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AD5D" w14:textId="0253A90A" w:rsidR="00E32AEA" w:rsidRPr="001920FF" w:rsidRDefault="00E32AEA" w:rsidP="008950EC">
      <w:pPr>
        <w:pStyle w:val="FirstParagraph"/>
        <w:spacing w:before="0" w:after="0"/>
        <w:rPr>
          <w:rFonts w:ascii="Arial" w:hAnsi="Arial" w:cs="Arial"/>
          <w:b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Table 1. </w:t>
      </w:r>
      <w:r w:rsidR="00DC72BD" w:rsidRPr="001920FF">
        <w:rPr>
          <w:rFonts w:ascii="Arial" w:hAnsi="Arial" w:cs="Arial"/>
          <w:b/>
          <w:sz w:val="22"/>
          <w:szCs w:val="22"/>
          <w:lang w:val="en-GB"/>
        </w:rPr>
        <w:t>Baseline patient and tumo</w:t>
      </w:r>
      <w:r w:rsidR="00516AF3" w:rsidRPr="001920FF">
        <w:rPr>
          <w:rFonts w:ascii="Arial" w:hAnsi="Arial" w:cs="Arial"/>
          <w:b/>
          <w:sz w:val="22"/>
          <w:szCs w:val="22"/>
          <w:lang w:val="en-GB"/>
        </w:rPr>
        <w:t>u</w:t>
      </w:r>
      <w:r w:rsidR="00B8087A" w:rsidRPr="001920FF">
        <w:rPr>
          <w:rFonts w:ascii="Arial" w:hAnsi="Arial" w:cs="Arial"/>
          <w:b/>
          <w:sz w:val="22"/>
          <w:szCs w:val="22"/>
          <w:lang w:val="en-GB"/>
        </w:rPr>
        <w:t xml:space="preserve">r characteristics by </w:t>
      </w:r>
      <w:r w:rsidR="00A33327" w:rsidRPr="001920FF">
        <w:rPr>
          <w:rFonts w:ascii="Arial" w:hAnsi="Arial" w:cs="Arial"/>
          <w:b/>
          <w:sz w:val="22"/>
          <w:szCs w:val="22"/>
          <w:lang w:val="en-GB"/>
        </w:rPr>
        <w:t>centre</w:t>
      </w:r>
      <w:r w:rsidRPr="001920FF">
        <w:rPr>
          <w:rFonts w:ascii="Arial" w:hAnsi="Arial" w:cs="Arial"/>
          <w:b/>
          <w:sz w:val="22"/>
          <w:szCs w:val="22"/>
          <w:lang w:val="en-GB"/>
        </w:rPr>
        <w:t>.</w:t>
      </w:r>
    </w:p>
    <w:tbl>
      <w:tblPr>
        <w:tblStyle w:val="Table"/>
        <w:tblW w:w="4977" w:type="pct"/>
        <w:tblLook w:val="0020" w:firstRow="1" w:lastRow="0" w:firstColumn="0" w:lastColumn="0" w:noHBand="0" w:noVBand="0"/>
      </w:tblPr>
      <w:tblGrid>
        <w:gridCol w:w="3315"/>
        <w:gridCol w:w="1937"/>
        <w:gridCol w:w="2294"/>
        <w:gridCol w:w="1937"/>
        <w:gridCol w:w="2325"/>
        <w:gridCol w:w="2130"/>
      </w:tblGrid>
      <w:tr w:rsidR="00A32580" w:rsidRPr="001920FF" w14:paraId="1F1A31C0" w14:textId="77777777" w:rsidTr="000D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pct"/>
            <w:tcBorders>
              <w:top w:val="single" w:sz="4" w:space="0" w:color="auto"/>
            </w:tcBorders>
          </w:tcPr>
          <w:p w14:paraId="51CBA672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CBD3F34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 (N=4071)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14:paraId="3FB0F703" w14:textId="0D9E66D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commentRangeStart w:id="0"/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Amsterdam </w:t>
            </w:r>
            <w:commentRangeEnd w:id="0"/>
            <w:r w:rsidR="006D6BD6" w:rsidRPr="001920FF">
              <w:rPr>
                <w:rStyle w:val="CommentReference"/>
                <w:rFonts w:ascii="Arial" w:hAnsi="Arial" w:cs="Arial"/>
                <w:sz w:val="22"/>
                <w:szCs w:val="22"/>
                <w:lang w:val="en-GB" w:eastAsia="en-US"/>
              </w:rPr>
              <w:commentReference w:id="0"/>
            </w: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(N=983)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8486311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Berlin (N=1343)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4C31CABF" w14:textId="480E980A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Rotterdam (N=566)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4C0D5B24" w14:textId="0E82D4FE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Warsaw (N=1179)</w:t>
            </w:r>
          </w:p>
        </w:tc>
      </w:tr>
      <w:tr w:rsidR="00A32580" w:rsidRPr="001920FF" w14:paraId="68E077F2" w14:textId="77777777" w:rsidTr="000D3E9F">
        <w:tc>
          <w:tcPr>
            <w:tcW w:w="1189" w:type="pct"/>
          </w:tcPr>
          <w:p w14:paraId="4AF3579C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695" w:type="pct"/>
          </w:tcPr>
          <w:p w14:paraId="7474D2BC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889 (21.8%)</w:t>
            </w:r>
          </w:p>
        </w:tc>
        <w:tc>
          <w:tcPr>
            <w:tcW w:w="823" w:type="pct"/>
          </w:tcPr>
          <w:p w14:paraId="59A2A6BE" w14:textId="588B67D2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236 (24.0%)</w:t>
            </w:r>
          </w:p>
        </w:tc>
        <w:tc>
          <w:tcPr>
            <w:tcW w:w="695" w:type="pct"/>
          </w:tcPr>
          <w:p w14:paraId="72C199D9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259 (19.3%)</w:t>
            </w:r>
          </w:p>
        </w:tc>
        <w:tc>
          <w:tcPr>
            <w:tcW w:w="834" w:type="pct"/>
          </w:tcPr>
          <w:p w14:paraId="6CA3AE3F" w14:textId="72EB904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170 (30.0%)</w:t>
            </w:r>
          </w:p>
        </w:tc>
        <w:tc>
          <w:tcPr>
            <w:tcW w:w="764" w:type="pct"/>
          </w:tcPr>
          <w:p w14:paraId="08380788" w14:textId="2D3BDD40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224 (19.0%)</w:t>
            </w:r>
          </w:p>
        </w:tc>
      </w:tr>
      <w:tr w:rsidR="00A32580" w:rsidRPr="001920FF" w14:paraId="0E092809" w14:textId="77777777" w:rsidTr="000D3E9F">
        <w:tc>
          <w:tcPr>
            <w:tcW w:w="1189" w:type="pct"/>
          </w:tcPr>
          <w:p w14:paraId="066663B2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Males</w:t>
            </w:r>
          </w:p>
        </w:tc>
        <w:tc>
          <w:tcPr>
            <w:tcW w:w="695" w:type="pct"/>
          </w:tcPr>
          <w:p w14:paraId="210B62E8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1996 (49.0%)</w:t>
            </w:r>
          </w:p>
        </w:tc>
        <w:tc>
          <w:tcPr>
            <w:tcW w:w="823" w:type="pct"/>
          </w:tcPr>
          <w:p w14:paraId="6E735ADB" w14:textId="771AD208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497 (50.6%)</w:t>
            </w:r>
          </w:p>
        </w:tc>
        <w:tc>
          <w:tcPr>
            <w:tcW w:w="695" w:type="pct"/>
          </w:tcPr>
          <w:p w14:paraId="001C7CF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753 (56.1%)</w:t>
            </w:r>
          </w:p>
        </w:tc>
        <w:tc>
          <w:tcPr>
            <w:tcW w:w="834" w:type="pct"/>
          </w:tcPr>
          <w:p w14:paraId="3D784935" w14:textId="520AA2B3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273 (48.2%)</w:t>
            </w:r>
          </w:p>
        </w:tc>
        <w:tc>
          <w:tcPr>
            <w:tcW w:w="764" w:type="pct"/>
          </w:tcPr>
          <w:p w14:paraId="5FF33F23" w14:textId="5E60AA76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473 (40.1%)</w:t>
            </w:r>
          </w:p>
        </w:tc>
      </w:tr>
      <w:tr w:rsidR="00A32580" w:rsidRPr="001920FF" w14:paraId="3D72E932" w14:textId="77777777" w:rsidTr="000D3E9F">
        <w:tc>
          <w:tcPr>
            <w:tcW w:w="1189" w:type="pct"/>
          </w:tcPr>
          <w:p w14:paraId="10518A2F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Age</w:t>
            </w:r>
          </w:p>
        </w:tc>
        <w:tc>
          <w:tcPr>
            <w:tcW w:w="695" w:type="pct"/>
          </w:tcPr>
          <w:p w14:paraId="232EE74C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08AD991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205F2EBE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0F9902D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7E90F899" w14:textId="4A9D5603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32580" w:rsidRPr="001920FF" w14:paraId="40D211B7" w14:textId="77777777" w:rsidTr="000D3E9F">
        <w:tc>
          <w:tcPr>
            <w:tcW w:w="1189" w:type="pct"/>
          </w:tcPr>
          <w:p w14:paraId="7C68F3C9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Median (Q1, Q3)</w:t>
            </w:r>
          </w:p>
        </w:tc>
        <w:tc>
          <w:tcPr>
            <w:tcW w:w="695" w:type="pct"/>
          </w:tcPr>
          <w:p w14:paraId="615D50F1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55.0 (43.0, 66.0)</w:t>
            </w:r>
          </w:p>
        </w:tc>
        <w:tc>
          <w:tcPr>
            <w:tcW w:w="823" w:type="pct"/>
          </w:tcPr>
          <w:p w14:paraId="41CFFCDF" w14:textId="5AF86894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55.0 (43.0, 65.0)</w:t>
            </w:r>
          </w:p>
        </w:tc>
        <w:tc>
          <w:tcPr>
            <w:tcW w:w="695" w:type="pct"/>
          </w:tcPr>
          <w:p w14:paraId="480E4B8D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62.0 (48.0, 71.0)</w:t>
            </w:r>
          </w:p>
        </w:tc>
        <w:tc>
          <w:tcPr>
            <w:tcW w:w="834" w:type="pct"/>
          </w:tcPr>
          <w:p w14:paraId="5A274C16" w14:textId="7D107BC6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52.0 (40.0, 62.0)</w:t>
            </w:r>
          </w:p>
        </w:tc>
        <w:tc>
          <w:tcPr>
            <w:tcW w:w="764" w:type="pct"/>
          </w:tcPr>
          <w:p w14:paraId="67753304" w14:textId="511CD514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51.0 (42.0, 62.0)</w:t>
            </w:r>
          </w:p>
        </w:tc>
      </w:tr>
      <w:tr w:rsidR="00A32580" w:rsidRPr="001920FF" w14:paraId="3CD019CD" w14:textId="77777777" w:rsidTr="000D3E9F">
        <w:tc>
          <w:tcPr>
            <w:tcW w:w="1189" w:type="pct"/>
          </w:tcPr>
          <w:p w14:paraId="55FE6AD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1C561114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13.0 - 94.0</w:t>
            </w:r>
          </w:p>
        </w:tc>
        <w:tc>
          <w:tcPr>
            <w:tcW w:w="823" w:type="pct"/>
          </w:tcPr>
          <w:p w14:paraId="16280FF9" w14:textId="06D0D05C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15.0 - 89.0</w:t>
            </w:r>
          </w:p>
        </w:tc>
        <w:tc>
          <w:tcPr>
            <w:tcW w:w="695" w:type="pct"/>
          </w:tcPr>
          <w:p w14:paraId="3E24254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13.0 - 94.0</w:t>
            </w:r>
          </w:p>
        </w:tc>
        <w:tc>
          <w:tcPr>
            <w:tcW w:w="834" w:type="pct"/>
          </w:tcPr>
          <w:p w14:paraId="57AF60D5" w14:textId="7C69577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13.0 - 88.0</w:t>
            </w:r>
          </w:p>
        </w:tc>
        <w:tc>
          <w:tcPr>
            <w:tcW w:w="764" w:type="pct"/>
          </w:tcPr>
          <w:p w14:paraId="0BB761F3" w14:textId="309ED072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15.0 - 83.0</w:t>
            </w:r>
          </w:p>
        </w:tc>
      </w:tr>
      <w:tr w:rsidR="000D3E9F" w:rsidRPr="001920FF" w14:paraId="664199A3" w14:textId="77777777" w:rsidTr="000D3E9F">
        <w:tc>
          <w:tcPr>
            <w:tcW w:w="1189" w:type="pct"/>
          </w:tcPr>
          <w:p w14:paraId="167A9CD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695" w:type="pct"/>
          </w:tcPr>
          <w:p w14:paraId="78DF0BD6" w14:textId="25F384E8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1171 (29.8%)</w:t>
            </w:r>
          </w:p>
        </w:tc>
        <w:tc>
          <w:tcPr>
            <w:tcW w:w="823" w:type="pct"/>
          </w:tcPr>
          <w:p w14:paraId="15961AFF" w14:textId="0A3E7C8B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265 (27.8%)</w:t>
            </w:r>
          </w:p>
        </w:tc>
        <w:tc>
          <w:tcPr>
            <w:tcW w:w="695" w:type="pct"/>
          </w:tcPr>
          <w:p w14:paraId="727D23D9" w14:textId="1A3CA62F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263 (20.0%)</w:t>
            </w:r>
          </w:p>
        </w:tc>
        <w:tc>
          <w:tcPr>
            <w:tcW w:w="834" w:type="pct"/>
          </w:tcPr>
          <w:p w14:paraId="1265844E" w14:textId="23C009B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166 (33.3%)</w:t>
            </w:r>
          </w:p>
        </w:tc>
        <w:tc>
          <w:tcPr>
            <w:tcW w:w="764" w:type="pct"/>
          </w:tcPr>
          <w:p w14:paraId="45D52F39" w14:textId="194113D0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477 (40.9%)</w:t>
            </w:r>
          </w:p>
        </w:tc>
      </w:tr>
      <w:tr w:rsidR="000D3E9F" w:rsidRPr="001920FF" w14:paraId="2A8BD4D4" w14:textId="77777777" w:rsidTr="000D3E9F">
        <w:tc>
          <w:tcPr>
            <w:tcW w:w="1189" w:type="pct"/>
          </w:tcPr>
          <w:p w14:paraId="0A28075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AE7B0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141</w:t>
            </w:r>
          </w:p>
        </w:tc>
        <w:tc>
          <w:tcPr>
            <w:tcW w:w="823" w:type="pct"/>
          </w:tcPr>
          <w:p w14:paraId="3D5C93B6" w14:textId="1C2E83A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695" w:type="pct"/>
          </w:tcPr>
          <w:p w14:paraId="4196EC0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</w:p>
        </w:tc>
        <w:tc>
          <w:tcPr>
            <w:tcW w:w="834" w:type="pct"/>
          </w:tcPr>
          <w:p w14:paraId="56B9DF2E" w14:textId="0368ED0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68</w:t>
            </w:r>
          </w:p>
        </w:tc>
        <w:tc>
          <w:tcPr>
            <w:tcW w:w="764" w:type="pct"/>
          </w:tcPr>
          <w:p w14:paraId="55E915E4" w14:textId="38E2253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</w:p>
        </w:tc>
      </w:tr>
      <w:tr w:rsidR="000D3E9F" w:rsidRPr="001920FF" w14:paraId="290502EA" w14:textId="77777777" w:rsidTr="000D3E9F">
        <w:tc>
          <w:tcPr>
            <w:tcW w:w="1189" w:type="pct"/>
          </w:tcPr>
          <w:p w14:paraId="51708B5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695" w:type="pct"/>
          </w:tcPr>
          <w:p w14:paraId="659DE5D6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210DF13F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5F822235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5428B4C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1E6736C7" w14:textId="33B3D6C1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138B41F4" w14:textId="77777777" w:rsidTr="000D3E9F">
        <w:tc>
          <w:tcPr>
            <w:tcW w:w="1189" w:type="pct"/>
          </w:tcPr>
          <w:p w14:paraId="404DA4F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Arm</w:t>
            </w:r>
          </w:p>
        </w:tc>
        <w:tc>
          <w:tcPr>
            <w:tcW w:w="695" w:type="pct"/>
          </w:tcPr>
          <w:p w14:paraId="7DBFAA3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615 (15.6%)</w:t>
            </w:r>
          </w:p>
        </w:tc>
        <w:tc>
          <w:tcPr>
            <w:tcW w:w="823" w:type="pct"/>
          </w:tcPr>
          <w:p w14:paraId="4C1A6EE7" w14:textId="3F7D92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128 (13.5%)</w:t>
            </w:r>
          </w:p>
        </w:tc>
        <w:tc>
          <w:tcPr>
            <w:tcW w:w="695" w:type="pct"/>
          </w:tcPr>
          <w:p w14:paraId="51EE9C5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217 (16.2%)</w:t>
            </w:r>
          </w:p>
        </w:tc>
        <w:tc>
          <w:tcPr>
            <w:tcW w:w="834" w:type="pct"/>
          </w:tcPr>
          <w:p w14:paraId="1079D4BD" w14:textId="6B5B14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 (15.2%)</w:t>
            </w:r>
          </w:p>
        </w:tc>
        <w:tc>
          <w:tcPr>
            <w:tcW w:w="764" w:type="pct"/>
          </w:tcPr>
          <w:p w14:paraId="49EFC177" w14:textId="34E6ACA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184 (17.0%)</w:t>
            </w:r>
          </w:p>
        </w:tc>
      </w:tr>
      <w:tr w:rsidR="000D3E9F" w:rsidRPr="001920FF" w14:paraId="21761288" w14:textId="77777777" w:rsidTr="000D3E9F">
        <w:tc>
          <w:tcPr>
            <w:tcW w:w="1189" w:type="pct"/>
          </w:tcPr>
          <w:p w14:paraId="606DDB6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Leg</w:t>
            </w:r>
          </w:p>
        </w:tc>
        <w:tc>
          <w:tcPr>
            <w:tcW w:w="695" w:type="pct"/>
          </w:tcPr>
          <w:p w14:paraId="7187976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1189 (30.2%)</w:t>
            </w:r>
          </w:p>
        </w:tc>
        <w:tc>
          <w:tcPr>
            <w:tcW w:w="823" w:type="pct"/>
          </w:tcPr>
          <w:p w14:paraId="5BC0CBE4" w14:textId="4F7A989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277 (29.2%)</w:t>
            </w:r>
          </w:p>
        </w:tc>
        <w:tc>
          <w:tcPr>
            <w:tcW w:w="695" w:type="pct"/>
          </w:tcPr>
          <w:p w14:paraId="094441D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324 (24.2%)</w:t>
            </w:r>
          </w:p>
        </w:tc>
        <w:tc>
          <w:tcPr>
            <w:tcW w:w="834" w:type="pct"/>
          </w:tcPr>
          <w:p w14:paraId="20CBA711" w14:textId="202FE5E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218 (38.5%)</w:t>
            </w:r>
          </w:p>
        </w:tc>
        <w:tc>
          <w:tcPr>
            <w:tcW w:w="764" w:type="pct"/>
          </w:tcPr>
          <w:p w14:paraId="1A9F1A18" w14:textId="2CE3233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370 (34.3%)</w:t>
            </w:r>
          </w:p>
        </w:tc>
      </w:tr>
      <w:tr w:rsidR="000D3E9F" w:rsidRPr="001920FF" w14:paraId="4F2D606B" w14:textId="77777777" w:rsidTr="000D3E9F">
        <w:tc>
          <w:tcPr>
            <w:tcW w:w="1189" w:type="pct"/>
          </w:tcPr>
          <w:p w14:paraId="49B1B84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Trunk</w:t>
            </w:r>
          </w:p>
        </w:tc>
        <w:tc>
          <w:tcPr>
            <w:tcW w:w="695" w:type="pct"/>
          </w:tcPr>
          <w:p w14:paraId="41F789E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1815 (46.1%)</w:t>
            </w:r>
          </w:p>
        </w:tc>
        <w:tc>
          <w:tcPr>
            <w:tcW w:w="823" w:type="pct"/>
          </w:tcPr>
          <w:p w14:paraId="4C6A3946" w14:textId="2D3BBF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407 (42.8%)</w:t>
            </w:r>
          </w:p>
        </w:tc>
        <w:tc>
          <w:tcPr>
            <w:tcW w:w="695" w:type="pct"/>
          </w:tcPr>
          <w:p w14:paraId="751A1AC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654 (48.9%)</w:t>
            </w:r>
          </w:p>
        </w:tc>
        <w:tc>
          <w:tcPr>
            <w:tcW w:w="834" w:type="pct"/>
          </w:tcPr>
          <w:p w14:paraId="663DBA35" w14:textId="689374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242 (42.8%)</w:t>
            </w:r>
          </w:p>
        </w:tc>
        <w:tc>
          <w:tcPr>
            <w:tcW w:w="764" w:type="pct"/>
          </w:tcPr>
          <w:p w14:paraId="0581254D" w14:textId="3FD4EAB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512 (47.4%)</w:t>
            </w:r>
          </w:p>
        </w:tc>
      </w:tr>
      <w:tr w:rsidR="000D3E9F" w:rsidRPr="001920FF" w14:paraId="766843D0" w14:textId="77777777" w:rsidTr="000D3E9F">
        <w:tc>
          <w:tcPr>
            <w:tcW w:w="1189" w:type="pct"/>
          </w:tcPr>
          <w:p w14:paraId="1AD8C4A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Head and neck</w:t>
            </w:r>
          </w:p>
        </w:tc>
        <w:tc>
          <w:tcPr>
            <w:tcW w:w="695" w:type="pct"/>
          </w:tcPr>
          <w:p w14:paraId="08FD4E6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314 (8.0%)</w:t>
            </w:r>
          </w:p>
        </w:tc>
        <w:tc>
          <w:tcPr>
            <w:tcW w:w="823" w:type="pct"/>
          </w:tcPr>
          <w:p w14:paraId="5C873E45" w14:textId="683ECB5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138 (14.5%)</w:t>
            </w:r>
          </w:p>
        </w:tc>
        <w:tc>
          <w:tcPr>
            <w:tcW w:w="695" w:type="pct"/>
          </w:tcPr>
          <w:p w14:paraId="0E495E6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142 (10.6%)</w:t>
            </w:r>
          </w:p>
        </w:tc>
        <w:tc>
          <w:tcPr>
            <w:tcW w:w="834" w:type="pct"/>
          </w:tcPr>
          <w:p w14:paraId="2B999911" w14:textId="7BE7866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 (3.5%)</w:t>
            </w:r>
          </w:p>
        </w:tc>
        <w:tc>
          <w:tcPr>
            <w:tcW w:w="764" w:type="pct"/>
          </w:tcPr>
          <w:p w14:paraId="2FB85F07" w14:textId="691D7E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 (1.3%)</w:t>
            </w:r>
          </w:p>
        </w:tc>
      </w:tr>
      <w:tr w:rsidR="000D3E9F" w:rsidRPr="001920FF" w14:paraId="122969A0" w14:textId="77777777" w:rsidTr="000D3E9F">
        <w:tc>
          <w:tcPr>
            <w:tcW w:w="1189" w:type="pct"/>
          </w:tcPr>
          <w:p w14:paraId="18FE80B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69DCE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138</w:t>
            </w:r>
          </w:p>
        </w:tc>
        <w:tc>
          <w:tcPr>
            <w:tcW w:w="823" w:type="pct"/>
          </w:tcPr>
          <w:p w14:paraId="283E0B17" w14:textId="4C0C16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33</w:t>
            </w:r>
          </w:p>
        </w:tc>
        <w:tc>
          <w:tcPr>
            <w:tcW w:w="695" w:type="pct"/>
          </w:tcPr>
          <w:p w14:paraId="47CE741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834" w:type="pct"/>
          </w:tcPr>
          <w:p w14:paraId="7EB41883" w14:textId="7C1C8F8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764" w:type="pct"/>
          </w:tcPr>
          <w:p w14:paraId="5648F57E" w14:textId="3E91E96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99</w:t>
            </w:r>
          </w:p>
        </w:tc>
      </w:tr>
      <w:tr w:rsidR="000D3E9F" w:rsidRPr="001920FF" w14:paraId="1C2EBED9" w14:textId="77777777" w:rsidTr="000D3E9F">
        <w:tc>
          <w:tcPr>
            <w:tcW w:w="1189" w:type="pct"/>
          </w:tcPr>
          <w:p w14:paraId="59C5D54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Histology</w:t>
            </w:r>
          </w:p>
        </w:tc>
        <w:tc>
          <w:tcPr>
            <w:tcW w:w="695" w:type="pct"/>
          </w:tcPr>
          <w:p w14:paraId="1594AAF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719D0E34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673BEFE8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2860A32E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016F7DB6" w14:textId="5E1D62B5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6E0E35F7" w14:textId="77777777" w:rsidTr="000D3E9F">
        <w:tc>
          <w:tcPr>
            <w:tcW w:w="1189" w:type="pct"/>
          </w:tcPr>
          <w:p w14:paraId="485C56C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SSM</w:t>
            </w:r>
          </w:p>
        </w:tc>
        <w:tc>
          <w:tcPr>
            <w:tcW w:w="695" w:type="pct"/>
          </w:tcPr>
          <w:p w14:paraId="1979B42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2164 (58.2%)</w:t>
            </w:r>
          </w:p>
        </w:tc>
        <w:tc>
          <w:tcPr>
            <w:tcW w:w="823" w:type="pct"/>
          </w:tcPr>
          <w:p w14:paraId="1F3E404C" w14:textId="06D6B81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598 (62.6%)</w:t>
            </w:r>
          </w:p>
        </w:tc>
        <w:tc>
          <w:tcPr>
            <w:tcW w:w="695" w:type="pct"/>
          </w:tcPr>
          <w:p w14:paraId="549AE54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910 (70.0%)</w:t>
            </w:r>
          </w:p>
        </w:tc>
        <w:tc>
          <w:tcPr>
            <w:tcW w:w="834" w:type="pct"/>
          </w:tcPr>
          <w:p w14:paraId="063DB07B" w14:textId="6EBA69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285 (55.9%)</w:t>
            </w:r>
          </w:p>
        </w:tc>
        <w:tc>
          <w:tcPr>
            <w:tcW w:w="764" w:type="pct"/>
          </w:tcPr>
          <w:p w14:paraId="555AD931" w14:textId="1E60E4F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371 (39.0%)</w:t>
            </w:r>
          </w:p>
        </w:tc>
      </w:tr>
      <w:tr w:rsidR="000D3E9F" w:rsidRPr="001920FF" w14:paraId="3D7FE1B4" w14:textId="77777777" w:rsidTr="000D3E9F">
        <w:tc>
          <w:tcPr>
            <w:tcW w:w="1189" w:type="pct"/>
          </w:tcPr>
          <w:p w14:paraId="323927F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NM</w:t>
            </w:r>
          </w:p>
        </w:tc>
        <w:tc>
          <w:tcPr>
            <w:tcW w:w="695" w:type="pct"/>
          </w:tcPr>
          <w:p w14:paraId="55BDE88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1226 (33.0%)</w:t>
            </w:r>
          </w:p>
        </w:tc>
        <w:tc>
          <w:tcPr>
            <w:tcW w:w="823" w:type="pct"/>
          </w:tcPr>
          <w:p w14:paraId="47ECA407" w14:textId="76620C7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276 (28.9%)</w:t>
            </w:r>
          </w:p>
        </w:tc>
        <w:tc>
          <w:tcPr>
            <w:tcW w:w="695" w:type="pct"/>
          </w:tcPr>
          <w:p w14:paraId="17C60DC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290 (22.3%)</w:t>
            </w:r>
          </w:p>
        </w:tc>
        <w:tc>
          <w:tcPr>
            <w:tcW w:w="834" w:type="pct"/>
          </w:tcPr>
          <w:p w14:paraId="543DF28B" w14:textId="007ECB7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195 (38.2%)</w:t>
            </w:r>
          </w:p>
        </w:tc>
        <w:tc>
          <w:tcPr>
            <w:tcW w:w="764" w:type="pct"/>
          </w:tcPr>
          <w:p w14:paraId="240C2B18" w14:textId="07A807C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465 (48.8%)</w:t>
            </w:r>
          </w:p>
        </w:tc>
      </w:tr>
      <w:tr w:rsidR="000D3E9F" w:rsidRPr="001920FF" w14:paraId="3803B2DE" w14:textId="77777777" w:rsidTr="000D3E9F">
        <w:tc>
          <w:tcPr>
            <w:tcW w:w="1189" w:type="pct"/>
          </w:tcPr>
          <w:p w14:paraId="6E027CF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ALM</w:t>
            </w:r>
          </w:p>
        </w:tc>
        <w:tc>
          <w:tcPr>
            <w:tcW w:w="695" w:type="pct"/>
          </w:tcPr>
          <w:p w14:paraId="7081515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126 (3.4%)</w:t>
            </w:r>
          </w:p>
        </w:tc>
        <w:tc>
          <w:tcPr>
            <w:tcW w:w="823" w:type="pct"/>
          </w:tcPr>
          <w:p w14:paraId="0AB6A18F" w14:textId="2A8552E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29 (3.0%)</w:t>
            </w:r>
          </w:p>
        </w:tc>
        <w:tc>
          <w:tcPr>
            <w:tcW w:w="695" w:type="pct"/>
          </w:tcPr>
          <w:p w14:paraId="105D9D2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54 (4.2%)</w:t>
            </w:r>
          </w:p>
        </w:tc>
        <w:tc>
          <w:tcPr>
            <w:tcW w:w="834" w:type="pct"/>
          </w:tcPr>
          <w:p w14:paraId="64011237" w14:textId="1B5085C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 (3.1%)</w:t>
            </w:r>
          </w:p>
        </w:tc>
        <w:tc>
          <w:tcPr>
            <w:tcW w:w="764" w:type="pct"/>
          </w:tcPr>
          <w:p w14:paraId="7262A427" w14:textId="678E954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 (2.8%)</w:t>
            </w:r>
          </w:p>
        </w:tc>
      </w:tr>
      <w:tr w:rsidR="00020C31" w:rsidRPr="00020C31" w14:paraId="20B3D243" w14:textId="77777777" w:rsidTr="000D3E9F">
        <w:tc>
          <w:tcPr>
            <w:tcW w:w="1189" w:type="pct"/>
          </w:tcPr>
          <w:p w14:paraId="5025770A" w14:textId="77777777" w:rsidR="00020C31" w:rsidRPr="001920FF" w:rsidRDefault="00020C31" w:rsidP="00020C3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Other</w:t>
            </w:r>
          </w:p>
        </w:tc>
        <w:tc>
          <w:tcPr>
            <w:tcW w:w="695" w:type="pct"/>
          </w:tcPr>
          <w:p w14:paraId="4854882F" w14:textId="1BDF1637" w:rsidR="00020C31" w:rsidRPr="00020C31" w:rsidRDefault="00020C31" w:rsidP="00020C3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0C31">
              <w:rPr>
                <w:rFonts w:ascii="Arial" w:hAnsi="Arial" w:cs="Arial"/>
                <w:sz w:val="22"/>
                <w:szCs w:val="22"/>
              </w:rPr>
              <w:t>202 (5.4%)</w:t>
            </w:r>
          </w:p>
        </w:tc>
        <w:tc>
          <w:tcPr>
            <w:tcW w:w="823" w:type="pct"/>
          </w:tcPr>
          <w:p w14:paraId="551C07EA" w14:textId="0F3092CC" w:rsidR="00020C31" w:rsidRPr="00020C31" w:rsidRDefault="00020C31" w:rsidP="00020C3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0C31">
              <w:rPr>
                <w:rFonts w:ascii="Arial" w:hAnsi="Arial" w:cs="Arial"/>
                <w:sz w:val="22"/>
                <w:szCs w:val="22"/>
              </w:rPr>
              <w:t>14 (2.7%)</w:t>
            </w:r>
          </w:p>
        </w:tc>
        <w:tc>
          <w:tcPr>
            <w:tcW w:w="695" w:type="pct"/>
          </w:tcPr>
          <w:p w14:paraId="10059ED0" w14:textId="1D733A41" w:rsidR="00020C31" w:rsidRPr="00020C31" w:rsidRDefault="00020C31" w:rsidP="00020C3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0C31">
              <w:rPr>
                <w:rFonts w:ascii="Arial" w:hAnsi="Arial" w:cs="Arial"/>
                <w:sz w:val="22"/>
                <w:szCs w:val="22"/>
              </w:rPr>
              <w:t>46 (3.5%)</w:t>
            </w:r>
          </w:p>
        </w:tc>
        <w:tc>
          <w:tcPr>
            <w:tcW w:w="834" w:type="pct"/>
          </w:tcPr>
          <w:p w14:paraId="3C516D75" w14:textId="3DBDE13C" w:rsidR="00020C31" w:rsidRPr="00020C31" w:rsidRDefault="00020C31" w:rsidP="00020C3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0C31">
              <w:rPr>
                <w:rFonts w:ascii="Arial" w:hAnsi="Arial" w:cs="Arial"/>
                <w:sz w:val="22"/>
                <w:szCs w:val="22"/>
              </w:rPr>
              <w:t>89 (9.3%)</w:t>
            </w:r>
          </w:p>
        </w:tc>
        <w:tc>
          <w:tcPr>
            <w:tcW w:w="764" w:type="pct"/>
          </w:tcPr>
          <w:p w14:paraId="42AA48C9" w14:textId="3905B951" w:rsidR="00020C31" w:rsidRPr="00020C31" w:rsidRDefault="00020C31" w:rsidP="00020C3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0C31">
              <w:rPr>
                <w:rFonts w:ascii="Arial" w:hAnsi="Arial" w:cs="Arial"/>
                <w:sz w:val="22"/>
                <w:szCs w:val="22"/>
              </w:rPr>
              <w:t>53 (5.5%)</w:t>
            </w:r>
          </w:p>
        </w:tc>
      </w:tr>
      <w:tr w:rsidR="000D3E9F" w:rsidRPr="001920FF" w14:paraId="4E1BEA54" w14:textId="77777777" w:rsidTr="000D3E9F">
        <w:tc>
          <w:tcPr>
            <w:tcW w:w="1189" w:type="pct"/>
          </w:tcPr>
          <w:p w14:paraId="2D960EE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0C7C24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353</w:t>
            </w:r>
          </w:p>
        </w:tc>
        <w:tc>
          <w:tcPr>
            <w:tcW w:w="823" w:type="pct"/>
          </w:tcPr>
          <w:p w14:paraId="54C2FFE9" w14:textId="4AAFC93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</w:p>
        </w:tc>
        <w:tc>
          <w:tcPr>
            <w:tcW w:w="695" w:type="pct"/>
          </w:tcPr>
          <w:p w14:paraId="66CB6DF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43</w:t>
            </w:r>
          </w:p>
        </w:tc>
        <w:tc>
          <w:tcPr>
            <w:tcW w:w="834" w:type="pct"/>
          </w:tcPr>
          <w:p w14:paraId="4522849D" w14:textId="124E100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</w:p>
        </w:tc>
        <w:tc>
          <w:tcPr>
            <w:tcW w:w="764" w:type="pct"/>
          </w:tcPr>
          <w:p w14:paraId="2545B362" w14:textId="1AE1025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227</w:t>
            </w:r>
          </w:p>
        </w:tc>
      </w:tr>
      <w:tr w:rsidR="000D3E9F" w:rsidRPr="001920FF" w14:paraId="5C133785" w14:textId="77777777" w:rsidTr="000D3E9F">
        <w:tc>
          <w:tcPr>
            <w:tcW w:w="1189" w:type="pct"/>
          </w:tcPr>
          <w:p w14:paraId="1FF97C3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695" w:type="pct"/>
          </w:tcPr>
          <w:p w14:paraId="41204DA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6C3B3A8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0FBDEA25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D30072E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03CC54B4" w14:textId="584654CC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17696CEF" w14:textId="77777777" w:rsidTr="000D3E9F">
        <w:tc>
          <w:tcPr>
            <w:tcW w:w="1189" w:type="pct"/>
          </w:tcPr>
          <w:p w14:paraId="6845CDB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8F1F4F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2.8 (3.3)</w:t>
            </w:r>
          </w:p>
        </w:tc>
        <w:tc>
          <w:tcPr>
            <w:tcW w:w="823" w:type="pct"/>
          </w:tcPr>
          <w:p w14:paraId="48236DFB" w14:textId="54C601A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2.6 (2.0)</w:t>
            </w:r>
          </w:p>
        </w:tc>
        <w:tc>
          <w:tcPr>
            <w:tcW w:w="695" w:type="pct"/>
          </w:tcPr>
          <w:p w14:paraId="6B0177F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2.3 (2.5)</w:t>
            </w:r>
          </w:p>
        </w:tc>
        <w:tc>
          <w:tcPr>
            <w:tcW w:w="834" w:type="pct"/>
          </w:tcPr>
          <w:p w14:paraId="732F93C5" w14:textId="57C9601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2.8 (2.3)</w:t>
            </w:r>
          </w:p>
        </w:tc>
        <w:tc>
          <w:tcPr>
            <w:tcW w:w="764" w:type="pct"/>
          </w:tcPr>
          <w:p w14:paraId="32645962" w14:textId="569026D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3.6 (4.9)</w:t>
            </w:r>
          </w:p>
        </w:tc>
      </w:tr>
      <w:tr w:rsidR="000D3E9F" w:rsidRPr="001920FF" w14:paraId="509BA54A" w14:textId="77777777" w:rsidTr="000D3E9F">
        <w:tc>
          <w:tcPr>
            <w:tcW w:w="1189" w:type="pct"/>
          </w:tcPr>
          <w:p w14:paraId="4284C5D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AA6D21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0.1 - 90.0</w:t>
            </w:r>
          </w:p>
        </w:tc>
        <w:tc>
          <w:tcPr>
            <w:tcW w:w="823" w:type="pct"/>
          </w:tcPr>
          <w:p w14:paraId="1864E735" w14:textId="4B3ABEA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0.5 - 22.0</w:t>
            </w:r>
          </w:p>
        </w:tc>
        <w:tc>
          <w:tcPr>
            <w:tcW w:w="695" w:type="pct"/>
          </w:tcPr>
          <w:p w14:paraId="6887542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0.1 - 30.0</w:t>
            </w:r>
          </w:p>
        </w:tc>
        <w:tc>
          <w:tcPr>
            <w:tcW w:w="834" w:type="pct"/>
          </w:tcPr>
          <w:p w14:paraId="04A6C5A1" w14:textId="6377344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0.3 - 20.0</w:t>
            </w:r>
          </w:p>
        </w:tc>
        <w:tc>
          <w:tcPr>
            <w:tcW w:w="764" w:type="pct"/>
          </w:tcPr>
          <w:p w14:paraId="2AB569D0" w14:textId="0344E23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0.1 - 90.0</w:t>
            </w:r>
          </w:p>
        </w:tc>
      </w:tr>
      <w:tr w:rsidR="000D3E9F" w:rsidRPr="001920FF" w14:paraId="3F7CCBE1" w14:textId="77777777" w:rsidTr="000D3E9F">
        <w:tc>
          <w:tcPr>
            <w:tcW w:w="1189" w:type="pct"/>
          </w:tcPr>
          <w:p w14:paraId="7E20DA9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4D6F342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823" w:type="pct"/>
          </w:tcPr>
          <w:p w14:paraId="035CCCBC" w14:textId="27B216F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95" w:type="pct"/>
          </w:tcPr>
          <w:p w14:paraId="7B5648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</w:p>
        </w:tc>
        <w:tc>
          <w:tcPr>
            <w:tcW w:w="834" w:type="pct"/>
          </w:tcPr>
          <w:p w14:paraId="2D6381A2" w14:textId="6F1C97C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764" w:type="pct"/>
          </w:tcPr>
          <w:p w14:paraId="38348392" w14:textId="0CF851B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28</w:t>
            </w:r>
          </w:p>
        </w:tc>
      </w:tr>
      <w:tr w:rsidR="000D3E9F" w:rsidRPr="001920FF" w14:paraId="37F818A4" w14:textId="77777777" w:rsidTr="000D3E9F">
        <w:tc>
          <w:tcPr>
            <w:tcW w:w="1189" w:type="pct"/>
          </w:tcPr>
          <w:p w14:paraId="31A649A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Multiple fields</w:t>
            </w:r>
          </w:p>
        </w:tc>
        <w:tc>
          <w:tcPr>
            <w:tcW w:w="695" w:type="pct"/>
          </w:tcPr>
          <w:p w14:paraId="53659B5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374 (9.2%)</w:t>
            </w:r>
          </w:p>
        </w:tc>
        <w:tc>
          <w:tcPr>
            <w:tcW w:w="823" w:type="pct"/>
          </w:tcPr>
          <w:p w14:paraId="659860F6" w14:textId="7626ED7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223 (22.7%)</w:t>
            </w:r>
          </w:p>
        </w:tc>
        <w:tc>
          <w:tcPr>
            <w:tcW w:w="695" w:type="pct"/>
          </w:tcPr>
          <w:p w14:paraId="67EF9BD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41 (3.1%)</w:t>
            </w:r>
          </w:p>
        </w:tc>
        <w:tc>
          <w:tcPr>
            <w:tcW w:w="834" w:type="pct"/>
          </w:tcPr>
          <w:p w14:paraId="5288D785" w14:textId="36F771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87 (15.4%)</w:t>
            </w:r>
          </w:p>
        </w:tc>
        <w:tc>
          <w:tcPr>
            <w:tcW w:w="764" w:type="pct"/>
          </w:tcPr>
          <w:p w14:paraId="6E3A3D93" w14:textId="5D70FC3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23 (2.0%)</w:t>
            </w:r>
          </w:p>
        </w:tc>
      </w:tr>
      <w:tr w:rsidR="000D3E9F" w:rsidRPr="00020C31" w14:paraId="64F3B44A" w14:textId="77777777" w:rsidTr="000D3E9F">
        <w:tc>
          <w:tcPr>
            <w:tcW w:w="1189" w:type="pct"/>
          </w:tcPr>
          <w:p w14:paraId="43D610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negative SN</w:t>
            </w:r>
          </w:p>
        </w:tc>
        <w:tc>
          <w:tcPr>
            <w:tcW w:w="695" w:type="pct"/>
          </w:tcPr>
          <w:p w14:paraId="063E8FE3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42A908B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330485B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1869F51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4F8A815D" w14:textId="66C0E7B9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30920D57" w14:textId="77777777" w:rsidTr="000D3E9F">
        <w:tc>
          <w:tcPr>
            <w:tcW w:w="1189" w:type="pct"/>
          </w:tcPr>
          <w:p w14:paraId="745874C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008557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1.7 (1.4)</w:t>
            </w:r>
          </w:p>
        </w:tc>
        <w:tc>
          <w:tcPr>
            <w:tcW w:w="823" w:type="pct"/>
          </w:tcPr>
          <w:p w14:paraId="0EDFF8E4" w14:textId="4E701CB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2.2 (1.6)</w:t>
            </w:r>
          </w:p>
        </w:tc>
        <w:tc>
          <w:tcPr>
            <w:tcW w:w="695" w:type="pct"/>
          </w:tcPr>
          <w:p w14:paraId="222E41B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1.6 (1.3)</w:t>
            </w:r>
          </w:p>
        </w:tc>
        <w:tc>
          <w:tcPr>
            <w:tcW w:w="834" w:type="pct"/>
          </w:tcPr>
          <w:p w14:paraId="6C9007BF" w14:textId="4DDA799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1.6 (1.4)</w:t>
            </w:r>
          </w:p>
        </w:tc>
        <w:tc>
          <w:tcPr>
            <w:tcW w:w="764" w:type="pct"/>
          </w:tcPr>
          <w:p w14:paraId="639CD9F2" w14:textId="749AAA9C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1.2 (1.0)</w:t>
            </w:r>
          </w:p>
        </w:tc>
      </w:tr>
      <w:tr w:rsidR="000D3E9F" w:rsidRPr="001920FF" w14:paraId="5D875F2A" w14:textId="77777777" w:rsidTr="000D3E9F">
        <w:tc>
          <w:tcPr>
            <w:tcW w:w="1189" w:type="pct"/>
          </w:tcPr>
          <w:p w14:paraId="6E167FA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02CC4B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823" w:type="pct"/>
          </w:tcPr>
          <w:p w14:paraId="0357B9BB" w14:textId="3E0A33F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695" w:type="pct"/>
          </w:tcPr>
          <w:p w14:paraId="7E5ACBC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0.0 - 13.0</w:t>
            </w:r>
          </w:p>
        </w:tc>
        <w:tc>
          <w:tcPr>
            <w:tcW w:w="834" w:type="pct"/>
          </w:tcPr>
          <w:p w14:paraId="72507246" w14:textId="5178B18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0.0 - 10.0</w:t>
            </w:r>
          </w:p>
        </w:tc>
        <w:tc>
          <w:tcPr>
            <w:tcW w:w="764" w:type="pct"/>
          </w:tcPr>
          <w:p w14:paraId="7C488BB9" w14:textId="6C862BE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0.0 - 9.0</w:t>
            </w:r>
          </w:p>
        </w:tc>
      </w:tr>
      <w:tr w:rsidR="000D3E9F" w:rsidRPr="001920FF" w14:paraId="447B30DF" w14:textId="77777777" w:rsidTr="000D3E9F">
        <w:tc>
          <w:tcPr>
            <w:tcW w:w="1189" w:type="pct"/>
          </w:tcPr>
          <w:p w14:paraId="2D5ABE8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0D4B121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162</w:t>
            </w:r>
          </w:p>
        </w:tc>
        <w:tc>
          <w:tcPr>
            <w:tcW w:w="823" w:type="pct"/>
          </w:tcPr>
          <w:p w14:paraId="6FECB724" w14:textId="2878F11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95" w:type="pct"/>
          </w:tcPr>
          <w:p w14:paraId="1F02B8B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</w:p>
        </w:tc>
        <w:tc>
          <w:tcPr>
            <w:tcW w:w="834" w:type="pct"/>
          </w:tcPr>
          <w:p w14:paraId="1E2DF60A" w14:textId="1E3EC5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764" w:type="pct"/>
          </w:tcPr>
          <w:p w14:paraId="46752570" w14:textId="133CCA6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134</w:t>
            </w:r>
          </w:p>
        </w:tc>
      </w:tr>
      <w:tr w:rsidR="000D3E9F" w:rsidRPr="00020C31" w14:paraId="3AE893D3" w14:textId="77777777" w:rsidTr="000D3E9F">
        <w:tc>
          <w:tcPr>
            <w:tcW w:w="1189" w:type="pct"/>
          </w:tcPr>
          <w:p w14:paraId="450EA67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positive SN</w:t>
            </w:r>
          </w:p>
        </w:tc>
        <w:tc>
          <w:tcPr>
            <w:tcW w:w="695" w:type="pct"/>
          </w:tcPr>
          <w:p w14:paraId="5E14F9B2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5A19F9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7B32ECEC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35DE8C94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6BB823D3" w14:textId="6444939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787B8056" w14:textId="77777777" w:rsidTr="000D3E9F">
        <w:tc>
          <w:tcPr>
            <w:tcW w:w="1189" w:type="pct"/>
          </w:tcPr>
          <w:p w14:paraId="077BE1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3692D27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  <w:tc>
          <w:tcPr>
            <w:tcW w:w="823" w:type="pct"/>
          </w:tcPr>
          <w:p w14:paraId="74E3CEEE" w14:textId="42C4B43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  <w:tc>
          <w:tcPr>
            <w:tcW w:w="695" w:type="pct"/>
          </w:tcPr>
          <w:p w14:paraId="454ABF5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0.2 (0.4)</w:t>
            </w:r>
          </w:p>
        </w:tc>
        <w:tc>
          <w:tcPr>
            <w:tcW w:w="834" w:type="pct"/>
          </w:tcPr>
          <w:p w14:paraId="33CC47D7" w14:textId="693A3A0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0.4 (0.7)</w:t>
            </w:r>
          </w:p>
        </w:tc>
        <w:tc>
          <w:tcPr>
            <w:tcW w:w="764" w:type="pct"/>
          </w:tcPr>
          <w:p w14:paraId="5F9B8B01" w14:textId="35C3CE4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</w:tr>
      <w:tr w:rsidR="000D3E9F" w:rsidRPr="001920FF" w14:paraId="41E63055" w14:textId="77777777" w:rsidTr="000D3E9F">
        <w:tc>
          <w:tcPr>
            <w:tcW w:w="1189" w:type="pct"/>
          </w:tcPr>
          <w:p w14:paraId="34F7555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0F92767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0.0 - 5.0</w:t>
            </w:r>
          </w:p>
        </w:tc>
        <w:tc>
          <w:tcPr>
            <w:tcW w:w="823" w:type="pct"/>
          </w:tcPr>
          <w:p w14:paraId="5CE32CDA" w14:textId="0F42DE8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0.0 - 4.0</w:t>
            </w:r>
          </w:p>
        </w:tc>
        <w:tc>
          <w:tcPr>
            <w:tcW w:w="695" w:type="pct"/>
          </w:tcPr>
          <w:p w14:paraId="75E4C09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0.0 - 2.0</w:t>
            </w:r>
          </w:p>
        </w:tc>
        <w:tc>
          <w:tcPr>
            <w:tcW w:w="834" w:type="pct"/>
          </w:tcPr>
          <w:p w14:paraId="1D9D7BD7" w14:textId="79D110F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0.0 - 4.0</w:t>
            </w:r>
          </w:p>
        </w:tc>
        <w:tc>
          <w:tcPr>
            <w:tcW w:w="764" w:type="pct"/>
          </w:tcPr>
          <w:p w14:paraId="63BD8399" w14:textId="3EECCDBC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0.0 - 5.0</w:t>
            </w:r>
          </w:p>
        </w:tc>
      </w:tr>
      <w:tr w:rsidR="000D3E9F" w:rsidRPr="001920FF" w14:paraId="5BCE1507" w14:textId="77777777" w:rsidTr="000D3E9F">
        <w:tc>
          <w:tcPr>
            <w:tcW w:w="1189" w:type="pct"/>
          </w:tcPr>
          <w:p w14:paraId="36D8F9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E9A94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823" w:type="pct"/>
          </w:tcPr>
          <w:p w14:paraId="37291CB1" w14:textId="135EAEA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95" w:type="pct"/>
          </w:tcPr>
          <w:p w14:paraId="5ADAF98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834" w:type="pct"/>
          </w:tcPr>
          <w:p w14:paraId="735D032A" w14:textId="64846ED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764" w:type="pct"/>
          </w:tcPr>
          <w:p w14:paraId="1DA2C1FA" w14:textId="3DA4B91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209F1D65" w14:textId="77777777" w:rsidTr="000D3E9F">
        <w:tc>
          <w:tcPr>
            <w:tcW w:w="1189" w:type="pct"/>
          </w:tcPr>
          <w:p w14:paraId="0C09A00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SN tumour burden</w:t>
            </w:r>
          </w:p>
        </w:tc>
        <w:tc>
          <w:tcPr>
            <w:tcW w:w="695" w:type="pct"/>
          </w:tcPr>
          <w:p w14:paraId="684D41B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B850A6A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6EFA833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464B2B0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1B890C2F" w14:textId="524F465C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4A5B5F3F" w14:textId="77777777" w:rsidTr="000D3E9F">
        <w:tc>
          <w:tcPr>
            <w:tcW w:w="1189" w:type="pct"/>
          </w:tcPr>
          <w:p w14:paraId="13377C3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   Mean (SD)</w:t>
            </w:r>
          </w:p>
        </w:tc>
        <w:tc>
          <w:tcPr>
            <w:tcW w:w="695" w:type="pct"/>
          </w:tcPr>
          <w:p w14:paraId="52A6141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1.2 (1.3)</w:t>
            </w:r>
          </w:p>
        </w:tc>
        <w:tc>
          <w:tcPr>
            <w:tcW w:w="823" w:type="pct"/>
          </w:tcPr>
          <w:p w14:paraId="4600C332" w14:textId="325E90C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1.1 (0.8)</w:t>
            </w:r>
          </w:p>
        </w:tc>
        <w:tc>
          <w:tcPr>
            <w:tcW w:w="695" w:type="pct"/>
          </w:tcPr>
          <w:p w14:paraId="6CB63E1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1.0 (0.5)</w:t>
            </w:r>
          </w:p>
        </w:tc>
        <w:tc>
          <w:tcPr>
            <w:tcW w:w="834" w:type="pct"/>
          </w:tcPr>
          <w:p w14:paraId="511EDBDE" w14:textId="479D981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1.1 (1.3)</w:t>
            </w:r>
          </w:p>
        </w:tc>
        <w:tc>
          <w:tcPr>
            <w:tcW w:w="764" w:type="pct"/>
          </w:tcPr>
          <w:p w14:paraId="2679B8FA" w14:textId="4CBEDC8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1.4 (2.0)</w:t>
            </w:r>
          </w:p>
        </w:tc>
      </w:tr>
      <w:tr w:rsidR="000D3E9F" w:rsidRPr="001920FF" w14:paraId="0BADF56F" w14:textId="77777777" w:rsidTr="000D3E9F">
        <w:tc>
          <w:tcPr>
            <w:tcW w:w="1189" w:type="pct"/>
          </w:tcPr>
          <w:p w14:paraId="2E61C0F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735803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0.0 - 38.0</w:t>
            </w:r>
          </w:p>
        </w:tc>
        <w:tc>
          <w:tcPr>
            <w:tcW w:w="823" w:type="pct"/>
          </w:tcPr>
          <w:p w14:paraId="7C8C4E73" w14:textId="70E451B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0.0 - 8.0</w:t>
            </w:r>
          </w:p>
        </w:tc>
        <w:tc>
          <w:tcPr>
            <w:tcW w:w="695" w:type="pct"/>
          </w:tcPr>
          <w:p w14:paraId="3E704DD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0.0 - 8.0</w:t>
            </w:r>
          </w:p>
        </w:tc>
        <w:tc>
          <w:tcPr>
            <w:tcW w:w="834" w:type="pct"/>
          </w:tcPr>
          <w:p w14:paraId="3190C255" w14:textId="03E127C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764" w:type="pct"/>
          </w:tcPr>
          <w:p w14:paraId="7566F4B0" w14:textId="27E5AFA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0.0 - 38.0</w:t>
            </w:r>
          </w:p>
        </w:tc>
      </w:tr>
      <w:tr w:rsidR="000D3E9F" w:rsidRPr="001920FF" w14:paraId="70E3D090" w14:textId="77777777" w:rsidTr="000D3E9F">
        <w:tc>
          <w:tcPr>
            <w:tcW w:w="1189" w:type="pct"/>
          </w:tcPr>
          <w:p w14:paraId="2BAD55F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3C8299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301</w:t>
            </w:r>
          </w:p>
        </w:tc>
        <w:tc>
          <w:tcPr>
            <w:tcW w:w="823" w:type="pct"/>
          </w:tcPr>
          <w:p w14:paraId="051C2B96" w14:textId="0220DC1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120</w:t>
            </w:r>
          </w:p>
        </w:tc>
        <w:tc>
          <w:tcPr>
            <w:tcW w:w="695" w:type="pct"/>
          </w:tcPr>
          <w:p w14:paraId="1F0FA36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163</w:t>
            </w:r>
          </w:p>
        </w:tc>
        <w:tc>
          <w:tcPr>
            <w:tcW w:w="834" w:type="pct"/>
          </w:tcPr>
          <w:p w14:paraId="46DF5CEC" w14:textId="6FBF498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</w:p>
        </w:tc>
        <w:tc>
          <w:tcPr>
            <w:tcW w:w="764" w:type="pct"/>
          </w:tcPr>
          <w:p w14:paraId="35FB6601" w14:textId="197C0BD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049F6C50" w14:textId="77777777" w:rsidTr="000D3E9F">
        <w:tc>
          <w:tcPr>
            <w:tcW w:w="1189" w:type="pct"/>
          </w:tcPr>
          <w:p w14:paraId="6EC5211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Location metastasis in lymph</w:t>
            </w:r>
          </w:p>
        </w:tc>
        <w:tc>
          <w:tcPr>
            <w:tcW w:w="695" w:type="pct"/>
          </w:tcPr>
          <w:p w14:paraId="1B9273A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11D7CB0A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23ECF29D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53F0F203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54244195" w14:textId="01FCA27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7686ACE6" w14:textId="77777777" w:rsidTr="000D3E9F">
        <w:tc>
          <w:tcPr>
            <w:tcW w:w="1189" w:type="pct"/>
          </w:tcPr>
          <w:p w14:paraId="730AD8D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</w:t>
            </w:r>
            <w:proofErr w:type="spellStart"/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Subcap</w:t>
            </w:r>
            <w:proofErr w:type="spellEnd"/>
          </w:p>
        </w:tc>
        <w:tc>
          <w:tcPr>
            <w:tcW w:w="695" w:type="pct"/>
          </w:tcPr>
          <w:p w14:paraId="022D3DD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3319 (88.1%)</w:t>
            </w:r>
          </w:p>
        </w:tc>
        <w:tc>
          <w:tcPr>
            <w:tcW w:w="823" w:type="pct"/>
          </w:tcPr>
          <w:p w14:paraId="53104E3B" w14:textId="41A9023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793 (92.1%)</w:t>
            </w:r>
          </w:p>
        </w:tc>
        <w:tc>
          <w:tcPr>
            <w:tcW w:w="695" w:type="pct"/>
          </w:tcPr>
          <w:p w14:paraId="288A24D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1123 (95.2%)</w:t>
            </w:r>
          </w:p>
        </w:tc>
        <w:tc>
          <w:tcPr>
            <w:tcW w:w="834" w:type="pct"/>
          </w:tcPr>
          <w:p w14:paraId="4497A96F" w14:textId="187439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440 (80.3%)</w:t>
            </w:r>
          </w:p>
        </w:tc>
        <w:tc>
          <w:tcPr>
            <w:tcW w:w="764" w:type="pct"/>
          </w:tcPr>
          <w:p w14:paraId="56B43035" w14:textId="5D814DE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963 (81.7%)</w:t>
            </w:r>
          </w:p>
        </w:tc>
      </w:tr>
      <w:tr w:rsidR="000D3E9F" w:rsidRPr="001920FF" w14:paraId="6C893BF3" w14:textId="77777777" w:rsidTr="000D3E9F">
        <w:tc>
          <w:tcPr>
            <w:tcW w:w="1189" w:type="pct"/>
          </w:tcPr>
          <w:p w14:paraId="27A3F51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Combined</w:t>
            </w:r>
          </w:p>
        </w:tc>
        <w:tc>
          <w:tcPr>
            <w:tcW w:w="695" w:type="pct"/>
          </w:tcPr>
          <w:p w14:paraId="57FEE8E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213 (5.7%)</w:t>
            </w:r>
          </w:p>
        </w:tc>
        <w:tc>
          <w:tcPr>
            <w:tcW w:w="823" w:type="pct"/>
          </w:tcPr>
          <w:p w14:paraId="1F6AE58B" w14:textId="0BC64B2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39 (4.5%)</w:t>
            </w:r>
          </w:p>
        </w:tc>
        <w:tc>
          <w:tcPr>
            <w:tcW w:w="695" w:type="pct"/>
          </w:tcPr>
          <w:p w14:paraId="5D5A9BE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 (2.3%)</w:t>
            </w:r>
          </w:p>
        </w:tc>
        <w:tc>
          <w:tcPr>
            <w:tcW w:w="834" w:type="pct"/>
          </w:tcPr>
          <w:p w14:paraId="3DBC68EF" w14:textId="3DCCCB3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43 (7.8%)</w:t>
            </w:r>
          </w:p>
        </w:tc>
        <w:tc>
          <w:tcPr>
            <w:tcW w:w="764" w:type="pct"/>
          </w:tcPr>
          <w:p w14:paraId="781CD2EC" w14:textId="094BD87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104 (8.8%)</w:t>
            </w:r>
          </w:p>
        </w:tc>
      </w:tr>
      <w:tr w:rsidR="000D3E9F" w:rsidRPr="001920FF" w14:paraId="2AC151B6" w14:textId="77777777" w:rsidTr="000D3E9F">
        <w:tc>
          <w:tcPr>
            <w:tcW w:w="1189" w:type="pct"/>
          </w:tcPr>
          <w:p w14:paraId="67CDD2F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Parenchymal</w:t>
            </w:r>
          </w:p>
        </w:tc>
        <w:tc>
          <w:tcPr>
            <w:tcW w:w="695" w:type="pct"/>
          </w:tcPr>
          <w:p w14:paraId="5E23009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 (2.3%)</w:t>
            </w:r>
          </w:p>
        </w:tc>
        <w:tc>
          <w:tcPr>
            <w:tcW w:w="823" w:type="pct"/>
          </w:tcPr>
          <w:p w14:paraId="60E1E035" w14:textId="513ED65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 (0.6%)</w:t>
            </w:r>
          </w:p>
        </w:tc>
        <w:tc>
          <w:tcPr>
            <w:tcW w:w="695" w:type="pct"/>
          </w:tcPr>
          <w:p w14:paraId="148C51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 (0.9%)</w:t>
            </w:r>
          </w:p>
        </w:tc>
        <w:tc>
          <w:tcPr>
            <w:tcW w:w="834" w:type="pct"/>
          </w:tcPr>
          <w:p w14:paraId="5B9B19E6" w14:textId="749CE00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 (3.5%)</w:t>
            </w:r>
          </w:p>
        </w:tc>
        <w:tc>
          <w:tcPr>
            <w:tcW w:w="764" w:type="pct"/>
          </w:tcPr>
          <w:p w14:paraId="661A2816" w14:textId="00125D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 (4.3%)</w:t>
            </w:r>
          </w:p>
        </w:tc>
      </w:tr>
      <w:tr w:rsidR="000D3E9F" w:rsidRPr="001920FF" w14:paraId="5DA90C92" w14:textId="77777777" w:rsidTr="000D3E9F">
        <w:tc>
          <w:tcPr>
            <w:tcW w:w="1189" w:type="pct"/>
          </w:tcPr>
          <w:p w14:paraId="5568856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Multifocal</w:t>
            </w:r>
          </w:p>
        </w:tc>
        <w:tc>
          <w:tcPr>
            <w:tcW w:w="695" w:type="pct"/>
          </w:tcPr>
          <w:p w14:paraId="25D211B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45 (1.2%)</w:t>
            </w:r>
          </w:p>
        </w:tc>
        <w:tc>
          <w:tcPr>
            <w:tcW w:w="823" w:type="pct"/>
          </w:tcPr>
          <w:p w14:paraId="7BAFA6EE" w14:textId="72B27F8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 (0.7%)</w:t>
            </w:r>
          </w:p>
        </w:tc>
        <w:tc>
          <w:tcPr>
            <w:tcW w:w="695" w:type="pct"/>
          </w:tcPr>
          <w:p w14:paraId="0C2ABFE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(0.8%)</w:t>
            </w:r>
          </w:p>
        </w:tc>
        <w:tc>
          <w:tcPr>
            <w:tcW w:w="834" w:type="pct"/>
          </w:tcPr>
          <w:p w14:paraId="182BFD61" w14:textId="414B980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 (3.8%)</w:t>
            </w:r>
          </w:p>
        </w:tc>
        <w:tc>
          <w:tcPr>
            <w:tcW w:w="764" w:type="pct"/>
          </w:tcPr>
          <w:p w14:paraId="5F10FD72" w14:textId="683D712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(0.8%)</w:t>
            </w:r>
          </w:p>
        </w:tc>
      </w:tr>
      <w:tr w:rsidR="000D3E9F" w:rsidRPr="001920FF" w14:paraId="22E575B9" w14:textId="77777777" w:rsidTr="000D3E9F">
        <w:tc>
          <w:tcPr>
            <w:tcW w:w="1189" w:type="pct"/>
          </w:tcPr>
          <w:p w14:paraId="39541F4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Extensive</w:t>
            </w:r>
          </w:p>
        </w:tc>
        <w:tc>
          <w:tcPr>
            <w:tcW w:w="695" w:type="pct"/>
          </w:tcPr>
          <w:p w14:paraId="6B4078E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105 (2.8%)</w:t>
            </w:r>
          </w:p>
        </w:tc>
        <w:tc>
          <w:tcPr>
            <w:tcW w:w="823" w:type="pct"/>
          </w:tcPr>
          <w:p w14:paraId="5939C6EC" w14:textId="44D364C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 (2.1%)</w:t>
            </w:r>
          </w:p>
        </w:tc>
        <w:tc>
          <w:tcPr>
            <w:tcW w:w="695" w:type="pct"/>
          </w:tcPr>
          <w:p w14:paraId="7F878CC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 (0.8%)</w:t>
            </w:r>
          </w:p>
        </w:tc>
        <w:tc>
          <w:tcPr>
            <w:tcW w:w="834" w:type="pct"/>
          </w:tcPr>
          <w:p w14:paraId="399A88DF" w14:textId="0C15226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25 (4.6%)</w:t>
            </w:r>
          </w:p>
        </w:tc>
        <w:tc>
          <w:tcPr>
            <w:tcW w:w="764" w:type="pct"/>
          </w:tcPr>
          <w:p w14:paraId="0E309C97" w14:textId="6AA43BE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52 (4.4%)</w:t>
            </w:r>
          </w:p>
        </w:tc>
      </w:tr>
      <w:tr w:rsidR="000D3E9F" w:rsidRPr="001920FF" w14:paraId="25298B60" w14:textId="77777777" w:rsidTr="000D3E9F">
        <w:tc>
          <w:tcPr>
            <w:tcW w:w="1189" w:type="pct"/>
          </w:tcPr>
          <w:p w14:paraId="57E1FBC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13848BF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303</w:t>
            </w:r>
          </w:p>
        </w:tc>
        <w:tc>
          <w:tcPr>
            <w:tcW w:w="823" w:type="pct"/>
          </w:tcPr>
          <w:p w14:paraId="12B77173" w14:textId="7CCD7D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122</w:t>
            </w:r>
          </w:p>
        </w:tc>
        <w:tc>
          <w:tcPr>
            <w:tcW w:w="695" w:type="pct"/>
          </w:tcPr>
          <w:p w14:paraId="168F7E2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163</w:t>
            </w:r>
          </w:p>
        </w:tc>
        <w:tc>
          <w:tcPr>
            <w:tcW w:w="834" w:type="pct"/>
          </w:tcPr>
          <w:p w14:paraId="22EAAC32" w14:textId="21D4E68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</w:p>
        </w:tc>
        <w:tc>
          <w:tcPr>
            <w:tcW w:w="764" w:type="pct"/>
          </w:tcPr>
          <w:p w14:paraId="19E6ECF1" w14:textId="7881B43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68E32396" w14:textId="77777777" w:rsidTr="000D3E9F">
        <w:tc>
          <w:tcPr>
            <w:tcW w:w="1189" w:type="pct"/>
          </w:tcPr>
          <w:p w14:paraId="45D4AB4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Recurrence</w:t>
            </w:r>
          </w:p>
        </w:tc>
        <w:tc>
          <w:tcPr>
            <w:tcW w:w="695" w:type="pct"/>
          </w:tcPr>
          <w:p w14:paraId="0ABCA97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862 (21.2%)</w:t>
            </w:r>
          </w:p>
        </w:tc>
        <w:tc>
          <w:tcPr>
            <w:tcW w:w="823" w:type="pct"/>
          </w:tcPr>
          <w:p w14:paraId="5688F3EA" w14:textId="7252CB9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208 (21.2%)</w:t>
            </w:r>
          </w:p>
        </w:tc>
        <w:tc>
          <w:tcPr>
            <w:tcW w:w="695" w:type="pct"/>
          </w:tcPr>
          <w:p w14:paraId="5F8841C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175 (13.0%)</w:t>
            </w:r>
          </w:p>
        </w:tc>
        <w:tc>
          <w:tcPr>
            <w:tcW w:w="834" w:type="pct"/>
          </w:tcPr>
          <w:p w14:paraId="72A49FBA" w14:textId="7F9C126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160 (28.3%)</w:t>
            </w:r>
          </w:p>
        </w:tc>
        <w:tc>
          <w:tcPr>
            <w:tcW w:w="764" w:type="pct"/>
          </w:tcPr>
          <w:p w14:paraId="094FF24C" w14:textId="1FDCBF5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319 (27.1%)</w:t>
            </w:r>
          </w:p>
        </w:tc>
      </w:tr>
      <w:tr w:rsidR="000D3E9F" w:rsidRPr="001920FF" w14:paraId="38319E3B" w14:textId="77777777" w:rsidTr="000D3E9F">
        <w:tc>
          <w:tcPr>
            <w:tcW w:w="1189" w:type="pct"/>
          </w:tcPr>
          <w:p w14:paraId="6CD91AB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Deaths</w:t>
            </w:r>
          </w:p>
        </w:tc>
        <w:tc>
          <w:tcPr>
            <w:tcW w:w="695" w:type="pct"/>
          </w:tcPr>
          <w:p w14:paraId="5FE1D30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606 (14.9%)</w:t>
            </w:r>
          </w:p>
        </w:tc>
        <w:tc>
          <w:tcPr>
            <w:tcW w:w="823" w:type="pct"/>
          </w:tcPr>
          <w:p w14:paraId="7178CC6D" w14:textId="6D58606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127 (12.9%)</w:t>
            </w:r>
          </w:p>
        </w:tc>
        <w:tc>
          <w:tcPr>
            <w:tcW w:w="695" w:type="pct"/>
          </w:tcPr>
          <w:p w14:paraId="7E72F5B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148 (11.0%)</w:t>
            </w:r>
          </w:p>
        </w:tc>
        <w:tc>
          <w:tcPr>
            <w:tcW w:w="834" w:type="pct"/>
          </w:tcPr>
          <w:p w14:paraId="35AAAFBB" w14:textId="217B831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115 (20.3%)</w:t>
            </w:r>
          </w:p>
        </w:tc>
        <w:tc>
          <w:tcPr>
            <w:tcW w:w="764" w:type="pct"/>
          </w:tcPr>
          <w:p w14:paraId="1B48A2C8" w14:textId="309094D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216 (18.3%)</w:t>
            </w:r>
          </w:p>
        </w:tc>
      </w:tr>
      <w:tr w:rsidR="000D3E9F" w:rsidRPr="001920FF" w14:paraId="522BB983" w14:textId="77777777" w:rsidTr="000D3E9F">
        <w:tc>
          <w:tcPr>
            <w:tcW w:w="1189" w:type="pct"/>
            <w:tcBorders>
              <w:bottom w:val="single" w:sz="4" w:space="0" w:color="auto"/>
            </w:tcBorders>
          </w:tcPr>
          <w:p w14:paraId="62901C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Melanoma specific mortality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DAE60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504 (12.4%)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6731ED9" w14:textId="72772A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98 (10.0%)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FED8EF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101 (7.5%)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42313DA5" w14:textId="1A61CD4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102 (18.0%)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792BA28" w14:textId="702478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203 (17.2%)</w:t>
            </w:r>
          </w:p>
        </w:tc>
      </w:tr>
    </w:tbl>
    <w:p w14:paraId="1A7FC45C" w14:textId="64372127" w:rsidR="009F5C3F" w:rsidRPr="001920FF" w:rsidRDefault="003F7FB1" w:rsidP="008950EC">
      <w:pPr>
        <w:spacing w:after="0" w:line="240" w:lineRule="auto"/>
        <w:rPr>
          <w:rFonts w:ascii="Arial" w:hAnsi="Arial" w:cs="Arial"/>
          <w:lang w:val="en-GB"/>
        </w:rPr>
        <w:sectPr w:rsidR="009F5C3F" w:rsidRPr="001920FF" w:rsidSect="00DE6C9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1920FF">
        <w:rPr>
          <w:rFonts w:ascii="Arial" w:hAnsi="Arial" w:cs="Arial"/>
          <w:lang w:val="en-GB"/>
        </w:rPr>
        <w:t xml:space="preserve">Abbreviations: </w:t>
      </w:r>
      <w:r w:rsidR="00B10CEE" w:rsidRPr="001920FF">
        <w:rPr>
          <w:rFonts w:ascii="Arial" w:hAnsi="Arial" w:cs="Arial"/>
          <w:lang w:val="en-GB"/>
        </w:rPr>
        <w:t xml:space="preserve">Q1, </w:t>
      </w:r>
      <w:r w:rsidRPr="001920FF">
        <w:rPr>
          <w:rFonts w:ascii="Arial" w:hAnsi="Arial" w:cs="Arial"/>
          <w:lang w:val="en-GB"/>
        </w:rPr>
        <w:t>firs</w:t>
      </w:r>
      <w:r w:rsidR="00B10CEE" w:rsidRPr="001920FF">
        <w:rPr>
          <w:rFonts w:ascii="Arial" w:hAnsi="Arial" w:cs="Arial"/>
          <w:lang w:val="en-GB"/>
        </w:rPr>
        <w:t>t quantile (Q1); Q3, third quantile; SD</w:t>
      </w:r>
      <w:r w:rsidRPr="001920FF">
        <w:rPr>
          <w:rFonts w:ascii="Arial" w:hAnsi="Arial" w:cs="Arial"/>
          <w:lang w:val="en-GB"/>
        </w:rPr>
        <w:t xml:space="preserve">, </w:t>
      </w:r>
      <w:r w:rsidR="00B10CEE" w:rsidRPr="001920FF">
        <w:rPr>
          <w:rFonts w:ascii="Arial" w:hAnsi="Arial" w:cs="Arial"/>
          <w:lang w:val="en-GB"/>
        </w:rPr>
        <w:t xml:space="preserve">standard deviation; SN, sentinel  node, SSM, superficial spreading melanoma; NM, nodular melanoma; ALM, </w:t>
      </w:r>
      <w:proofErr w:type="spellStart"/>
      <w:r w:rsidR="00B10CEE" w:rsidRPr="001920FF">
        <w:rPr>
          <w:rFonts w:ascii="Arial" w:hAnsi="Arial" w:cs="Arial"/>
          <w:lang w:val="en-GB"/>
        </w:rPr>
        <w:t>acral</w:t>
      </w:r>
      <w:proofErr w:type="spellEnd"/>
      <w:r w:rsidR="00B10CEE" w:rsidRPr="001920FF">
        <w:rPr>
          <w:rFonts w:ascii="Arial" w:hAnsi="Arial" w:cs="Arial"/>
          <w:lang w:val="en-GB"/>
        </w:rPr>
        <w:t xml:space="preserve"> lentiginous melanoma; LMM, </w:t>
      </w:r>
      <w:proofErr w:type="spellStart"/>
      <w:r w:rsidR="00B10CEE" w:rsidRPr="001920FF">
        <w:rPr>
          <w:rFonts w:ascii="Arial" w:hAnsi="Arial" w:cs="Arial"/>
          <w:lang w:val="en-GB"/>
        </w:rPr>
        <w:t>lentigo</w:t>
      </w:r>
      <w:proofErr w:type="spellEnd"/>
      <w:r w:rsidR="00B10CEE" w:rsidRPr="001920FF">
        <w:rPr>
          <w:rFonts w:ascii="Arial" w:hAnsi="Arial" w:cs="Arial"/>
          <w:lang w:val="en-GB"/>
        </w:rPr>
        <w:t xml:space="preserve"> </w:t>
      </w:r>
      <w:proofErr w:type="spellStart"/>
      <w:r w:rsidR="00B10CEE" w:rsidRPr="001920FF">
        <w:rPr>
          <w:rFonts w:ascii="Arial" w:hAnsi="Arial" w:cs="Arial"/>
          <w:lang w:val="en-GB"/>
        </w:rPr>
        <w:t>maligna</w:t>
      </w:r>
      <w:proofErr w:type="spellEnd"/>
      <w:r w:rsidR="00B10CEE" w:rsidRPr="001920FF">
        <w:rPr>
          <w:rFonts w:ascii="Arial" w:hAnsi="Arial" w:cs="Arial"/>
          <w:lang w:val="en-GB"/>
        </w:rPr>
        <w:t xml:space="preserve"> melanoma.</w:t>
      </w:r>
    </w:p>
    <w:p w14:paraId="329CC714" w14:textId="305AD453" w:rsidR="009F5C3F" w:rsidRPr="001920FF" w:rsidRDefault="009F5C3F" w:rsidP="008950EC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>Table 2.</w:t>
      </w:r>
      <w:r w:rsidR="00E459BA" w:rsidRPr="001920FF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6A6F8C" w:rsidRPr="001920FF">
        <w:rPr>
          <w:rFonts w:ascii="Arial" w:hAnsi="Arial" w:cs="Arial"/>
          <w:b/>
          <w:sz w:val="22"/>
          <w:szCs w:val="22"/>
          <w:lang w:val="en-GB"/>
        </w:rPr>
        <w:t>Hazard ratios of full model predicting 5-year re</w:t>
      </w:r>
      <w:r w:rsidR="003F2EDE" w:rsidRPr="001920FF">
        <w:rPr>
          <w:rFonts w:ascii="Arial" w:hAnsi="Arial" w:cs="Arial"/>
          <w:b/>
          <w:sz w:val="22"/>
          <w:szCs w:val="22"/>
          <w:lang w:val="en-GB"/>
        </w:rPr>
        <w:t>currence</w:t>
      </w:r>
      <w:r w:rsidR="003F2EDE" w:rsidRPr="001920FF">
        <w:rPr>
          <w:rFonts w:ascii="Arial" w:hAnsi="Arial" w:cs="Arial"/>
          <w:sz w:val="22"/>
          <w:szCs w:val="22"/>
          <w:lang w:val="en-GB"/>
        </w:rPr>
        <w:t>. This T</w:t>
      </w:r>
      <w:r w:rsidR="00E459BA" w:rsidRPr="001920FF">
        <w:rPr>
          <w:rFonts w:ascii="Arial" w:hAnsi="Arial" w:cs="Arial"/>
          <w:sz w:val="22"/>
          <w:szCs w:val="22"/>
          <w:lang w:val="en-GB"/>
        </w:rPr>
        <w:t>able displays the h</w:t>
      </w:r>
      <w:r w:rsidR="009B092F" w:rsidRPr="001920FF">
        <w:rPr>
          <w:rFonts w:ascii="Arial" w:hAnsi="Arial" w:cs="Arial"/>
          <w:sz w:val="22"/>
          <w:szCs w:val="22"/>
          <w:lang w:val="en-GB"/>
        </w:rPr>
        <w:t>azard ratios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 </w:t>
      </w:r>
      <w:r w:rsidR="00976EB9" w:rsidRPr="001920FF">
        <w:rPr>
          <w:rFonts w:ascii="Arial" w:hAnsi="Arial" w:cs="Arial"/>
          <w:sz w:val="22"/>
          <w:szCs w:val="22"/>
          <w:lang w:val="en-GB"/>
        </w:rPr>
        <w:t xml:space="preserve">together with the 95 percent confidence intervals 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of the full </w:t>
      </w:r>
      <w:r w:rsidR="009728BA" w:rsidRPr="001920FF">
        <w:rPr>
          <w:rFonts w:ascii="Arial" w:hAnsi="Arial" w:cs="Arial"/>
          <w:sz w:val="22"/>
          <w:szCs w:val="22"/>
          <w:lang w:val="en-GB"/>
        </w:rPr>
        <w:t xml:space="preserve">Cox proportional hazards </w:t>
      </w:r>
      <w:r w:rsidRPr="001920FF">
        <w:rPr>
          <w:rFonts w:ascii="Arial" w:hAnsi="Arial" w:cs="Arial"/>
          <w:sz w:val="22"/>
          <w:szCs w:val="22"/>
          <w:lang w:val="en-GB"/>
        </w:rPr>
        <w:t>model</w:t>
      </w:r>
      <w:r w:rsidR="00AA327D" w:rsidRPr="001920FF">
        <w:rPr>
          <w:rFonts w:ascii="Arial" w:hAnsi="Arial" w:cs="Arial"/>
          <w:sz w:val="22"/>
          <w:szCs w:val="22"/>
          <w:lang w:val="en-GB"/>
        </w:rPr>
        <w:t xml:space="preserve"> </w:t>
      </w:r>
      <w:r w:rsidR="009B092F" w:rsidRPr="001920FF">
        <w:rPr>
          <w:rFonts w:ascii="Arial" w:hAnsi="Arial" w:cs="Arial"/>
          <w:sz w:val="22"/>
          <w:szCs w:val="22"/>
          <w:lang w:val="en-GB"/>
        </w:rPr>
        <w:t xml:space="preserve">predicting </w:t>
      </w:r>
      <w:r w:rsidR="00493625" w:rsidRPr="001920FF">
        <w:rPr>
          <w:rFonts w:ascii="Arial" w:hAnsi="Arial" w:cs="Arial"/>
          <w:sz w:val="22"/>
          <w:szCs w:val="22"/>
          <w:lang w:val="en-GB"/>
        </w:rPr>
        <w:t xml:space="preserve">5-year </w:t>
      </w:r>
      <w:r w:rsidR="00AA327D" w:rsidRPr="001920FF">
        <w:rPr>
          <w:rFonts w:ascii="Arial" w:hAnsi="Arial" w:cs="Arial"/>
          <w:sz w:val="22"/>
          <w:szCs w:val="22"/>
          <w:lang w:val="en-GB"/>
        </w:rPr>
        <w:t>recurrence</w:t>
      </w:r>
      <w:r w:rsidR="006A6F8C" w:rsidRPr="001920FF">
        <w:rPr>
          <w:rFonts w:ascii="Arial" w:hAnsi="Arial" w:cs="Arial"/>
          <w:sz w:val="22"/>
          <w:szCs w:val="22"/>
          <w:lang w:val="en-GB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15"/>
        <w:gridCol w:w="670"/>
        <w:gridCol w:w="1248"/>
        <w:gridCol w:w="617"/>
        <w:gridCol w:w="1195"/>
        <w:gridCol w:w="617"/>
        <w:gridCol w:w="1123"/>
      </w:tblGrid>
      <w:tr w:rsidR="00271850" w:rsidRPr="00FC2FBD" w14:paraId="22E5FE3E" w14:textId="47D31F29" w:rsidTr="00FC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38E12F2" w14:textId="77777777" w:rsidR="008443F2" w:rsidRPr="00FC2FBD" w:rsidRDefault="008443F2" w:rsidP="00587CA6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3A479" w14:textId="07870959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Negative</w:t>
            </w:r>
            <w:r w:rsidR="00942A54"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95A2C" w14:textId="306A35DE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Positive</w:t>
            </w:r>
            <w:r w:rsidR="00942A54" w:rsidRPr="00FC2FBD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F5020" w14:textId="2201C6E4" w:rsidR="008443F2" w:rsidRPr="00FC2FBD" w:rsidRDefault="00D1047B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271850" w:rsidRPr="00FC2FBD" w14:paraId="428DE2A4" w14:textId="28918224" w:rsidTr="00FC2FBD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99277A" w14:textId="77777777" w:rsidR="008443F2" w:rsidRPr="00FC2FBD" w:rsidRDefault="008443F2" w:rsidP="00587CA6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8C522F" w14:textId="77777777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3986E7" w14:textId="77777777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F91DBC" w14:textId="77777777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F6C2FC" w14:textId="77777777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A329F8" w14:textId="200E1773" w:rsidR="008443F2" w:rsidRPr="00FC2FBD" w:rsidRDefault="008443F2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3A607D" w14:textId="3B4E2825" w:rsidR="008443F2" w:rsidRPr="00FC2FBD" w:rsidRDefault="00B238CE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Int</w:t>
            </w:r>
            <w:r w:rsidR="00DD5173" w:rsidRPr="00FC2FBD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eractions</w:t>
            </w:r>
          </w:p>
        </w:tc>
      </w:tr>
      <w:tr w:rsidR="00FC2FBD" w:rsidRPr="00FC2FBD" w14:paraId="20C3F4F0" w14:textId="67948B33" w:rsidTr="00FC2FBD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575C6C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19B82" w14:textId="6A49AFE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B7D10" w14:textId="27EE35F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C6EA8" w14:textId="31BEC72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5CA2B" w14:textId="12C6234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[0.192; 9.653]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7FC72" w14:textId="746534C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D2407" w14:textId="10118EA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38.1</w:t>
            </w:r>
          </w:p>
        </w:tc>
      </w:tr>
      <w:tr w:rsidR="00FC2FBD" w:rsidRPr="00FC2FBD" w14:paraId="3E7BEEB9" w14:textId="354C0E17" w:rsidTr="00FC2FBD">
        <w:trPr>
          <w:trHeight w:val="20"/>
        </w:trPr>
        <w:tc>
          <w:tcPr>
            <w:tcW w:w="0" w:type="auto"/>
            <w:vAlign w:val="center"/>
          </w:tcPr>
          <w:p w14:paraId="18986645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818B2" w14:textId="7A6AF66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16E4E" w14:textId="2157102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[1.020; 1.491]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42B25" w14:textId="1E7D353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4DE4E" w14:textId="08DB8CC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[0.614; 1.613]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F16FF3" w14:textId="62E7DF6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55143" w14:textId="685030A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2.1</w:t>
            </w:r>
          </w:p>
        </w:tc>
      </w:tr>
      <w:tr w:rsidR="00FC2FBD" w:rsidRPr="00FC2FBD" w14:paraId="50A70B82" w14:textId="49CB4710" w:rsidTr="00FC2FBD">
        <w:trPr>
          <w:trHeight w:val="20"/>
        </w:trPr>
        <w:tc>
          <w:tcPr>
            <w:tcW w:w="0" w:type="auto"/>
            <w:vAlign w:val="center"/>
          </w:tcPr>
          <w:p w14:paraId="7CE5717F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FFEDD" w14:textId="03F540F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ECB8D" w14:textId="4DA109F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[0.854; 1.561]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DDC3B" w14:textId="47C5692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EB4BC6" w14:textId="1F7BCD7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[0.736; 3.406]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6DDBF" w14:textId="0DE85AD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214D8" w14:textId="48B7586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1.8</w:t>
            </w:r>
          </w:p>
        </w:tc>
      </w:tr>
      <w:tr w:rsidR="00FC2FBD" w:rsidRPr="00FC2FBD" w14:paraId="1D65519E" w14:textId="319668C1" w:rsidTr="00FC2FBD">
        <w:trPr>
          <w:trHeight w:val="20"/>
        </w:trPr>
        <w:tc>
          <w:tcPr>
            <w:tcW w:w="0" w:type="auto"/>
            <w:vAlign w:val="center"/>
          </w:tcPr>
          <w:p w14:paraId="13042FA5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47900" w14:textId="4FF1FEF5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76D4F" w14:textId="48E0D97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[1.473; 2.219]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EC2A1" w14:textId="0ACA4E4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BE665" w14:textId="5E594C0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[0.815; 2.259]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01098" w14:textId="120088D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D761F" w14:textId="0E55483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3.4</w:t>
            </w:r>
          </w:p>
        </w:tc>
      </w:tr>
      <w:tr w:rsidR="00FC2FBD" w:rsidRPr="00FC2FBD" w14:paraId="3C49967A" w14:textId="3AE98470" w:rsidTr="00FC2FBD">
        <w:trPr>
          <w:trHeight w:val="20"/>
        </w:trPr>
        <w:tc>
          <w:tcPr>
            <w:tcW w:w="0" w:type="auto"/>
            <w:vAlign w:val="center"/>
          </w:tcPr>
          <w:p w14:paraId="0E897DDC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E1C1D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A59F3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5645D" w14:textId="4060CF0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E30DD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EE5F9" w14:textId="41629F8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A9C39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FC2FBD" w:rsidRPr="00FC2FBD" w14:paraId="14D887A5" w14:textId="7F9800E2" w:rsidTr="00FC2FBD">
        <w:trPr>
          <w:trHeight w:val="20"/>
        </w:trPr>
        <w:tc>
          <w:tcPr>
            <w:tcW w:w="0" w:type="auto"/>
            <w:vAlign w:val="center"/>
          </w:tcPr>
          <w:p w14:paraId="6E1EA6FA" w14:textId="466D74E4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8AACD" w14:textId="7B8F3B5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F852C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AF36E" w14:textId="073AAFE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3E91B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57D3E" w14:textId="0CF58B0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6D790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C2FBD" w:rsidRPr="00FC2FBD" w14:paraId="4DDF3CF5" w14:textId="556873B9" w:rsidTr="00FC2FBD">
        <w:trPr>
          <w:trHeight w:val="20"/>
        </w:trPr>
        <w:tc>
          <w:tcPr>
            <w:tcW w:w="0" w:type="auto"/>
            <w:vAlign w:val="center"/>
          </w:tcPr>
          <w:p w14:paraId="51D86FA6" w14:textId="702A3733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4021AC" w14:textId="15254B0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ED5A1" w14:textId="77EF977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[1.030; 1.866]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3A41C" w14:textId="437B368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1AC9C" w14:textId="3A93170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[0.434; 2.523]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AECF4" w14:textId="4569A63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C53D4" w14:textId="5A8D6C9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1.8</w:t>
            </w:r>
          </w:p>
        </w:tc>
      </w:tr>
      <w:tr w:rsidR="00FC2FBD" w:rsidRPr="00FC2FBD" w14:paraId="611B7847" w14:textId="7698BAC3" w:rsidTr="00FC2FBD">
        <w:trPr>
          <w:trHeight w:val="20"/>
        </w:trPr>
        <w:tc>
          <w:tcPr>
            <w:tcW w:w="0" w:type="auto"/>
            <w:vAlign w:val="center"/>
          </w:tcPr>
          <w:p w14:paraId="08324FE2" w14:textId="1E94A0B5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F5284" w14:textId="5D1B7B7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5192B" w14:textId="44DE125A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[1.118; 2.005]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6BA08" w14:textId="4D652FB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B7C66" w14:textId="230ED1A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[0.442; 2.480]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3B94B" w14:textId="19A78AF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1C75F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48417429" w14:textId="628A5D27" w:rsidTr="00FC2FBD">
        <w:trPr>
          <w:trHeight w:val="20"/>
        </w:trPr>
        <w:tc>
          <w:tcPr>
            <w:tcW w:w="0" w:type="auto"/>
            <w:vAlign w:val="center"/>
          </w:tcPr>
          <w:p w14:paraId="75E23207" w14:textId="46E5F8ED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62883" w14:textId="6AEF76C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2.318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C1F50" w14:textId="7F37D7D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[1.588; 3.384]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8ECD8" w14:textId="155A4C2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D11E59" w14:textId="03EDA91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[0.506; 4.401]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C10B0" w14:textId="41303E4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4929B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2D4CC5EC" w14:textId="231944AA" w:rsidTr="00FC2FBD">
        <w:trPr>
          <w:trHeight w:val="20"/>
        </w:trPr>
        <w:tc>
          <w:tcPr>
            <w:tcW w:w="0" w:type="auto"/>
            <w:vAlign w:val="center"/>
          </w:tcPr>
          <w:p w14:paraId="39865337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32D35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3BE02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286F2" w14:textId="27F9EB7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C47CA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A3AF1" w14:textId="5B863B4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BE715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FC2FBD" w:rsidRPr="00FC2FBD" w14:paraId="3F164429" w14:textId="158CC262" w:rsidTr="00FC2FBD">
        <w:trPr>
          <w:trHeight w:val="20"/>
        </w:trPr>
        <w:tc>
          <w:tcPr>
            <w:tcW w:w="0" w:type="auto"/>
            <w:vAlign w:val="center"/>
          </w:tcPr>
          <w:p w14:paraId="7551CC51" w14:textId="7F8B6646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83A9B" w14:textId="7D0883F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2A4A4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B1C57" w14:textId="7CDC869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DF29B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50476" w14:textId="517AF10A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9F474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C2FBD" w:rsidRPr="00FC2FBD" w14:paraId="4EA93BF7" w14:textId="1CF3F197" w:rsidTr="00FC2FBD">
        <w:trPr>
          <w:trHeight w:val="20"/>
        </w:trPr>
        <w:tc>
          <w:tcPr>
            <w:tcW w:w="0" w:type="auto"/>
            <w:vAlign w:val="center"/>
          </w:tcPr>
          <w:p w14:paraId="5441AA6A" w14:textId="21DF84E4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39652" w14:textId="767D2C5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622DA" w14:textId="3E49806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[0.933; 1.492]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18CE6" w14:textId="579B9EC5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BD92A" w14:textId="53E2C7C5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[0.731; 2.259]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53F2D" w14:textId="0754C0C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7F376" w14:textId="7270CD3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FC2FBD" w:rsidRPr="00FC2FBD" w14:paraId="49C64043" w14:textId="5B93EC41" w:rsidTr="00FC2FBD">
        <w:trPr>
          <w:trHeight w:val="20"/>
        </w:trPr>
        <w:tc>
          <w:tcPr>
            <w:tcW w:w="0" w:type="auto"/>
            <w:vAlign w:val="center"/>
          </w:tcPr>
          <w:p w14:paraId="4D6E4E38" w14:textId="16F9E33E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BA2DF" w14:textId="2AEF9A2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B0698" w14:textId="4E0C357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[0.984; 2.635]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38D82" w14:textId="2FE9CC4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07042" w14:textId="359D77D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[0.401; 4.938]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8CE36" w14:textId="30B704D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B5327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1B709AC1" w14:textId="03133C22" w:rsidTr="00FC2FBD">
        <w:trPr>
          <w:trHeight w:val="20"/>
        </w:trPr>
        <w:tc>
          <w:tcPr>
            <w:tcW w:w="0" w:type="auto"/>
            <w:vAlign w:val="center"/>
          </w:tcPr>
          <w:p w14:paraId="7B62BC21" w14:textId="1899BD69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84670" w14:textId="62CC7D2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ED56E" w14:textId="1060EB8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[0.626; 1.539]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B85EA" w14:textId="46C9DE3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939C6" w14:textId="5556D3E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[0.255; 4.356]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A4A1B" w14:textId="5FCED9D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69ECC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1F52C60D" w14:textId="7736C5A9" w:rsidTr="00FC2FBD">
        <w:trPr>
          <w:trHeight w:val="20"/>
        </w:trPr>
        <w:tc>
          <w:tcPr>
            <w:tcW w:w="0" w:type="auto"/>
            <w:vAlign w:val="center"/>
          </w:tcPr>
          <w:p w14:paraId="474273FA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163C" w14:textId="2CF4315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2.132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BFC41" w14:textId="1412A1F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[1.854; 2.453]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5CD00" w14:textId="04FBAB2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20076" w14:textId="27AB665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[1.091; 2.214]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83FF" w14:textId="6E21F4D8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9D52A" w14:textId="4AE6E34D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8.4</w:t>
            </w:r>
          </w:p>
        </w:tc>
      </w:tr>
      <w:tr w:rsidR="00FC2FBD" w:rsidRPr="00FC2FBD" w14:paraId="361FD8CA" w14:textId="2A836DF9" w:rsidTr="00FC2FBD">
        <w:trPr>
          <w:trHeight w:val="20"/>
        </w:trPr>
        <w:tc>
          <w:tcPr>
            <w:tcW w:w="0" w:type="auto"/>
            <w:vAlign w:val="center"/>
          </w:tcPr>
          <w:p w14:paraId="58B118A0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9B40" w14:textId="359BB81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614FB" w14:textId="2A4215F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[0.946; 1.786]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15ABB" w14:textId="7B1A0FD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F82DF" w14:textId="237039B5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[0.649; 2.920]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C0D87" w14:textId="1716A55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EA866" w14:textId="3A497F3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0.1</w:t>
            </w:r>
          </w:p>
        </w:tc>
      </w:tr>
      <w:tr w:rsidR="00FC2FBD" w:rsidRPr="00FC2FBD" w14:paraId="09EA068A" w14:textId="262F1AB6" w:rsidTr="00FC2FBD">
        <w:trPr>
          <w:trHeight w:val="20"/>
        </w:trPr>
        <w:tc>
          <w:tcPr>
            <w:tcW w:w="0" w:type="auto"/>
            <w:vAlign w:val="center"/>
          </w:tcPr>
          <w:p w14:paraId="34FBE5AC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6C423" w14:textId="4B13301D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3E6D8" w14:textId="6822073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[0.925; 1.032]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BA9E9" w14:textId="25ED3C0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17055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D3A9A" w14:textId="5F0890B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080CB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C2FBD" w:rsidRPr="00FC2FBD" w14:paraId="051F28DD" w14:textId="11F9F34B" w:rsidTr="00FC2FBD">
        <w:trPr>
          <w:trHeight w:val="20"/>
        </w:trPr>
        <w:tc>
          <w:tcPr>
            <w:tcW w:w="0" w:type="auto"/>
            <w:vAlign w:val="center"/>
          </w:tcPr>
          <w:p w14:paraId="72098783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0B34F" w14:textId="021CBCA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57768" w14:textId="0B106B2D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[0.823; 1.151]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C9645" w14:textId="1925B93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745C67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B3582" w14:textId="79D6C9F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74E5A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C2FBD" w:rsidRPr="00FC2FBD" w14:paraId="173BEA82" w14:textId="76859ED2" w:rsidTr="00FC2FBD">
        <w:trPr>
          <w:trHeight w:val="20"/>
        </w:trPr>
        <w:tc>
          <w:tcPr>
            <w:tcW w:w="0" w:type="auto"/>
            <w:vAlign w:val="center"/>
          </w:tcPr>
          <w:p w14:paraId="176F48D4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SN tumour burden (</w:t>
            </w:r>
            <w:proofErr w:type="spellStart"/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Rdamcrit</w:t>
            </w:r>
            <w:proofErr w:type="spellEnd"/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9BCBE" w14:textId="016ADAF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46DD9" w14:textId="728FC6F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[1.042; 1.322]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1D850" w14:textId="573FE59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AEFDF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0AFBDE" w14:textId="125B022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ACD1B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C2FBD" w:rsidRPr="00FC2FBD" w14:paraId="340044D1" w14:textId="280B7787" w:rsidTr="00FC2FBD">
        <w:trPr>
          <w:trHeight w:val="20"/>
        </w:trPr>
        <w:tc>
          <w:tcPr>
            <w:tcW w:w="0" w:type="auto"/>
            <w:vAlign w:val="center"/>
          </w:tcPr>
          <w:p w14:paraId="70A031C0" w14:textId="7777777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7940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5D4B6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F7095" w14:textId="5D594CD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E3E59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15D91" w14:textId="3DE0EF0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52D1D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FC2FBD" w:rsidRPr="00FC2FBD" w14:paraId="78A30297" w14:textId="0AD09EC9" w:rsidTr="00FC2FBD">
        <w:trPr>
          <w:trHeight w:val="20"/>
        </w:trPr>
        <w:tc>
          <w:tcPr>
            <w:tcW w:w="0" w:type="auto"/>
            <w:vAlign w:val="center"/>
          </w:tcPr>
          <w:p w14:paraId="095CE46A" w14:textId="5D0414F3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Subcap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36BDB" w14:textId="75FDBB9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EAF87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87CC0" w14:textId="4957FE4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C445A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E000E" w14:textId="63EACAA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68320E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C2FBD" w:rsidRPr="00FC2FBD" w14:paraId="32E8A46D" w14:textId="3854FCEE" w:rsidTr="00FC2FBD">
        <w:trPr>
          <w:trHeight w:val="20"/>
        </w:trPr>
        <w:tc>
          <w:tcPr>
            <w:tcW w:w="0" w:type="auto"/>
            <w:vAlign w:val="center"/>
          </w:tcPr>
          <w:p w14:paraId="20A741BC" w14:textId="00A483C6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18BE8" w14:textId="254B543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E6C5D" w14:textId="0A64649D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[1.074; 2.118]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4BE05" w14:textId="5BA886F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AB1D0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C5EDD" w14:textId="39E270E5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7818FF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49F4A042" w14:textId="2D63AB08" w:rsidTr="00FC2FBD">
        <w:trPr>
          <w:trHeight w:val="20"/>
        </w:trPr>
        <w:tc>
          <w:tcPr>
            <w:tcW w:w="0" w:type="auto"/>
            <w:vAlign w:val="center"/>
          </w:tcPr>
          <w:p w14:paraId="21F8C6E3" w14:textId="42600012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2AB69" w14:textId="272CE03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47771" w14:textId="7A64ACC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[0.714; 1.697]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5C7CD" w14:textId="596B728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72511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C53A7" w14:textId="2F44686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514D1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64BB860B" w14:textId="4F1C77A2" w:rsidTr="00FC2FBD">
        <w:trPr>
          <w:trHeight w:val="20"/>
        </w:trPr>
        <w:tc>
          <w:tcPr>
            <w:tcW w:w="0" w:type="auto"/>
            <w:vAlign w:val="center"/>
          </w:tcPr>
          <w:p w14:paraId="48B4E921" w14:textId="77EF94C5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07911" w14:textId="336050A3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9CDF4" w14:textId="1E7163B1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[0.505; 1.627]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3CBFC" w14:textId="7669467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C6B4D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8BAC3" w14:textId="0605E69B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6564D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26835784" w14:textId="63C97048" w:rsidTr="00FC2FBD">
        <w:trPr>
          <w:trHeight w:val="20"/>
        </w:trPr>
        <w:tc>
          <w:tcPr>
            <w:tcW w:w="0" w:type="auto"/>
            <w:vAlign w:val="center"/>
          </w:tcPr>
          <w:p w14:paraId="0912425F" w14:textId="3D2B33E4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sz w:val="16"/>
                <w:szCs w:val="16"/>
                <w:lang w:val="en-GB"/>
              </w:rPr>
              <w:t>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8D8FB" w14:textId="457C8E4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1.206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8D37B" w14:textId="60A43026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[0.729; 1.996]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F7C3E" w14:textId="3717FDE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922BF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B00A4" w14:textId="795D3C2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56FB8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5C3A1C8F" w14:textId="19FBBF76" w:rsidTr="00FC2FBD">
        <w:trPr>
          <w:trHeight w:val="20"/>
        </w:trPr>
        <w:tc>
          <w:tcPr>
            <w:tcW w:w="0" w:type="auto"/>
            <w:vAlign w:val="center"/>
          </w:tcPr>
          <w:p w14:paraId="0DE0DFA0" w14:textId="308AF55F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i/>
                <w:sz w:val="16"/>
                <w:szCs w:val="16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FA9F0" w14:textId="1C0B618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70121" w14:textId="24D1D52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[-0.081; 0.067]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31785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D077D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A5693" w14:textId="0D16C1FF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ECCEA2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1A977D85" w14:textId="3CC0029B" w:rsidTr="00FC2FBD">
        <w:trPr>
          <w:trHeight w:val="20"/>
        </w:trPr>
        <w:tc>
          <w:tcPr>
            <w:tcW w:w="0" w:type="auto"/>
            <w:vAlign w:val="center"/>
          </w:tcPr>
          <w:p w14:paraId="545095EC" w14:textId="0070F2EE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i/>
                <w:sz w:val="16"/>
                <w:szCs w:val="16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469F5" w14:textId="7FC78C59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1B313" w14:textId="73496880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[0.925; 1.069]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F95EC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29D19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BE3DA" w14:textId="623AF29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0C169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7CAF76E8" w14:textId="4278AF76" w:rsidTr="00FC2FBD">
        <w:trPr>
          <w:trHeight w:val="20"/>
        </w:trPr>
        <w:tc>
          <w:tcPr>
            <w:tcW w:w="0" w:type="auto"/>
            <w:vAlign w:val="center"/>
          </w:tcPr>
          <w:p w14:paraId="52758DAD" w14:textId="564CE4E3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i/>
                <w:sz w:val="16"/>
                <w:szCs w:val="16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2C908E8" w14:textId="616E643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0.765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6764B3" w14:textId="2FABDE5C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[0.750; 0.780]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5401DE" w14:textId="62DB0AAE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E27FD37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A8D0083" w14:textId="7EB1982D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F0254C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C2FBD" w:rsidRPr="00FC2FBD" w14:paraId="1ED7276B" w14:textId="59D3AFDF" w:rsidTr="00FC2FBD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599A6B" w14:textId="5BEC9927" w:rsidR="00FC2FBD" w:rsidRPr="00FC2FBD" w:rsidRDefault="00FC2FBD" w:rsidP="00FC2FBD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FC2FBD">
              <w:rPr>
                <w:rFonts w:ascii="Arial" w:hAnsi="Arial" w:cs="Arial"/>
                <w:i/>
                <w:sz w:val="16"/>
                <w:szCs w:val="16"/>
                <w:lang w:val="en-GB"/>
              </w:rPr>
              <w:t>C-index recalibrated 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85A6ED" w14:textId="56161754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0.784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61CACE" w14:textId="49EC2C7D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2FBD">
              <w:rPr>
                <w:rFonts w:ascii="Arial" w:hAnsi="Arial" w:cs="Arial"/>
                <w:color w:val="000000"/>
                <w:sz w:val="16"/>
                <w:szCs w:val="16"/>
              </w:rPr>
              <w:t>[0.765; 0.803]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AE3293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E90AEC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8500C5" w14:textId="5F2A2562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0EE0FE" w14:textId="77777777" w:rsidR="00FC2FBD" w:rsidRPr="00FC2FBD" w:rsidRDefault="00FC2FBD" w:rsidP="00FC2FB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</w:tbl>
    <w:p w14:paraId="5E1F14CC" w14:textId="2E234A7A" w:rsidR="002F6EC7" w:rsidRPr="001920FF" w:rsidRDefault="004F1CBF" w:rsidP="008950EC">
      <w:pPr>
        <w:spacing w:after="0" w:line="240" w:lineRule="auto"/>
        <w:rPr>
          <w:rFonts w:ascii="Arial" w:hAnsi="Arial" w:cs="Arial"/>
          <w:lang w:val="en-GB"/>
        </w:rPr>
      </w:pPr>
      <w:r w:rsidRPr="004F1CBF">
        <w:rPr>
          <w:rFonts w:ascii="Arial" w:hAnsi="Arial" w:cs="Arial"/>
          <w:lang w:val="en-US"/>
        </w:rPr>
        <w:t>C-</w:t>
      </w:r>
      <w:r w:rsidR="005A7D8D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ndex is corrected for optimism. </w:t>
      </w:r>
      <w:r w:rsidR="0022111A" w:rsidRPr="001920FF">
        <w:rPr>
          <w:rFonts w:ascii="Arial" w:hAnsi="Arial" w:cs="Arial"/>
          <w:lang w:val="en-GB"/>
        </w:rPr>
        <w:t xml:space="preserve">Abbreviations: </w:t>
      </w:r>
      <w:r w:rsidR="008F0A52" w:rsidRPr="001920FF">
        <w:rPr>
          <w:rFonts w:ascii="Arial" w:hAnsi="Arial" w:cs="Arial"/>
          <w:lang w:val="en-GB"/>
        </w:rPr>
        <w:t>HR, hazard ratio; CI,</w:t>
      </w:r>
      <w:r w:rsidR="006C2F0E" w:rsidRPr="001920FF">
        <w:rPr>
          <w:rFonts w:ascii="Arial" w:hAnsi="Arial" w:cs="Arial"/>
          <w:lang w:val="en-GB"/>
        </w:rPr>
        <w:t xml:space="preserve"> </w:t>
      </w:r>
      <w:r w:rsidR="00E35A9B" w:rsidRPr="001920FF">
        <w:rPr>
          <w:rFonts w:ascii="Arial" w:hAnsi="Arial" w:cs="Arial"/>
          <w:lang w:val="en-GB"/>
        </w:rPr>
        <w:t xml:space="preserve">95 percent </w:t>
      </w:r>
      <w:r w:rsidR="0022111A" w:rsidRPr="001920FF">
        <w:rPr>
          <w:rFonts w:ascii="Arial" w:hAnsi="Arial" w:cs="Arial"/>
          <w:lang w:val="en-GB"/>
        </w:rPr>
        <w:t>c</w:t>
      </w:r>
      <w:r w:rsidR="008F0A52" w:rsidRPr="001920FF">
        <w:rPr>
          <w:rFonts w:ascii="Arial" w:hAnsi="Arial" w:cs="Arial"/>
          <w:lang w:val="en-GB"/>
        </w:rPr>
        <w:t xml:space="preserve">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8F0A52" w:rsidRPr="001920FF">
        <w:rPr>
          <w:rFonts w:ascii="Arial" w:eastAsiaTheme="minorEastAsia" w:hAnsi="Arial" w:cs="Arial"/>
          <w:lang w:val="en-GB"/>
        </w:rPr>
        <w:t xml:space="preserve">, </w:t>
      </w:r>
      <w:r w:rsidR="007D46EF" w:rsidRPr="001920FF">
        <w:rPr>
          <w:rFonts w:ascii="Arial" w:hAnsi="Arial" w:cs="Arial"/>
          <w:lang w:val="en-GB"/>
        </w:rPr>
        <w:t xml:space="preserve">chi-square </w:t>
      </w:r>
      <w:r w:rsidR="00224B8B" w:rsidRPr="001920FF">
        <w:rPr>
          <w:rFonts w:ascii="Arial" w:hAnsi="Arial" w:cs="Arial"/>
          <w:lang w:val="en-GB"/>
        </w:rPr>
        <w:t xml:space="preserve">form </w:t>
      </w:r>
      <w:proofErr w:type="spellStart"/>
      <w:r w:rsidR="007D46EF" w:rsidRPr="001920FF">
        <w:rPr>
          <w:rFonts w:ascii="Arial" w:hAnsi="Arial" w:cs="Arial"/>
          <w:lang w:val="en-GB"/>
        </w:rPr>
        <w:t>anova</w:t>
      </w:r>
      <w:proofErr w:type="spellEnd"/>
      <w:r w:rsidR="00224B8B" w:rsidRPr="001920FF">
        <w:rPr>
          <w:rFonts w:ascii="Arial" w:hAnsi="Arial" w:cs="Arial"/>
          <w:lang w:val="en-GB"/>
        </w:rPr>
        <w:t xml:space="preserve"> test</w:t>
      </w:r>
      <w:r w:rsidR="008F0A52" w:rsidRPr="001920FF">
        <w:rPr>
          <w:rFonts w:ascii="Arial" w:hAnsi="Arial" w:cs="Arial"/>
          <w:lang w:val="en-GB"/>
        </w:rPr>
        <w:t xml:space="preserve">; </w:t>
      </w:r>
      <w:r w:rsidR="00856F8C">
        <w:rPr>
          <w:rFonts w:ascii="Arial" w:hAnsi="Arial" w:cs="Arial"/>
          <w:lang w:val="en-GB"/>
        </w:rPr>
        <w:t xml:space="preserve">Int., </w:t>
      </w:r>
      <w:r w:rsidR="009C1985">
        <w:rPr>
          <w:rFonts w:ascii="Arial" w:hAnsi="Arial" w:cs="Arial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9C1985">
        <w:rPr>
          <w:rFonts w:ascii="Arial" w:eastAsiaTheme="minorEastAsia" w:hAnsi="Arial" w:cs="Arial"/>
          <w:lang w:val="en-GB"/>
        </w:rPr>
        <w:t xml:space="preserve"> for </w:t>
      </w:r>
      <w:r w:rsidR="00856F8C">
        <w:rPr>
          <w:rFonts w:ascii="Arial" w:hAnsi="Arial" w:cs="Arial"/>
          <w:lang w:val="en-GB"/>
        </w:rPr>
        <w:t xml:space="preserve">interaction terms; </w:t>
      </w:r>
      <w:r w:rsidR="008F0A52" w:rsidRPr="001920FF">
        <w:rPr>
          <w:rFonts w:ascii="Arial" w:hAnsi="Arial" w:cs="Arial"/>
          <w:lang w:val="en-GB"/>
        </w:rPr>
        <w:t xml:space="preserve">SN, sentinel  node, SSM, superficial spreading melanoma; NM, nodular melanoma; ALM, </w:t>
      </w:r>
      <w:proofErr w:type="spellStart"/>
      <w:r w:rsidR="008F0A52" w:rsidRPr="001920FF">
        <w:rPr>
          <w:rFonts w:ascii="Arial" w:hAnsi="Arial" w:cs="Arial"/>
          <w:lang w:val="en-GB"/>
        </w:rPr>
        <w:t>acral</w:t>
      </w:r>
      <w:proofErr w:type="spellEnd"/>
      <w:r w:rsidR="008F0A52" w:rsidRPr="001920FF">
        <w:rPr>
          <w:rFonts w:ascii="Arial" w:hAnsi="Arial" w:cs="Arial"/>
          <w:lang w:val="en-GB"/>
        </w:rPr>
        <w:t xml:space="preserve"> lentiginous melanoma</w:t>
      </w:r>
      <w:r w:rsidR="00071784">
        <w:rPr>
          <w:rFonts w:ascii="Arial" w:hAnsi="Arial" w:cs="Arial"/>
          <w:lang w:val="en-GB"/>
        </w:rPr>
        <w:t xml:space="preserve">; LMM, </w:t>
      </w:r>
      <w:proofErr w:type="spellStart"/>
      <w:r w:rsidR="00071784">
        <w:rPr>
          <w:rFonts w:ascii="Arial" w:hAnsi="Arial" w:cs="Arial"/>
          <w:lang w:val="en-GB"/>
        </w:rPr>
        <w:t>lentigo</w:t>
      </w:r>
      <w:proofErr w:type="spellEnd"/>
      <w:r w:rsidR="00071784">
        <w:rPr>
          <w:rFonts w:ascii="Arial" w:hAnsi="Arial" w:cs="Arial"/>
          <w:lang w:val="en-GB"/>
        </w:rPr>
        <w:t xml:space="preserve"> </w:t>
      </w:r>
      <w:proofErr w:type="spellStart"/>
      <w:r w:rsidR="00071784">
        <w:rPr>
          <w:rFonts w:ascii="Arial" w:hAnsi="Arial" w:cs="Arial"/>
          <w:lang w:val="en-GB"/>
        </w:rPr>
        <w:t>maligna</w:t>
      </w:r>
      <w:proofErr w:type="spellEnd"/>
      <w:r w:rsidR="00071784">
        <w:rPr>
          <w:rFonts w:ascii="Arial" w:hAnsi="Arial" w:cs="Arial"/>
          <w:lang w:val="en-GB"/>
        </w:rPr>
        <w:t xml:space="preserve"> melanoma; MSM, melanoma specific mortality.</w:t>
      </w:r>
    </w:p>
    <w:p w14:paraId="39C0A116" w14:textId="77777777" w:rsidR="005509E4" w:rsidRPr="001920FF" w:rsidRDefault="005509E4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52AB553E" w14:textId="77777777" w:rsidR="005509E4" w:rsidRPr="001920FF" w:rsidRDefault="005509E4" w:rsidP="008950EC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br w:type="page"/>
      </w:r>
    </w:p>
    <w:p w14:paraId="2DF09532" w14:textId="0BBDA3C7" w:rsidR="005509E4" w:rsidRPr="001920FF" w:rsidRDefault="005509E4" w:rsidP="008950EC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Table 3. Hazard ratios of </w:t>
      </w:r>
      <w:r w:rsidR="00B341BE" w:rsidRPr="001920FF">
        <w:rPr>
          <w:rFonts w:ascii="Arial" w:hAnsi="Arial" w:cs="Arial"/>
          <w:b/>
          <w:sz w:val="22"/>
          <w:szCs w:val="22"/>
          <w:lang w:val="en-GB"/>
        </w:rPr>
        <w:t>final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 model predicting 5-year recurrence</w:t>
      </w:r>
      <w:r w:rsidRPr="001920FF">
        <w:rPr>
          <w:rFonts w:ascii="Arial" w:hAnsi="Arial" w:cs="Arial"/>
          <w:sz w:val="22"/>
          <w:szCs w:val="22"/>
          <w:lang w:val="en-GB"/>
        </w:rPr>
        <w:t>. This Table displays the hazard ratios together with the 95 percent confidence intervals of the full Cox proportional hazards model predicting 5-year recurrence</w:t>
      </w:r>
      <w:r w:rsidR="009C4FF8" w:rsidRPr="001920FF">
        <w:rPr>
          <w:rFonts w:ascii="Arial" w:hAnsi="Arial" w:cs="Arial"/>
          <w:sz w:val="22"/>
          <w:szCs w:val="22"/>
          <w:lang w:val="en-GB"/>
        </w:rPr>
        <w:t xml:space="preserve"> selected by backward selection with p-values maximum of 0.01.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28"/>
        <w:gridCol w:w="784"/>
        <w:gridCol w:w="1506"/>
        <w:gridCol w:w="717"/>
        <w:gridCol w:w="1440"/>
        <w:gridCol w:w="717"/>
        <w:gridCol w:w="606"/>
      </w:tblGrid>
      <w:tr w:rsidR="00D3124D" w:rsidRPr="003A75E9" w14:paraId="1464CCDC" w14:textId="39011221" w:rsidTr="0059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1986E98" w14:textId="77777777" w:rsidR="00D3124D" w:rsidRPr="003A75E9" w:rsidRDefault="00D3124D" w:rsidP="005926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1EF27CC3" w14:textId="13812D79" w:rsidR="00D3124D" w:rsidRPr="003A75E9" w:rsidRDefault="0053531D" w:rsidP="0059264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Negative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742957ED" w14:textId="62169989" w:rsidR="00D3124D" w:rsidRPr="003A75E9" w:rsidRDefault="0053531D" w:rsidP="0059264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Positive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792144F7" w14:textId="306C2D93" w:rsidR="00D3124D" w:rsidRPr="003A75E9" w:rsidRDefault="00D1047B" w:rsidP="0059264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237027" w:rsidRPr="003A75E9" w14:paraId="552DA686" w14:textId="0C5FB4CA" w:rsidTr="00592646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13DFE5" w14:textId="77777777" w:rsidR="00D3124D" w:rsidRPr="003A75E9" w:rsidRDefault="00D3124D" w:rsidP="0059264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815B6F" w14:textId="77777777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9DAC48" w14:textId="77777777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E722C6" w14:textId="00D4E762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87E426" w14:textId="322175AF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E73821" w14:textId="738A0D2B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A76301" w14:textId="2CD815FD" w:rsidR="00D3124D" w:rsidRPr="003A75E9" w:rsidRDefault="00221BF4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Int.</w:t>
            </w:r>
          </w:p>
        </w:tc>
      </w:tr>
      <w:tr w:rsidR="001A6943" w:rsidRPr="003A75E9" w14:paraId="74DF1DDC" w14:textId="068DEAFE" w:rsidTr="0017227A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5A3D0B" w14:textId="77777777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4AB15" w14:textId="545F3365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42789" w14:textId="6343955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D839E" w14:textId="3789FE86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8215A" w14:textId="536150FE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[2.759; 4.799]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D7618" w14:textId="0CE623A3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CCCA5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7A8A6884" w14:textId="07C39C87" w:rsidTr="0017227A">
        <w:trPr>
          <w:trHeight w:val="20"/>
        </w:trPr>
        <w:tc>
          <w:tcPr>
            <w:tcW w:w="0" w:type="auto"/>
            <w:vAlign w:val="center"/>
          </w:tcPr>
          <w:p w14:paraId="174D48F3" w14:textId="77777777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45498" w14:textId="233F4CB2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DF52D" w14:textId="6D8E35D1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[1.117; 1.757]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3B4C2" w14:textId="16CA9CA8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4A8CA" w14:textId="79095ED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[1.117; 1.757]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F116F" w14:textId="68883BFB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89E90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573F94BF" w14:textId="40C7EB01" w:rsidTr="0017227A">
        <w:trPr>
          <w:trHeight w:val="20"/>
        </w:trPr>
        <w:tc>
          <w:tcPr>
            <w:tcW w:w="0" w:type="auto"/>
            <w:vAlign w:val="center"/>
          </w:tcPr>
          <w:p w14:paraId="1C7DD94A" w14:textId="77777777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59E03" w14:textId="2A9A0BEA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BA06C" w14:textId="7999C48E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[1.423; 1.938]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62613" w14:textId="45C366B8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F2617" w14:textId="1CF8ED5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[1.423; 1.938]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7238D" w14:textId="235AC1D5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F6665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0BBA4D50" w14:textId="28581326" w:rsidTr="0017227A">
        <w:trPr>
          <w:trHeight w:val="20"/>
        </w:trPr>
        <w:tc>
          <w:tcPr>
            <w:tcW w:w="0" w:type="auto"/>
            <w:vAlign w:val="center"/>
          </w:tcPr>
          <w:p w14:paraId="7211339D" w14:textId="77777777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5F3DE" w14:textId="063DB319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9396E" w14:textId="3880CF7B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D0A20" w14:textId="080C71B2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8C5EB" w14:textId="7098A34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1F051" w14:textId="2ABDB4D1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36634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A6943" w:rsidRPr="003A75E9" w14:paraId="5E55E4E0" w14:textId="0FD4CB16" w:rsidTr="0017227A">
        <w:trPr>
          <w:trHeight w:val="20"/>
        </w:trPr>
        <w:tc>
          <w:tcPr>
            <w:tcW w:w="0" w:type="auto"/>
            <w:vAlign w:val="center"/>
          </w:tcPr>
          <w:p w14:paraId="0534A7D2" w14:textId="16B45348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6C7C7" w14:textId="5CEE82B6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B08BE" w14:textId="47F36E1A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8B26A1" w14:textId="793256F3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86601" w14:textId="379746FE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19244" w14:textId="418B5A36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FB792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6F308DFE" w14:textId="4BB25F2A" w:rsidTr="009C5ACB">
        <w:trPr>
          <w:trHeight w:val="20"/>
        </w:trPr>
        <w:tc>
          <w:tcPr>
            <w:tcW w:w="0" w:type="auto"/>
            <w:vAlign w:val="center"/>
          </w:tcPr>
          <w:p w14:paraId="203A3EEB" w14:textId="1EEBA3A9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C732B" w14:textId="4A62B001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B227F" w14:textId="707629D8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[0.991; 1.630]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72EF1" w14:textId="55172106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B0266" w14:textId="7B76E458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[0.991; 1.630]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4CA09" w14:textId="29FF16C0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9A34E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4EA6B8FC" w14:textId="47FAA108" w:rsidTr="0017227A">
        <w:trPr>
          <w:trHeight w:val="20"/>
        </w:trPr>
        <w:tc>
          <w:tcPr>
            <w:tcW w:w="0" w:type="auto"/>
            <w:vAlign w:val="center"/>
          </w:tcPr>
          <w:p w14:paraId="34C43D30" w14:textId="50F24E34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C3446" w14:textId="59C2054C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E5977" w14:textId="01F2160F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[1.109; 1.805]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B039F" w14:textId="547C6A04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B4BF7" w14:textId="33DB9179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[1.109; 1.805]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908AAB" w14:textId="13CD3B4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0847F" w14:textId="63D9FF72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676F6101" w14:textId="2FE7FF1D" w:rsidTr="0017227A">
        <w:trPr>
          <w:trHeight w:val="20"/>
        </w:trPr>
        <w:tc>
          <w:tcPr>
            <w:tcW w:w="0" w:type="auto"/>
            <w:vAlign w:val="center"/>
          </w:tcPr>
          <w:p w14:paraId="6D138DA9" w14:textId="7AAF097D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E7EBD" w14:textId="0AF8DBA3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0D354" w14:textId="34EFFC90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[1.460; 2.692]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81FF9" w14:textId="5211567B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40D73" w14:textId="00F50C99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[1.460; 2.692]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32460" w14:textId="725C979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2C27D" w14:textId="3DA29DFB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47E59128" w14:textId="205C3624" w:rsidTr="0017227A">
        <w:trPr>
          <w:trHeight w:val="20"/>
        </w:trPr>
        <w:tc>
          <w:tcPr>
            <w:tcW w:w="0" w:type="auto"/>
            <w:vAlign w:val="center"/>
          </w:tcPr>
          <w:p w14:paraId="5C228500" w14:textId="77777777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53F4C" w14:textId="5C8E1820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A0878" w14:textId="0B820211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[2.006; 2.536]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3D6D5" w14:textId="386E8C9F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1CF91" w14:textId="4835D729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[1.131;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31D78" w14:textId="201CD7F1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5B8F4" w14:textId="284616A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</w:t>
            </w:r>
          </w:p>
        </w:tc>
      </w:tr>
      <w:tr w:rsidR="001A6943" w:rsidRPr="003A75E9" w14:paraId="2F42DC86" w14:textId="144CC2DD" w:rsidTr="009C5ACB">
        <w:trPr>
          <w:trHeight w:val="20"/>
        </w:trPr>
        <w:tc>
          <w:tcPr>
            <w:tcW w:w="0" w:type="auto"/>
            <w:vAlign w:val="center"/>
          </w:tcPr>
          <w:p w14:paraId="16305D5C" w14:textId="77777777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SN tumour burden (</w:t>
            </w:r>
            <w:proofErr w:type="spellStart"/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Rdamcrit</w:t>
            </w:r>
            <w:proofErr w:type="spellEnd"/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7A4140" w14:textId="5B3A777F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6223E" w14:textId="472B7AC2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[1.129; 1.325]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C973E" w14:textId="305754B5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B7269" w14:textId="7CEFB308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[1.129; 1.325]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1C95A" w14:textId="260C6298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C6670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36633908" w14:textId="2552B27A" w:rsidTr="0017227A">
        <w:trPr>
          <w:trHeight w:val="20"/>
        </w:trPr>
        <w:tc>
          <w:tcPr>
            <w:tcW w:w="0" w:type="auto"/>
            <w:vAlign w:val="center"/>
          </w:tcPr>
          <w:p w14:paraId="55834E32" w14:textId="19C933AF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BB3B3" w14:textId="613BF42A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9A435" w14:textId="73658B76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[-0.078; 0.069]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D585A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8054D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8687F" w14:textId="3BA0D354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5B95A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6943" w:rsidRPr="003A75E9" w14:paraId="32C0CBCD" w14:textId="3AF49307" w:rsidTr="0017227A">
        <w:trPr>
          <w:trHeight w:val="20"/>
        </w:trPr>
        <w:tc>
          <w:tcPr>
            <w:tcW w:w="0" w:type="auto"/>
            <w:vAlign w:val="center"/>
          </w:tcPr>
          <w:p w14:paraId="79968DF8" w14:textId="6FBFF78A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153B7" w14:textId="49BC2365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54742" w14:textId="010BF38F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[0.928; 1.074]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B7628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862AC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C6F5C" w14:textId="428B6E32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94B95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6943" w:rsidRPr="003A75E9" w14:paraId="7395BA1B" w14:textId="06957D62" w:rsidTr="001A6943">
        <w:trPr>
          <w:trHeight w:val="20"/>
        </w:trPr>
        <w:tc>
          <w:tcPr>
            <w:tcW w:w="0" w:type="auto"/>
            <w:vAlign w:val="center"/>
          </w:tcPr>
          <w:p w14:paraId="50435DA8" w14:textId="066BEE66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36CE440" w14:textId="36E2E880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37D4C82" w14:textId="6DC15B3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[0.746; 0.777]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ECE83A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9A3D10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91FDCB9" w14:textId="44CE4783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FF7BB72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A6943" w:rsidRPr="003A75E9" w14:paraId="2457B2E6" w14:textId="4DDEC9A6" w:rsidTr="001A6943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C9A523" w14:textId="39027DA1" w:rsidR="001A6943" w:rsidRPr="003A75E9" w:rsidRDefault="001A6943" w:rsidP="001A6943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C-index recalibrated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D1123E" w14:textId="0B949E85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B5CF42" w14:textId="02BD0BD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[0.761; 0.800]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DCDEAF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A55AE9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34CEA7" w14:textId="10256BCD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AB8D9" w14:textId="77777777" w:rsidR="001A6943" w:rsidRPr="003A75E9" w:rsidRDefault="001A6943" w:rsidP="001A694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5211911F" w14:textId="53FE0975" w:rsidR="005509E4" w:rsidRPr="001920FF" w:rsidRDefault="002E410A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C-index is corrected for optimism. </w:t>
      </w:r>
      <w:r w:rsidR="005509E4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5509E4" w:rsidRPr="001920FF">
        <w:rPr>
          <w:rFonts w:ascii="Arial" w:eastAsiaTheme="minorEastAsia" w:hAnsi="Arial" w:cs="Arial"/>
          <w:lang w:val="en-GB"/>
        </w:rPr>
        <w:t xml:space="preserve">, </w:t>
      </w:r>
      <w:r w:rsidR="005509E4" w:rsidRPr="001920FF">
        <w:rPr>
          <w:rFonts w:ascii="Arial" w:hAnsi="Arial" w:cs="Arial"/>
          <w:lang w:val="en-GB"/>
        </w:rPr>
        <w:t xml:space="preserve">chi-square form </w:t>
      </w:r>
      <w:proofErr w:type="spellStart"/>
      <w:r w:rsidR="005509E4" w:rsidRPr="001920FF">
        <w:rPr>
          <w:rFonts w:ascii="Arial" w:hAnsi="Arial" w:cs="Arial"/>
          <w:lang w:val="en-GB"/>
        </w:rPr>
        <w:t>anova</w:t>
      </w:r>
      <w:proofErr w:type="spellEnd"/>
      <w:r w:rsidR="005509E4" w:rsidRPr="001920FF">
        <w:rPr>
          <w:rFonts w:ascii="Arial" w:hAnsi="Arial" w:cs="Arial"/>
          <w:lang w:val="en-GB"/>
        </w:rPr>
        <w:t xml:space="preserve"> test; </w:t>
      </w:r>
      <w:r w:rsidR="00236967">
        <w:rPr>
          <w:rFonts w:ascii="Arial" w:hAnsi="Arial" w:cs="Arial"/>
          <w:lang w:val="en-GB"/>
        </w:rPr>
        <w:t xml:space="preserve">Int., 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236967">
        <w:rPr>
          <w:rFonts w:ascii="Arial" w:eastAsiaTheme="minorEastAsia" w:hAnsi="Arial" w:cs="Arial"/>
          <w:lang w:val="en-GB"/>
        </w:rPr>
        <w:t xml:space="preserve"> for </w:t>
      </w:r>
      <w:r w:rsidR="00236967">
        <w:rPr>
          <w:rFonts w:ascii="Arial" w:hAnsi="Arial" w:cs="Arial"/>
          <w:lang w:val="en-GB"/>
        </w:rPr>
        <w:t xml:space="preserve">interaction terms; </w:t>
      </w:r>
      <w:r w:rsidR="005509E4" w:rsidRPr="001920FF">
        <w:rPr>
          <w:rFonts w:ascii="Arial" w:hAnsi="Arial" w:cs="Arial"/>
          <w:lang w:val="en-GB"/>
        </w:rPr>
        <w:t xml:space="preserve">SN, sentinel  node, SSM, superficial spreading melanoma; NM, nodular melanoma; ALM, </w:t>
      </w:r>
      <w:proofErr w:type="spellStart"/>
      <w:r w:rsidR="005509E4" w:rsidRPr="001920FF">
        <w:rPr>
          <w:rFonts w:ascii="Arial" w:hAnsi="Arial" w:cs="Arial"/>
          <w:lang w:val="en-GB"/>
        </w:rPr>
        <w:t>acral</w:t>
      </w:r>
      <w:proofErr w:type="spellEnd"/>
      <w:r w:rsidR="005509E4" w:rsidRPr="001920FF">
        <w:rPr>
          <w:rFonts w:ascii="Arial" w:hAnsi="Arial" w:cs="Arial"/>
          <w:lang w:val="en-GB"/>
        </w:rPr>
        <w:t xml:space="preserve"> lentiginous melanoma</w:t>
      </w:r>
      <w:r w:rsidR="00E93547">
        <w:rPr>
          <w:rFonts w:ascii="Arial" w:hAnsi="Arial" w:cs="Arial"/>
          <w:lang w:val="en-GB"/>
        </w:rPr>
        <w:t xml:space="preserve">; LMM, </w:t>
      </w:r>
      <w:proofErr w:type="spellStart"/>
      <w:r w:rsidR="00E93547">
        <w:rPr>
          <w:rFonts w:ascii="Arial" w:hAnsi="Arial" w:cs="Arial"/>
          <w:lang w:val="en-GB"/>
        </w:rPr>
        <w:t>lentigo</w:t>
      </w:r>
      <w:proofErr w:type="spellEnd"/>
      <w:r w:rsidR="00E93547">
        <w:rPr>
          <w:rFonts w:ascii="Arial" w:hAnsi="Arial" w:cs="Arial"/>
          <w:lang w:val="en-GB"/>
        </w:rPr>
        <w:t xml:space="preserve"> </w:t>
      </w:r>
      <w:proofErr w:type="spellStart"/>
      <w:r w:rsidR="00E93547">
        <w:rPr>
          <w:rFonts w:ascii="Arial" w:hAnsi="Arial" w:cs="Arial"/>
          <w:lang w:val="en-GB"/>
        </w:rPr>
        <w:t>maligna</w:t>
      </w:r>
      <w:proofErr w:type="spellEnd"/>
      <w:r w:rsidR="00E93547">
        <w:rPr>
          <w:rFonts w:ascii="Arial" w:hAnsi="Arial" w:cs="Arial"/>
          <w:lang w:val="en-GB"/>
        </w:rPr>
        <w:t xml:space="preserve"> melanoma; MSM, melanoma specific mortality.</w:t>
      </w:r>
    </w:p>
    <w:p w14:paraId="5AD5B2F8" w14:textId="77777777" w:rsidR="008950EC" w:rsidRDefault="008950EC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7E31C40D" w14:textId="4B23CA8F" w:rsidR="008950EC" w:rsidRDefault="008950EC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lastRenderedPageBreak/>
        <w:t>Figure 1. Risk distribution and nomogram</w:t>
      </w:r>
      <w:r>
        <w:rPr>
          <w:rFonts w:ascii="Arial" w:hAnsi="Arial" w:cs="Arial"/>
          <w:lang w:val="en-GB"/>
        </w:rPr>
        <w:t>.</w:t>
      </w:r>
    </w:p>
    <w:p w14:paraId="2B3A4043" w14:textId="07A3212C" w:rsidR="0094449B" w:rsidRPr="001920FF" w:rsidRDefault="0004132C" w:rsidP="008950EC">
      <w:pPr>
        <w:spacing w:after="0" w:line="240" w:lineRule="auto"/>
        <w:rPr>
          <w:rFonts w:ascii="Arial" w:hAnsi="Arial" w:cs="Arial"/>
          <w:lang w:val="en-GB"/>
        </w:rPr>
      </w:pPr>
      <w:r w:rsidRPr="0004132C">
        <w:rPr>
          <w:rFonts w:ascii="Arial" w:hAnsi="Arial" w:cs="Arial"/>
          <w:noProof/>
          <w:lang w:eastAsia="nl-NL"/>
        </w:rPr>
        <w:drawing>
          <wp:inline distT="0" distB="0" distL="0" distR="0" wp14:anchorId="203ED164" wp14:editId="26362E83">
            <wp:extent cx="5759450" cy="4409804"/>
            <wp:effectExtent l="0" t="0" r="0" b="0"/>
            <wp:docPr id="4" name="Picture 4" descr="Z:\Project Melanoom\Results\Nom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:\Project Melanoom\Results\Nom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FF9" w:rsidRPr="00696FF9">
        <w:rPr>
          <w:rFonts w:ascii="Arial" w:hAnsi="Arial" w:cs="Arial"/>
          <w:noProof/>
          <w:lang w:eastAsia="nl-NL"/>
        </w:rPr>
        <w:drawing>
          <wp:inline distT="0" distB="0" distL="0" distR="0" wp14:anchorId="15401043" wp14:editId="625F91BC">
            <wp:extent cx="4133850" cy="4133850"/>
            <wp:effectExtent l="0" t="0" r="0" b="0"/>
            <wp:docPr id="1" name="Picture 1" descr="Z:\Project Melanoom\Results\Risk.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Project Melanoom\Results\Risk.distribu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94449B" w:rsidRPr="001920FF">
        <w:rPr>
          <w:rFonts w:ascii="Arial" w:hAnsi="Arial" w:cs="Arial"/>
          <w:lang w:val="en-GB"/>
        </w:rPr>
        <w:br w:type="page"/>
      </w:r>
    </w:p>
    <w:p w14:paraId="75740020" w14:textId="7E7761CA" w:rsidR="0094449B" w:rsidRPr="001920FF" w:rsidRDefault="0094449B" w:rsidP="008950EC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lastRenderedPageBreak/>
        <w:t>Figure 1.</w:t>
      </w:r>
      <w:r w:rsidR="000A6C4A" w:rsidRPr="001920FF">
        <w:rPr>
          <w:rFonts w:ascii="Arial" w:hAnsi="Arial" w:cs="Arial"/>
          <w:b/>
          <w:lang w:val="en-GB"/>
        </w:rPr>
        <w:t xml:space="preserve"> Calibration curves for final model predicting recurrence and melanoma specific mortality for each centre for patients with positive or negative sentinel nodes.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310"/>
        <w:gridCol w:w="4310"/>
      </w:tblGrid>
      <w:tr w:rsidR="0044444F" w:rsidRPr="001920FF" w14:paraId="7D1E52A8" w14:textId="77777777" w:rsidTr="00417B41">
        <w:tc>
          <w:tcPr>
            <w:tcW w:w="284" w:type="dxa"/>
            <w:vAlign w:val="center"/>
          </w:tcPr>
          <w:p w14:paraId="48416719" w14:textId="77777777" w:rsidR="0044444F" w:rsidRPr="001920FF" w:rsidRDefault="004444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748" w:type="dxa"/>
            <w:vAlign w:val="center"/>
          </w:tcPr>
          <w:p w14:paraId="101D0F3D" w14:textId="54781C66" w:rsidR="0044444F" w:rsidRPr="001920FF" w:rsidRDefault="000A6C4A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Recurrence</w:t>
            </w:r>
          </w:p>
        </w:tc>
        <w:tc>
          <w:tcPr>
            <w:tcW w:w="4748" w:type="dxa"/>
            <w:vAlign w:val="center"/>
          </w:tcPr>
          <w:p w14:paraId="45DE52E1" w14:textId="72D75B46" w:rsidR="0044444F" w:rsidRPr="001920FF" w:rsidRDefault="000A6C4A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Melanoma specific mortality</w:t>
            </w:r>
          </w:p>
        </w:tc>
      </w:tr>
      <w:tr w:rsidR="0044444F" w:rsidRPr="001920FF" w14:paraId="72F7EBA7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0F55FDD5" w14:textId="3C4ABE6A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Both positive and negative</w:t>
            </w:r>
          </w:p>
        </w:tc>
        <w:tc>
          <w:tcPr>
            <w:tcW w:w="4748" w:type="dxa"/>
            <w:vAlign w:val="center"/>
          </w:tcPr>
          <w:p w14:paraId="70F77F29" w14:textId="36B67859" w:rsidR="0044444F" w:rsidRPr="001920FF" w:rsidRDefault="003F2A98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1133AE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26.5pt;height:226.5pt">
                  <v:imagedata r:id="rId12" o:title="Rec.All"/>
                </v:shape>
              </w:pict>
            </w:r>
          </w:p>
        </w:tc>
        <w:tc>
          <w:tcPr>
            <w:tcW w:w="4748" w:type="dxa"/>
            <w:vAlign w:val="center"/>
          </w:tcPr>
          <w:p w14:paraId="61D63D3B" w14:textId="548307AF" w:rsidR="0044444F" w:rsidRPr="001920FF" w:rsidRDefault="003F2A98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41CAADEC">
                <v:shape id="_x0000_i1037" type="#_x0000_t75" style="width:226.5pt;height:226.5pt">
                  <v:imagedata r:id="rId13" o:title="MSM.All"/>
                </v:shape>
              </w:pict>
            </w:r>
          </w:p>
        </w:tc>
      </w:tr>
      <w:tr w:rsidR="0044444F" w:rsidRPr="001920FF" w14:paraId="0F8FAD3D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2C186319" w14:textId="1EA4047E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Only positive</w:t>
            </w:r>
          </w:p>
        </w:tc>
        <w:tc>
          <w:tcPr>
            <w:tcW w:w="4748" w:type="dxa"/>
            <w:vAlign w:val="center"/>
          </w:tcPr>
          <w:p w14:paraId="3E9E929E" w14:textId="2ACA6E9F" w:rsidR="0044444F" w:rsidRPr="001920FF" w:rsidRDefault="003F2A98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3302A5C6">
                <v:shape id="_x0000_i1039" type="#_x0000_t75" style="width:226.5pt;height:226.5pt">
                  <v:imagedata r:id="rId14" o:title="Rec.Positive"/>
                </v:shape>
              </w:pict>
            </w:r>
          </w:p>
        </w:tc>
        <w:tc>
          <w:tcPr>
            <w:tcW w:w="4748" w:type="dxa"/>
            <w:vAlign w:val="center"/>
          </w:tcPr>
          <w:p w14:paraId="646B9DC0" w14:textId="45C73B20" w:rsidR="0044444F" w:rsidRPr="001920FF" w:rsidRDefault="003F2A98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073416DE">
                <v:shape id="_x0000_i1041" type="#_x0000_t75" style="width:226.5pt;height:226.5pt">
                  <v:imagedata r:id="rId15" o:title="MSM.Positive"/>
                </v:shape>
              </w:pict>
            </w:r>
          </w:p>
        </w:tc>
      </w:tr>
      <w:tr w:rsidR="0044444F" w:rsidRPr="001920FF" w14:paraId="42C5DBDA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15F5B283" w14:textId="3DDA1C98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Only negative</w:t>
            </w:r>
          </w:p>
        </w:tc>
        <w:tc>
          <w:tcPr>
            <w:tcW w:w="4748" w:type="dxa"/>
            <w:vAlign w:val="center"/>
          </w:tcPr>
          <w:p w14:paraId="0DCE0BA8" w14:textId="3C92B087" w:rsidR="0044444F" w:rsidRPr="001920FF" w:rsidRDefault="003F2A98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628B1211">
                <v:shape id="_x0000_i1043" type="#_x0000_t75" style="width:226.5pt;height:226.5pt">
                  <v:imagedata r:id="rId16" o:title="Rec.Negative"/>
                </v:shape>
              </w:pict>
            </w:r>
          </w:p>
        </w:tc>
        <w:tc>
          <w:tcPr>
            <w:tcW w:w="4748" w:type="dxa"/>
            <w:vAlign w:val="center"/>
          </w:tcPr>
          <w:p w14:paraId="34A1EB1F" w14:textId="4E9E4A26" w:rsidR="0044444F" w:rsidRPr="001920FF" w:rsidRDefault="003F2A98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298F71C4">
                <v:shape id="_x0000_i1045" type="#_x0000_t75" style="width:226.5pt;height:226.5pt">
                  <v:imagedata r:id="rId17" o:title="MSM.Negative"/>
                </v:shape>
              </w:pict>
            </w:r>
          </w:p>
        </w:tc>
      </w:tr>
    </w:tbl>
    <w:p w14:paraId="4B2953CD" w14:textId="13FA143C" w:rsidR="002F6EC7" w:rsidRDefault="002F6EC7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7BE6FAD0" w14:textId="637419F2" w:rsidR="00A042EF" w:rsidRDefault="00A042EF" w:rsidP="008950EC">
      <w:pPr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SUPPLEMENT</w:t>
      </w:r>
    </w:p>
    <w:p w14:paraId="781436CC" w14:textId="3A8720CD" w:rsidR="00A042EF" w:rsidRDefault="00A042EF" w:rsidP="008950EC">
      <w:pPr>
        <w:spacing w:after="0" w:line="240" w:lineRule="auto"/>
        <w:rPr>
          <w:rFonts w:ascii="Arial" w:hAnsi="Arial" w:cs="Arial"/>
          <w:b/>
          <w:lang w:val="en-GB"/>
        </w:rPr>
      </w:pPr>
    </w:p>
    <w:p w14:paraId="0964EC53" w14:textId="5C704005" w:rsidR="00A042EF" w:rsidRPr="001920FF" w:rsidRDefault="00A042EF" w:rsidP="00A042EF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Table 2. Hazard ratios of </w:t>
      </w:r>
      <w:r w:rsidR="0041149C">
        <w:rPr>
          <w:rFonts w:ascii="Arial" w:hAnsi="Arial" w:cs="Arial"/>
          <w:b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full model predicting 5-year </w:t>
      </w:r>
      <w:r>
        <w:rPr>
          <w:rFonts w:ascii="Arial" w:hAnsi="Arial" w:cs="Arial"/>
          <w:b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. This Table displays the hazard ratios together with the 95 percent confidence intervals of the </w:t>
      </w:r>
      <w:commentRangeStart w:id="2"/>
      <w:r w:rsidR="00572F21">
        <w:rPr>
          <w:rFonts w:ascii="Arial" w:hAnsi="Arial" w:cs="Arial"/>
          <w:sz w:val="22"/>
          <w:szCs w:val="22"/>
          <w:lang w:val="en-GB"/>
        </w:rPr>
        <w:t>refitted</w:t>
      </w:r>
      <w:r w:rsidR="00C20F36">
        <w:rPr>
          <w:rFonts w:ascii="Arial" w:hAnsi="Arial" w:cs="Arial"/>
          <w:sz w:val="22"/>
          <w:szCs w:val="22"/>
          <w:lang w:val="en-GB"/>
        </w:rPr>
        <w:t xml:space="preserve"> </w:t>
      </w:r>
      <w:commentRangeEnd w:id="2"/>
      <w:r w:rsidR="000660E4">
        <w:rPr>
          <w:rStyle w:val="CommentReference"/>
          <w:lang w:val="nl-NL"/>
        </w:rPr>
        <w:commentReference w:id="2"/>
      </w:r>
      <w:r w:rsidRPr="001920FF">
        <w:rPr>
          <w:rFonts w:ascii="Arial" w:hAnsi="Arial" w:cs="Arial"/>
          <w:sz w:val="22"/>
          <w:szCs w:val="22"/>
          <w:lang w:val="en-GB"/>
        </w:rPr>
        <w:t xml:space="preserve">full Cox proportional hazards model predicting 5-year </w:t>
      </w:r>
      <w:r w:rsidR="00664533">
        <w:rPr>
          <w:rFonts w:ascii="Arial" w:hAnsi="Arial" w:cs="Arial"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15"/>
        <w:gridCol w:w="670"/>
        <w:gridCol w:w="1248"/>
        <w:gridCol w:w="617"/>
        <w:gridCol w:w="1195"/>
        <w:gridCol w:w="617"/>
        <w:gridCol w:w="456"/>
      </w:tblGrid>
      <w:tr w:rsidR="006523FC" w:rsidRPr="0033160C" w14:paraId="4D011312" w14:textId="77777777" w:rsidTr="00DE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1718AEB" w14:textId="77777777" w:rsidR="006523FC" w:rsidRPr="0033160C" w:rsidRDefault="006523FC" w:rsidP="00773E5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B4053" w14:textId="68D22FD4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Negative</w:t>
            </w:r>
            <w:r w:rsidR="001E4BE3"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F79CE" w14:textId="6A50DD33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Positive</w:t>
            </w:r>
            <w:r w:rsidR="001E4BE3"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C2E2" w14:textId="77777777" w:rsidR="006523FC" w:rsidRPr="0033160C" w:rsidRDefault="00D1047B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6523FC" w:rsidRPr="0033160C" w14:paraId="3782007D" w14:textId="77777777" w:rsidTr="00DE514F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457181" w14:textId="77777777" w:rsidR="006523FC" w:rsidRPr="0033160C" w:rsidRDefault="006523FC" w:rsidP="00773E5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204525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0969C4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2B6F6E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5E7FBE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575905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FEC2BF" w14:textId="4B45F94C" w:rsidR="006523FC" w:rsidRPr="0033160C" w:rsidRDefault="0067757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Int.</w:t>
            </w:r>
          </w:p>
        </w:tc>
      </w:tr>
      <w:tr w:rsidR="001828B8" w:rsidRPr="0033160C" w14:paraId="69628E1D" w14:textId="77777777" w:rsidTr="006523F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5992DB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38E1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4DBF9F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D1F5D" w14:textId="2D0829F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8FC24" w14:textId="07BC51E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[0.027; 4.464]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DC43F" w14:textId="73FEE31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E968D" w14:textId="0D8AF5F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1993CC40" w14:textId="77777777" w:rsidTr="006523FC">
        <w:trPr>
          <w:trHeight w:val="20"/>
        </w:trPr>
        <w:tc>
          <w:tcPr>
            <w:tcW w:w="0" w:type="auto"/>
            <w:vAlign w:val="center"/>
          </w:tcPr>
          <w:p w14:paraId="04F2E826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0A5B6" w14:textId="7E0F8CA8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221E3" w14:textId="0AA63AF6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[1.060; 1.758]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AFB86" w14:textId="30ADC39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0197A" w14:textId="62A771D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[0.622; 2.219]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E0FF9" w14:textId="4017DA68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79534" w14:textId="3F1E1F46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0.6</w:t>
            </w:r>
          </w:p>
        </w:tc>
      </w:tr>
      <w:tr w:rsidR="001828B8" w:rsidRPr="0033160C" w14:paraId="5D64FF70" w14:textId="77777777" w:rsidTr="006523FC">
        <w:trPr>
          <w:trHeight w:val="20"/>
        </w:trPr>
        <w:tc>
          <w:tcPr>
            <w:tcW w:w="0" w:type="auto"/>
            <w:vAlign w:val="center"/>
          </w:tcPr>
          <w:p w14:paraId="560F7D5A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8D830" w14:textId="55B49E5C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A71E5" w14:textId="6D666CB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[0.548; 1.192]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02A78" w14:textId="26FB6AC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A13FD" w14:textId="19CBEDA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[0.605; 4.393]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D94F2" w14:textId="5B301AB0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7DF0E" w14:textId="4D0D6082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5.2</w:t>
            </w:r>
          </w:p>
        </w:tc>
      </w:tr>
      <w:tr w:rsidR="001828B8" w:rsidRPr="0033160C" w14:paraId="291D0735" w14:textId="77777777" w:rsidTr="006523FC">
        <w:trPr>
          <w:trHeight w:val="20"/>
        </w:trPr>
        <w:tc>
          <w:tcPr>
            <w:tcW w:w="0" w:type="auto"/>
            <w:vAlign w:val="center"/>
          </w:tcPr>
          <w:p w14:paraId="06A86659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B2513" w14:textId="417F025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9FAFA" w14:textId="79C61774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[1.628; 2.751]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E480D" w14:textId="7CD68344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EDEAF" w14:textId="03198A08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[0.824; 3.082]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1AFC0" w14:textId="3DDF98ED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019DD" w14:textId="36F52944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1828B8" w:rsidRPr="0033160C" w14:paraId="18314ED9" w14:textId="77777777" w:rsidTr="006523FC">
        <w:trPr>
          <w:trHeight w:val="20"/>
        </w:trPr>
        <w:tc>
          <w:tcPr>
            <w:tcW w:w="0" w:type="auto"/>
            <w:vAlign w:val="center"/>
          </w:tcPr>
          <w:p w14:paraId="59AA5784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EC45EE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3B9A3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59DEB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83C4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E4098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70F344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1828B8" w:rsidRPr="0033160C" w14:paraId="031F0420" w14:textId="77777777" w:rsidTr="006523FC">
        <w:trPr>
          <w:trHeight w:val="20"/>
        </w:trPr>
        <w:tc>
          <w:tcPr>
            <w:tcW w:w="0" w:type="auto"/>
            <w:vAlign w:val="center"/>
          </w:tcPr>
          <w:p w14:paraId="36AA97D3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F4DF2" w14:textId="190F4C92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E2405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884E5" w14:textId="455C82E6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F1E0F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30E942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17195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6FA942A8" w14:textId="77777777" w:rsidTr="006523FC">
        <w:trPr>
          <w:trHeight w:val="20"/>
        </w:trPr>
        <w:tc>
          <w:tcPr>
            <w:tcW w:w="0" w:type="auto"/>
            <w:vAlign w:val="center"/>
          </w:tcPr>
          <w:p w14:paraId="57EDEC6E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9429A1" w14:textId="434458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DE506" w14:textId="6EC506B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[0.703; 1.565]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7E15B" w14:textId="0C558A20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D5984" w14:textId="5850B196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[0.284; 2.722]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007A7" w14:textId="3032573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25E52" w14:textId="2CB3FA19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1828B8" w:rsidRPr="0033160C" w14:paraId="2F8C1EBC" w14:textId="77777777" w:rsidTr="006523FC">
        <w:trPr>
          <w:trHeight w:val="20"/>
        </w:trPr>
        <w:tc>
          <w:tcPr>
            <w:tcW w:w="0" w:type="auto"/>
            <w:vAlign w:val="center"/>
          </w:tcPr>
          <w:p w14:paraId="4B6F2330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5C188" w14:textId="612DC501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E30C2" w14:textId="7410B14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[1.175; 2.472]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15EB8" w14:textId="1BBFF9D2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B686D" w14:textId="582F4272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[0.326; 2.785]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1DE2F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5A0F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1D8222B5" w14:textId="77777777" w:rsidTr="006523FC">
        <w:trPr>
          <w:trHeight w:val="20"/>
        </w:trPr>
        <w:tc>
          <w:tcPr>
            <w:tcW w:w="0" w:type="auto"/>
            <w:vAlign w:val="center"/>
          </w:tcPr>
          <w:p w14:paraId="2D83DC54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847AD" w14:textId="47B4F839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2846C" w14:textId="0D138DE0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[0.993; 2.912]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F1580" w14:textId="3DE058E1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8A97D" w14:textId="416BF30D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[0.380; 6.489]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B0005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C90F6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4A33940C" w14:textId="77777777" w:rsidTr="006523FC">
        <w:trPr>
          <w:trHeight w:val="20"/>
        </w:trPr>
        <w:tc>
          <w:tcPr>
            <w:tcW w:w="0" w:type="auto"/>
            <w:vAlign w:val="center"/>
          </w:tcPr>
          <w:p w14:paraId="247A3E77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B245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EC20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74465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7833C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28143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59BB7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1828B8" w:rsidRPr="0033160C" w14:paraId="57CF9A6E" w14:textId="77777777" w:rsidTr="006523FC">
        <w:trPr>
          <w:trHeight w:val="20"/>
        </w:trPr>
        <w:tc>
          <w:tcPr>
            <w:tcW w:w="0" w:type="auto"/>
            <w:vAlign w:val="center"/>
          </w:tcPr>
          <w:p w14:paraId="37C35EA9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34C1D" w14:textId="7FAE249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BE2C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6E760" w14:textId="563E7AB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6F882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87AA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53F7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1908CF2A" w14:textId="77777777" w:rsidTr="006523FC">
        <w:trPr>
          <w:trHeight w:val="20"/>
        </w:trPr>
        <w:tc>
          <w:tcPr>
            <w:tcW w:w="0" w:type="auto"/>
            <w:vAlign w:val="center"/>
          </w:tcPr>
          <w:p w14:paraId="526459A2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F765D" w14:textId="78A7A204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CB7CF" w14:textId="4C6FCEF5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[0.828; 1.488]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45AF0" w14:textId="19E5CD34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181C0" w14:textId="6C8EE840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[0.521; 2.212]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B9769" w14:textId="1F5957F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C904E" w14:textId="0A866EDA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1828B8" w:rsidRPr="0033160C" w14:paraId="66E144B9" w14:textId="77777777" w:rsidTr="006523FC">
        <w:trPr>
          <w:trHeight w:val="20"/>
        </w:trPr>
        <w:tc>
          <w:tcPr>
            <w:tcW w:w="0" w:type="auto"/>
            <w:vAlign w:val="center"/>
          </w:tcPr>
          <w:p w14:paraId="02003509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F4547" w14:textId="4C29F2B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198AD" w14:textId="468F21C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[0.810; 3.223]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AF432" w14:textId="6874CAC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709B7" w14:textId="5C85CDC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[0.324; 9.188]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C8C5F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1D8A6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4D4A37A5" w14:textId="77777777" w:rsidTr="006523FC">
        <w:trPr>
          <w:trHeight w:val="20"/>
        </w:trPr>
        <w:tc>
          <w:tcPr>
            <w:tcW w:w="0" w:type="auto"/>
            <w:vAlign w:val="center"/>
          </w:tcPr>
          <w:p w14:paraId="5B85AEBE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D8C9C" w14:textId="3307F26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8117D" w14:textId="36D4E4E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[0.517; 1.702]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3D9EC" w14:textId="09715E1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C3A21" w14:textId="2DE6D10D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[0.068; 4.740]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7EE684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E50AF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6F60D780" w14:textId="77777777" w:rsidTr="006523FC">
        <w:trPr>
          <w:trHeight w:val="20"/>
        </w:trPr>
        <w:tc>
          <w:tcPr>
            <w:tcW w:w="0" w:type="auto"/>
            <w:vAlign w:val="center"/>
          </w:tcPr>
          <w:p w14:paraId="33458843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894B95" w14:textId="012F738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5536A" w14:textId="4CDBD4E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[1.942; 2.768]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E03DE" w14:textId="42571348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726E1" w14:textId="7E8BCAE5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[1.016; 2.525]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B474D" w14:textId="478C378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B2C56" w14:textId="478D748C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6.8</w:t>
            </w:r>
          </w:p>
        </w:tc>
      </w:tr>
      <w:tr w:rsidR="001828B8" w:rsidRPr="0033160C" w14:paraId="2B3AC447" w14:textId="77777777" w:rsidTr="006523FC">
        <w:trPr>
          <w:trHeight w:val="20"/>
        </w:trPr>
        <w:tc>
          <w:tcPr>
            <w:tcW w:w="0" w:type="auto"/>
            <w:vAlign w:val="center"/>
          </w:tcPr>
          <w:p w14:paraId="713837DE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42EEB" w14:textId="23F9E41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8BD2B" w14:textId="17B5138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[0.688; 1.618]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E059F" w14:textId="68D6C10D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A66EC" w14:textId="0032507A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[0.518; 3.915]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CB547D" w14:textId="0B0E84FC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74F07E" w14:textId="5CFD6A4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</w:tr>
      <w:tr w:rsidR="001828B8" w:rsidRPr="0033160C" w14:paraId="6D5E03A0" w14:textId="77777777" w:rsidTr="006523FC">
        <w:trPr>
          <w:trHeight w:val="20"/>
        </w:trPr>
        <w:tc>
          <w:tcPr>
            <w:tcW w:w="0" w:type="auto"/>
            <w:vAlign w:val="center"/>
          </w:tcPr>
          <w:p w14:paraId="08889B9B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64B8B" w14:textId="4AF8666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D0338" w14:textId="68FAD6F2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[0.884; 1.030]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1283B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10B58" w14:textId="11559DB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CFEE0" w14:textId="76016612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AC902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211CB066" w14:textId="77777777" w:rsidTr="006523FC">
        <w:trPr>
          <w:trHeight w:val="20"/>
        </w:trPr>
        <w:tc>
          <w:tcPr>
            <w:tcW w:w="0" w:type="auto"/>
            <w:vAlign w:val="center"/>
          </w:tcPr>
          <w:p w14:paraId="4ABE1047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35712" w14:textId="60DF17E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0413A" w14:textId="0A3AE509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[0.761; 1.185]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3394B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9C94F" w14:textId="620D290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CDE73" w14:textId="0C8E59AC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EBA44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5E9B6044" w14:textId="77777777" w:rsidTr="006523FC">
        <w:trPr>
          <w:trHeight w:val="20"/>
        </w:trPr>
        <w:tc>
          <w:tcPr>
            <w:tcW w:w="0" w:type="auto"/>
            <w:vAlign w:val="center"/>
          </w:tcPr>
          <w:p w14:paraId="64A80FE5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SN tumour burden (</w:t>
            </w:r>
            <w:proofErr w:type="spellStart"/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Rdamcrit</w:t>
            </w:r>
            <w:proofErr w:type="spellEnd"/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6B20A" w14:textId="7A7950C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8E80C" w14:textId="680611C1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[1.039; 1.513]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0AF9F6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437E6" w14:textId="06F43DE3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812AC1" w14:textId="59FF39D4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1EA6F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24058B14" w14:textId="77777777" w:rsidTr="006523FC">
        <w:trPr>
          <w:trHeight w:val="20"/>
        </w:trPr>
        <w:tc>
          <w:tcPr>
            <w:tcW w:w="0" w:type="auto"/>
            <w:vAlign w:val="center"/>
          </w:tcPr>
          <w:p w14:paraId="09C8F689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69379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48183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988D5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3322A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8467B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4B2A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1828B8" w:rsidRPr="0033160C" w14:paraId="19C01BCB" w14:textId="77777777" w:rsidTr="006523FC">
        <w:trPr>
          <w:trHeight w:val="20"/>
        </w:trPr>
        <w:tc>
          <w:tcPr>
            <w:tcW w:w="0" w:type="auto"/>
            <w:vAlign w:val="center"/>
          </w:tcPr>
          <w:p w14:paraId="03B547C6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Subcap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F31AC" w14:textId="36901329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17CE8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1BFE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CB374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D2024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06C4FE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28B8" w:rsidRPr="0033160C" w14:paraId="51E7DEBE" w14:textId="77777777" w:rsidTr="006523FC">
        <w:trPr>
          <w:trHeight w:val="20"/>
        </w:trPr>
        <w:tc>
          <w:tcPr>
            <w:tcW w:w="0" w:type="auto"/>
            <w:vAlign w:val="center"/>
          </w:tcPr>
          <w:p w14:paraId="79F6F436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3C809" w14:textId="230EE44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DC408" w14:textId="3C97E6D1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[0.760; 2.137]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63AA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5DB89" w14:textId="5964947D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3E4B2" w14:textId="140803FD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956E8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2F10C6EC" w14:textId="77777777" w:rsidTr="006523FC">
        <w:trPr>
          <w:trHeight w:val="20"/>
        </w:trPr>
        <w:tc>
          <w:tcPr>
            <w:tcW w:w="0" w:type="auto"/>
            <w:vAlign w:val="center"/>
          </w:tcPr>
          <w:p w14:paraId="4758FE68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4BE63" w14:textId="03A49585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8B74D" w14:textId="572E6E06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[0.803; 2.415]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CEEEC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6A76E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1FCA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7714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1187DC41" w14:textId="77777777" w:rsidTr="006523FC">
        <w:trPr>
          <w:trHeight w:val="20"/>
        </w:trPr>
        <w:tc>
          <w:tcPr>
            <w:tcW w:w="0" w:type="auto"/>
            <w:vAlign w:val="center"/>
          </w:tcPr>
          <w:p w14:paraId="31AC0C53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195A9" w14:textId="4664AD6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72F24" w14:textId="6B83B4F1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[0.591; 2.399]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83B23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19D5B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E9EA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82FA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3091A223" w14:textId="77777777" w:rsidTr="006523FC">
        <w:trPr>
          <w:trHeight w:val="20"/>
        </w:trPr>
        <w:tc>
          <w:tcPr>
            <w:tcW w:w="0" w:type="auto"/>
            <w:vAlign w:val="center"/>
          </w:tcPr>
          <w:p w14:paraId="241955E6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11970" w14:textId="33CD5236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9E96D" w14:textId="7E16DF79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[0.578; 3.003]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CF1A8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8FAC0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63A1D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05AA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6375C487" w14:textId="77777777" w:rsidTr="006523FC">
        <w:trPr>
          <w:trHeight w:val="20"/>
        </w:trPr>
        <w:tc>
          <w:tcPr>
            <w:tcW w:w="0" w:type="auto"/>
            <w:vAlign w:val="center"/>
          </w:tcPr>
          <w:p w14:paraId="5E05F5C6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i/>
                <w:sz w:val="16"/>
                <w:szCs w:val="16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29DB3" w14:textId="57A1CC1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89DAA" w14:textId="553A064E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[-0.103; 0.087]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56117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AA37E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F0797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31E8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47112DF3" w14:textId="77777777" w:rsidTr="001828B8">
        <w:trPr>
          <w:trHeight w:val="20"/>
        </w:trPr>
        <w:tc>
          <w:tcPr>
            <w:tcW w:w="0" w:type="auto"/>
            <w:vAlign w:val="center"/>
          </w:tcPr>
          <w:p w14:paraId="38015971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i/>
                <w:sz w:val="16"/>
                <w:szCs w:val="16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6D11B32" w14:textId="5196321B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F0D0A28" w14:textId="343A8CAA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[0.912; 1.086]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4B74D3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3CDA9C1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3F6288F" w14:textId="453327A8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7EA873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1828B8" w:rsidRPr="0033160C" w14:paraId="74821183" w14:textId="77777777" w:rsidTr="001828B8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1CABE0" w14:textId="77777777" w:rsidR="001828B8" w:rsidRPr="0033160C" w:rsidRDefault="001828B8" w:rsidP="001828B8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i/>
                <w:sz w:val="16"/>
                <w:szCs w:val="16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FAA017" w14:textId="4C280898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DC8BF7" w14:textId="104B8C7F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[0.771; 0.809]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F2550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B3CBC7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9D3EA0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7855D9" w14:textId="77777777" w:rsidR="001828B8" w:rsidRPr="0033160C" w:rsidRDefault="001828B8" w:rsidP="001828B8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</w:tbl>
    <w:p w14:paraId="5657B329" w14:textId="6F0C5B02" w:rsidR="00A042EF" w:rsidRPr="001920FF" w:rsidRDefault="0047625A" w:rsidP="00A042EF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C-index corrected for optimism. </w:t>
      </w:r>
      <w:r w:rsidR="00A042EF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042EF" w:rsidRPr="001920FF">
        <w:rPr>
          <w:rFonts w:ascii="Arial" w:eastAsiaTheme="minorEastAsia" w:hAnsi="Arial" w:cs="Arial"/>
          <w:lang w:val="en-GB"/>
        </w:rPr>
        <w:t xml:space="preserve">, </w:t>
      </w:r>
      <w:r w:rsidR="00A042EF" w:rsidRPr="001920FF">
        <w:rPr>
          <w:rFonts w:ascii="Arial" w:hAnsi="Arial" w:cs="Arial"/>
          <w:lang w:val="en-GB"/>
        </w:rPr>
        <w:t xml:space="preserve">chi-square form </w:t>
      </w:r>
      <w:proofErr w:type="spellStart"/>
      <w:r w:rsidR="00A042EF" w:rsidRPr="001920FF">
        <w:rPr>
          <w:rFonts w:ascii="Arial" w:hAnsi="Arial" w:cs="Arial"/>
          <w:lang w:val="en-GB"/>
        </w:rPr>
        <w:t>anova</w:t>
      </w:r>
      <w:proofErr w:type="spellEnd"/>
      <w:r w:rsidR="00A042EF" w:rsidRPr="001920FF">
        <w:rPr>
          <w:rFonts w:ascii="Arial" w:hAnsi="Arial" w:cs="Arial"/>
          <w:lang w:val="en-GB"/>
        </w:rPr>
        <w:t xml:space="preserve"> test; </w:t>
      </w:r>
      <w:r w:rsidR="00AE512A">
        <w:rPr>
          <w:rFonts w:ascii="Arial" w:hAnsi="Arial" w:cs="Arial"/>
          <w:lang w:val="en-GB"/>
        </w:rPr>
        <w:t xml:space="preserve">Int., 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E512A">
        <w:rPr>
          <w:rFonts w:ascii="Arial" w:eastAsiaTheme="minorEastAsia" w:hAnsi="Arial" w:cs="Arial"/>
          <w:lang w:val="en-GB"/>
        </w:rPr>
        <w:t xml:space="preserve"> for </w:t>
      </w:r>
      <w:r w:rsidR="00AE512A">
        <w:rPr>
          <w:rFonts w:ascii="Arial" w:hAnsi="Arial" w:cs="Arial"/>
          <w:lang w:val="en-GB"/>
        </w:rPr>
        <w:t xml:space="preserve">interaction terms; </w:t>
      </w:r>
      <w:r w:rsidR="00A042EF" w:rsidRPr="001920FF">
        <w:rPr>
          <w:rFonts w:ascii="Arial" w:hAnsi="Arial" w:cs="Arial"/>
          <w:lang w:val="en-GB"/>
        </w:rPr>
        <w:t xml:space="preserve">SN, sentinel  node, SSM, superficial spreading melanoma; NM, nodular melanoma; ALM, </w:t>
      </w:r>
      <w:proofErr w:type="spellStart"/>
      <w:r w:rsidR="00A042EF" w:rsidRPr="001920FF">
        <w:rPr>
          <w:rFonts w:ascii="Arial" w:hAnsi="Arial" w:cs="Arial"/>
          <w:lang w:val="en-GB"/>
        </w:rPr>
        <w:t>acral</w:t>
      </w:r>
      <w:proofErr w:type="spellEnd"/>
      <w:r w:rsidR="00A042EF" w:rsidRPr="001920FF">
        <w:rPr>
          <w:rFonts w:ascii="Arial" w:hAnsi="Arial" w:cs="Arial"/>
          <w:lang w:val="en-GB"/>
        </w:rPr>
        <w:t xml:space="preserve"> lentiginous melanoma; LMM, </w:t>
      </w:r>
      <w:proofErr w:type="spellStart"/>
      <w:r w:rsidR="00A042EF" w:rsidRPr="001920FF">
        <w:rPr>
          <w:rFonts w:ascii="Arial" w:hAnsi="Arial" w:cs="Arial"/>
          <w:lang w:val="en-GB"/>
        </w:rPr>
        <w:t>lentigo</w:t>
      </w:r>
      <w:proofErr w:type="spellEnd"/>
      <w:r w:rsidR="00A042EF" w:rsidRPr="001920FF">
        <w:rPr>
          <w:rFonts w:ascii="Arial" w:hAnsi="Arial" w:cs="Arial"/>
          <w:lang w:val="en-GB"/>
        </w:rPr>
        <w:t xml:space="preserve"> </w:t>
      </w:r>
      <w:proofErr w:type="spellStart"/>
      <w:r w:rsidR="00A042EF" w:rsidRPr="001920FF">
        <w:rPr>
          <w:rFonts w:ascii="Arial" w:hAnsi="Arial" w:cs="Arial"/>
          <w:lang w:val="en-GB"/>
        </w:rPr>
        <w:t>maligna</w:t>
      </w:r>
      <w:proofErr w:type="spellEnd"/>
      <w:r w:rsidR="00A042EF" w:rsidRPr="001920FF">
        <w:rPr>
          <w:rFonts w:ascii="Arial" w:hAnsi="Arial" w:cs="Arial"/>
          <w:lang w:val="en-GB"/>
        </w:rPr>
        <w:t xml:space="preserve"> melanoma.</w:t>
      </w:r>
    </w:p>
    <w:p w14:paraId="7D810701" w14:textId="77777777" w:rsidR="00A042EF" w:rsidRPr="001920FF" w:rsidRDefault="00A042EF" w:rsidP="00A042EF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br w:type="page"/>
      </w:r>
    </w:p>
    <w:p w14:paraId="59F6ACC5" w14:textId="7DED4E3C" w:rsidR="00A042EF" w:rsidRPr="001920FF" w:rsidRDefault="00A042EF" w:rsidP="00A042EF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Table 3. Hazard ratios of </w:t>
      </w:r>
      <w:r w:rsidR="00F16C6E">
        <w:rPr>
          <w:rFonts w:ascii="Arial" w:hAnsi="Arial" w:cs="Arial"/>
          <w:b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final model predicting 5-year </w:t>
      </w:r>
      <w:r w:rsidR="006F7A8C">
        <w:rPr>
          <w:rFonts w:ascii="Arial" w:hAnsi="Arial" w:cs="Arial"/>
          <w:b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. This Table displays the hazard ratios together with the 95 percent confidence intervals of the </w:t>
      </w:r>
      <w:commentRangeStart w:id="3"/>
      <w:r w:rsidR="00FE4159">
        <w:rPr>
          <w:rFonts w:ascii="Arial" w:hAnsi="Arial" w:cs="Arial"/>
          <w:sz w:val="22"/>
          <w:szCs w:val="22"/>
          <w:lang w:val="en-GB"/>
        </w:rPr>
        <w:t xml:space="preserve">refitted </w:t>
      </w:r>
      <w:commentRangeEnd w:id="3"/>
      <w:r w:rsidR="00274126">
        <w:rPr>
          <w:rStyle w:val="CommentReference"/>
          <w:lang w:val="nl-NL"/>
        </w:rPr>
        <w:commentReference w:id="3"/>
      </w:r>
      <w:r w:rsidRPr="001920FF">
        <w:rPr>
          <w:rFonts w:ascii="Arial" w:hAnsi="Arial" w:cs="Arial"/>
          <w:sz w:val="22"/>
          <w:szCs w:val="22"/>
          <w:lang w:val="en-GB"/>
        </w:rPr>
        <w:t>full Cox proportional hazards model predicting 5-year recurrence selected by backward selection with p-values maximum of 0.01.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28"/>
        <w:gridCol w:w="784"/>
        <w:gridCol w:w="1506"/>
        <w:gridCol w:w="717"/>
        <w:gridCol w:w="1440"/>
        <w:gridCol w:w="717"/>
        <w:gridCol w:w="606"/>
      </w:tblGrid>
      <w:tr w:rsidR="00592646" w:rsidRPr="00852000" w14:paraId="5A409803" w14:textId="77777777" w:rsidTr="00773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4C7E962" w14:textId="77777777" w:rsidR="00592646" w:rsidRPr="00852000" w:rsidRDefault="00592646" w:rsidP="00773E5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34515508" w14:textId="17376AB4" w:rsidR="00592646" w:rsidRPr="00852000" w:rsidRDefault="000577DD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Negative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2F37D445" w14:textId="029DB2E0" w:rsidR="00592646" w:rsidRPr="00852000" w:rsidRDefault="000577DD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Positive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0BD73608" w14:textId="77777777" w:rsidR="00592646" w:rsidRPr="00852000" w:rsidRDefault="00D1047B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592646" w:rsidRPr="00852000" w14:paraId="2A2291E3" w14:textId="77777777" w:rsidTr="00773E58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149363" w14:textId="77777777" w:rsidR="00592646" w:rsidRPr="00852000" w:rsidRDefault="00592646" w:rsidP="00773E58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67372C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BC76B8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231B40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D95F1C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228E90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C3F889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Int.</w:t>
            </w:r>
          </w:p>
        </w:tc>
      </w:tr>
      <w:tr w:rsidR="00D5201E" w:rsidRPr="00852000" w14:paraId="0523B609" w14:textId="77777777" w:rsidTr="00B00570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437D72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038EF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4FD58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7EE9C" w14:textId="22A3B922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09C81E" w14:textId="3128312F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[2.709; 5.675]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EDA87" w14:textId="2C9BBB2F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2264A" w14:textId="380BBA8B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89.1</w:t>
            </w:r>
          </w:p>
        </w:tc>
      </w:tr>
      <w:tr w:rsidR="00D5201E" w:rsidRPr="00852000" w14:paraId="7DAAAE38" w14:textId="77777777" w:rsidTr="00370F11">
        <w:trPr>
          <w:trHeight w:val="20"/>
        </w:trPr>
        <w:tc>
          <w:tcPr>
            <w:tcW w:w="0" w:type="auto"/>
            <w:vAlign w:val="center"/>
          </w:tcPr>
          <w:p w14:paraId="460B1FE1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2E5D0" w14:textId="65C7F3E1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725B1" w14:textId="3AB62EE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[1.164; 1.657]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DDBEE" w14:textId="717CC3DF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B1121" w14:textId="105325AA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[1.164; 1.657]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CE664" w14:textId="73603CC4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8E80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D5201E" w:rsidRPr="00852000" w14:paraId="24488E97" w14:textId="77777777" w:rsidTr="00370F11">
        <w:trPr>
          <w:trHeight w:val="20"/>
        </w:trPr>
        <w:tc>
          <w:tcPr>
            <w:tcW w:w="0" w:type="auto"/>
            <w:vAlign w:val="center"/>
          </w:tcPr>
          <w:p w14:paraId="17EAA5DD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9CB28" w14:textId="276B0981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37606" w14:textId="672E6DAE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[1.522; 2.239]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3C2BC" w14:textId="5F3BB0A4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2781F" w14:textId="2C6BA6A6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[1.522; 2.239]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6FE3A" w14:textId="42F821D3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3BD0E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D5201E" w:rsidRPr="00852000" w14:paraId="3888EA18" w14:textId="77777777" w:rsidTr="00A22344">
        <w:trPr>
          <w:trHeight w:val="20"/>
        </w:trPr>
        <w:tc>
          <w:tcPr>
            <w:tcW w:w="0" w:type="auto"/>
            <w:vAlign w:val="center"/>
          </w:tcPr>
          <w:p w14:paraId="4FA7A534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99A86" w14:textId="7754BF4E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9F053" w14:textId="60D7A61A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[2.053; 2.779]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5A4D9" w14:textId="086BB868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20D0B" w14:textId="1325CC93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[1.063; 2.347]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B54B6" w14:textId="42582B6B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D8B61" w14:textId="03FF7FB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</w:t>
            </w:r>
          </w:p>
        </w:tc>
      </w:tr>
      <w:tr w:rsidR="00D5201E" w:rsidRPr="00852000" w14:paraId="354AB6BD" w14:textId="77777777" w:rsidTr="00A22344">
        <w:trPr>
          <w:trHeight w:val="20"/>
        </w:trPr>
        <w:tc>
          <w:tcPr>
            <w:tcW w:w="0" w:type="auto"/>
            <w:vAlign w:val="center"/>
          </w:tcPr>
          <w:p w14:paraId="77897D19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SN tumour burden (</w:t>
            </w:r>
            <w:proofErr w:type="spellStart"/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Rdamcrit</w:t>
            </w:r>
            <w:proofErr w:type="spellEnd"/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114E0" w14:textId="6FBD0534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ACBB1" w14:textId="08F72C32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[1.180; 1.467]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4F195" w14:textId="4B8DCFE5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4C861" w14:textId="711C064F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[1.180; 1.467]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8169E" w14:textId="1934A89A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87C05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D5201E" w:rsidRPr="00852000" w14:paraId="0FE75CFD" w14:textId="77777777" w:rsidTr="00A22344">
        <w:trPr>
          <w:trHeight w:val="20"/>
        </w:trPr>
        <w:tc>
          <w:tcPr>
            <w:tcW w:w="0" w:type="auto"/>
            <w:vAlign w:val="center"/>
          </w:tcPr>
          <w:p w14:paraId="0E515238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i/>
                <w:sz w:val="20"/>
                <w:szCs w:val="20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BF4D9" w14:textId="48D5561B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D261E" w14:textId="4B345543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[-0.100; 0.088]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BF4FC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24834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8D8DF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49EA7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5201E" w:rsidRPr="00852000" w14:paraId="600B1787" w14:textId="77777777" w:rsidTr="00D5201E">
        <w:trPr>
          <w:trHeight w:val="20"/>
        </w:trPr>
        <w:tc>
          <w:tcPr>
            <w:tcW w:w="0" w:type="auto"/>
            <w:vAlign w:val="center"/>
          </w:tcPr>
          <w:p w14:paraId="39E7141A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i/>
                <w:sz w:val="20"/>
                <w:szCs w:val="20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0FAFA24" w14:textId="7330DA94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75B28F8" w14:textId="543D0992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[0.910; 1.087]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3F8F88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4721B4A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88DB948" w14:textId="44A514C8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09B901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5201E" w:rsidRPr="00852000" w14:paraId="41E875F8" w14:textId="77777777" w:rsidTr="00D5201E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9290C7" w14:textId="77777777" w:rsidR="00D5201E" w:rsidRPr="00852000" w:rsidRDefault="00D5201E" w:rsidP="00D5201E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i/>
                <w:sz w:val="20"/>
                <w:szCs w:val="20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C8EA00" w14:textId="08E6F908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C5D552" w14:textId="4BE7745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[0.763; 0.802]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958407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F6E731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103D4F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0CD8DE" w14:textId="77777777" w:rsidR="00D5201E" w:rsidRPr="00852000" w:rsidRDefault="00D5201E" w:rsidP="00D5201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6D023981" w14:textId="480C54E3" w:rsidR="00A042EF" w:rsidRPr="00BA4ECB" w:rsidRDefault="0079211C" w:rsidP="008950EC">
      <w:pPr>
        <w:spacing w:after="0" w:line="240" w:lineRule="auto"/>
        <w:rPr>
          <w:rFonts w:ascii="Arial" w:hAnsi="Arial" w:cs="Arial"/>
          <w:lang w:val="en-GB"/>
        </w:rPr>
        <w:sectPr w:rsidR="00A042EF" w:rsidRPr="00BA4ECB" w:rsidSect="006E41B0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rPr>
          <w:rFonts w:ascii="Arial" w:hAnsi="Arial" w:cs="Arial"/>
          <w:lang w:val="en-GB"/>
        </w:rPr>
        <w:t xml:space="preserve">C-index corrected for optimism. </w:t>
      </w:r>
      <w:r w:rsidR="00A042EF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042EF" w:rsidRPr="001920FF">
        <w:rPr>
          <w:rFonts w:ascii="Arial" w:eastAsiaTheme="minorEastAsia" w:hAnsi="Arial" w:cs="Arial"/>
          <w:lang w:val="en-GB"/>
        </w:rPr>
        <w:t xml:space="preserve">, </w:t>
      </w:r>
      <w:r w:rsidR="00A042EF" w:rsidRPr="001920FF">
        <w:rPr>
          <w:rFonts w:ascii="Arial" w:hAnsi="Arial" w:cs="Arial"/>
          <w:lang w:val="en-GB"/>
        </w:rPr>
        <w:t xml:space="preserve">chi-square form </w:t>
      </w:r>
      <w:proofErr w:type="spellStart"/>
      <w:r w:rsidR="00A042EF" w:rsidRPr="001920FF">
        <w:rPr>
          <w:rFonts w:ascii="Arial" w:hAnsi="Arial" w:cs="Arial"/>
          <w:lang w:val="en-GB"/>
        </w:rPr>
        <w:t>anova</w:t>
      </w:r>
      <w:proofErr w:type="spellEnd"/>
      <w:r w:rsidR="00A042EF" w:rsidRPr="001920FF">
        <w:rPr>
          <w:rFonts w:ascii="Arial" w:hAnsi="Arial" w:cs="Arial"/>
          <w:lang w:val="en-GB"/>
        </w:rPr>
        <w:t xml:space="preserve"> test; </w:t>
      </w:r>
      <w:r w:rsidR="00AE512A">
        <w:rPr>
          <w:rFonts w:ascii="Arial" w:hAnsi="Arial" w:cs="Arial"/>
          <w:lang w:val="en-GB"/>
        </w:rPr>
        <w:t xml:space="preserve">Int., 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E512A">
        <w:rPr>
          <w:rFonts w:ascii="Arial" w:eastAsiaTheme="minorEastAsia" w:hAnsi="Arial" w:cs="Arial"/>
          <w:lang w:val="en-GB"/>
        </w:rPr>
        <w:t xml:space="preserve"> for </w:t>
      </w:r>
      <w:r w:rsidR="00AE512A">
        <w:rPr>
          <w:rFonts w:ascii="Arial" w:hAnsi="Arial" w:cs="Arial"/>
          <w:lang w:val="en-GB"/>
        </w:rPr>
        <w:t xml:space="preserve">interaction terms; </w:t>
      </w:r>
      <w:r w:rsidR="00A042EF" w:rsidRPr="001920FF">
        <w:rPr>
          <w:rFonts w:ascii="Arial" w:hAnsi="Arial" w:cs="Arial"/>
          <w:lang w:val="en-GB"/>
        </w:rPr>
        <w:t xml:space="preserve">SN, sentinel  node, SSM, superficial spreading melanoma; NM, nodular melanoma; ALM, </w:t>
      </w:r>
      <w:proofErr w:type="spellStart"/>
      <w:r w:rsidR="00A042EF" w:rsidRPr="001920FF">
        <w:rPr>
          <w:rFonts w:ascii="Arial" w:hAnsi="Arial" w:cs="Arial"/>
          <w:lang w:val="en-GB"/>
        </w:rPr>
        <w:t>acral</w:t>
      </w:r>
      <w:proofErr w:type="spellEnd"/>
      <w:r w:rsidR="00A042EF" w:rsidRPr="001920FF">
        <w:rPr>
          <w:rFonts w:ascii="Arial" w:hAnsi="Arial" w:cs="Arial"/>
          <w:lang w:val="en-GB"/>
        </w:rPr>
        <w:t xml:space="preserve"> lentiginous melanoma; LMM, </w:t>
      </w:r>
      <w:proofErr w:type="spellStart"/>
      <w:r w:rsidR="00A042EF" w:rsidRPr="001920FF">
        <w:rPr>
          <w:rFonts w:ascii="Arial" w:hAnsi="Arial" w:cs="Arial"/>
          <w:lang w:val="en-GB"/>
        </w:rPr>
        <w:t>lentigo</w:t>
      </w:r>
      <w:proofErr w:type="spellEnd"/>
      <w:r w:rsidR="00A042EF" w:rsidRPr="001920FF">
        <w:rPr>
          <w:rFonts w:ascii="Arial" w:hAnsi="Arial" w:cs="Arial"/>
          <w:lang w:val="en-GB"/>
        </w:rPr>
        <w:t xml:space="preserve"> </w:t>
      </w:r>
      <w:proofErr w:type="spellStart"/>
      <w:r w:rsidR="00A042EF" w:rsidRPr="001920FF">
        <w:rPr>
          <w:rFonts w:ascii="Arial" w:hAnsi="Arial" w:cs="Arial"/>
          <w:lang w:val="en-GB"/>
        </w:rPr>
        <w:t>maligna</w:t>
      </w:r>
      <w:proofErr w:type="spellEnd"/>
      <w:r w:rsidR="00A042EF" w:rsidRPr="001920FF">
        <w:rPr>
          <w:rFonts w:ascii="Arial" w:hAnsi="Arial" w:cs="Arial"/>
          <w:lang w:val="en-GB"/>
        </w:rPr>
        <w:t xml:space="preserve"> melanoma.</w:t>
      </w:r>
    </w:p>
    <w:p w14:paraId="7A81644A" w14:textId="26CF301A" w:rsidR="006E4E29" w:rsidRPr="001920FF" w:rsidRDefault="006E4E29" w:rsidP="008950EC">
      <w:pPr>
        <w:spacing w:after="0" w:line="240" w:lineRule="auto"/>
        <w:rPr>
          <w:rFonts w:ascii="Arial" w:hAnsi="Arial" w:cs="Arial"/>
          <w:b/>
          <w:lang w:val="en-GB"/>
        </w:rPr>
      </w:pPr>
    </w:p>
    <w:sectPr w:rsidR="006E4E29" w:rsidRPr="001920FF" w:rsidSect="00DE6C90">
      <w:pgSz w:w="16838" w:h="11906" w:orient="landscape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2-01-14T12:42:00Z" w:initials="CM">
    <w:p w14:paraId="380B805A" w14:textId="086897E5" w:rsidR="00587CA6" w:rsidRPr="00020C31" w:rsidRDefault="00587CA6">
      <w:pPr>
        <w:pStyle w:val="CommentText"/>
      </w:pPr>
      <w:r w:rsidRPr="00CB16C2">
        <w:rPr>
          <w:rStyle w:val="CommentReference"/>
          <w:lang w:val="en-GB"/>
        </w:rPr>
        <w:annotationRef/>
      </w:r>
      <w:r w:rsidRPr="00020C31">
        <w:t xml:space="preserve">Make anonymous? </w:t>
      </w:r>
    </w:p>
  </w:comment>
  <w:comment w:id="2" w:author="C.H.M. Maas [2]" w:date="2022-02-11T10:11:00Z" w:initials="CM">
    <w:p w14:paraId="6002F9CE" w14:textId="211035AF" w:rsidR="000660E4" w:rsidRDefault="000660E4">
      <w:pPr>
        <w:pStyle w:val="CommentText"/>
      </w:pPr>
      <w:r>
        <w:rPr>
          <w:rStyle w:val="CommentReference"/>
        </w:rPr>
        <w:annotationRef/>
      </w:r>
      <w:r>
        <w:t>Let op: dit is dus het refitted model van melanoma specific mortality</w:t>
      </w:r>
      <w:r w:rsidR="00AC782D">
        <w:t>, dit is het supplement, want we gaan het uiteindelijke recurrence model calibreren voor melanoma specific mortality en niet refitten.</w:t>
      </w:r>
    </w:p>
  </w:comment>
  <w:comment w:id="3" w:author="C.H.M. Maas [2]" w:date="2022-02-11T10:16:00Z" w:initials="CM">
    <w:p w14:paraId="13A56B51" w14:textId="2230B1D7" w:rsidR="00274126" w:rsidRDefault="00274126">
      <w:pPr>
        <w:pStyle w:val="CommentText"/>
      </w:pPr>
      <w:r>
        <w:rPr>
          <w:rStyle w:val="CommentReference"/>
        </w:rPr>
        <w:annotationRef/>
      </w:r>
      <w:r>
        <w:t>Refit!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0B805A" w15:done="0"/>
  <w15:commentEx w15:paraId="6002F9CE" w15:done="0"/>
  <w15:commentEx w15:paraId="13A56B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9D5"/>
    <w:multiLevelType w:val="hybridMultilevel"/>
    <w:tmpl w:val="BE543D38"/>
    <w:lvl w:ilvl="0" w:tplc="E592A7A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18F3"/>
    <w:multiLevelType w:val="hybridMultilevel"/>
    <w:tmpl w:val="FC40D1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653D"/>
    <w:multiLevelType w:val="hybridMultilevel"/>
    <w:tmpl w:val="A9FA5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4483"/>
    <w:multiLevelType w:val="hybridMultilevel"/>
    <w:tmpl w:val="E79C0EB2"/>
    <w:lvl w:ilvl="0" w:tplc="36E69A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F307E"/>
    <w:multiLevelType w:val="hybridMultilevel"/>
    <w:tmpl w:val="E3F48E30"/>
    <w:lvl w:ilvl="0" w:tplc="40F4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94AE0"/>
    <w:multiLevelType w:val="hybridMultilevel"/>
    <w:tmpl w:val="EE3C17A8"/>
    <w:lvl w:ilvl="0" w:tplc="16C26C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85AEA"/>
    <w:multiLevelType w:val="hybridMultilevel"/>
    <w:tmpl w:val="11E011C8"/>
    <w:lvl w:ilvl="0" w:tplc="B972F8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 [2]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0F"/>
    <w:rsid w:val="00007A0A"/>
    <w:rsid w:val="000156B6"/>
    <w:rsid w:val="00020C31"/>
    <w:rsid w:val="00022D63"/>
    <w:rsid w:val="0002340D"/>
    <w:rsid w:val="00031625"/>
    <w:rsid w:val="00032817"/>
    <w:rsid w:val="0003334B"/>
    <w:rsid w:val="00034FF0"/>
    <w:rsid w:val="0004132C"/>
    <w:rsid w:val="00052AF8"/>
    <w:rsid w:val="00055312"/>
    <w:rsid w:val="00055B28"/>
    <w:rsid w:val="000577DD"/>
    <w:rsid w:val="00064E07"/>
    <w:rsid w:val="00065128"/>
    <w:rsid w:val="000660E4"/>
    <w:rsid w:val="0007117E"/>
    <w:rsid w:val="00071784"/>
    <w:rsid w:val="00086FE4"/>
    <w:rsid w:val="000919F0"/>
    <w:rsid w:val="00096F10"/>
    <w:rsid w:val="000A1FA4"/>
    <w:rsid w:val="000A6C4A"/>
    <w:rsid w:val="000B26CF"/>
    <w:rsid w:val="000B2975"/>
    <w:rsid w:val="000C018C"/>
    <w:rsid w:val="000C1C76"/>
    <w:rsid w:val="000C1F4A"/>
    <w:rsid w:val="000C48BF"/>
    <w:rsid w:val="000C63DE"/>
    <w:rsid w:val="000D2A44"/>
    <w:rsid w:val="000D3E9F"/>
    <w:rsid w:val="000D7130"/>
    <w:rsid w:val="000E4359"/>
    <w:rsid w:val="000E659A"/>
    <w:rsid w:val="000E725F"/>
    <w:rsid w:val="000F50E9"/>
    <w:rsid w:val="000F5CA1"/>
    <w:rsid w:val="000F7441"/>
    <w:rsid w:val="00105D32"/>
    <w:rsid w:val="00110121"/>
    <w:rsid w:val="00116597"/>
    <w:rsid w:val="00127049"/>
    <w:rsid w:val="00127A9B"/>
    <w:rsid w:val="00133378"/>
    <w:rsid w:val="0013679E"/>
    <w:rsid w:val="00144675"/>
    <w:rsid w:val="0014475F"/>
    <w:rsid w:val="001828B8"/>
    <w:rsid w:val="00183B18"/>
    <w:rsid w:val="001920FF"/>
    <w:rsid w:val="001A1C4F"/>
    <w:rsid w:val="001A5D0F"/>
    <w:rsid w:val="001A6943"/>
    <w:rsid w:val="001B12BE"/>
    <w:rsid w:val="001B3709"/>
    <w:rsid w:val="001B4B2F"/>
    <w:rsid w:val="001B5B7B"/>
    <w:rsid w:val="001C1689"/>
    <w:rsid w:val="001C35A6"/>
    <w:rsid w:val="001C4C1E"/>
    <w:rsid w:val="001D0F70"/>
    <w:rsid w:val="001E4BE3"/>
    <w:rsid w:val="001F1A29"/>
    <w:rsid w:val="001F7105"/>
    <w:rsid w:val="00202FA3"/>
    <w:rsid w:val="002117D3"/>
    <w:rsid w:val="0021252D"/>
    <w:rsid w:val="002164BB"/>
    <w:rsid w:val="0022111A"/>
    <w:rsid w:val="00221BF4"/>
    <w:rsid w:val="00224B8B"/>
    <w:rsid w:val="002256FE"/>
    <w:rsid w:val="002304F5"/>
    <w:rsid w:val="00236967"/>
    <w:rsid w:val="00236FA9"/>
    <w:rsid w:val="00237027"/>
    <w:rsid w:val="00256E48"/>
    <w:rsid w:val="00263121"/>
    <w:rsid w:val="00271850"/>
    <w:rsid w:val="00274126"/>
    <w:rsid w:val="00274159"/>
    <w:rsid w:val="00282FDB"/>
    <w:rsid w:val="002848D1"/>
    <w:rsid w:val="002908DB"/>
    <w:rsid w:val="002958A7"/>
    <w:rsid w:val="002964F5"/>
    <w:rsid w:val="002A4FAA"/>
    <w:rsid w:val="002B1B85"/>
    <w:rsid w:val="002D3A4B"/>
    <w:rsid w:val="002D7566"/>
    <w:rsid w:val="002D7674"/>
    <w:rsid w:val="002E410A"/>
    <w:rsid w:val="002E4C54"/>
    <w:rsid w:val="002E5160"/>
    <w:rsid w:val="002F4B92"/>
    <w:rsid w:val="002F6EC7"/>
    <w:rsid w:val="0030160B"/>
    <w:rsid w:val="0030590D"/>
    <w:rsid w:val="00306C8E"/>
    <w:rsid w:val="00317060"/>
    <w:rsid w:val="00321244"/>
    <w:rsid w:val="00324158"/>
    <w:rsid w:val="00325317"/>
    <w:rsid w:val="0033160C"/>
    <w:rsid w:val="003325A0"/>
    <w:rsid w:val="00333A08"/>
    <w:rsid w:val="00340060"/>
    <w:rsid w:val="00341034"/>
    <w:rsid w:val="003430FC"/>
    <w:rsid w:val="003466B1"/>
    <w:rsid w:val="0035601B"/>
    <w:rsid w:val="0036064C"/>
    <w:rsid w:val="00371665"/>
    <w:rsid w:val="00375CA5"/>
    <w:rsid w:val="003762EF"/>
    <w:rsid w:val="0039593E"/>
    <w:rsid w:val="003A75E9"/>
    <w:rsid w:val="003B3D6F"/>
    <w:rsid w:val="003C6EC4"/>
    <w:rsid w:val="003D190D"/>
    <w:rsid w:val="003D50EE"/>
    <w:rsid w:val="003E06E5"/>
    <w:rsid w:val="003E32CA"/>
    <w:rsid w:val="003F1F1B"/>
    <w:rsid w:val="003F29D2"/>
    <w:rsid w:val="003F2A98"/>
    <w:rsid w:val="003F2EDE"/>
    <w:rsid w:val="003F7FB1"/>
    <w:rsid w:val="0040675F"/>
    <w:rsid w:val="0041149C"/>
    <w:rsid w:val="0041312A"/>
    <w:rsid w:val="00417B41"/>
    <w:rsid w:val="00425356"/>
    <w:rsid w:val="00426DEB"/>
    <w:rsid w:val="00437720"/>
    <w:rsid w:val="0044444F"/>
    <w:rsid w:val="00461665"/>
    <w:rsid w:val="0047625A"/>
    <w:rsid w:val="004807F6"/>
    <w:rsid w:val="00493625"/>
    <w:rsid w:val="00494B55"/>
    <w:rsid w:val="004A1C84"/>
    <w:rsid w:val="004A506E"/>
    <w:rsid w:val="004C036E"/>
    <w:rsid w:val="004C256D"/>
    <w:rsid w:val="004F0FA4"/>
    <w:rsid w:val="004F1CBF"/>
    <w:rsid w:val="00512D0A"/>
    <w:rsid w:val="00513846"/>
    <w:rsid w:val="00516AF3"/>
    <w:rsid w:val="00520197"/>
    <w:rsid w:val="0053531D"/>
    <w:rsid w:val="00544A14"/>
    <w:rsid w:val="005509E4"/>
    <w:rsid w:val="00552AF6"/>
    <w:rsid w:val="005532E9"/>
    <w:rsid w:val="00560DD9"/>
    <w:rsid w:val="00562455"/>
    <w:rsid w:val="00563EE3"/>
    <w:rsid w:val="005675B5"/>
    <w:rsid w:val="00572F21"/>
    <w:rsid w:val="0058445A"/>
    <w:rsid w:val="00584C3C"/>
    <w:rsid w:val="00585675"/>
    <w:rsid w:val="0058619C"/>
    <w:rsid w:val="00587CA6"/>
    <w:rsid w:val="00591AF6"/>
    <w:rsid w:val="00592646"/>
    <w:rsid w:val="00592A0E"/>
    <w:rsid w:val="005A16E8"/>
    <w:rsid w:val="005A4ABA"/>
    <w:rsid w:val="005A7D8D"/>
    <w:rsid w:val="005C2F40"/>
    <w:rsid w:val="005D3EB2"/>
    <w:rsid w:val="005F3E20"/>
    <w:rsid w:val="00601DD2"/>
    <w:rsid w:val="0060647D"/>
    <w:rsid w:val="00627251"/>
    <w:rsid w:val="00636073"/>
    <w:rsid w:val="00636851"/>
    <w:rsid w:val="00641AD6"/>
    <w:rsid w:val="006441B4"/>
    <w:rsid w:val="00647C7D"/>
    <w:rsid w:val="006523FC"/>
    <w:rsid w:val="00657796"/>
    <w:rsid w:val="006641AC"/>
    <w:rsid w:val="00664533"/>
    <w:rsid w:val="0067757C"/>
    <w:rsid w:val="00685344"/>
    <w:rsid w:val="006875E3"/>
    <w:rsid w:val="00696FF9"/>
    <w:rsid w:val="006A100C"/>
    <w:rsid w:val="006A150C"/>
    <w:rsid w:val="006A2F02"/>
    <w:rsid w:val="006A4145"/>
    <w:rsid w:val="006A6F8C"/>
    <w:rsid w:val="006A73C0"/>
    <w:rsid w:val="006B0437"/>
    <w:rsid w:val="006C2F0E"/>
    <w:rsid w:val="006D1C2E"/>
    <w:rsid w:val="006D5B20"/>
    <w:rsid w:val="006D6BD6"/>
    <w:rsid w:val="006E046E"/>
    <w:rsid w:val="006E41B0"/>
    <w:rsid w:val="006E4E29"/>
    <w:rsid w:val="006F3C64"/>
    <w:rsid w:val="006F7A8C"/>
    <w:rsid w:val="00702D19"/>
    <w:rsid w:val="00717B92"/>
    <w:rsid w:val="00720704"/>
    <w:rsid w:val="00721757"/>
    <w:rsid w:val="00722EAE"/>
    <w:rsid w:val="00725247"/>
    <w:rsid w:val="00727084"/>
    <w:rsid w:val="00730E58"/>
    <w:rsid w:val="0073211F"/>
    <w:rsid w:val="00742BCA"/>
    <w:rsid w:val="00752080"/>
    <w:rsid w:val="00752284"/>
    <w:rsid w:val="00754B28"/>
    <w:rsid w:val="00757352"/>
    <w:rsid w:val="00760081"/>
    <w:rsid w:val="00760489"/>
    <w:rsid w:val="00761678"/>
    <w:rsid w:val="00766E7F"/>
    <w:rsid w:val="0077188A"/>
    <w:rsid w:val="00772BC3"/>
    <w:rsid w:val="00781599"/>
    <w:rsid w:val="00782D9E"/>
    <w:rsid w:val="00784C3C"/>
    <w:rsid w:val="0079211C"/>
    <w:rsid w:val="007D46EF"/>
    <w:rsid w:val="007E070B"/>
    <w:rsid w:val="007E19B4"/>
    <w:rsid w:val="007E2CE0"/>
    <w:rsid w:val="007F2A6E"/>
    <w:rsid w:val="007F3426"/>
    <w:rsid w:val="00800566"/>
    <w:rsid w:val="008222A9"/>
    <w:rsid w:val="00822D4C"/>
    <w:rsid w:val="00824668"/>
    <w:rsid w:val="00824CEE"/>
    <w:rsid w:val="00840CA1"/>
    <w:rsid w:val="008443F2"/>
    <w:rsid w:val="00852000"/>
    <w:rsid w:val="00856E50"/>
    <w:rsid w:val="00856F8C"/>
    <w:rsid w:val="008630CA"/>
    <w:rsid w:val="00865217"/>
    <w:rsid w:val="00874CB6"/>
    <w:rsid w:val="00881A04"/>
    <w:rsid w:val="008850D0"/>
    <w:rsid w:val="00886065"/>
    <w:rsid w:val="00891960"/>
    <w:rsid w:val="008950EC"/>
    <w:rsid w:val="0089726F"/>
    <w:rsid w:val="008A10F1"/>
    <w:rsid w:val="008A592F"/>
    <w:rsid w:val="008A6A07"/>
    <w:rsid w:val="008A6E1D"/>
    <w:rsid w:val="008B33A1"/>
    <w:rsid w:val="008B4B37"/>
    <w:rsid w:val="008C0F2C"/>
    <w:rsid w:val="008C2E0F"/>
    <w:rsid w:val="008C2E44"/>
    <w:rsid w:val="008C532F"/>
    <w:rsid w:val="008D2531"/>
    <w:rsid w:val="008D4B69"/>
    <w:rsid w:val="008E0ECA"/>
    <w:rsid w:val="008E2EA3"/>
    <w:rsid w:val="008E394F"/>
    <w:rsid w:val="008E3A3C"/>
    <w:rsid w:val="008F0A52"/>
    <w:rsid w:val="008F3351"/>
    <w:rsid w:val="008F3894"/>
    <w:rsid w:val="00901653"/>
    <w:rsid w:val="00901A19"/>
    <w:rsid w:val="00901F38"/>
    <w:rsid w:val="00906B94"/>
    <w:rsid w:val="00906C0A"/>
    <w:rsid w:val="00910E28"/>
    <w:rsid w:val="0091209B"/>
    <w:rsid w:val="00913376"/>
    <w:rsid w:val="00915BB8"/>
    <w:rsid w:val="00921D1A"/>
    <w:rsid w:val="00922A39"/>
    <w:rsid w:val="00926EF1"/>
    <w:rsid w:val="0093448E"/>
    <w:rsid w:val="00942A54"/>
    <w:rsid w:val="0094449B"/>
    <w:rsid w:val="0095529C"/>
    <w:rsid w:val="00962A04"/>
    <w:rsid w:val="00967524"/>
    <w:rsid w:val="009709B7"/>
    <w:rsid w:val="009728BA"/>
    <w:rsid w:val="00976EB9"/>
    <w:rsid w:val="00977899"/>
    <w:rsid w:val="00990F08"/>
    <w:rsid w:val="00992A1F"/>
    <w:rsid w:val="009A213F"/>
    <w:rsid w:val="009A57F1"/>
    <w:rsid w:val="009B092F"/>
    <w:rsid w:val="009B531D"/>
    <w:rsid w:val="009B62E5"/>
    <w:rsid w:val="009C1985"/>
    <w:rsid w:val="009C4FF8"/>
    <w:rsid w:val="009D0C9B"/>
    <w:rsid w:val="009D2F38"/>
    <w:rsid w:val="009D45EA"/>
    <w:rsid w:val="009D55A0"/>
    <w:rsid w:val="009E06F3"/>
    <w:rsid w:val="009E2EDB"/>
    <w:rsid w:val="009E335A"/>
    <w:rsid w:val="009F3A06"/>
    <w:rsid w:val="009F5C3F"/>
    <w:rsid w:val="00A042EF"/>
    <w:rsid w:val="00A04A66"/>
    <w:rsid w:val="00A10206"/>
    <w:rsid w:val="00A32580"/>
    <w:rsid w:val="00A33327"/>
    <w:rsid w:val="00A41053"/>
    <w:rsid w:val="00A47FE9"/>
    <w:rsid w:val="00A55F9A"/>
    <w:rsid w:val="00A64DBE"/>
    <w:rsid w:val="00A71586"/>
    <w:rsid w:val="00A74464"/>
    <w:rsid w:val="00A836C2"/>
    <w:rsid w:val="00A918F6"/>
    <w:rsid w:val="00A96A11"/>
    <w:rsid w:val="00AA327D"/>
    <w:rsid w:val="00AB154A"/>
    <w:rsid w:val="00AB7C9D"/>
    <w:rsid w:val="00AC782D"/>
    <w:rsid w:val="00AD24D5"/>
    <w:rsid w:val="00AD65F9"/>
    <w:rsid w:val="00AD6823"/>
    <w:rsid w:val="00AE512A"/>
    <w:rsid w:val="00AE6FDC"/>
    <w:rsid w:val="00AE7739"/>
    <w:rsid w:val="00AF1220"/>
    <w:rsid w:val="00AF5D2B"/>
    <w:rsid w:val="00AF610B"/>
    <w:rsid w:val="00B01359"/>
    <w:rsid w:val="00B069B1"/>
    <w:rsid w:val="00B10CEE"/>
    <w:rsid w:val="00B116B5"/>
    <w:rsid w:val="00B238CE"/>
    <w:rsid w:val="00B25597"/>
    <w:rsid w:val="00B32C1A"/>
    <w:rsid w:val="00B341BE"/>
    <w:rsid w:val="00B41A9C"/>
    <w:rsid w:val="00B52432"/>
    <w:rsid w:val="00B629ED"/>
    <w:rsid w:val="00B66B9F"/>
    <w:rsid w:val="00B77D9A"/>
    <w:rsid w:val="00B804EB"/>
    <w:rsid w:val="00B8087A"/>
    <w:rsid w:val="00B830DB"/>
    <w:rsid w:val="00BA4ECB"/>
    <w:rsid w:val="00BA75D6"/>
    <w:rsid w:val="00BB3AE0"/>
    <w:rsid w:val="00BB5FAA"/>
    <w:rsid w:val="00BC2ED8"/>
    <w:rsid w:val="00BC7190"/>
    <w:rsid w:val="00BC79FE"/>
    <w:rsid w:val="00BC7CE7"/>
    <w:rsid w:val="00BF2ACF"/>
    <w:rsid w:val="00C0059C"/>
    <w:rsid w:val="00C0726A"/>
    <w:rsid w:val="00C1150A"/>
    <w:rsid w:val="00C1562D"/>
    <w:rsid w:val="00C20F36"/>
    <w:rsid w:val="00C2111F"/>
    <w:rsid w:val="00C24DFE"/>
    <w:rsid w:val="00C24FEA"/>
    <w:rsid w:val="00C303AE"/>
    <w:rsid w:val="00C31230"/>
    <w:rsid w:val="00C315AE"/>
    <w:rsid w:val="00C37307"/>
    <w:rsid w:val="00C40C18"/>
    <w:rsid w:val="00C548F6"/>
    <w:rsid w:val="00C6087D"/>
    <w:rsid w:val="00C75BD7"/>
    <w:rsid w:val="00CB16C2"/>
    <w:rsid w:val="00CC2731"/>
    <w:rsid w:val="00CC3808"/>
    <w:rsid w:val="00CC7D11"/>
    <w:rsid w:val="00CD4EA5"/>
    <w:rsid w:val="00CE728F"/>
    <w:rsid w:val="00D103D3"/>
    <w:rsid w:val="00D1047B"/>
    <w:rsid w:val="00D1143A"/>
    <w:rsid w:val="00D227C1"/>
    <w:rsid w:val="00D24412"/>
    <w:rsid w:val="00D2719E"/>
    <w:rsid w:val="00D27A22"/>
    <w:rsid w:val="00D3124D"/>
    <w:rsid w:val="00D31BFF"/>
    <w:rsid w:val="00D36EB2"/>
    <w:rsid w:val="00D37E55"/>
    <w:rsid w:val="00D5201E"/>
    <w:rsid w:val="00D578E3"/>
    <w:rsid w:val="00D61B4F"/>
    <w:rsid w:val="00D651AA"/>
    <w:rsid w:val="00D70773"/>
    <w:rsid w:val="00D83817"/>
    <w:rsid w:val="00D851AB"/>
    <w:rsid w:val="00D872FA"/>
    <w:rsid w:val="00D906B3"/>
    <w:rsid w:val="00DA3290"/>
    <w:rsid w:val="00DA5885"/>
    <w:rsid w:val="00DB3783"/>
    <w:rsid w:val="00DB5246"/>
    <w:rsid w:val="00DC1AD8"/>
    <w:rsid w:val="00DC3995"/>
    <w:rsid w:val="00DC4C7E"/>
    <w:rsid w:val="00DC5E8A"/>
    <w:rsid w:val="00DC72BD"/>
    <w:rsid w:val="00DD5173"/>
    <w:rsid w:val="00DD5CBC"/>
    <w:rsid w:val="00DD5F44"/>
    <w:rsid w:val="00DE27C8"/>
    <w:rsid w:val="00DE2E84"/>
    <w:rsid w:val="00DE514F"/>
    <w:rsid w:val="00DE568A"/>
    <w:rsid w:val="00DE6C90"/>
    <w:rsid w:val="00DF12D3"/>
    <w:rsid w:val="00DF1F56"/>
    <w:rsid w:val="00E06735"/>
    <w:rsid w:val="00E115E6"/>
    <w:rsid w:val="00E13931"/>
    <w:rsid w:val="00E15E92"/>
    <w:rsid w:val="00E2084C"/>
    <w:rsid w:val="00E25DFF"/>
    <w:rsid w:val="00E27CC0"/>
    <w:rsid w:val="00E32AEA"/>
    <w:rsid w:val="00E341D2"/>
    <w:rsid w:val="00E35A9B"/>
    <w:rsid w:val="00E35F39"/>
    <w:rsid w:val="00E43F69"/>
    <w:rsid w:val="00E44ACB"/>
    <w:rsid w:val="00E459BA"/>
    <w:rsid w:val="00E678A3"/>
    <w:rsid w:val="00E747B0"/>
    <w:rsid w:val="00E852D3"/>
    <w:rsid w:val="00E91A71"/>
    <w:rsid w:val="00E93547"/>
    <w:rsid w:val="00EA137C"/>
    <w:rsid w:val="00EA262C"/>
    <w:rsid w:val="00EA38D3"/>
    <w:rsid w:val="00EA3E34"/>
    <w:rsid w:val="00EB1087"/>
    <w:rsid w:val="00EB2D60"/>
    <w:rsid w:val="00EB728E"/>
    <w:rsid w:val="00EC370C"/>
    <w:rsid w:val="00EC3A12"/>
    <w:rsid w:val="00EC4942"/>
    <w:rsid w:val="00ED0D59"/>
    <w:rsid w:val="00EE6694"/>
    <w:rsid w:val="00EF14FD"/>
    <w:rsid w:val="00F0038C"/>
    <w:rsid w:val="00F162D4"/>
    <w:rsid w:val="00F16C6E"/>
    <w:rsid w:val="00F27B68"/>
    <w:rsid w:val="00F33DCC"/>
    <w:rsid w:val="00F41624"/>
    <w:rsid w:val="00F41BDC"/>
    <w:rsid w:val="00F55950"/>
    <w:rsid w:val="00F63907"/>
    <w:rsid w:val="00F82492"/>
    <w:rsid w:val="00F86598"/>
    <w:rsid w:val="00F90A86"/>
    <w:rsid w:val="00F90B4C"/>
    <w:rsid w:val="00FB0FFB"/>
    <w:rsid w:val="00FB6678"/>
    <w:rsid w:val="00FC2FBD"/>
    <w:rsid w:val="00FC62AC"/>
    <w:rsid w:val="00FD1F15"/>
    <w:rsid w:val="00FE25A9"/>
    <w:rsid w:val="00FE4159"/>
    <w:rsid w:val="00FE4270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03FB81"/>
  <w15:chartTrackingRefBased/>
  <w15:docId w15:val="{FD958B1F-803B-4421-92A4-5028D61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E29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E32AEA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E32AEA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32AEA"/>
    <w:pPr>
      <w:spacing w:after="200" w:line="240" w:lineRule="auto"/>
    </w:pPr>
    <w:rPr>
      <w:sz w:val="24"/>
      <w:szCs w:val="24"/>
      <w:lang w:val="en-US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E32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AEA"/>
  </w:style>
  <w:style w:type="character" w:styleId="CommentReference">
    <w:name w:val="annotation reference"/>
    <w:basedOn w:val="DefaultParagraphFont"/>
    <w:uiPriority w:val="99"/>
    <w:semiHidden/>
    <w:unhideWhenUsed/>
    <w:rsid w:val="008F3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3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3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6424\AppData\Local\Temp\Templafy\WordVsto\x0ohstg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blank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1C6D-3F3B-44A4-A545-8AEBE2C73372}">
  <ds:schemaRefs/>
</ds:datastoreItem>
</file>

<file path=customXml/itemProps2.xml><?xml version="1.0" encoding="utf-8"?>
<ds:datastoreItem xmlns:ds="http://schemas.openxmlformats.org/officeDocument/2006/customXml" ds:itemID="{CD0BFF8B-C29C-4A2A-97A3-738A635A3284}">
  <ds:schemaRefs/>
</ds:datastoreItem>
</file>

<file path=customXml/itemProps3.xml><?xml version="1.0" encoding="utf-8"?>
<ds:datastoreItem xmlns:ds="http://schemas.openxmlformats.org/officeDocument/2006/customXml" ds:itemID="{C1EE573D-ABA1-4A07-A1B7-C72229A2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x0ohstg1</Template>
  <TotalTime>766</TotalTime>
  <Pages>9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C.H.M. Maas</dc:creator>
  <cp:keywords/>
  <dc:description/>
  <cp:lastModifiedBy>C.H.M. Maas</cp:lastModifiedBy>
  <cp:revision>497</cp:revision>
  <dcterms:created xsi:type="dcterms:W3CDTF">2021-12-24T16:11:00Z</dcterms:created>
  <dcterms:modified xsi:type="dcterms:W3CDTF">2022-02-18T11:44:00Z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erasmusmc</vt:lpwstr>
  </property>
  <property fmtid="{D5CDD505-2E9C-101B-9397-08002B2CF9AE}" pid="3" name="TemplafyTemplateId">
    <vt:lpwstr>637558934950724457</vt:lpwstr>
  </property>
  <property fmtid="{D5CDD505-2E9C-101B-9397-08002B2CF9AE}" pid="4" name="TemplafyUserProfileId">
    <vt:lpwstr>637737739487373152</vt:lpwstr>
  </property>
  <property fmtid="{D5CDD505-2E9C-101B-9397-08002B2CF9AE}" pid="5" name="TemplafyFromBlank">
    <vt:bool>true</vt:bool>
  </property>
</Properties>
</file>