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427E" w14:textId="354B6F53" w:rsidR="0041774C" w:rsidRPr="00CE622B" w:rsidRDefault="00D3561E" w:rsidP="00CE622B">
      <w:pPr>
        <w:pStyle w:val="a3"/>
        <w:numPr>
          <w:ilvl w:val="0"/>
          <w:numId w:val="1"/>
        </w:numPr>
        <w:spacing w:line="240" w:lineRule="auto"/>
        <w:ind w:leftChars="0"/>
        <w:rPr>
          <w:rFonts w:ascii="Microsoft GothicNeo" w:eastAsia="Microsoft GothicNeo" w:hAnsi="Microsoft GothicNeo" w:cs="Microsoft GothicNeo"/>
        </w:rPr>
      </w:pPr>
      <w:r w:rsidRPr="00CE622B">
        <w:rPr>
          <w:rFonts w:ascii="Microsoft GothicNeo" w:eastAsia="Microsoft GothicNeo" w:hAnsi="Microsoft GothicNeo" w:cs="Microsoft GothicNeo"/>
        </w:rPr>
        <w:fldChar w:fldCharType="begin"/>
      </w:r>
      <w:r w:rsidRPr="00CE622B">
        <w:rPr>
          <w:rFonts w:ascii="Microsoft GothicNeo" w:eastAsia="Microsoft GothicNeo" w:hAnsi="Microsoft GothicNeo" w:cs="Microsoft GothicNeo"/>
        </w:rPr>
        <w:instrText xml:space="preserve"> HYPERLINK "https://medium.com/@gaurav.pandvia/understanding-javascript-function-executions-tasks-event-loop-call-stack-more-part-1-5683dea1f5ec" </w:instrText>
      </w:r>
      <w:r w:rsidRPr="00CE622B">
        <w:rPr>
          <w:rFonts w:ascii="Microsoft GothicNeo" w:eastAsia="Microsoft GothicNeo" w:hAnsi="Microsoft GothicNeo" w:cs="Microsoft GothicNeo"/>
        </w:rPr>
        <w:fldChar w:fldCharType="separate"/>
      </w:r>
      <w:r w:rsidRPr="00CE622B">
        <w:rPr>
          <w:rStyle w:val="a4"/>
          <w:rFonts w:ascii="Microsoft GothicNeo" w:eastAsia="Microsoft GothicNeo" w:hAnsi="Microsoft GothicNeo" w:cs="Microsoft GothicNeo"/>
        </w:rPr>
        <w:t>https://medium.com/@gaurav.pandvia/understanding-javascript-function-executions-tasks-event-loop-call-stack-more-part-1-5683dea1f5ec</w:t>
      </w:r>
      <w:r w:rsidRPr="00CE622B">
        <w:rPr>
          <w:rFonts w:ascii="Microsoft GothicNeo" w:eastAsia="Microsoft GothicNeo" w:hAnsi="Microsoft GothicNeo" w:cs="Microsoft GothicNeo"/>
        </w:rPr>
        <w:fldChar w:fldCharType="end"/>
      </w:r>
    </w:p>
    <w:p w14:paraId="098AB211" w14:textId="77777777" w:rsidR="00D3561E" w:rsidRPr="00CE622B" w:rsidRDefault="00D3561E" w:rsidP="00CE622B">
      <w:pPr>
        <w:spacing w:line="240" w:lineRule="auto"/>
        <w:ind w:left="0"/>
        <w:jc w:val="center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 w:rsidRPr="00CE622B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Understanding </w:t>
      </w:r>
      <w:proofErr w:type="spellStart"/>
      <w:r w:rsidRPr="00CE622B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Javascript</w:t>
      </w:r>
      <w:proofErr w:type="spellEnd"/>
      <w:r w:rsidRPr="00CE622B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 Function Executions </w:t>
      </w:r>
      <w:r w:rsidRPr="00CE622B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–</w:t>
      </w:r>
      <w:r w:rsidRPr="00CE622B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 Call Stack, Event Loop, Tasks &amp; more</w:t>
      </w:r>
    </w:p>
    <w:p w14:paraId="4F1D191C" w14:textId="4D1A1922" w:rsidR="007E2172" w:rsidRPr="00CE622B" w:rsidRDefault="007E2172" w:rsidP="00CE622B">
      <w:pPr>
        <w:spacing w:line="240" w:lineRule="auto"/>
        <w:rPr>
          <w:rFonts w:ascii="Microsoft GothicNeo" w:eastAsia="Microsoft GothicNeo" w:hAnsi="Microsoft GothicNeo" w:cs="Microsoft GothicNeo"/>
        </w:rPr>
      </w:pPr>
    </w:p>
    <w:p w14:paraId="5EB79FC3" w14:textId="79809269" w:rsidR="00E355D1" w:rsidRPr="00CE622B" w:rsidRDefault="00FA0A0A" w:rsidP="00EB2845">
      <w:pPr>
        <w:spacing w:line="240" w:lineRule="auto"/>
        <w:rPr>
          <w:rFonts w:ascii="Microsoft GothicNeo" w:eastAsia="Microsoft GothicNeo" w:hAnsi="Microsoft GothicNeo" w:cs="Microsoft GothicNeo"/>
        </w:rPr>
      </w:pPr>
      <w:proofErr w:type="spellStart"/>
      <w:r w:rsidRPr="00CE622B">
        <w:rPr>
          <w:rFonts w:ascii="Microsoft GothicNeo" w:eastAsia="Microsoft GothicNeo" w:hAnsi="Microsoft GothicNeo" w:cs="Microsoft GothicNeo" w:hint="eastAsia"/>
        </w:rPr>
        <w:t>J</w:t>
      </w:r>
      <w:r w:rsidRPr="00CE622B">
        <w:rPr>
          <w:rFonts w:ascii="Microsoft GothicNeo" w:eastAsia="Microsoft GothicNeo" w:hAnsi="Microsoft GothicNeo" w:cs="Microsoft GothicNeo"/>
        </w:rPr>
        <w:t>avascript</w:t>
      </w:r>
      <w:proofErr w:type="spellEnd"/>
      <w:r w:rsidRPr="00CE622B">
        <w:rPr>
          <w:rFonts w:ascii="Microsoft GothicNeo" w:eastAsia="Microsoft GothicNeo" w:hAnsi="Microsoft GothicNeo" w:cs="Microsoft GothicNeo"/>
        </w:rPr>
        <w:t xml:space="preserve"> is a single threaded single concurrent language </w:t>
      </w:r>
      <w:r w:rsidRPr="00CE622B">
        <w:rPr>
          <w:rFonts w:ascii="Microsoft GothicNeo" w:eastAsia="Microsoft GothicNeo" w:hAnsi="Microsoft GothicNeo" w:cs="Microsoft GothicNeo"/>
        </w:rPr>
        <w:sym w:font="Wingdings" w:char="F0E0"/>
      </w:r>
      <w:r w:rsidRPr="00CE622B">
        <w:rPr>
          <w:rFonts w:ascii="Microsoft GothicNeo" w:eastAsia="Microsoft GothicNeo" w:hAnsi="Microsoft GothicNeo" w:cs="Microsoft GothicNeo"/>
        </w:rPr>
        <w:t xml:space="preserve"> </w:t>
      </w:r>
      <w:r w:rsidR="00DB1944" w:rsidRPr="00CE622B">
        <w:rPr>
          <w:rFonts w:ascii="Microsoft GothicNeo" w:eastAsia="Microsoft GothicNeo" w:hAnsi="Microsoft GothicNeo" w:cs="Microsoft GothicNeo" w:hint="eastAsia"/>
        </w:rPr>
        <w:t>한 번에 한</w:t>
      </w:r>
      <w:r w:rsidR="00DB1944" w:rsidRPr="00CE622B">
        <w:rPr>
          <w:rFonts w:ascii="Microsoft GothicNeo" w:eastAsia="Microsoft GothicNeo" w:hAnsi="Microsoft GothicNeo" w:cs="Microsoft GothicNeo"/>
        </w:rPr>
        <w:t xml:space="preserve"> task</w:t>
      </w:r>
      <w:r w:rsidR="00DB1944" w:rsidRPr="00CE622B">
        <w:rPr>
          <w:rFonts w:ascii="Microsoft GothicNeo" w:eastAsia="Microsoft GothicNeo" w:hAnsi="Microsoft GothicNeo" w:cs="Microsoft GothicNeo" w:hint="eastAsia"/>
        </w:rPr>
        <w:t>를 다룰 수 있음</w:t>
      </w:r>
    </w:p>
    <w:p w14:paraId="4A0BAA77" w14:textId="68017974" w:rsidR="00E355D1" w:rsidRPr="00CE622B" w:rsidRDefault="00E355D1" w:rsidP="00CE622B">
      <w:pPr>
        <w:pStyle w:val="a3"/>
        <w:numPr>
          <w:ilvl w:val="0"/>
          <w:numId w:val="3"/>
        </w:numPr>
        <w:spacing w:line="240" w:lineRule="auto"/>
        <w:ind w:leftChars="0"/>
        <w:rPr>
          <w:rFonts w:ascii="Microsoft GothicNeo" w:eastAsia="Microsoft GothicNeo" w:hAnsi="Microsoft GothicNeo" w:cs="Microsoft GothicNeo"/>
          <w:b/>
          <w:bCs/>
        </w:rPr>
      </w:pPr>
      <w:r w:rsidRPr="00CE622B">
        <w:rPr>
          <w:rFonts w:ascii="Microsoft GothicNeo" w:eastAsia="Microsoft GothicNeo" w:hAnsi="Microsoft GothicNeo" w:cs="Microsoft GothicNeo" w:hint="eastAsia"/>
          <w:b/>
          <w:bCs/>
        </w:rPr>
        <w:t>용어 정리</w:t>
      </w:r>
    </w:p>
    <w:p w14:paraId="0C8D0F29" w14:textId="3EEA65B6" w:rsidR="00C8593B" w:rsidRPr="00CE622B" w:rsidRDefault="00C8593B" w:rsidP="00EB2845">
      <w:pPr>
        <w:pStyle w:val="a3"/>
        <w:numPr>
          <w:ilvl w:val="0"/>
          <w:numId w:val="2"/>
        </w:numPr>
        <w:spacing w:line="240" w:lineRule="auto"/>
        <w:ind w:leftChars="300" w:left="960"/>
        <w:rPr>
          <w:rFonts w:ascii="Microsoft GothicNeo" w:eastAsia="Microsoft GothicNeo" w:hAnsi="Microsoft GothicNeo" w:cs="Microsoft GothicNeo"/>
        </w:rPr>
      </w:pPr>
      <w:r w:rsidRPr="00CE622B">
        <w:rPr>
          <w:rFonts w:ascii="Microsoft GothicNeo" w:eastAsia="Microsoft GothicNeo" w:hAnsi="Microsoft GothicNeo" w:cs="Microsoft GothicNeo" w:hint="eastAsia"/>
        </w:rPr>
        <w:t>C</w:t>
      </w:r>
      <w:r w:rsidRPr="00CE622B">
        <w:rPr>
          <w:rFonts w:ascii="Microsoft GothicNeo" w:eastAsia="Microsoft GothicNeo" w:hAnsi="Microsoft GothicNeo" w:cs="Microsoft GothicNeo"/>
        </w:rPr>
        <w:t>all Stack</w:t>
      </w:r>
    </w:p>
    <w:p w14:paraId="414CD7C6" w14:textId="34BC6842" w:rsidR="00C8593B" w:rsidRPr="00CE622B" w:rsidRDefault="003D074C" w:rsidP="00EB2845">
      <w:pPr>
        <w:pStyle w:val="a3"/>
        <w:spacing w:line="240" w:lineRule="auto"/>
        <w:ind w:leftChars="480" w:left="960"/>
        <w:rPr>
          <w:rFonts w:ascii="Microsoft GothicNeo" w:eastAsia="Microsoft GothicNeo" w:hAnsi="Microsoft GothicNeo" w:cs="Microsoft GothicNeo"/>
        </w:rPr>
      </w:pPr>
      <w:r w:rsidRPr="00CE622B">
        <w:rPr>
          <w:rFonts w:ascii="Microsoft GothicNeo" w:eastAsia="Microsoft GothicNeo" w:hAnsi="Microsoft GothicNeo" w:cs="Microsoft GothicNeo"/>
        </w:rPr>
        <w:t>A data structure</w:t>
      </w:r>
      <w:r w:rsidR="00A91CCC">
        <w:rPr>
          <w:rFonts w:ascii="Microsoft GothicNeo" w:eastAsia="Microsoft GothicNeo" w:hAnsi="Microsoft GothicNeo" w:cs="Microsoft GothicNeo"/>
        </w:rPr>
        <w:t>(</w:t>
      </w:r>
      <w:r w:rsidR="00A91CCC">
        <w:rPr>
          <w:rFonts w:ascii="Microsoft GothicNeo" w:eastAsia="Microsoft GothicNeo" w:hAnsi="Microsoft GothicNeo" w:cs="Microsoft GothicNeo" w:hint="eastAsia"/>
        </w:rPr>
        <w:t>실행되는 순서를 기억하고 있음)</w:t>
      </w:r>
      <w:r w:rsidR="00ED413D" w:rsidRPr="00CE622B">
        <w:rPr>
          <w:rFonts w:ascii="Microsoft GothicNeo" w:eastAsia="Microsoft GothicNeo" w:hAnsi="Microsoft GothicNeo" w:cs="Microsoft GothicNeo"/>
        </w:rPr>
        <w:t>, function</w:t>
      </w:r>
      <w:r w:rsidR="00ED413D" w:rsidRPr="00CE622B">
        <w:rPr>
          <w:rFonts w:ascii="Microsoft GothicNeo" w:eastAsia="Microsoft GothicNeo" w:hAnsi="Microsoft GothicNeo" w:cs="Microsoft GothicNeo" w:hint="eastAsia"/>
        </w:rPr>
        <w:t xml:space="preserve">을 </w:t>
      </w:r>
      <w:r w:rsidR="00ED413D" w:rsidRPr="00CE622B">
        <w:rPr>
          <w:rFonts w:ascii="Microsoft GothicNeo" w:eastAsia="Microsoft GothicNeo" w:hAnsi="Microsoft GothicNeo" w:cs="Microsoft GothicNeo"/>
        </w:rPr>
        <w:t>call</w:t>
      </w:r>
      <w:r w:rsidR="00ED413D" w:rsidRPr="00CE622B">
        <w:rPr>
          <w:rFonts w:ascii="Microsoft GothicNeo" w:eastAsia="Microsoft GothicNeo" w:hAnsi="Microsoft GothicNeo" w:cs="Microsoft GothicNeo" w:hint="eastAsia"/>
        </w:rPr>
        <w:t xml:space="preserve">하면 </w:t>
      </w:r>
      <w:r w:rsidR="00ED413D" w:rsidRPr="00CE622B">
        <w:rPr>
          <w:rFonts w:ascii="Microsoft GothicNeo" w:eastAsia="Microsoft GothicNeo" w:hAnsi="Microsoft GothicNeo" w:cs="Microsoft GothicNeo"/>
        </w:rPr>
        <w:t>stack</w:t>
      </w:r>
      <w:r w:rsidR="00ED413D" w:rsidRPr="00CE622B">
        <w:rPr>
          <w:rFonts w:ascii="Microsoft GothicNeo" w:eastAsia="Microsoft GothicNeo" w:hAnsi="Microsoft GothicNeo" w:cs="Microsoft GothicNeo" w:hint="eastAsia"/>
        </w:rPr>
        <w:t xml:space="preserve">에 </w:t>
      </w:r>
      <w:r w:rsidR="00ED413D" w:rsidRPr="00CE622B">
        <w:rPr>
          <w:rFonts w:ascii="Microsoft GothicNeo" w:eastAsia="Microsoft GothicNeo" w:hAnsi="Microsoft GothicNeo" w:cs="Microsoft GothicNeo"/>
        </w:rPr>
        <w:t xml:space="preserve">push, </w:t>
      </w:r>
      <w:r w:rsidR="00ED413D" w:rsidRPr="00CE622B">
        <w:rPr>
          <w:rFonts w:ascii="Microsoft GothicNeo" w:eastAsia="Microsoft GothicNeo" w:hAnsi="Microsoft GothicNeo" w:cs="Microsoft GothicNeo" w:hint="eastAsia"/>
        </w:rPr>
        <w:t xml:space="preserve">모두 </w:t>
      </w:r>
      <w:r w:rsidR="00ED413D" w:rsidRPr="00CE622B">
        <w:rPr>
          <w:rFonts w:ascii="Microsoft GothicNeo" w:eastAsia="Microsoft GothicNeo" w:hAnsi="Microsoft GothicNeo" w:cs="Microsoft GothicNeo"/>
        </w:rPr>
        <w:t xml:space="preserve">push </w:t>
      </w:r>
      <w:r w:rsidR="00ED413D" w:rsidRPr="00CE622B">
        <w:rPr>
          <w:rFonts w:ascii="Microsoft GothicNeo" w:eastAsia="Microsoft GothicNeo" w:hAnsi="Microsoft GothicNeo" w:cs="Microsoft GothicNeo" w:hint="eastAsia"/>
        </w:rPr>
        <w:t>되면 t</w:t>
      </w:r>
      <w:r w:rsidR="00ED413D" w:rsidRPr="00CE622B">
        <w:rPr>
          <w:rFonts w:ascii="Microsoft GothicNeo" w:eastAsia="Microsoft GothicNeo" w:hAnsi="Microsoft GothicNeo" w:cs="Microsoft GothicNeo"/>
        </w:rPr>
        <w:t>op</w:t>
      </w:r>
      <w:r w:rsidR="00ED413D" w:rsidRPr="00CE622B">
        <w:rPr>
          <w:rFonts w:ascii="Microsoft GothicNeo" w:eastAsia="Microsoft GothicNeo" w:hAnsi="Microsoft GothicNeo" w:cs="Microsoft GothicNeo" w:hint="eastAsia"/>
        </w:rPr>
        <w:t xml:space="preserve">부터 </w:t>
      </w:r>
      <w:r w:rsidR="00ED413D" w:rsidRPr="00CE622B">
        <w:rPr>
          <w:rFonts w:ascii="Microsoft GothicNeo" w:eastAsia="Microsoft GothicNeo" w:hAnsi="Microsoft GothicNeo" w:cs="Microsoft GothicNeo"/>
        </w:rPr>
        <w:t>pop</w:t>
      </w:r>
    </w:p>
    <w:p w14:paraId="6ECEDD51" w14:textId="0A7ADF97" w:rsidR="00DF7828" w:rsidRPr="00CE622B" w:rsidRDefault="00DF7828" w:rsidP="00EB2845">
      <w:pPr>
        <w:pStyle w:val="a3"/>
        <w:spacing w:line="240" w:lineRule="auto"/>
        <w:ind w:leftChars="480" w:left="960"/>
        <w:rPr>
          <w:rFonts w:ascii="Microsoft GothicNeo" w:eastAsia="Microsoft GothicNeo" w:hAnsi="Microsoft GothicNeo" w:cs="Microsoft GothicNeo"/>
        </w:rPr>
      </w:pPr>
      <w:r w:rsidRPr="00CE622B">
        <w:rPr>
          <w:rFonts w:ascii="Microsoft GothicNeo" w:eastAsia="Microsoft GothicNeo" w:hAnsi="Microsoft GothicNeo" w:cs="Microsoft GothicNeo"/>
          <w:noProof/>
        </w:rPr>
        <w:drawing>
          <wp:inline distT="0" distB="0" distL="0" distR="0" wp14:anchorId="1A3A97FC" wp14:editId="6A9252AE">
            <wp:extent cx="4754880" cy="1935983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70" cy="19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596E" w14:textId="20F56524" w:rsidR="00DF7828" w:rsidRPr="00CE622B" w:rsidRDefault="00DF7828" w:rsidP="00EB2845">
      <w:pPr>
        <w:pStyle w:val="a3"/>
        <w:spacing w:line="240" w:lineRule="auto"/>
        <w:ind w:leftChars="480" w:left="960"/>
        <w:rPr>
          <w:rFonts w:ascii="Microsoft GothicNeo" w:eastAsia="Microsoft GothicNeo" w:hAnsi="Microsoft GothicNeo" w:cs="Microsoft GothicNeo"/>
        </w:rPr>
      </w:pPr>
      <w:r w:rsidRPr="00CE622B">
        <w:rPr>
          <w:rFonts w:ascii="Microsoft GothicNeo" w:eastAsia="Microsoft GothicNeo" w:hAnsi="Microsoft GothicNeo" w:cs="Microsoft GothicNeo"/>
        </w:rPr>
        <w:t>Foo()</w:t>
      </w:r>
      <w:r w:rsidRPr="00CE622B">
        <w:rPr>
          <w:rFonts w:ascii="Microsoft GothicNeo" w:eastAsia="Microsoft GothicNeo" w:hAnsi="Microsoft GothicNeo" w:cs="Microsoft GothicNeo" w:hint="eastAsia"/>
        </w:rPr>
        <w:t xml:space="preserve">가 </w:t>
      </w:r>
      <w:r w:rsidRPr="00CE622B">
        <w:rPr>
          <w:rFonts w:ascii="Microsoft GothicNeo" w:eastAsia="Microsoft GothicNeo" w:hAnsi="Microsoft GothicNeo" w:cs="Microsoft GothicNeo"/>
        </w:rPr>
        <w:t xml:space="preserve">call stack </w:t>
      </w:r>
      <w:r w:rsidRPr="00CE622B">
        <w:rPr>
          <w:rFonts w:ascii="Microsoft GothicNeo" w:eastAsia="Microsoft GothicNeo" w:hAnsi="Microsoft GothicNeo" w:cs="Microsoft GothicNeo" w:hint="eastAsia"/>
        </w:rPr>
        <w:t xml:space="preserve">최상단에 위치하고 </w:t>
      </w:r>
      <w:r w:rsidRPr="00CE622B">
        <w:rPr>
          <w:rFonts w:ascii="Microsoft GothicNeo" w:eastAsia="Microsoft GothicNeo" w:hAnsi="Microsoft GothicNeo" w:cs="Microsoft GothicNeo"/>
        </w:rPr>
        <w:t>pop</w:t>
      </w:r>
      <w:r w:rsidRPr="00CE622B">
        <w:rPr>
          <w:rFonts w:ascii="Microsoft GothicNeo" w:eastAsia="Microsoft GothicNeo" w:hAnsi="Microsoft GothicNeo" w:cs="Microsoft GothicNeo" w:hint="eastAsia"/>
        </w:rPr>
        <w:t>되기 때문에 가장 먼저 실행되는 모습</w:t>
      </w:r>
    </w:p>
    <w:p w14:paraId="49899A1F" w14:textId="50BF94E8" w:rsidR="00C8593B" w:rsidRPr="00CE622B" w:rsidRDefault="00DF7828" w:rsidP="00EB2845">
      <w:pPr>
        <w:pStyle w:val="a3"/>
        <w:numPr>
          <w:ilvl w:val="0"/>
          <w:numId w:val="2"/>
        </w:numPr>
        <w:spacing w:line="240" w:lineRule="auto"/>
        <w:ind w:leftChars="300" w:left="960"/>
        <w:rPr>
          <w:rFonts w:ascii="Microsoft GothicNeo" w:eastAsia="Microsoft GothicNeo" w:hAnsi="Microsoft GothicNeo" w:cs="Microsoft GothicNeo"/>
        </w:rPr>
      </w:pPr>
      <w:r w:rsidRPr="00CE622B">
        <w:rPr>
          <w:rFonts w:ascii="Microsoft GothicNeo" w:eastAsia="Microsoft GothicNeo" w:hAnsi="Microsoft GothicNeo" w:cs="Microsoft GothicNeo" w:hint="eastAsia"/>
        </w:rPr>
        <w:t>H</w:t>
      </w:r>
      <w:r w:rsidRPr="00CE622B">
        <w:rPr>
          <w:rFonts w:ascii="Microsoft GothicNeo" w:eastAsia="Microsoft GothicNeo" w:hAnsi="Microsoft GothicNeo" w:cs="Microsoft GothicNeo"/>
        </w:rPr>
        <w:t>eap</w:t>
      </w:r>
    </w:p>
    <w:p w14:paraId="1AABED69" w14:textId="1E14454F" w:rsidR="00DF7828" w:rsidRPr="00CE622B" w:rsidRDefault="00E355D1" w:rsidP="00EB2845">
      <w:pPr>
        <w:pStyle w:val="a3"/>
        <w:spacing w:line="240" w:lineRule="auto"/>
        <w:ind w:leftChars="480" w:left="960"/>
        <w:rPr>
          <w:rFonts w:ascii="Microsoft GothicNeo" w:eastAsia="Microsoft GothicNeo" w:hAnsi="Microsoft GothicNeo" w:cs="Microsoft GothicNeo"/>
        </w:rPr>
      </w:pPr>
      <w:r w:rsidRPr="00CE622B">
        <w:rPr>
          <w:rFonts w:ascii="Microsoft GothicNeo" w:eastAsia="Microsoft GothicNeo" w:hAnsi="Microsoft GothicNeo" w:cs="Microsoft GothicNeo"/>
        </w:rPr>
        <w:t>Variables, objects</w:t>
      </w:r>
      <w:r w:rsidRPr="00CE622B">
        <w:rPr>
          <w:rFonts w:ascii="Microsoft GothicNeo" w:eastAsia="Microsoft GothicNeo" w:hAnsi="Microsoft GothicNeo" w:cs="Microsoft GothicNeo" w:hint="eastAsia"/>
        </w:rPr>
        <w:t xml:space="preserve">에 모든 메모리 할당은 여기서 </w:t>
      </w:r>
      <w:proofErr w:type="spellStart"/>
      <w:r w:rsidRPr="00CE622B">
        <w:rPr>
          <w:rFonts w:ascii="Microsoft GothicNeo" w:eastAsia="Microsoft GothicNeo" w:hAnsi="Microsoft GothicNeo" w:cs="Microsoft GothicNeo" w:hint="eastAsia"/>
        </w:rPr>
        <w:t>일어남</w:t>
      </w:r>
      <w:proofErr w:type="spellEnd"/>
    </w:p>
    <w:p w14:paraId="70240876" w14:textId="3E21B8D0" w:rsidR="00E355D1" w:rsidRPr="00CE622B" w:rsidRDefault="00E355D1" w:rsidP="00EB2845">
      <w:pPr>
        <w:pStyle w:val="a3"/>
        <w:numPr>
          <w:ilvl w:val="0"/>
          <w:numId w:val="2"/>
        </w:numPr>
        <w:spacing w:line="240" w:lineRule="auto"/>
        <w:ind w:leftChars="300" w:left="960"/>
        <w:rPr>
          <w:rFonts w:ascii="Microsoft GothicNeo" w:eastAsia="Microsoft GothicNeo" w:hAnsi="Microsoft GothicNeo" w:cs="Microsoft GothicNeo"/>
        </w:rPr>
      </w:pPr>
      <w:r w:rsidRPr="00CE622B">
        <w:rPr>
          <w:rFonts w:ascii="Microsoft GothicNeo" w:eastAsia="Microsoft GothicNeo" w:hAnsi="Microsoft GothicNeo" w:cs="Microsoft GothicNeo"/>
        </w:rPr>
        <w:t>Queue</w:t>
      </w:r>
    </w:p>
    <w:p w14:paraId="2EBBE2DF" w14:textId="36BEC1F6" w:rsidR="00E355D1" w:rsidRDefault="000206D1" w:rsidP="00EB2845">
      <w:pPr>
        <w:pStyle w:val="a3"/>
        <w:spacing w:line="240" w:lineRule="auto"/>
        <w:ind w:leftChars="480" w:left="960"/>
        <w:rPr>
          <w:rFonts w:ascii="Microsoft GothicNeo" w:eastAsia="Microsoft GothicNeo" w:hAnsi="Microsoft GothicNeo" w:cs="Microsoft GothicNeo"/>
        </w:rPr>
      </w:pPr>
      <w:proofErr w:type="spellStart"/>
      <w:r w:rsidRPr="00CE622B">
        <w:rPr>
          <w:rFonts w:ascii="Microsoft GothicNeo" w:eastAsia="Microsoft GothicNeo" w:hAnsi="Microsoft GothicNeo" w:cs="Microsoft GothicNeo"/>
        </w:rPr>
        <w:t>Js</w:t>
      </w:r>
      <w:proofErr w:type="spellEnd"/>
      <w:r w:rsidRPr="00CE622B">
        <w:rPr>
          <w:rFonts w:ascii="Microsoft GothicNeo" w:eastAsia="Microsoft GothicNeo" w:hAnsi="Microsoft GothicNeo" w:cs="Microsoft GothicNeo"/>
        </w:rPr>
        <w:t xml:space="preserve"> runtime</w:t>
      </w:r>
      <w:r w:rsidRPr="00CE622B">
        <w:rPr>
          <w:rFonts w:ascii="Microsoft GothicNeo" w:eastAsia="Microsoft GothicNeo" w:hAnsi="Microsoft GothicNeo" w:cs="Microsoft GothicNeo" w:hint="eastAsia"/>
        </w:rPr>
        <w:t xml:space="preserve">은 </w:t>
      </w:r>
      <w:r w:rsidRPr="00CE622B">
        <w:rPr>
          <w:rFonts w:ascii="Microsoft GothicNeo" w:eastAsia="Microsoft GothicNeo" w:hAnsi="Microsoft GothicNeo" w:cs="Microsoft GothicNeo"/>
        </w:rPr>
        <w:t>message queue</w:t>
      </w:r>
      <w:r w:rsidRPr="00CE622B">
        <w:rPr>
          <w:rFonts w:ascii="Microsoft GothicNeo" w:eastAsia="Microsoft GothicNeo" w:hAnsi="Microsoft GothicNeo" w:cs="Microsoft GothicNeo" w:hint="eastAsia"/>
        </w:rPr>
        <w:t>를 가짐.</w:t>
      </w:r>
      <w:r w:rsidR="008D069B" w:rsidRPr="00CE622B">
        <w:rPr>
          <w:rFonts w:ascii="Microsoft GothicNeo" w:eastAsia="Microsoft GothicNeo" w:hAnsi="Microsoft GothicNeo" w:cs="Microsoft GothicNeo"/>
        </w:rPr>
        <w:t xml:space="preserve"> </w:t>
      </w:r>
      <w:r w:rsidR="008D069B" w:rsidRPr="00CE622B">
        <w:rPr>
          <w:rFonts w:ascii="Microsoft GothicNeo" w:eastAsia="Microsoft GothicNeo" w:hAnsi="Microsoft GothicNeo" w:cs="Microsoft GothicNeo" w:hint="eastAsia"/>
        </w:rPr>
        <w:t xml:space="preserve">이는 </w:t>
      </w:r>
      <w:r w:rsidR="00A67595" w:rsidRPr="00CE622B">
        <w:rPr>
          <w:rFonts w:ascii="Microsoft GothicNeo" w:eastAsia="Microsoft GothicNeo" w:hAnsi="Microsoft GothicNeo" w:cs="Microsoft GothicNeo" w:hint="eastAsia"/>
        </w:rPr>
        <w:t xml:space="preserve">실행할 </w:t>
      </w:r>
      <w:r w:rsidR="008D069B" w:rsidRPr="00CE622B">
        <w:rPr>
          <w:rFonts w:ascii="Microsoft GothicNeo" w:eastAsia="Microsoft GothicNeo" w:hAnsi="Microsoft GothicNeo" w:cs="Microsoft GothicNeo"/>
        </w:rPr>
        <w:t xml:space="preserve">callback </w:t>
      </w:r>
      <w:r w:rsidR="008D069B" w:rsidRPr="00CE622B">
        <w:rPr>
          <w:rFonts w:ascii="Microsoft GothicNeo" w:eastAsia="Microsoft GothicNeo" w:hAnsi="Microsoft GothicNeo" w:cs="Microsoft GothicNeo" w:hint="eastAsia"/>
        </w:rPr>
        <w:t>f</w:t>
      </w:r>
      <w:r w:rsidR="008D069B" w:rsidRPr="00CE622B">
        <w:rPr>
          <w:rFonts w:ascii="Microsoft GothicNeo" w:eastAsia="Microsoft GothicNeo" w:hAnsi="Microsoft GothicNeo" w:cs="Microsoft GothicNeo"/>
        </w:rPr>
        <w:t>unction</w:t>
      </w:r>
      <w:r w:rsidR="008D069B" w:rsidRPr="00CE622B">
        <w:rPr>
          <w:rFonts w:ascii="Microsoft GothicNeo" w:eastAsia="Microsoft GothicNeo" w:hAnsi="Microsoft GothicNeo" w:cs="Microsoft GothicNeo" w:hint="eastAsia"/>
        </w:rPr>
        <w:t xml:space="preserve">과 관련된 것으로 </w:t>
      </w:r>
      <w:r w:rsidR="00A67595" w:rsidRPr="00CE622B">
        <w:rPr>
          <w:rFonts w:ascii="Microsoft GothicNeo" w:eastAsia="Microsoft GothicNeo" w:hAnsi="Microsoft GothicNeo" w:cs="Microsoft GothicNeo" w:hint="eastAsia"/>
        </w:rPr>
        <w:t xml:space="preserve">수행될 </w:t>
      </w:r>
      <w:r w:rsidR="00A67595" w:rsidRPr="00CE622B">
        <w:rPr>
          <w:rFonts w:ascii="Microsoft GothicNeo" w:eastAsia="Microsoft GothicNeo" w:hAnsi="Microsoft GothicNeo" w:cs="Microsoft GothicNeo"/>
        </w:rPr>
        <w:t>messages</w:t>
      </w:r>
      <w:r w:rsidR="00A67595" w:rsidRPr="00CE622B">
        <w:rPr>
          <w:rFonts w:ascii="Microsoft GothicNeo" w:eastAsia="Microsoft GothicNeo" w:hAnsi="Microsoft GothicNeo" w:cs="Microsoft GothicNeo" w:hint="eastAsia"/>
        </w:rPr>
        <w:t xml:space="preserve">들의 </w:t>
      </w:r>
      <w:r w:rsidR="00A67595" w:rsidRPr="00CE622B">
        <w:rPr>
          <w:rFonts w:ascii="Microsoft GothicNeo" w:eastAsia="Microsoft GothicNeo" w:hAnsi="Microsoft GothicNeo" w:cs="Microsoft GothicNeo"/>
        </w:rPr>
        <w:t>list</w:t>
      </w:r>
      <w:r w:rsidR="00A67595" w:rsidRPr="00CE622B">
        <w:rPr>
          <w:rFonts w:ascii="Microsoft GothicNeo" w:eastAsia="Microsoft GothicNeo" w:hAnsi="Microsoft GothicNeo" w:cs="Microsoft GothicNeo" w:hint="eastAsia"/>
        </w:rPr>
        <w:t>를 관리함.</w:t>
      </w:r>
      <w:r w:rsidR="00C1735A" w:rsidRPr="00CE622B">
        <w:rPr>
          <w:rFonts w:ascii="Microsoft GothicNeo" w:eastAsia="Microsoft GothicNeo" w:hAnsi="Microsoft GothicNeo" w:cs="Microsoft GothicNeo"/>
        </w:rPr>
        <w:t xml:space="preserve"> </w:t>
      </w:r>
      <w:proofErr w:type="gramStart"/>
      <w:r w:rsidR="00C1735A" w:rsidRPr="00CE622B">
        <w:rPr>
          <w:rFonts w:ascii="Microsoft GothicNeo" w:eastAsia="Microsoft GothicNeo" w:hAnsi="Microsoft GothicNeo" w:cs="Microsoft GothicNeo"/>
        </w:rPr>
        <w:t>Stack(</w:t>
      </w:r>
      <w:proofErr w:type="gramEnd"/>
      <w:r w:rsidR="00E523DF" w:rsidRPr="00CE622B">
        <w:rPr>
          <w:rFonts w:ascii="Microsoft GothicNeo" w:eastAsia="Microsoft GothicNeo" w:hAnsi="Microsoft GothicNeo" w:cs="Microsoft GothicNeo" w:hint="eastAsia"/>
          <w:color w:val="70AD47" w:themeColor="accent6"/>
        </w:rPr>
        <w:t>c</w:t>
      </w:r>
      <w:r w:rsidR="00E523DF" w:rsidRPr="00CE622B">
        <w:rPr>
          <w:rFonts w:ascii="Microsoft GothicNeo" w:eastAsia="Microsoft GothicNeo" w:hAnsi="Microsoft GothicNeo" w:cs="Microsoft GothicNeo"/>
          <w:color w:val="70AD47" w:themeColor="accent6"/>
        </w:rPr>
        <w:t>all stack?</w:t>
      </w:r>
      <w:r w:rsidR="00C1735A" w:rsidRPr="00CE622B">
        <w:rPr>
          <w:rFonts w:ascii="Microsoft GothicNeo" w:eastAsia="Microsoft GothicNeo" w:hAnsi="Microsoft GothicNeo" w:cs="Microsoft GothicNeo" w:hint="eastAsia"/>
        </w:rPr>
        <w:t>)</w:t>
      </w:r>
      <w:r w:rsidR="00E523DF" w:rsidRPr="00CE622B">
        <w:rPr>
          <w:rFonts w:ascii="Microsoft GothicNeo" w:eastAsia="Microsoft GothicNeo" w:hAnsi="Microsoft GothicNeo" w:cs="Microsoft GothicNeo" w:hint="eastAsia"/>
        </w:rPr>
        <w:t xml:space="preserve">에 용량이 충분할 때 </w:t>
      </w:r>
      <w:r w:rsidR="00E523DF" w:rsidRPr="00CE622B">
        <w:rPr>
          <w:rFonts w:ascii="Microsoft GothicNeo" w:eastAsia="Microsoft GothicNeo" w:hAnsi="Microsoft GothicNeo" w:cs="Microsoft GothicNeo"/>
        </w:rPr>
        <w:t>queue</w:t>
      </w:r>
      <w:r w:rsidR="00E523DF" w:rsidRPr="00CE622B">
        <w:rPr>
          <w:rFonts w:ascii="Microsoft GothicNeo" w:eastAsia="Microsoft GothicNeo" w:hAnsi="Microsoft GothicNeo" w:cs="Microsoft GothicNeo" w:hint="eastAsia"/>
        </w:rPr>
        <w:t xml:space="preserve">에서 </w:t>
      </w:r>
      <w:r w:rsidR="00E523DF" w:rsidRPr="00CE622B">
        <w:rPr>
          <w:rFonts w:ascii="Microsoft GothicNeo" w:eastAsia="Microsoft GothicNeo" w:hAnsi="Microsoft GothicNeo" w:cs="Microsoft GothicNeo"/>
        </w:rPr>
        <w:t>message</w:t>
      </w:r>
      <w:r w:rsidR="001B095D" w:rsidRPr="00CE622B">
        <w:rPr>
          <w:rFonts w:ascii="Microsoft GothicNeo" w:eastAsia="Microsoft GothicNeo" w:hAnsi="Microsoft GothicNeo" w:cs="Microsoft GothicNeo" w:hint="eastAsia"/>
        </w:rPr>
        <w:t xml:space="preserve">를 꺼내고 관련 </w:t>
      </w:r>
      <w:r w:rsidR="001B095D" w:rsidRPr="00CE622B">
        <w:rPr>
          <w:rFonts w:ascii="Microsoft GothicNeo" w:eastAsia="Microsoft GothicNeo" w:hAnsi="Microsoft GothicNeo" w:cs="Microsoft GothicNeo"/>
        </w:rPr>
        <w:t>function</w:t>
      </w:r>
      <w:r w:rsidR="001B095D" w:rsidRPr="00CE622B">
        <w:rPr>
          <w:rFonts w:ascii="Microsoft GothicNeo" w:eastAsia="Microsoft GothicNeo" w:hAnsi="Microsoft GothicNeo" w:cs="Microsoft GothicNeo" w:hint="eastAsia"/>
        </w:rPr>
        <w:t>을</w:t>
      </w:r>
      <w:r w:rsidR="00B25FDA" w:rsidRPr="00CE622B">
        <w:rPr>
          <w:rFonts w:ascii="Microsoft GothicNeo" w:eastAsia="Microsoft GothicNeo" w:hAnsi="Microsoft GothicNeo" w:cs="Microsoft GothicNeo"/>
        </w:rPr>
        <w:t xml:space="preserve"> </w:t>
      </w:r>
      <w:r w:rsidR="00B25FDA" w:rsidRPr="00CE622B">
        <w:rPr>
          <w:rFonts w:ascii="Microsoft GothicNeo" w:eastAsia="Microsoft GothicNeo" w:hAnsi="Microsoft GothicNeo" w:cs="Microsoft GothicNeo" w:hint="eastAsia"/>
        </w:rPr>
        <w:t>호출</w:t>
      </w:r>
      <w:r w:rsidR="001B095D" w:rsidRPr="00CE622B">
        <w:rPr>
          <w:rFonts w:ascii="Microsoft GothicNeo" w:eastAsia="Microsoft GothicNeo" w:hAnsi="Microsoft GothicNeo" w:cs="Microsoft GothicNeo"/>
        </w:rPr>
        <w:t xml:space="preserve">. </w:t>
      </w:r>
      <w:r w:rsidR="0081065F">
        <w:rPr>
          <w:rFonts w:ascii="Microsoft GothicNeo" w:eastAsia="Microsoft GothicNeo" w:hAnsi="Microsoft GothicNeo" w:cs="Microsoft GothicNeo"/>
        </w:rPr>
        <w:t>Message processing</w:t>
      </w:r>
      <w:r w:rsidR="0081065F">
        <w:rPr>
          <w:rFonts w:ascii="Microsoft GothicNeo" w:eastAsia="Microsoft GothicNeo" w:hAnsi="Microsoft GothicNeo" w:cs="Microsoft GothicNeo" w:hint="eastAsia"/>
        </w:rPr>
        <w:t xml:space="preserve">은 </w:t>
      </w:r>
      <w:r w:rsidR="0081065F">
        <w:rPr>
          <w:rFonts w:ascii="Microsoft GothicNeo" w:eastAsia="Microsoft GothicNeo" w:hAnsi="Microsoft GothicNeo" w:cs="Microsoft GothicNeo"/>
        </w:rPr>
        <w:t>stack</w:t>
      </w:r>
      <w:r w:rsidR="0081065F">
        <w:rPr>
          <w:rFonts w:ascii="Microsoft GothicNeo" w:eastAsia="Microsoft GothicNeo" w:hAnsi="Microsoft GothicNeo" w:cs="Microsoft GothicNeo" w:hint="eastAsia"/>
        </w:rPr>
        <w:t>이 빌 때 끝나며 이는 반복됨</w:t>
      </w:r>
      <w:r w:rsidR="0081065F">
        <w:rPr>
          <w:rFonts w:ascii="Microsoft GothicNeo" w:eastAsia="Microsoft GothicNeo" w:hAnsi="Microsoft GothicNeo" w:cs="Microsoft GothicNeo"/>
        </w:rPr>
        <w:t xml:space="preserve">. </w:t>
      </w:r>
    </w:p>
    <w:p w14:paraId="4F23BFFA" w14:textId="7416E975" w:rsidR="00260984" w:rsidRDefault="00260984" w:rsidP="00EB2845">
      <w:pPr>
        <w:pStyle w:val="a3"/>
        <w:spacing w:line="240" w:lineRule="auto"/>
        <w:ind w:leftChars="480" w:left="960"/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 w:hint="eastAsia"/>
        </w:rPr>
        <w:t xml:space="preserve">이 </w:t>
      </w:r>
      <w:r>
        <w:rPr>
          <w:rFonts w:ascii="Microsoft GothicNeo" w:eastAsia="Microsoft GothicNeo" w:hAnsi="Microsoft GothicNeo" w:cs="Microsoft GothicNeo"/>
        </w:rPr>
        <w:t>message</w:t>
      </w:r>
      <w:r>
        <w:rPr>
          <w:rFonts w:ascii="Microsoft GothicNeo" w:eastAsia="Microsoft GothicNeo" w:hAnsi="Microsoft GothicNeo" w:cs="Microsoft GothicNeo" w:hint="eastAsia"/>
        </w:rPr>
        <w:t xml:space="preserve">들은 외부 </w:t>
      </w:r>
      <w:r>
        <w:rPr>
          <w:rFonts w:ascii="Microsoft GothicNeo" w:eastAsia="Microsoft GothicNeo" w:hAnsi="Microsoft GothicNeo" w:cs="Microsoft GothicNeo"/>
        </w:rPr>
        <w:t>async events</w:t>
      </w:r>
      <w:r>
        <w:rPr>
          <w:rFonts w:ascii="Microsoft GothicNeo" w:eastAsia="Microsoft GothicNeo" w:hAnsi="Microsoft GothicNeo" w:cs="Microsoft GothicNeo" w:hint="eastAsia"/>
        </w:rPr>
        <w:t xml:space="preserve">에 응답으로 </w:t>
      </w:r>
      <w:r>
        <w:rPr>
          <w:rFonts w:ascii="Microsoft GothicNeo" w:eastAsia="Microsoft GothicNeo" w:hAnsi="Microsoft GothicNeo" w:cs="Microsoft GothicNeo"/>
        </w:rPr>
        <w:t>queue</w:t>
      </w:r>
      <w:r>
        <w:rPr>
          <w:rFonts w:ascii="Microsoft GothicNeo" w:eastAsia="Microsoft GothicNeo" w:hAnsi="Microsoft GothicNeo" w:cs="Microsoft GothicNeo" w:hint="eastAsia"/>
        </w:rPr>
        <w:t>에 추가됨.</w:t>
      </w:r>
      <w:r>
        <w:rPr>
          <w:rFonts w:ascii="Microsoft GothicNeo" w:eastAsia="Microsoft GothicNeo" w:hAnsi="Microsoft GothicNeo" w:cs="Microsoft GothicNeo"/>
        </w:rPr>
        <w:t xml:space="preserve"> </w:t>
      </w:r>
      <w:r w:rsidR="00B0724F">
        <w:rPr>
          <w:rFonts w:ascii="Microsoft GothicNeo" w:eastAsia="Microsoft GothicNeo" w:hAnsi="Microsoft GothicNeo" w:cs="Microsoft GothicNeo" w:hint="eastAsia"/>
        </w:rPr>
        <w:t xml:space="preserve">그래서 외부 동작에 </w:t>
      </w:r>
      <w:r w:rsidR="00B0724F">
        <w:rPr>
          <w:rFonts w:ascii="Microsoft GothicNeo" w:eastAsia="Microsoft GothicNeo" w:hAnsi="Microsoft GothicNeo" w:cs="Microsoft GothicNeo"/>
        </w:rPr>
        <w:t>callback function</w:t>
      </w:r>
      <w:r w:rsidR="00B0724F">
        <w:rPr>
          <w:rFonts w:ascii="Microsoft GothicNeo" w:eastAsia="Microsoft GothicNeo" w:hAnsi="Microsoft GothicNeo" w:cs="Microsoft GothicNeo" w:hint="eastAsia"/>
        </w:rPr>
        <w:t xml:space="preserve">이 제공되지 않는다면 </w:t>
      </w:r>
      <w:r w:rsidR="00B0724F">
        <w:rPr>
          <w:rFonts w:ascii="Microsoft GothicNeo" w:eastAsia="Microsoft GothicNeo" w:hAnsi="Microsoft GothicNeo" w:cs="Microsoft GothicNeo"/>
        </w:rPr>
        <w:t>message</w:t>
      </w:r>
      <w:r w:rsidR="00B0724F">
        <w:rPr>
          <w:rFonts w:ascii="Microsoft GothicNeo" w:eastAsia="Microsoft GothicNeo" w:hAnsi="Microsoft GothicNeo" w:cs="Microsoft GothicNeo" w:hint="eastAsia"/>
        </w:rPr>
        <w:t xml:space="preserve">는 없겠지 </w:t>
      </w:r>
      <w:r w:rsidR="00B0724F">
        <w:rPr>
          <w:rFonts w:ascii="Microsoft GothicNeo" w:eastAsia="Microsoft GothicNeo" w:hAnsi="Microsoft GothicNeo" w:cs="Microsoft GothicNeo"/>
        </w:rPr>
        <w:t>= enqueued</w:t>
      </w:r>
      <w:r w:rsidR="00B0724F">
        <w:rPr>
          <w:rFonts w:ascii="Microsoft GothicNeo" w:eastAsia="Microsoft GothicNeo" w:hAnsi="Microsoft GothicNeo" w:cs="Microsoft GothicNeo" w:hint="eastAsia"/>
        </w:rPr>
        <w:t>가 일어나지 않겠지</w:t>
      </w:r>
    </w:p>
    <w:p w14:paraId="2054B762" w14:textId="1AC6D17C" w:rsidR="00B0724F" w:rsidRDefault="00B0724F" w:rsidP="00CE622B">
      <w:pPr>
        <w:pStyle w:val="a3"/>
        <w:spacing w:line="240" w:lineRule="auto"/>
        <w:ind w:leftChars="0" w:left="760"/>
        <w:rPr>
          <w:rFonts w:ascii="Microsoft GothicNeo" w:eastAsia="Microsoft GothicNeo" w:hAnsi="Microsoft GothicNeo" w:cs="Microsoft GothicNeo"/>
        </w:rPr>
      </w:pPr>
    </w:p>
    <w:p w14:paraId="585F5418" w14:textId="7138CA6E" w:rsidR="00B0724F" w:rsidRDefault="00B0724F" w:rsidP="00B0724F">
      <w:pPr>
        <w:pStyle w:val="a3"/>
        <w:numPr>
          <w:ilvl w:val="0"/>
          <w:numId w:val="3"/>
        </w:numPr>
        <w:spacing w:line="240" w:lineRule="auto"/>
        <w:ind w:leftChars="0"/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Event Loop</w:t>
      </w:r>
    </w:p>
    <w:p w14:paraId="2ABACE6E" w14:textId="4CE0E4AC" w:rsidR="004344CB" w:rsidRPr="00C21200" w:rsidRDefault="004344CB" w:rsidP="004344CB">
      <w:pPr>
        <w:pStyle w:val="a3"/>
        <w:spacing w:line="240" w:lineRule="auto"/>
        <w:ind w:leftChars="0" w:left="760"/>
        <w:rPr>
          <w:rFonts w:ascii="Microsoft GothicNeo" w:eastAsia="Microsoft GothicNeo" w:hAnsi="Microsoft GothicNeo" w:cs="Microsoft GothicNeo"/>
          <w:shd w:val="clear" w:color="auto" w:fill="FD9DC8"/>
        </w:rPr>
      </w:pPr>
      <w:r w:rsidRPr="00C21200">
        <w:rPr>
          <w:rFonts w:ascii="Microsoft GothicNeo" w:eastAsia="Microsoft GothicNeo" w:hAnsi="Microsoft GothicNeo" w:cs="Microsoft GothicNeo"/>
          <w:shd w:val="clear" w:color="auto" w:fill="FD9DC8"/>
        </w:rPr>
        <w:t>Call stack</w:t>
      </w:r>
      <w:r w:rsidRPr="00C21200">
        <w:rPr>
          <w:rFonts w:ascii="Microsoft GothicNeo" w:eastAsia="Microsoft GothicNeo" w:hAnsi="Microsoft GothicNeo" w:cs="Microsoft GothicNeo" w:hint="eastAsia"/>
          <w:shd w:val="clear" w:color="auto" w:fill="FD9DC8"/>
        </w:rPr>
        <w:t xml:space="preserve">과 </w:t>
      </w:r>
      <w:r w:rsidRPr="00C21200">
        <w:rPr>
          <w:rFonts w:ascii="Microsoft GothicNeo" w:eastAsia="Microsoft GothicNeo" w:hAnsi="Microsoft GothicNeo" w:cs="Microsoft GothicNeo"/>
          <w:shd w:val="clear" w:color="auto" w:fill="FD9DC8"/>
        </w:rPr>
        <w:t>task queue</w:t>
      </w:r>
      <w:r w:rsidRPr="00C21200">
        <w:rPr>
          <w:rFonts w:ascii="Microsoft GothicNeo" w:eastAsia="Microsoft GothicNeo" w:hAnsi="Microsoft GothicNeo" w:cs="Microsoft GothicNeo" w:hint="eastAsia"/>
          <w:shd w:val="clear" w:color="auto" w:fill="FD9DC8"/>
        </w:rPr>
        <w:t>를 주시하는 역할</w:t>
      </w:r>
      <w:r w:rsidR="00476AFE" w:rsidRPr="00C21200">
        <w:rPr>
          <w:rFonts w:ascii="Microsoft GothicNeo" w:eastAsia="Microsoft GothicNeo" w:hAnsi="Microsoft GothicNeo" w:cs="Microsoft GothicNeo" w:hint="eastAsia"/>
          <w:shd w:val="clear" w:color="auto" w:fill="FD9DC8"/>
        </w:rPr>
        <w:t xml:space="preserve">로 스택이 모두 비워진 후 </w:t>
      </w:r>
      <w:r w:rsidR="00DE16BD" w:rsidRPr="00C21200">
        <w:rPr>
          <w:rFonts w:ascii="Microsoft GothicNeo" w:eastAsia="Microsoft GothicNeo" w:hAnsi="Microsoft GothicNeo" w:cs="Microsoft GothicNeo"/>
          <w:shd w:val="clear" w:color="auto" w:fill="FD9DC8"/>
        </w:rPr>
        <w:t>queue</w:t>
      </w:r>
      <w:r w:rsidR="00DE16BD" w:rsidRPr="00C21200">
        <w:rPr>
          <w:rFonts w:ascii="Microsoft GothicNeo" w:eastAsia="Microsoft GothicNeo" w:hAnsi="Microsoft GothicNeo" w:cs="Microsoft GothicNeo" w:hint="eastAsia"/>
          <w:shd w:val="clear" w:color="auto" w:fill="FD9DC8"/>
        </w:rPr>
        <w:t xml:space="preserve">에 있는 </w:t>
      </w:r>
      <w:proofErr w:type="spellStart"/>
      <w:r w:rsidR="00DE16BD" w:rsidRPr="00C21200">
        <w:rPr>
          <w:rFonts w:ascii="Microsoft GothicNeo" w:eastAsia="Microsoft GothicNeo" w:hAnsi="Microsoft GothicNeo" w:cs="Microsoft GothicNeo" w:hint="eastAsia"/>
          <w:shd w:val="clear" w:color="auto" w:fill="FD9DC8"/>
        </w:rPr>
        <w:t>콜백을</w:t>
      </w:r>
      <w:proofErr w:type="spellEnd"/>
      <w:r w:rsidR="00DE16BD" w:rsidRPr="00C21200">
        <w:rPr>
          <w:rFonts w:ascii="Microsoft GothicNeo" w:eastAsia="Microsoft GothicNeo" w:hAnsi="Microsoft GothicNeo" w:cs="Microsoft GothicNeo" w:hint="eastAsia"/>
          <w:shd w:val="clear" w:color="auto" w:fill="FD9DC8"/>
        </w:rPr>
        <w:t xml:space="preserve"> </w:t>
      </w:r>
      <w:r w:rsidR="00DE16BD" w:rsidRPr="00C21200">
        <w:rPr>
          <w:rFonts w:ascii="Microsoft GothicNeo" w:eastAsia="Microsoft GothicNeo" w:hAnsi="Microsoft GothicNeo" w:cs="Microsoft GothicNeo"/>
          <w:shd w:val="clear" w:color="auto" w:fill="FD9DC8"/>
        </w:rPr>
        <w:t>stack</w:t>
      </w:r>
      <w:r w:rsidR="00DE16BD" w:rsidRPr="00C21200">
        <w:rPr>
          <w:rFonts w:ascii="Microsoft GothicNeo" w:eastAsia="Microsoft GothicNeo" w:hAnsi="Microsoft GothicNeo" w:cs="Microsoft GothicNeo" w:hint="eastAsia"/>
          <w:shd w:val="clear" w:color="auto" w:fill="FD9DC8"/>
        </w:rPr>
        <w:t xml:space="preserve">에 </w:t>
      </w:r>
      <w:r w:rsidR="00DE16BD" w:rsidRPr="00C21200">
        <w:rPr>
          <w:rFonts w:ascii="Microsoft GothicNeo" w:eastAsia="Microsoft GothicNeo" w:hAnsi="Microsoft GothicNeo" w:cs="Microsoft GothicNeo"/>
          <w:shd w:val="clear" w:color="auto" w:fill="FD9DC8"/>
        </w:rPr>
        <w:t>push</w:t>
      </w:r>
      <w:r w:rsidR="00DE16BD" w:rsidRPr="00C21200">
        <w:rPr>
          <w:rFonts w:ascii="Microsoft GothicNeo" w:eastAsia="Microsoft GothicNeo" w:hAnsi="Microsoft GothicNeo" w:cs="Microsoft GothicNeo" w:hint="eastAsia"/>
          <w:shd w:val="clear" w:color="auto" w:fill="FD9DC8"/>
        </w:rPr>
        <w:t>할 수 있다.</w:t>
      </w:r>
    </w:p>
    <w:p w14:paraId="39EFF5A3" w14:textId="32B31323" w:rsidR="00B0724F" w:rsidRPr="00875C67" w:rsidRDefault="00FB2D02" w:rsidP="00875C67">
      <w:pPr>
        <w:pStyle w:val="a3"/>
        <w:spacing w:line="240" w:lineRule="auto"/>
        <w:ind w:leftChars="0" w:left="760"/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lastRenderedPageBreak/>
        <w:t xml:space="preserve">Ex) </w:t>
      </w:r>
      <w:r w:rsidR="00426D1C">
        <w:rPr>
          <w:rFonts w:ascii="Microsoft GothicNeo" w:eastAsia="Microsoft GothicNeo" w:hAnsi="Microsoft GothicNeo" w:cs="Microsoft GothicNeo"/>
        </w:rPr>
        <w:t>Console.log</w:t>
      </w:r>
      <w:r w:rsidR="00426D1C">
        <w:rPr>
          <w:rFonts w:ascii="Microsoft GothicNeo" w:eastAsia="Microsoft GothicNeo" w:hAnsi="Microsoft GothicNeo" w:cs="Microsoft GothicNeo" w:hint="eastAsia"/>
        </w:rPr>
        <w:t xml:space="preserve">는 </w:t>
      </w:r>
      <w:r w:rsidR="005B7923">
        <w:rPr>
          <w:rFonts w:ascii="Microsoft GothicNeo" w:eastAsia="Microsoft GothicNeo" w:hAnsi="Microsoft GothicNeo" w:cs="Microsoft GothicNeo" w:hint="eastAsia"/>
        </w:rPr>
        <w:t xml:space="preserve">빠르지만 이게 반복적으로 실행된다면 많은 </w:t>
      </w:r>
      <w:r w:rsidR="005B7923">
        <w:rPr>
          <w:rFonts w:ascii="Microsoft GothicNeo" w:eastAsia="Microsoft GothicNeo" w:hAnsi="Microsoft GothicNeo" w:cs="Microsoft GothicNeo"/>
        </w:rPr>
        <w:t>stack</w:t>
      </w:r>
      <w:r w:rsidR="005B7923">
        <w:rPr>
          <w:rFonts w:ascii="Microsoft GothicNeo" w:eastAsia="Microsoft GothicNeo" w:hAnsi="Microsoft GothicNeo" w:cs="Microsoft GothicNeo" w:hint="eastAsia"/>
        </w:rPr>
        <w:t xml:space="preserve">을 차지하게 될 것임 </w:t>
      </w:r>
      <w:r w:rsidR="005B7923">
        <w:rPr>
          <w:rFonts w:ascii="Microsoft GothicNeo" w:eastAsia="Microsoft GothicNeo" w:hAnsi="Microsoft GothicNeo" w:cs="Microsoft GothicNeo"/>
        </w:rPr>
        <w:t xml:space="preserve">-&gt; </w:t>
      </w:r>
      <w:r w:rsidR="00807B41">
        <w:rPr>
          <w:rFonts w:ascii="Microsoft GothicNeo" w:eastAsia="Microsoft GothicNeo" w:hAnsi="Microsoft GothicNeo" w:cs="Microsoft GothicNeo" w:hint="eastAsia"/>
        </w:rPr>
        <w:t>b</w:t>
      </w:r>
      <w:r w:rsidR="00807B41">
        <w:rPr>
          <w:rFonts w:ascii="Microsoft GothicNeo" w:eastAsia="Microsoft GothicNeo" w:hAnsi="Microsoft GothicNeo" w:cs="Microsoft GothicNeo"/>
        </w:rPr>
        <w:t>locking script</w:t>
      </w:r>
      <w:r w:rsidR="00875C67">
        <w:rPr>
          <w:rFonts w:ascii="Microsoft GothicNeo" w:eastAsia="Microsoft GothicNeo" w:hAnsi="Microsoft GothicNeo" w:cs="Microsoft GothicNeo"/>
        </w:rPr>
        <w:t>(Blocking</w:t>
      </w:r>
      <w:r w:rsidR="00875C67">
        <w:rPr>
          <w:rFonts w:ascii="Microsoft GothicNeo" w:eastAsia="Microsoft GothicNeo" w:hAnsi="Microsoft GothicNeo" w:cs="Microsoft GothicNeo" w:hint="eastAsia"/>
        </w:rPr>
        <w:t xml:space="preserve">의 명확한 정의는 없지만 대충 느린 동작이 </w:t>
      </w:r>
      <w:r w:rsidR="00875C67">
        <w:rPr>
          <w:rFonts w:ascii="Microsoft GothicNeo" w:eastAsia="Microsoft GothicNeo" w:hAnsi="Microsoft GothicNeo" w:cs="Microsoft GothicNeo"/>
        </w:rPr>
        <w:t>stack</w:t>
      </w:r>
      <w:r w:rsidR="00875C67">
        <w:rPr>
          <w:rFonts w:ascii="Microsoft GothicNeo" w:eastAsia="Microsoft GothicNeo" w:hAnsi="Microsoft GothicNeo" w:cs="Microsoft GothicNeo" w:hint="eastAsia"/>
        </w:rPr>
        <w:t>에 남아있는 것을 일컫는다</w:t>
      </w:r>
      <w:r w:rsidR="00875C67">
        <w:rPr>
          <w:rFonts w:ascii="Microsoft GothicNeo" w:eastAsia="Microsoft GothicNeo" w:hAnsi="Microsoft GothicNeo" w:cs="Microsoft GothicNeo"/>
        </w:rPr>
        <w:t>)</w:t>
      </w:r>
    </w:p>
    <w:p w14:paraId="2A571B7C" w14:textId="6EB8D789" w:rsidR="00875C67" w:rsidRDefault="00875C67" w:rsidP="00B0724F">
      <w:pPr>
        <w:pStyle w:val="a3"/>
        <w:spacing w:line="240" w:lineRule="auto"/>
        <w:ind w:leftChars="0" w:left="760"/>
        <w:rPr>
          <w:rFonts w:ascii="Microsoft GothicNeo" w:eastAsia="Microsoft GothicNeo" w:hAnsi="Microsoft GothicNeo" w:cs="Microsoft GothicNeo"/>
        </w:rPr>
      </w:pPr>
      <w:r w:rsidRPr="00F97010">
        <w:rPr>
          <w:rFonts w:ascii="Microsoft GothicNeo" w:eastAsia="Microsoft GothicNeo" w:hAnsi="Microsoft GothicNeo" w:cs="Microsoft GothicNeo"/>
          <w:noProof/>
        </w:rPr>
        <w:drawing>
          <wp:inline distT="0" distB="0" distL="0" distR="0" wp14:anchorId="31F9ED33" wp14:editId="29D35E2E">
            <wp:extent cx="2260183" cy="1708785"/>
            <wp:effectExtent l="0" t="0" r="6985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395" cy="171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C67">
        <w:rPr>
          <w:rFonts w:ascii="Microsoft GothicNeo" w:eastAsia="Microsoft GothicNeo" w:hAnsi="Microsoft GothicNeo" w:cs="Microsoft GothicNeo"/>
        </w:rPr>
        <w:t xml:space="preserve"> </w:t>
      </w:r>
      <w:r w:rsidRPr="00462F68">
        <w:rPr>
          <w:rFonts w:ascii="Microsoft GothicNeo" w:eastAsia="Microsoft GothicNeo" w:hAnsi="Microsoft GothicNeo" w:cs="Microsoft GothicNeo"/>
          <w:noProof/>
        </w:rPr>
        <w:drawing>
          <wp:inline distT="0" distB="0" distL="0" distR="0" wp14:anchorId="602B4149" wp14:editId="703056E8">
            <wp:extent cx="2453640" cy="1719532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225" cy="17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490" w14:textId="5FBB6E2D" w:rsidR="00CE3558" w:rsidRPr="00575E9A" w:rsidRDefault="004A6002" w:rsidP="00575E9A">
      <w:pPr>
        <w:pStyle w:val="a3"/>
        <w:spacing w:line="240" w:lineRule="auto"/>
        <w:ind w:leftChars="0" w:left="760"/>
        <w:rPr>
          <w:rFonts w:ascii="Microsoft GothicNeo" w:eastAsia="Microsoft GothicNeo" w:hAnsi="Microsoft GothicNeo" w:cs="Microsoft GothicNeo"/>
        </w:rPr>
      </w:pPr>
      <w:proofErr w:type="spellStart"/>
      <w:r>
        <w:rPr>
          <w:rFonts w:ascii="Microsoft GothicNeo" w:eastAsia="Microsoft GothicNeo" w:hAnsi="Microsoft GothicNeo" w:cs="Microsoft GothicNeo" w:hint="eastAsia"/>
        </w:rPr>
        <w:t>s</w:t>
      </w:r>
      <w:r>
        <w:rPr>
          <w:rFonts w:ascii="Microsoft GothicNeo" w:eastAsia="Microsoft GothicNeo" w:hAnsi="Microsoft GothicNeo" w:cs="Microsoft GothicNeo"/>
        </w:rPr>
        <w:t>etTimeout</w:t>
      </w:r>
      <w:proofErr w:type="spellEnd"/>
      <w:r>
        <w:rPr>
          <w:rFonts w:ascii="Microsoft GothicNeo" w:eastAsia="Microsoft GothicNeo" w:hAnsi="Microsoft GothicNeo" w:cs="Microsoft GothicNeo" w:hint="eastAsia"/>
        </w:rPr>
        <w:t xml:space="preserve">을 </w:t>
      </w:r>
      <w:r>
        <w:rPr>
          <w:rFonts w:ascii="Microsoft GothicNeo" w:eastAsia="Microsoft GothicNeo" w:hAnsi="Microsoft GothicNeo" w:cs="Microsoft GothicNeo"/>
        </w:rPr>
        <w:t>0</w:t>
      </w:r>
      <w:r>
        <w:rPr>
          <w:rFonts w:ascii="Microsoft GothicNeo" w:eastAsia="Microsoft GothicNeo" w:hAnsi="Microsoft GothicNeo" w:cs="Microsoft GothicNeo" w:hint="eastAsia"/>
        </w:rPr>
        <w:t xml:space="preserve">으로 설정하고 콜백함수를 돌리는 경우가 있음 </w:t>
      </w:r>
      <w:r w:rsidRPr="004A6002">
        <w:rPr>
          <w:rFonts w:ascii="Microsoft GothicNeo" w:eastAsia="Microsoft GothicNeo" w:hAnsi="Microsoft GothicNeo" w:cs="Microsoft GothicNeo"/>
        </w:rPr>
        <w:sym w:font="Wingdings" w:char="F0E0"/>
      </w:r>
      <w:r>
        <w:rPr>
          <w:rFonts w:ascii="Microsoft GothicNeo" w:eastAsia="Microsoft GothicNeo" w:hAnsi="Microsoft GothicNeo" w:cs="Microsoft GothicNeo"/>
        </w:rPr>
        <w:t xml:space="preserve"> </w:t>
      </w:r>
      <w:r>
        <w:rPr>
          <w:rFonts w:ascii="Microsoft GothicNeo" w:eastAsia="Microsoft GothicNeo" w:hAnsi="Microsoft GothicNeo" w:cs="Microsoft GothicNeo" w:hint="eastAsia"/>
        </w:rPr>
        <w:t>일반적으로 스택이 비어 있을 때까지 기다린 후 실행하기 위해서 임</w:t>
      </w:r>
      <w:r w:rsidR="00575E9A">
        <w:rPr>
          <w:rFonts w:ascii="Microsoft GothicNeo" w:eastAsia="Microsoft GothicNeo" w:hAnsi="Microsoft GothicNeo" w:cs="Microsoft GothicNeo" w:hint="eastAsia"/>
        </w:rPr>
        <w:t>.</w:t>
      </w:r>
      <w:r w:rsidR="00575E9A">
        <w:rPr>
          <w:rFonts w:ascii="Microsoft GothicNeo" w:eastAsia="Microsoft GothicNeo" w:hAnsi="Microsoft GothicNeo" w:cs="Microsoft GothicNeo"/>
        </w:rPr>
        <w:t xml:space="preserve"> </w:t>
      </w:r>
      <w:r w:rsidR="0097124F" w:rsidRPr="00575E9A">
        <w:rPr>
          <w:rFonts w:ascii="Microsoft GothicNeo" w:eastAsia="Microsoft GothicNeo" w:hAnsi="Microsoft GothicNeo" w:cs="Microsoft GothicNeo" w:hint="eastAsia"/>
        </w:rPr>
        <w:t>스택에 코드가 있다면 렌더링을 못함.</w:t>
      </w:r>
      <w:r w:rsidR="0097124F" w:rsidRPr="00575E9A">
        <w:rPr>
          <w:rFonts w:ascii="Microsoft GothicNeo" w:eastAsia="Microsoft GothicNeo" w:hAnsi="Microsoft GothicNeo" w:cs="Microsoft GothicNeo"/>
        </w:rPr>
        <w:t xml:space="preserve"> </w:t>
      </w:r>
      <w:proofErr w:type="spellStart"/>
      <w:r w:rsidR="0097124F" w:rsidRPr="00575E9A">
        <w:rPr>
          <w:rFonts w:ascii="Microsoft GothicNeo" w:eastAsia="Microsoft GothicNeo" w:hAnsi="Microsoft GothicNeo" w:cs="Microsoft GothicNeo" w:hint="eastAsia"/>
        </w:rPr>
        <w:t>렌더도</w:t>
      </w:r>
      <w:proofErr w:type="spellEnd"/>
      <w:r w:rsidR="0097124F" w:rsidRPr="00575E9A">
        <w:rPr>
          <w:rFonts w:ascii="Microsoft GothicNeo" w:eastAsia="Microsoft GothicNeo" w:hAnsi="Microsoft GothicNeo" w:cs="Microsoft GothicNeo" w:hint="eastAsia"/>
        </w:rPr>
        <w:t xml:space="preserve"> 하나의 </w:t>
      </w:r>
      <w:r w:rsidR="0097124F" w:rsidRPr="00575E9A">
        <w:rPr>
          <w:rFonts w:ascii="Microsoft GothicNeo" w:eastAsia="Microsoft GothicNeo" w:hAnsi="Microsoft GothicNeo" w:cs="Microsoft GothicNeo"/>
        </w:rPr>
        <w:t>callback</w:t>
      </w:r>
      <w:r w:rsidR="0097124F" w:rsidRPr="00575E9A">
        <w:rPr>
          <w:rFonts w:ascii="Microsoft GothicNeo" w:eastAsia="Microsoft GothicNeo" w:hAnsi="Microsoft GothicNeo" w:cs="Microsoft GothicNeo" w:hint="eastAsia"/>
        </w:rPr>
        <w:t>처럼 행동하기 때문</w:t>
      </w:r>
      <w:r w:rsidR="00DD7714" w:rsidRPr="00575E9A">
        <w:rPr>
          <w:rFonts w:ascii="Microsoft GothicNeo" w:eastAsia="Microsoft GothicNeo" w:hAnsi="Microsoft GothicNeo" w:cs="Microsoft GothicNeo" w:hint="eastAsia"/>
        </w:rPr>
        <w:t>.</w:t>
      </w:r>
      <w:r w:rsidR="00DD7714" w:rsidRPr="00575E9A">
        <w:rPr>
          <w:rFonts w:ascii="Microsoft GothicNeo" w:eastAsia="Microsoft GothicNeo" w:hAnsi="Microsoft GothicNeo" w:cs="Microsoft GothicNeo"/>
        </w:rPr>
        <w:t xml:space="preserve"> But </w:t>
      </w:r>
      <w:r w:rsidR="00DD7714" w:rsidRPr="00575E9A">
        <w:rPr>
          <w:rFonts w:ascii="Microsoft GothicNeo" w:eastAsia="Microsoft GothicNeo" w:hAnsi="Microsoft GothicNeo" w:cs="Microsoft GothicNeo" w:hint="eastAsia"/>
        </w:rPr>
        <w:t xml:space="preserve">우리가 사용하던 </w:t>
      </w:r>
      <w:proofErr w:type="spellStart"/>
      <w:r w:rsidR="00DD7714" w:rsidRPr="00575E9A">
        <w:rPr>
          <w:rFonts w:ascii="Microsoft GothicNeo" w:eastAsia="Microsoft GothicNeo" w:hAnsi="Microsoft GothicNeo" w:cs="Microsoft GothicNeo" w:hint="eastAsia"/>
        </w:rPr>
        <w:t>콜백에</w:t>
      </w:r>
      <w:proofErr w:type="spellEnd"/>
      <w:r w:rsidR="00DD7714" w:rsidRPr="00575E9A">
        <w:rPr>
          <w:rFonts w:ascii="Microsoft GothicNeo" w:eastAsia="Microsoft GothicNeo" w:hAnsi="Microsoft GothicNeo" w:cs="Microsoft GothicNeo" w:hint="eastAsia"/>
        </w:rPr>
        <w:t xml:space="preserve"> 비해서는 더 높은 우선순위를 가짐</w:t>
      </w:r>
      <w:r w:rsidR="00EF3018" w:rsidRPr="00575E9A">
        <w:rPr>
          <w:rFonts w:ascii="Microsoft GothicNeo" w:eastAsia="Microsoft GothicNeo" w:hAnsi="Microsoft GothicNeo" w:cs="Microsoft GothicNeo" w:hint="eastAsia"/>
        </w:rPr>
        <w:t>.</w:t>
      </w:r>
    </w:p>
    <w:p w14:paraId="06AE445D" w14:textId="4B499A1A" w:rsidR="00CE3558" w:rsidRDefault="001A0E27" w:rsidP="001D5876">
      <w:pPr>
        <w:pStyle w:val="a3"/>
        <w:spacing w:line="240" w:lineRule="auto"/>
        <w:ind w:leftChars="0" w:left="760"/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 w:hint="eastAsia"/>
        </w:rPr>
        <w:t>결론:</w:t>
      </w:r>
      <w:r>
        <w:rPr>
          <w:rFonts w:ascii="Microsoft GothicNeo" w:eastAsia="Microsoft GothicNeo" w:hAnsi="Microsoft GothicNeo" w:cs="Microsoft GothicNeo"/>
        </w:rPr>
        <w:t xml:space="preserve"> </w:t>
      </w:r>
      <w:r>
        <w:rPr>
          <w:rFonts w:ascii="Microsoft GothicNeo" w:eastAsia="Microsoft GothicNeo" w:hAnsi="Microsoft GothicNeo" w:cs="Microsoft GothicNeo" w:hint="eastAsia"/>
        </w:rPr>
        <w:t>오래 걸리는 코드는 비동기식으로 처리하는 것이 효율적</w:t>
      </w:r>
    </w:p>
    <w:p w14:paraId="61A9A96A" w14:textId="4F15282E" w:rsidR="001D5876" w:rsidRDefault="001D5876" w:rsidP="001D5876">
      <w:pPr>
        <w:pStyle w:val="a3"/>
        <w:spacing w:line="240" w:lineRule="auto"/>
        <w:ind w:leftChars="0" w:left="760"/>
        <w:rPr>
          <w:rFonts w:ascii="Microsoft GothicNeo" w:eastAsia="Microsoft GothicNeo" w:hAnsi="Microsoft GothicNeo" w:cs="Microsoft GothicNeo"/>
        </w:rPr>
      </w:pPr>
      <w:r>
        <w:rPr>
          <w:noProof/>
        </w:rPr>
        <w:drawing>
          <wp:inline distT="0" distB="0" distL="0" distR="0" wp14:anchorId="347D8DA7" wp14:editId="60880894">
            <wp:extent cx="3787140" cy="3969238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917" cy="397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3A69" w14:textId="2E7E9A0B" w:rsidR="00E83F5B" w:rsidRDefault="00E83F5B" w:rsidP="001D5876">
      <w:pPr>
        <w:pStyle w:val="a3"/>
        <w:spacing w:line="240" w:lineRule="auto"/>
        <w:ind w:leftChars="0" w:left="760"/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Web browsers</w:t>
      </w:r>
      <w:r>
        <w:rPr>
          <w:rFonts w:ascii="Microsoft GothicNeo" w:eastAsia="Microsoft GothicNeo" w:hAnsi="Microsoft GothicNeo" w:cs="Microsoft GothicNeo" w:hint="eastAsia"/>
        </w:rPr>
        <w:t>에서는</w:t>
      </w:r>
      <w:r w:rsidR="00612693">
        <w:rPr>
          <w:rFonts w:ascii="Microsoft GothicNeo" w:eastAsia="Microsoft GothicNeo" w:hAnsi="Microsoft GothicNeo" w:cs="Microsoft GothicNeo" w:hint="eastAsia"/>
        </w:rPr>
        <w:t xml:space="preserve"> </w:t>
      </w:r>
      <w:r w:rsidR="00612693">
        <w:rPr>
          <w:rFonts w:ascii="Microsoft GothicNeo" w:eastAsia="Microsoft GothicNeo" w:hAnsi="Microsoft GothicNeo" w:cs="Microsoft GothicNeo"/>
        </w:rPr>
        <w:t>event</w:t>
      </w:r>
      <w:r w:rsidR="00612693">
        <w:rPr>
          <w:rFonts w:ascii="Microsoft GothicNeo" w:eastAsia="Microsoft GothicNeo" w:hAnsi="Microsoft GothicNeo" w:cs="Microsoft GothicNeo" w:hint="eastAsia"/>
        </w:rPr>
        <w:t xml:space="preserve">가 일어날 때마다 </w:t>
      </w:r>
      <w:r w:rsidR="00612693">
        <w:rPr>
          <w:rFonts w:ascii="Microsoft GothicNeo" w:eastAsia="Microsoft GothicNeo" w:hAnsi="Microsoft GothicNeo" w:cs="Microsoft GothicNeo"/>
        </w:rPr>
        <w:t>messages</w:t>
      </w:r>
      <w:r w:rsidR="00612693">
        <w:rPr>
          <w:rFonts w:ascii="Microsoft GothicNeo" w:eastAsia="Microsoft GothicNeo" w:hAnsi="Microsoft GothicNeo" w:cs="Microsoft GothicNeo" w:hint="eastAsia"/>
        </w:rPr>
        <w:t xml:space="preserve">가 추가되며 이것에 </w:t>
      </w:r>
      <w:r w:rsidR="00612693">
        <w:rPr>
          <w:rFonts w:ascii="Microsoft GothicNeo" w:eastAsia="Microsoft GothicNeo" w:hAnsi="Microsoft GothicNeo" w:cs="Microsoft GothicNeo"/>
        </w:rPr>
        <w:t>event listener</w:t>
      </w:r>
      <w:r w:rsidR="00612693">
        <w:rPr>
          <w:rFonts w:ascii="Microsoft GothicNeo" w:eastAsia="Microsoft GothicNeo" w:hAnsi="Microsoft GothicNeo" w:cs="Microsoft GothicNeo" w:hint="eastAsia"/>
        </w:rPr>
        <w:t xml:space="preserve">가 </w:t>
      </w:r>
      <w:proofErr w:type="spellStart"/>
      <w:r w:rsidR="00C03DBD">
        <w:rPr>
          <w:rFonts w:ascii="Microsoft GothicNeo" w:eastAsia="Microsoft GothicNeo" w:hAnsi="Microsoft GothicNeo" w:cs="Microsoft GothicNeo" w:hint="eastAsia"/>
        </w:rPr>
        <w:t>붙여짐</w:t>
      </w:r>
      <w:proofErr w:type="spellEnd"/>
      <w:r w:rsidR="00C03DBD">
        <w:rPr>
          <w:rFonts w:ascii="Microsoft GothicNeo" w:eastAsia="Microsoft GothicNeo" w:hAnsi="Microsoft GothicNeo" w:cs="Microsoft GothicNeo" w:hint="eastAsia"/>
        </w:rPr>
        <w:t>.</w:t>
      </w:r>
      <w:r w:rsidR="00C03DBD">
        <w:rPr>
          <w:rFonts w:ascii="Microsoft GothicNeo" w:eastAsia="Microsoft GothicNeo" w:hAnsi="Microsoft GothicNeo" w:cs="Microsoft GothicNeo"/>
        </w:rPr>
        <w:t xml:space="preserve"> Listener</w:t>
      </w:r>
      <w:r w:rsidR="00C03DBD">
        <w:rPr>
          <w:rFonts w:ascii="Microsoft GothicNeo" w:eastAsia="Microsoft GothicNeo" w:hAnsi="Microsoft GothicNeo" w:cs="Microsoft GothicNeo" w:hint="eastAsia"/>
        </w:rPr>
        <w:t xml:space="preserve">가 없다면 </w:t>
      </w:r>
      <w:r w:rsidR="00C03DBD">
        <w:rPr>
          <w:rFonts w:ascii="Microsoft GothicNeo" w:eastAsia="Microsoft GothicNeo" w:hAnsi="Microsoft GothicNeo" w:cs="Microsoft GothicNeo"/>
        </w:rPr>
        <w:t>event</w:t>
      </w:r>
      <w:r w:rsidR="00C03DBD">
        <w:rPr>
          <w:rFonts w:ascii="Microsoft GothicNeo" w:eastAsia="Microsoft GothicNeo" w:hAnsi="Microsoft GothicNeo" w:cs="Microsoft GothicNeo" w:hint="eastAsia"/>
        </w:rPr>
        <w:t>는 손실됨</w:t>
      </w:r>
    </w:p>
    <w:p w14:paraId="0956EA07" w14:textId="58A01CCF" w:rsidR="00CE3558" w:rsidRPr="003E350A" w:rsidRDefault="0074713B" w:rsidP="00CE3558">
      <w:pPr>
        <w:spacing w:line="240" w:lineRule="auto"/>
        <w:ind w:left="0"/>
        <w:rPr>
          <w:rFonts w:ascii="Microsoft GothicNeo" w:eastAsia="Microsoft GothicNeo" w:hAnsi="Microsoft GothicNeo" w:cs="Microsoft GothicNeo"/>
          <w:color w:val="70AD47" w:themeColor="accent6"/>
        </w:rPr>
      </w:pPr>
      <w:r w:rsidRPr="003E350A">
        <w:rPr>
          <w:rFonts w:ascii="Microsoft GothicNeo" w:eastAsia="Microsoft GothicNeo" w:hAnsi="Microsoft GothicNeo" w:cs="Microsoft GothicNeo"/>
          <w:color w:val="70AD47" w:themeColor="accent6"/>
        </w:rPr>
        <w:t>Callback queue</w:t>
      </w:r>
      <w:r w:rsidRPr="003E350A">
        <w:rPr>
          <w:rFonts w:ascii="Microsoft GothicNeo" w:eastAsia="Microsoft GothicNeo" w:hAnsi="Microsoft GothicNeo" w:cs="Microsoft GothicNeo" w:hint="eastAsia"/>
          <w:color w:val="70AD47" w:themeColor="accent6"/>
        </w:rPr>
        <w:t xml:space="preserve">에 </w:t>
      </w:r>
      <w:r w:rsidRPr="003E350A">
        <w:rPr>
          <w:rFonts w:ascii="Microsoft GothicNeo" w:eastAsia="Microsoft GothicNeo" w:hAnsi="Microsoft GothicNeo" w:cs="Microsoft GothicNeo"/>
          <w:color w:val="70AD47" w:themeColor="accent6"/>
        </w:rPr>
        <w:t>callback</w:t>
      </w:r>
      <w:r w:rsidRPr="003E350A">
        <w:rPr>
          <w:rFonts w:ascii="Microsoft GothicNeo" w:eastAsia="Microsoft GothicNeo" w:hAnsi="Microsoft GothicNeo" w:cs="Microsoft GothicNeo" w:hint="eastAsia"/>
          <w:color w:val="70AD47" w:themeColor="accent6"/>
        </w:rPr>
        <w:t>이 여러 개 쌓여 있</w:t>
      </w:r>
      <w:r w:rsidR="003E350A" w:rsidRPr="003E350A">
        <w:rPr>
          <w:rFonts w:ascii="Microsoft GothicNeo" w:eastAsia="Microsoft GothicNeo" w:hAnsi="Microsoft GothicNeo" w:cs="Microsoft GothicNeo" w:hint="eastAsia"/>
          <w:color w:val="70AD47" w:themeColor="accent6"/>
        </w:rPr>
        <w:t>고 이것들이 실행되는</w:t>
      </w:r>
      <w:r w:rsidRPr="003E350A">
        <w:rPr>
          <w:rFonts w:ascii="Microsoft GothicNeo" w:eastAsia="Microsoft GothicNeo" w:hAnsi="Microsoft GothicNeo" w:cs="Microsoft GothicNeo" w:hint="eastAsia"/>
          <w:color w:val="70AD47" w:themeColor="accent6"/>
        </w:rPr>
        <w:t xml:space="preserve"> 중간에 </w:t>
      </w:r>
      <w:r w:rsidR="003E350A" w:rsidRPr="003E350A">
        <w:rPr>
          <w:rFonts w:ascii="Microsoft GothicNeo" w:eastAsia="Microsoft GothicNeo" w:hAnsi="Microsoft GothicNeo" w:cs="Microsoft GothicNeo"/>
          <w:color w:val="70AD47" w:themeColor="accent6"/>
        </w:rPr>
        <w:t>call stack</w:t>
      </w:r>
      <w:r w:rsidR="003E350A" w:rsidRPr="003E350A">
        <w:rPr>
          <w:rFonts w:ascii="Microsoft GothicNeo" w:eastAsia="Microsoft GothicNeo" w:hAnsi="Microsoft GothicNeo" w:cs="Microsoft GothicNeo" w:hint="eastAsia"/>
          <w:color w:val="70AD47" w:themeColor="accent6"/>
        </w:rPr>
        <w:t>에 새로운 동기 t</w:t>
      </w:r>
      <w:r w:rsidR="003E350A" w:rsidRPr="003E350A">
        <w:rPr>
          <w:rFonts w:ascii="Microsoft GothicNeo" w:eastAsia="Microsoft GothicNeo" w:hAnsi="Microsoft GothicNeo" w:cs="Microsoft GothicNeo"/>
          <w:color w:val="70AD47" w:themeColor="accent6"/>
        </w:rPr>
        <w:t>ask</w:t>
      </w:r>
      <w:r w:rsidR="003E350A" w:rsidRPr="003E350A">
        <w:rPr>
          <w:rFonts w:ascii="Microsoft GothicNeo" w:eastAsia="Microsoft GothicNeo" w:hAnsi="Microsoft GothicNeo" w:cs="Microsoft GothicNeo" w:hint="eastAsia"/>
          <w:color w:val="70AD47" w:themeColor="accent6"/>
        </w:rPr>
        <w:t>가 추가된다면 어떻게 될까</w:t>
      </w:r>
      <w:r w:rsidR="003E350A" w:rsidRPr="003E350A">
        <w:rPr>
          <w:rFonts w:ascii="Microsoft GothicNeo" w:eastAsia="Microsoft GothicNeo" w:hAnsi="Microsoft GothicNeo" w:cs="Microsoft GothicNeo"/>
          <w:color w:val="70AD47" w:themeColor="accent6"/>
        </w:rPr>
        <w:t>?</w:t>
      </w:r>
    </w:p>
    <w:p w14:paraId="06879EB3" w14:textId="77777777" w:rsidR="00EB2845" w:rsidRPr="00CE622B" w:rsidRDefault="00EB2845" w:rsidP="00EB2845">
      <w:pPr>
        <w:spacing w:line="240" w:lineRule="auto"/>
        <w:ind w:left="0"/>
        <w:rPr>
          <w:rFonts w:ascii="Microsoft GothicNeo" w:eastAsia="Microsoft GothicNeo" w:hAnsi="Microsoft GothicNeo" w:cs="Microsoft GothicNeo"/>
        </w:rPr>
      </w:pPr>
      <w:r w:rsidRPr="00CE622B">
        <w:rPr>
          <w:rFonts w:ascii="Microsoft GothicNeo" w:eastAsia="Microsoft GothicNeo" w:hAnsi="Microsoft GothicNeo" w:cs="Microsoft GothicNeo" w:hint="eastAsia"/>
        </w:rPr>
        <w:lastRenderedPageBreak/>
        <w:t>[</w:t>
      </w:r>
      <w:r w:rsidRPr="00CE622B">
        <w:rPr>
          <w:rFonts w:ascii="Microsoft GothicNeo" w:eastAsia="Microsoft GothicNeo" w:hAnsi="Microsoft GothicNeo" w:cs="Microsoft GothicNeo"/>
        </w:rPr>
        <w:t xml:space="preserve">V8, chrome’s Runtime, Webpack, Babel, </w:t>
      </w:r>
      <w:proofErr w:type="spellStart"/>
      <w:r w:rsidRPr="00CE622B">
        <w:rPr>
          <w:rFonts w:ascii="Microsoft GothicNeo" w:eastAsia="Microsoft GothicNeo" w:hAnsi="Microsoft GothicNeo" w:cs="Microsoft GothicNeo"/>
        </w:rPr>
        <w:t>ESLint</w:t>
      </w:r>
      <w:proofErr w:type="spellEnd"/>
      <w:r w:rsidRPr="00CE622B">
        <w:rPr>
          <w:rFonts w:ascii="Microsoft GothicNeo" w:eastAsia="Microsoft GothicNeo" w:hAnsi="Microsoft GothicNeo" w:cs="Microsoft GothicNeo"/>
        </w:rPr>
        <w:t>, Mocha, Karma, Grunt…]</w:t>
      </w:r>
    </w:p>
    <w:p w14:paraId="76907CD8" w14:textId="67C90C82" w:rsidR="00CF6B78" w:rsidRPr="00EB2845" w:rsidRDefault="00CF6B78" w:rsidP="00462F68">
      <w:pPr>
        <w:spacing w:line="240" w:lineRule="auto"/>
        <w:ind w:left="0"/>
        <w:rPr>
          <w:rFonts w:ascii="Microsoft GothicNeo" w:eastAsia="Microsoft GothicNeo" w:hAnsi="Microsoft GothicNeo" w:cs="Microsoft GothicNeo"/>
        </w:rPr>
      </w:pPr>
    </w:p>
    <w:sectPr w:rsidR="00CF6B78" w:rsidRPr="00EB28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0676" w14:textId="77777777" w:rsidR="00704A30" w:rsidRDefault="00704A30" w:rsidP="00704A30">
      <w:pPr>
        <w:spacing w:after="0" w:line="240" w:lineRule="auto"/>
      </w:pPr>
      <w:r>
        <w:separator/>
      </w:r>
    </w:p>
  </w:endnote>
  <w:endnote w:type="continuationSeparator" w:id="0">
    <w:p w14:paraId="2DB542F2" w14:textId="77777777" w:rsidR="00704A30" w:rsidRDefault="00704A30" w:rsidP="0070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EF80E" w14:textId="77777777" w:rsidR="00704A30" w:rsidRDefault="00704A30" w:rsidP="00704A30">
      <w:pPr>
        <w:spacing w:after="0" w:line="240" w:lineRule="auto"/>
      </w:pPr>
      <w:r>
        <w:separator/>
      </w:r>
    </w:p>
  </w:footnote>
  <w:footnote w:type="continuationSeparator" w:id="0">
    <w:p w14:paraId="536605F8" w14:textId="77777777" w:rsidR="00704A30" w:rsidRDefault="00704A30" w:rsidP="00704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0238"/>
    <w:multiLevelType w:val="hybridMultilevel"/>
    <w:tmpl w:val="18BC4CCE"/>
    <w:lvl w:ilvl="0" w:tplc="84FA0C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FC45DC"/>
    <w:multiLevelType w:val="hybridMultilevel"/>
    <w:tmpl w:val="D1486AD8"/>
    <w:lvl w:ilvl="0" w:tplc="BE02EDF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E47D5A"/>
    <w:multiLevelType w:val="hybridMultilevel"/>
    <w:tmpl w:val="EA2A0000"/>
    <w:lvl w:ilvl="0" w:tplc="D2F0D2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42980367">
    <w:abstractNumId w:val="2"/>
  </w:num>
  <w:num w:numId="2" w16cid:durableId="373846141">
    <w:abstractNumId w:val="0"/>
  </w:num>
  <w:num w:numId="3" w16cid:durableId="963193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6E"/>
    <w:rsid w:val="000206D1"/>
    <w:rsid w:val="00036995"/>
    <w:rsid w:val="00110025"/>
    <w:rsid w:val="00180A2D"/>
    <w:rsid w:val="001A0E27"/>
    <w:rsid w:val="001B095D"/>
    <w:rsid w:val="001D5876"/>
    <w:rsid w:val="00223CD2"/>
    <w:rsid w:val="00235B38"/>
    <w:rsid w:val="00260984"/>
    <w:rsid w:val="003A32FB"/>
    <w:rsid w:val="003D074C"/>
    <w:rsid w:val="003E350A"/>
    <w:rsid w:val="0041774C"/>
    <w:rsid w:val="00426D1C"/>
    <w:rsid w:val="004344CB"/>
    <w:rsid w:val="00462F68"/>
    <w:rsid w:val="00476AFE"/>
    <w:rsid w:val="004A6002"/>
    <w:rsid w:val="00575E9A"/>
    <w:rsid w:val="005B7923"/>
    <w:rsid w:val="00612693"/>
    <w:rsid w:val="00704A30"/>
    <w:rsid w:val="0074713B"/>
    <w:rsid w:val="007E2172"/>
    <w:rsid w:val="00807B41"/>
    <w:rsid w:val="0081065F"/>
    <w:rsid w:val="00812567"/>
    <w:rsid w:val="00875C67"/>
    <w:rsid w:val="00896EC6"/>
    <w:rsid w:val="008D069B"/>
    <w:rsid w:val="008F0AA6"/>
    <w:rsid w:val="0097124F"/>
    <w:rsid w:val="009F3B96"/>
    <w:rsid w:val="00A54AFA"/>
    <w:rsid w:val="00A67595"/>
    <w:rsid w:val="00A91CCC"/>
    <w:rsid w:val="00AB516C"/>
    <w:rsid w:val="00B0724F"/>
    <w:rsid w:val="00B25FDA"/>
    <w:rsid w:val="00C03DBD"/>
    <w:rsid w:val="00C1735A"/>
    <w:rsid w:val="00C21200"/>
    <w:rsid w:val="00C8593B"/>
    <w:rsid w:val="00CE3558"/>
    <w:rsid w:val="00CE622B"/>
    <w:rsid w:val="00CF6B78"/>
    <w:rsid w:val="00D34FA0"/>
    <w:rsid w:val="00D3561E"/>
    <w:rsid w:val="00DB1944"/>
    <w:rsid w:val="00DC4D6E"/>
    <w:rsid w:val="00DD7714"/>
    <w:rsid w:val="00DE16BD"/>
    <w:rsid w:val="00DF7828"/>
    <w:rsid w:val="00E355D1"/>
    <w:rsid w:val="00E523DF"/>
    <w:rsid w:val="00E83F5B"/>
    <w:rsid w:val="00EB2845"/>
    <w:rsid w:val="00ED413D"/>
    <w:rsid w:val="00EF3018"/>
    <w:rsid w:val="00F97010"/>
    <w:rsid w:val="00FA0A0A"/>
    <w:rsid w:val="00FB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AEC74"/>
  <w15:chartTrackingRefBased/>
  <w15:docId w15:val="{2CA38EEB-E433-46FB-992D-80B87E4B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7" w:lineRule="auto"/>
        <w:ind w:left="7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61E"/>
    <w:pPr>
      <w:ind w:leftChars="400" w:left="800"/>
    </w:pPr>
  </w:style>
  <w:style w:type="character" w:styleId="a4">
    <w:name w:val="Hyperlink"/>
    <w:basedOn w:val="a0"/>
    <w:uiPriority w:val="99"/>
    <w:unhideWhenUsed/>
    <w:rsid w:val="00D356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561E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04A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04A30"/>
  </w:style>
  <w:style w:type="paragraph" w:styleId="a7">
    <w:name w:val="footer"/>
    <w:basedOn w:val="a"/>
    <w:link w:val="Char0"/>
    <w:uiPriority w:val="99"/>
    <w:unhideWhenUsed/>
    <w:rsid w:val="00704A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04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조민정</dc:creator>
  <cp:keywords/>
  <dc:description/>
  <cp:lastModifiedBy>조민정</cp:lastModifiedBy>
  <cp:revision>2</cp:revision>
  <dcterms:created xsi:type="dcterms:W3CDTF">2022-08-21T09:03:00Z</dcterms:created>
  <dcterms:modified xsi:type="dcterms:W3CDTF">2022-08-21T09:03:00Z</dcterms:modified>
</cp:coreProperties>
</file>