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30B4135" w:rsidP="1417D98C" w:rsidRDefault="730B4135" w14:paraId="5DB2ADEA" w14:textId="28F49683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10C8D63" w:rsidR="6E1D748B">
        <w:rPr>
          <w:rFonts w:ascii="Aptos" w:hAnsi="Aptos" w:eastAsia="Aptos" w:cs="Aptos"/>
          <w:color w:val="000000" w:themeColor="text1" w:themeTint="FF" w:themeShade="FF"/>
        </w:rPr>
        <w:t>Group 4 – “Health is Wealth”</w:t>
      </w:r>
    </w:p>
    <w:p w:rsidR="730B4135" w:rsidP="1417D98C" w:rsidRDefault="730B4135" w14:paraId="1B99FD4C" w14:textId="161B1844">
      <w:pPr>
        <w:rPr>
          <w:rFonts w:ascii="Aptos" w:hAnsi="Aptos" w:eastAsia="Aptos" w:cs="Aptos"/>
          <w:color w:val="000000" w:themeColor="text1"/>
        </w:rPr>
      </w:pPr>
      <w:r w:rsidRPr="1417D98C">
        <w:rPr>
          <w:rFonts w:ascii="Aptos" w:hAnsi="Aptos" w:eastAsia="Aptos" w:cs="Aptos"/>
          <w:color w:val="000000" w:themeColor="text1"/>
        </w:rPr>
        <w:t>University of Surrey</w:t>
      </w:r>
    </w:p>
    <w:p w:rsidR="730B4135" w:rsidP="1417D98C" w:rsidRDefault="730B4135" w14:paraId="30B89753" w14:textId="77FC7003">
      <w:pPr>
        <w:rPr>
          <w:rFonts w:ascii="Aptos" w:hAnsi="Aptos" w:eastAsia="Aptos" w:cs="Aptos"/>
          <w:color w:val="000000" w:themeColor="text1"/>
        </w:rPr>
      </w:pPr>
      <w:r w:rsidRPr="1417D98C">
        <w:rPr>
          <w:rFonts w:ascii="Aptos" w:hAnsi="Aptos" w:eastAsia="Aptos" w:cs="Aptos"/>
          <w:color w:val="000000" w:themeColor="text1"/>
        </w:rPr>
        <w:t xml:space="preserve">AI &amp; Health - EEEM069 </w:t>
      </w:r>
    </w:p>
    <w:p w:rsidR="730B4135" w:rsidP="1417D98C" w:rsidRDefault="730B4135" w14:paraId="2137E2DC" w14:textId="3CE3EA20">
      <w:pPr>
        <w:rPr>
          <w:rFonts w:ascii="Aptos" w:hAnsi="Aptos" w:eastAsia="Aptos" w:cs="Aptos"/>
          <w:color w:val="000000" w:themeColor="text1"/>
        </w:rPr>
      </w:pPr>
      <w:r w:rsidRPr="1417D98C">
        <w:rPr>
          <w:rFonts w:ascii="Aptos" w:hAnsi="Aptos" w:eastAsia="Aptos" w:cs="Aptos"/>
          <w:color w:val="000000" w:themeColor="text1"/>
        </w:rPr>
        <w:t>28</w:t>
      </w:r>
      <w:r w:rsidRPr="1417D98C">
        <w:rPr>
          <w:rFonts w:ascii="Aptos" w:hAnsi="Aptos" w:eastAsia="Aptos" w:cs="Aptos"/>
          <w:color w:val="000000" w:themeColor="text1"/>
          <w:vertAlign w:val="superscript"/>
        </w:rPr>
        <w:t>th</w:t>
      </w:r>
      <w:r w:rsidRPr="1417D98C">
        <w:rPr>
          <w:rFonts w:ascii="Aptos" w:hAnsi="Aptos" w:eastAsia="Aptos" w:cs="Aptos"/>
          <w:color w:val="000000" w:themeColor="text1"/>
        </w:rPr>
        <w:t xml:space="preserve"> February 2026</w:t>
      </w:r>
    </w:p>
    <w:p w:rsidR="2FF48ED5" w:rsidP="6503B97B" w:rsidRDefault="2FF48ED5" w14:paraId="61A8D3BD" w14:textId="222B58C7">
      <w:pPr>
        <w:jc w:val="center"/>
        <w:rPr>
          <w:b w:val="1"/>
          <w:bCs w:val="1"/>
        </w:rPr>
      </w:pPr>
      <w:r w:rsidRPr="6503B97B" w:rsidR="0C3D3647">
        <w:rPr>
          <w:b w:val="1"/>
          <w:bCs w:val="1"/>
        </w:rPr>
        <w:t>MEETING MINUTES</w:t>
      </w:r>
      <w:r w:rsidRPr="6503B97B" w:rsidR="3C088026">
        <w:rPr>
          <w:b w:val="1"/>
          <w:bCs w:val="1"/>
        </w:rPr>
        <w:t xml:space="preserve"> </w:t>
      </w:r>
      <w:r w:rsidRPr="6503B97B" w:rsidR="1183955E">
        <w:rPr>
          <w:b w:val="1"/>
          <w:bCs w:val="1"/>
        </w:rPr>
        <w:t>[1]</w:t>
      </w:r>
    </w:p>
    <w:p w:rsidR="784F28AF" w:rsidP="1417D98C" w:rsidRDefault="784F28AF" w14:paraId="23B8C874" w14:textId="444FFA38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1417D98C">
        <w:rPr>
          <w:rFonts w:ascii="Aptos" w:hAnsi="Aptos" w:eastAsia="Aptos" w:cs="Aptos"/>
          <w:b/>
          <w:bCs/>
          <w:color w:val="000000" w:themeColor="text1"/>
        </w:rPr>
        <w:t>Meeting Minutes: AI &amp; Health Group 4</w:t>
      </w:r>
    </w:p>
    <w:p w:rsidR="784F28AF" w:rsidP="1417D98C" w:rsidRDefault="784F28AF" w14:paraId="5CB722BF" w14:textId="364B199F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417D98C">
        <w:rPr>
          <w:rFonts w:ascii="Aptos" w:hAnsi="Aptos" w:eastAsia="Aptos" w:cs="Aptos"/>
          <w:b/>
          <w:bCs/>
          <w:color w:val="000000" w:themeColor="text1"/>
        </w:rPr>
        <w:t>Date &amp; Time:</w:t>
      </w:r>
      <w:r w:rsidRPr="1417D98C" w:rsidR="6B0E4DF8">
        <w:rPr>
          <w:rFonts w:ascii="Aptos" w:hAnsi="Aptos" w:eastAsia="Aptos" w:cs="Aptos"/>
          <w:b/>
          <w:bCs/>
          <w:color w:val="000000" w:themeColor="text1"/>
        </w:rPr>
        <w:t xml:space="preserve"> </w:t>
      </w:r>
    </w:p>
    <w:p w:rsidR="6DCD45F2" w:rsidP="1417D98C" w:rsidRDefault="6DCD45F2" w14:paraId="42ACC704" w14:textId="572319A1">
      <w:pPr>
        <w:pStyle w:val="ListParagraph"/>
        <w:numPr>
          <w:ilvl w:val="1"/>
          <w:numId w:val="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417D98C">
        <w:rPr>
          <w:rFonts w:ascii="Aptos" w:hAnsi="Aptos" w:eastAsia="Aptos" w:cs="Aptos"/>
          <w:color w:val="000000" w:themeColor="text1"/>
        </w:rPr>
        <w:t>DAY: 26/02/2026</w:t>
      </w:r>
    </w:p>
    <w:p w:rsidR="6DCD45F2" w:rsidP="1417D98C" w:rsidRDefault="6DCD45F2" w14:paraId="1264CF68" w14:textId="37775514">
      <w:pPr>
        <w:pStyle w:val="ListParagraph"/>
        <w:numPr>
          <w:ilvl w:val="1"/>
          <w:numId w:val="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417D98C">
        <w:rPr>
          <w:rFonts w:ascii="Aptos" w:hAnsi="Aptos" w:eastAsia="Aptos" w:cs="Aptos"/>
          <w:color w:val="000000" w:themeColor="text1"/>
        </w:rPr>
        <w:t>TIME:</w:t>
      </w:r>
      <w:r w:rsidRPr="1417D98C" w:rsidR="6B0E4DF8">
        <w:rPr>
          <w:rFonts w:ascii="Aptos" w:hAnsi="Aptos" w:eastAsia="Aptos" w:cs="Aptos"/>
          <w:color w:val="000000" w:themeColor="text1"/>
        </w:rPr>
        <w:t xml:space="preserve"> </w:t>
      </w:r>
      <w:r w:rsidRPr="1417D98C" w:rsidR="666CC987">
        <w:rPr>
          <w:rFonts w:ascii="Aptos" w:hAnsi="Aptos" w:eastAsia="Aptos" w:cs="Aptos"/>
          <w:color w:val="000000" w:themeColor="text1"/>
        </w:rPr>
        <w:t>6pm</w:t>
      </w:r>
    </w:p>
    <w:p w:rsidR="1417D98C" w:rsidP="1417D98C" w:rsidRDefault="1417D98C" w14:paraId="28737FBC" w14:textId="7652C12B">
      <w:pPr>
        <w:pStyle w:val="ListParagraph"/>
        <w:spacing w:before="240" w:after="240"/>
        <w:ind w:left="1440"/>
        <w:rPr>
          <w:rFonts w:ascii="Aptos" w:hAnsi="Aptos" w:eastAsia="Aptos" w:cs="Aptos"/>
          <w:color w:val="000000" w:themeColor="text1"/>
        </w:rPr>
      </w:pPr>
    </w:p>
    <w:p w:rsidR="784F28AF" w:rsidP="1417D98C" w:rsidRDefault="784F28AF" w14:paraId="78610492" w14:textId="185CEC16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417D98C">
        <w:rPr>
          <w:rFonts w:ascii="Aptos" w:hAnsi="Aptos" w:eastAsia="Aptos" w:cs="Aptos"/>
          <w:b/>
          <w:bCs/>
          <w:color w:val="000000" w:themeColor="text1"/>
        </w:rPr>
        <w:t>Attendance:</w:t>
      </w:r>
      <w:r w:rsidRPr="1417D98C">
        <w:rPr>
          <w:rFonts w:ascii="Aptos" w:hAnsi="Aptos" w:eastAsia="Aptos" w:cs="Aptos"/>
          <w:color w:val="000000" w:themeColor="text1"/>
        </w:rPr>
        <w:t xml:space="preserve"> </w:t>
      </w:r>
    </w:p>
    <w:p w:rsidR="7C8E49A8" w:rsidP="6503B97B" w:rsidRDefault="7C8E49A8" w14:paraId="4859E2AE" w14:textId="28DB3EE9">
      <w:pPr>
        <w:pStyle w:val="ListParagraph"/>
        <w:numPr>
          <w:ilvl w:val="1"/>
          <w:numId w:val="5"/>
        </w:numPr>
        <w:spacing w:before="240" w:after="240"/>
        <w:rPr>
          <w:rFonts w:ascii="Aptos" w:hAnsi="Aptos" w:eastAsia="Aptos" w:cs="Aptos"/>
          <w:color w:val="000000" w:themeColor="text1"/>
          <w:sz w:val="24"/>
          <w:szCs w:val="24"/>
        </w:rPr>
      </w:pPr>
      <w:r w:rsidRPr="6503B97B" w:rsidR="072E03CD">
        <w:rPr>
          <w:rFonts w:ascii="Segoe UI" w:hAnsi="Segoe UI" w:eastAsia="Segoe UI" w:cs="Segoe UI"/>
          <w:color w:val="323130"/>
          <w:sz w:val="24"/>
          <w:szCs w:val="24"/>
        </w:rPr>
        <w:t>Lawal, Akeeb</w:t>
      </w:r>
    </w:p>
    <w:p w:rsidR="7C8E49A8" w:rsidP="6503B97B" w:rsidRDefault="7C8E49A8" w14:paraId="75F059F3" w14:textId="7D7E77DE">
      <w:pPr>
        <w:pStyle w:val="ListParagraph"/>
        <w:numPr>
          <w:ilvl w:val="1"/>
          <w:numId w:val="5"/>
        </w:numPr>
        <w:shd w:val="clear" w:color="auto" w:fill="FFFFFF" w:themeFill="background1"/>
        <w:spacing w:after="0"/>
        <w:rPr>
          <w:rFonts w:ascii="Segoe UI" w:hAnsi="Segoe UI" w:eastAsia="Segoe UI" w:cs="Segoe UI"/>
          <w:color w:val="323130"/>
          <w:sz w:val="24"/>
          <w:szCs w:val="24"/>
        </w:rPr>
      </w:pPr>
      <w:r w:rsidRPr="6503B97B" w:rsidR="072E03CD">
        <w:rPr>
          <w:rFonts w:ascii="Segoe UI" w:hAnsi="Segoe UI" w:eastAsia="Segoe UI" w:cs="Segoe UI"/>
          <w:color w:val="323130"/>
          <w:sz w:val="24"/>
          <w:szCs w:val="24"/>
        </w:rPr>
        <w:t>Zannat Chowdhury</w:t>
      </w:r>
    </w:p>
    <w:p w:rsidR="7C8E49A8" w:rsidP="6503B97B" w:rsidRDefault="7C8E49A8" w14:paraId="126FA8A3" w14:textId="49B612F1">
      <w:pPr>
        <w:pStyle w:val="ListParagraph"/>
        <w:numPr>
          <w:ilvl w:val="1"/>
          <w:numId w:val="5"/>
        </w:numPr>
        <w:shd w:val="clear" w:color="auto" w:fill="FFFFFF" w:themeFill="background1"/>
        <w:spacing w:after="0"/>
        <w:rPr>
          <w:rFonts w:ascii="Segoe UI" w:hAnsi="Segoe UI" w:eastAsia="Segoe UI" w:cs="Segoe UI"/>
          <w:color w:val="323130"/>
          <w:sz w:val="24"/>
          <w:szCs w:val="24"/>
        </w:rPr>
      </w:pPr>
      <w:r w:rsidRPr="6503B97B" w:rsidR="072E03CD">
        <w:rPr>
          <w:rFonts w:ascii="Segoe UI" w:hAnsi="Segoe UI" w:eastAsia="Segoe UI" w:cs="Segoe UI"/>
          <w:color w:val="323130"/>
          <w:sz w:val="24"/>
          <w:szCs w:val="24"/>
        </w:rPr>
        <w:t>Akano Fiyinfoluwa</w:t>
      </w:r>
    </w:p>
    <w:p w:rsidR="7C8E49A8" w:rsidP="6503B97B" w:rsidRDefault="7C8E49A8" w14:paraId="58F88E15" w14:textId="1954EF59">
      <w:pPr>
        <w:pStyle w:val="ListParagraph"/>
        <w:numPr>
          <w:ilvl w:val="1"/>
          <w:numId w:val="5"/>
        </w:numPr>
        <w:shd w:val="clear" w:color="auto" w:fill="FFFFFF" w:themeFill="background1"/>
        <w:spacing w:after="0"/>
        <w:rPr>
          <w:rFonts w:ascii="Segoe UI" w:hAnsi="Segoe UI" w:eastAsia="Segoe UI" w:cs="Segoe UI"/>
          <w:color w:val="323130"/>
          <w:sz w:val="24"/>
          <w:szCs w:val="24"/>
        </w:rPr>
      </w:pPr>
      <w:r w:rsidRPr="6503B97B" w:rsidR="072E03CD">
        <w:rPr>
          <w:rFonts w:ascii="Segoe UI" w:hAnsi="Segoe UI" w:eastAsia="Segoe UI" w:cs="Segoe UI"/>
          <w:color w:val="323130"/>
          <w:sz w:val="24"/>
          <w:szCs w:val="24"/>
        </w:rPr>
        <w:t>Golla, Poorna Chandra C</w:t>
      </w:r>
    </w:p>
    <w:p w:rsidR="7C8E49A8" w:rsidP="6503B97B" w:rsidRDefault="7C8E49A8" w14:paraId="246C9643" w14:textId="5A3EEED5">
      <w:pPr>
        <w:pStyle w:val="ListParagraph"/>
        <w:numPr>
          <w:ilvl w:val="1"/>
          <w:numId w:val="5"/>
        </w:numPr>
        <w:shd w:val="clear" w:color="auto" w:fill="FFFFFF" w:themeFill="background1"/>
        <w:spacing w:after="0"/>
        <w:rPr>
          <w:rFonts w:ascii="Segoe UI" w:hAnsi="Segoe UI" w:eastAsia="Segoe UI" w:cs="Segoe UI"/>
          <w:color w:val="323130"/>
          <w:sz w:val="24"/>
          <w:szCs w:val="24"/>
        </w:rPr>
      </w:pPr>
      <w:r w:rsidRPr="6503B97B" w:rsidR="072E03CD">
        <w:rPr>
          <w:rFonts w:ascii="Segoe UI" w:hAnsi="Segoe UI" w:eastAsia="Segoe UI" w:cs="Segoe UI"/>
          <w:color w:val="323130"/>
          <w:sz w:val="24"/>
          <w:szCs w:val="24"/>
        </w:rPr>
        <w:t xml:space="preserve">Jadhav, Pushkar Vijay V </w:t>
      </w:r>
    </w:p>
    <w:p w:rsidR="7C8E49A8" w:rsidP="6503B97B" w:rsidRDefault="7C8E49A8" w14:paraId="613C43DF" w14:textId="1B07C787">
      <w:pPr>
        <w:pStyle w:val="ListParagraph"/>
        <w:numPr>
          <w:ilvl w:val="1"/>
          <w:numId w:val="5"/>
        </w:numPr>
        <w:shd w:val="clear" w:color="auto" w:fill="FFFFFF" w:themeFill="background1"/>
        <w:spacing w:after="0"/>
        <w:rPr>
          <w:rFonts w:ascii="Segoe UI" w:hAnsi="Segoe UI" w:eastAsia="Segoe UI" w:cs="Segoe UI"/>
          <w:color w:val="323130"/>
          <w:sz w:val="24"/>
          <w:szCs w:val="24"/>
        </w:rPr>
      </w:pPr>
      <w:r w:rsidRPr="6503B97B" w:rsidR="072E03CD">
        <w:rPr>
          <w:rFonts w:ascii="Segoe UI" w:hAnsi="Segoe UI" w:eastAsia="Segoe UI" w:cs="Segoe UI"/>
          <w:color w:val="323130"/>
          <w:sz w:val="24"/>
          <w:szCs w:val="24"/>
        </w:rPr>
        <w:t xml:space="preserve">Nampally, Giridhar Kumar </w:t>
      </w:r>
    </w:p>
    <w:p w:rsidR="6503B97B" w:rsidP="6503B97B" w:rsidRDefault="6503B97B" w14:paraId="7E540E65" w14:textId="4884C1F5">
      <w:pPr>
        <w:pStyle w:val="ListParagraph"/>
        <w:shd w:val="clear" w:color="auto" w:fill="FFFFFF" w:themeFill="background1"/>
        <w:spacing w:after="0"/>
        <w:ind w:left="1440"/>
        <w:rPr>
          <w:rFonts w:ascii="Segoe UI" w:hAnsi="Segoe UI" w:eastAsia="Segoe UI" w:cs="Segoe UI"/>
          <w:color w:val="323130"/>
          <w:sz w:val="21"/>
          <w:szCs w:val="21"/>
        </w:rPr>
      </w:pPr>
    </w:p>
    <w:p w:rsidR="784F28AF" w:rsidP="1417D98C" w:rsidRDefault="784F28AF" w14:paraId="7FD00DA2" w14:textId="750D8110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417D98C">
        <w:rPr>
          <w:rFonts w:ascii="Aptos" w:hAnsi="Aptos" w:eastAsia="Aptos" w:cs="Aptos"/>
          <w:b/>
          <w:bCs/>
          <w:color w:val="000000" w:themeColor="text1"/>
        </w:rPr>
        <w:t>Today’s Goal:</w:t>
      </w:r>
      <w:r w:rsidRPr="1417D98C">
        <w:rPr>
          <w:rFonts w:ascii="Aptos" w:hAnsi="Aptos" w:eastAsia="Aptos" w:cs="Aptos"/>
          <w:color w:val="000000" w:themeColor="text1"/>
        </w:rPr>
        <w:t xml:space="preserve"> </w:t>
      </w:r>
    </w:p>
    <w:p w:rsidR="1417D98C" w:rsidP="6503B97B" w:rsidRDefault="1417D98C" w14:paraId="408E3036" w14:textId="17F2BE91">
      <w:pPr>
        <w:pStyle w:val="ListParagraph"/>
        <w:numPr>
          <w:ilvl w:val="1"/>
          <w:numId w:val="5"/>
        </w:numPr>
        <w:spacing w:before="240" w:after="240"/>
        <w:ind/>
        <w:rPr>
          <w:rFonts w:ascii="Aptos" w:hAnsi="Aptos" w:eastAsia="Aptos" w:cs="Aptos"/>
          <w:color w:val="000000" w:themeColor="text1"/>
        </w:rPr>
      </w:pPr>
      <w:r w:rsidRPr="6503B97B" w:rsidR="66501CD0">
        <w:rPr>
          <w:rFonts w:ascii="Aptos" w:hAnsi="Aptos" w:eastAsia="Aptos" w:cs="Aptos"/>
          <w:color w:val="000000" w:themeColor="text1" w:themeTint="FF" w:themeShade="FF"/>
        </w:rPr>
        <w:t>Basic Introduction of group members. Exchange of pleasantries</w:t>
      </w:r>
    </w:p>
    <w:p w:rsidR="6503B97B" w:rsidP="6503B97B" w:rsidRDefault="6503B97B" w14:paraId="4FCE201B" w14:textId="68F4D46C">
      <w:pPr>
        <w:pStyle w:val="ListParagraph"/>
        <w:spacing w:before="240" w:after="240"/>
        <w:ind w:left="1440"/>
        <w:rPr>
          <w:rFonts w:ascii="Aptos" w:hAnsi="Aptos" w:eastAsia="Aptos" w:cs="Aptos"/>
          <w:color w:val="000000" w:themeColor="text1" w:themeTint="FF" w:themeShade="FF"/>
        </w:rPr>
      </w:pPr>
    </w:p>
    <w:p w:rsidR="784F28AF" w:rsidP="1417D98C" w:rsidRDefault="784F28AF" w14:paraId="3EA7BA8D" w14:textId="33CA0774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417D98C">
        <w:rPr>
          <w:rFonts w:ascii="Aptos" w:hAnsi="Aptos" w:eastAsia="Aptos" w:cs="Aptos"/>
          <w:b/>
          <w:bCs/>
          <w:color w:val="000000" w:themeColor="text1"/>
        </w:rPr>
        <w:t>Discussion Points:</w:t>
      </w:r>
    </w:p>
    <w:p w:rsidR="22ED9B5F" w:rsidP="1417D98C" w:rsidRDefault="22ED9B5F" w14:paraId="39ACFFF3" w14:textId="79C39788">
      <w:pPr>
        <w:pStyle w:val="ListParagraph"/>
        <w:numPr>
          <w:ilvl w:val="1"/>
          <w:numId w:val="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417D98C">
        <w:rPr>
          <w:rFonts w:ascii="Aptos" w:hAnsi="Aptos" w:eastAsia="Aptos" w:cs="Aptos"/>
          <w:color w:val="000000" w:themeColor="text1"/>
        </w:rPr>
        <w:t xml:space="preserve">Discussions on the next steps of the project, </w:t>
      </w:r>
    </w:p>
    <w:p w:rsidR="22ED9B5F" w:rsidP="1417D98C" w:rsidRDefault="22ED9B5F" w14:paraId="4C3686D3" w14:textId="58B2462A">
      <w:pPr>
        <w:pStyle w:val="ListParagraph"/>
        <w:numPr>
          <w:ilvl w:val="2"/>
          <w:numId w:val="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417D98C">
        <w:rPr>
          <w:rFonts w:ascii="Aptos" w:hAnsi="Aptos" w:eastAsia="Aptos" w:cs="Aptos"/>
          <w:color w:val="000000" w:themeColor="text1"/>
        </w:rPr>
        <w:t>Particularly regarding scheduled online meetings.</w:t>
      </w:r>
    </w:p>
    <w:p w:rsidR="22ED9B5F" w:rsidP="1417D98C" w:rsidRDefault="22ED9B5F" w14:paraId="0078F01D" w14:textId="2C0BD09A">
      <w:pPr>
        <w:pStyle w:val="ListParagraph"/>
        <w:numPr>
          <w:ilvl w:val="2"/>
          <w:numId w:val="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417D98C">
        <w:rPr>
          <w:rFonts w:ascii="Aptos" w:hAnsi="Aptos" w:eastAsia="Aptos" w:cs="Aptos"/>
          <w:color w:val="000000" w:themeColor="text1"/>
        </w:rPr>
        <w:t xml:space="preserve">Deciding on a formal platform for work. </w:t>
      </w:r>
    </w:p>
    <w:p w:rsidR="1417D98C" w:rsidP="1417D98C" w:rsidRDefault="1417D98C" w14:paraId="2B1BC99E" w14:textId="06E79D6E">
      <w:pPr>
        <w:pStyle w:val="ListParagraph"/>
        <w:spacing w:before="240" w:after="240"/>
        <w:ind w:left="2160"/>
        <w:rPr>
          <w:rFonts w:ascii="Aptos" w:hAnsi="Aptos" w:eastAsia="Aptos" w:cs="Aptos"/>
          <w:color w:val="000000" w:themeColor="text1"/>
        </w:rPr>
      </w:pPr>
    </w:p>
    <w:p w:rsidR="784F28AF" w:rsidP="1417D98C" w:rsidRDefault="784F28AF" w14:paraId="765FA1AD" w14:textId="16BB60B6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417D98C">
        <w:rPr>
          <w:rFonts w:ascii="Aptos" w:hAnsi="Aptos" w:eastAsia="Aptos" w:cs="Aptos"/>
          <w:b/>
          <w:bCs/>
          <w:color w:val="000000" w:themeColor="text1"/>
        </w:rPr>
        <w:t>Action Items (Who is doing what?):</w:t>
      </w:r>
    </w:p>
    <w:p w:rsidR="3A1808AD" w:rsidP="1417D98C" w:rsidRDefault="3A1808AD" w14:paraId="709002A8" w14:textId="6106F945">
      <w:pPr>
        <w:pStyle w:val="ListParagraph"/>
        <w:numPr>
          <w:ilvl w:val="1"/>
          <w:numId w:val="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417D98C">
        <w:rPr>
          <w:rFonts w:ascii="Aptos" w:hAnsi="Aptos" w:eastAsia="Aptos" w:cs="Aptos"/>
          <w:i/>
          <w:iCs/>
          <w:color w:val="000000" w:themeColor="text1"/>
        </w:rPr>
        <w:t>Everyone: Read up on ELSA</w:t>
      </w:r>
    </w:p>
    <w:p w:rsidR="3A1808AD" w:rsidP="1417D98C" w:rsidRDefault="3A1808AD" w14:paraId="1CB77032" w14:textId="1C3102BB">
      <w:pPr>
        <w:pStyle w:val="ListParagraph"/>
        <w:numPr>
          <w:ilvl w:val="1"/>
          <w:numId w:val="5"/>
        </w:numPr>
        <w:spacing w:before="240" w:after="240"/>
        <w:rPr>
          <w:rFonts w:ascii="Aptos" w:hAnsi="Aptos" w:eastAsia="Aptos" w:cs="Aptos"/>
          <w:i/>
          <w:iCs/>
          <w:color w:val="000000" w:themeColor="text1"/>
        </w:rPr>
      </w:pPr>
      <w:r w:rsidRPr="1417D98C">
        <w:rPr>
          <w:rFonts w:ascii="Aptos" w:hAnsi="Aptos" w:eastAsia="Aptos" w:cs="Aptos"/>
          <w:i/>
          <w:iCs/>
          <w:color w:val="000000" w:themeColor="text1"/>
        </w:rPr>
        <w:t xml:space="preserve">Akeeb: Register on </w:t>
      </w:r>
      <w:r w:rsidRPr="1417D98C" w:rsidR="6F314095">
        <w:rPr>
          <w:rFonts w:ascii="Aptos" w:hAnsi="Aptos" w:eastAsia="Aptos" w:cs="Aptos"/>
          <w:i/>
          <w:iCs/>
          <w:color w:val="000000" w:themeColor="text1"/>
        </w:rPr>
        <w:t>the UK data service link to gain access to the ELSA dataset</w:t>
      </w:r>
    </w:p>
    <w:p w:rsidR="3A1808AD" w:rsidP="1417D98C" w:rsidRDefault="3A1808AD" w14:paraId="6C6FE211" w14:textId="7D9524FE">
      <w:pPr>
        <w:pStyle w:val="ListParagraph"/>
        <w:numPr>
          <w:ilvl w:val="1"/>
          <w:numId w:val="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1417D98C">
        <w:rPr>
          <w:rFonts w:ascii="Aptos" w:hAnsi="Aptos" w:eastAsia="Aptos" w:cs="Aptos"/>
          <w:i/>
          <w:iCs/>
          <w:color w:val="000000" w:themeColor="text1"/>
        </w:rPr>
        <w:t>Fiyi</w:t>
      </w:r>
      <w:r w:rsidRPr="1417D98C" w:rsidR="784F28AF">
        <w:rPr>
          <w:rFonts w:ascii="Aptos" w:hAnsi="Aptos" w:eastAsia="Aptos" w:cs="Aptos"/>
          <w:i/>
          <w:iCs/>
          <w:color w:val="000000" w:themeColor="text1"/>
        </w:rPr>
        <w:t>n:</w:t>
      </w:r>
      <w:r w:rsidRPr="1417D98C" w:rsidR="784F28AF">
        <w:rPr>
          <w:rFonts w:ascii="Aptos" w:hAnsi="Aptos" w:eastAsia="Aptos" w:cs="Aptos"/>
          <w:color w:val="000000" w:themeColor="text1"/>
        </w:rPr>
        <w:t xml:space="preserve"> </w:t>
      </w:r>
      <w:r w:rsidRPr="1417D98C">
        <w:rPr>
          <w:rFonts w:ascii="Aptos" w:hAnsi="Aptos" w:eastAsia="Aptos" w:cs="Aptos"/>
          <w:color w:val="000000" w:themeColor="text1"/>
        </w:rPr>
        <w:t>Creating a centralized document to help keep track of project objectives and tasks</w:t>
      </w:r>
    </w:p>
    <w:p w:rsidR="1417D98C" w:rsidP="1417D98C" w:rsidRDefault="1417D98C" w14:paraId="23BF8600" w14:textId="2BCBC186">
      <w:pPr>
        <w:pStyle w:val="ListParagraph"/>
        <w:spacing w:before="240" w:after="240"/>
        <w:ind w:left="1440"/>
        <w:rPr>
          <w:rFonts w:ascii="Aptos" w:hAnsi="Aptos" w:eastAsia="Aptos" w:cs="Aptos"/>
          <w:color w:val="000000" w:themeColor="text1"/>
        </w:rPr>
      </w:pPr>
    </w:p>
    <w:p w:rsidR="784F28AF" w:rsidP="1417D98C" w:rsidRDefault="784F28AF" w14:paraId="7F2EC2F4" w14:textId="0D762920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503B97B" w:rsidR="7C41A52F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Next Meeting:</w:t>
      </w:r>
      <w:r w:rsidRPr="6503B97B" w:rsidR="3AD52237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 </w:t>
      </w:r>
      <w:r w:rsidRPr="6503B97B" w:rsidR="3AD52237">
        <w:rPr>
          <w:rFonts w:ascii="Aptos" w:hAnsi="Aptos" w:eastAsia="Aptos" w:cs="Aptos"/>
          <w:color w:val="000000" w:themeColor="text1" w:themeTint="FF" w:themeShade="FF"/>
        </w:rPr>
        <w:t>TBD</w:t>
      </w:r>
    </w:p>
    <w:p w:rsidR="6503B97B" w:rsidRDefault="6503B97B" w14:paraId="1680ACAE" w14:textId="559C8D57">
      <w:r>
        <w:br w:type="page"/>
      </w:r>
    </w:p>
    <w:p w:rsidR="10EC7F36" w:rsidP="6503B97B" w:rsidRDefault="10EC7F36" w14:paraId="4A345FF5" w14:textId="28D54237">
      <w:pPr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MEETING MINUTES</w:t>
      </w:r>
      <w:r w:rsidRPr="6503B97B" w:rsidR="4D41814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503B97B" w:rsidR="01EE52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[2]</w:t>
      </w:r>
    </w:p>
    <w:p w:rsidR="10EC7F36" w:rsidP="6503B97B" w:rsidRDefault="10EC7F36" w14:paraId="29E8E48A" w14:textId="78A3F448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Date &amp; Time: </w:t>
      </w:r>
    </w:p>
    <w:p w:rsidR="10EC7F36" w:rsidP="6503B97B" w:rsidRDefault="10EC7F36" w14:paraId="5B6D0C73" w14:textId="29AD497C">
      <w:pPr>
        <w:pStyle w:val="ListParagraph"/>
        <w:numPr>
          <w:ilvl w:val="1"/>
          <w:numId w:val="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DAY: 8/04/2026</w:t>
      </w:r>
    </w:p>
    <w:p w:rsidR="10EC7F36" w:rsidP="6503B97B" w:rsidRDefault="10EC7F36" w14:paraId="78643C51" w14:textId="77787CEE">
      <w:pPr>
        <w:pStyle w:val="ListParagraph"/>
        <w:numPr>
          <w:ilvl w:val="1"/>
          <w:numId w:val="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TIME: 10am</w:t>
      </w:r>
    </w:p>
    <w:p w:rsidR="6503B97B" w:rsidP="6503B97B" w:rsidRDefault="6503B97B" w14:paraId="068ECDD2" w14:textId="2267FA24">
      <w:pPr>
        <w:pStyle w:val="ListParagraph"/>
        <w:spacing w:before="240" w:after="240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0EC7F36" w:rsidP="6503B97B" w:rsidRDefault="10EC7F36" w14:paraId="303F2135" w14:textId="4ACEDEE9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Attendance:</w:t>
      </w:r>
      <w:r w:rsidRPr="6503B97B" w:rsidR="10EC7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0EC7F36" w:rsidP="6503B97B" w:rsidRDefault="10EC7F36" w14:paraId="46E2D78D" w14:textId="6F1D35A1">
      <w:pPr>
        <w:pStyle w:val="ListParagraph"/>
        <w:numPr>
          <w:ilvl w:val="1"/>
          <w:numId w:val="6"/>
        </w:numPr>
        <w:spacing w:before="240" w:after="24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</w:pPr>
      <w:r w:rsidRPr="6503B97B" w:rsidR="10EC7F3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Lawal, Akeeb</w:t>
      </w:r>
    </w:p>
    <w:p w:rsidR="10EC7F36" w:rsidP="6503B97B" w:rsidRDefault="10EC7F36" w14:paraId="5FA1F6CB" w14:textId="489EFAA0">
      <w:pPr>
        <w:pStyle w:val="ListParagraph"/>
        <w:numPr>
          <w:ilvl w:val="1"/>
          <w:numId w:val="6"/>
        </w:numPr>
        <w:shd w:val="clear" w:color="auto" w:fill="FFFFFF" w:themeFill="background1"/>
        <w:spacing w:after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</w:pPr>
      <w:r w:rsidRPr="6503B97B" w:rsidR="10EC7F3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Zannat Chowdhury</w:t>
      </w:r>
    </w:p>
    <w:p w:rsidR="10EC7F36" w:rsidP="6503B97B" w:rsidRDefault="10EC7F36" w14:paraId="28426045" w14:textId="551539DF">
      <w:pPr>
        <w:pStyle w:val="ListParagraph"/>
        <w:numPr>
          <w:ilvl w:val="1"/>
          <w:numId w:val="6"/>
        </w:numPr>
        <w:shd w:val="clear" w:color="auto" w:fill="FFFFFF" w:themeFill="background1"/>
        <w:spacing w:after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</w:pPr>
      <w:r w:rsidRPr="6503B97B" w:rsidR="10EC7F3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>Akano Fiyinfoluwa</w:t>
      </w:r>
    </w:p>
    <w:p w:rsidR="10EC7F36" w:rsidP="6503B97B" w:rsidRDefault="10EC7F36" w14:paraId="4C4D612C" w14:textId="0B93F27D">
      <w:pPr>
        <w:pStyle w:val="ListParagraph"/>
        <w:numPr>
          <w:ilvl w:val="1"/>
          <w:numId w:val="6"/>
        </w:numPr>
        <w:shd w:val="clear" w:color="auto" w:fill="FFFFFF" w:themeFill="background1"/>
        <w:spacing w:after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</w:pPr>
      <w:r w:rsidRPr="6503B97B" w:rsidR="10EC7F3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 xml:space="preserve">Jadhav, Pushkar Vijay V </w:t>
      </w:r>
    </w:p>
    <w:p w:rsidR="10EC7F36" w:rsidP="6503B97B" w:rsidRDefault="10EC7F36" w14:paraId="1003172C" w14:textId="35997BC0">
      <w:pPr>
        <w:pStyle w:val="ListParagraph"/>
        <w:numPr>
          <w:ilvl w:val="1"/>
          <w:numId w:val="6"/>
        </w:numPr>
        <w:shd w:val="clear" w:color="auto" w:fill="FFFFFF" w:themeFill="background1"/>
        <w:spacing w:after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</w:pPr>
      <w:r w:rsidRPr="6503B97B" w:rsidR="10EC7F3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  <w:t xml:space="preserve">Nampally, Giridhar Kumar </w:t>
      </w:r>
    </w:p>
    <w:p w:rsidR="6503B97B" w:rsidP="6503B97B" w:rsidRDefault="6503B97B" w14:paraId="773D9B17" w14:textId="01DAD7C7">
      <w:pPr>
        <w:pStyle w:val="ListParagraph"/>
        <w:shd w:val="clear" w:color="auto" w:fill="FFFFFF" w:themeFill="background1"/>
        <w:spacing w:after="0"/>
        <w:ind w:left="144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23130"/>
          <w:sz w:val="24"/>
          <w:szCs w:val="24"/>
          <w:lang w:val="en-US"/>
        </w:rPr>
      </w:pPr>
    </w:p>
    <w:p w:rsidR="10EC7F36" w:rsidP="6503B97B" w:rsidRDefault="10EC7F36" w14:paraId="4C1A1F32" w14:textId="7684F604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Today’s Goal:</w:t>
      </w:r>
      <w:r w:rsidRPr="6503B97B" w:rsidR="10EC7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0EC7F36" w:rsidP="6503B97B" w:rsidRDefault="10EC7F36" w14:paraId="19A98FA8" w14:textId="7F034F2A">
      <w:pPr>
        <w:pStyle w:val="ListParagraph"/>
        <w:numPr>
          <w:ilvl w:val="1"/>
          <w:numId w:val="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Roadmap discussion and Task allocation</w:t>
      </w:r>
    </w:p>
    <w:p w:rsidR="6503B97B" w:rsidP="6503B97B" w:rsidRDefault="6503B97B" w14:paraId="4C5F7BBD" w14:textId="4F001EDA">
      <w:pPr>
        <w:pStyle w:val="ListParagraph"/>
        <w:spacing w:before="240" w:after="240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0EC7F36" w:rsidP="6503B97B" w:rsidRDefault="10EC7F36" w14:paraId="203D2432" w14:textId="479F95CE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Discussion Points:</w:t>
      </w:r>
    </w:p>
    <w:p w:rsidR="10EC7F36" w:rsidP="6503B97B" w:rsidRDefault="10EC7F36" w14:paraId="0B61CB91" w14:textId="418EA75A">
      <w:pPr>
        <w:pStyle w:val="ListParagraph"/>
        <w:numPr>
          <w:ilvl w:val="1"/>
          <w:numId w:val="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Discussions on the next steps of the project, </w:t>
      </w:r>
    </w:p>
    <w:p w:rsidR="10EC7F36" w:rsidP="6503B97B" w:rsidRDefault="10EC7F36" w14:paraId="61913C62" w14:textId="65FB8FC0">
      <w:pPr>
        <w:pStyle w:val="ListParagraph"/>
        <w:numPr>
          <w:ilvl w:val="2"/>
          <w:numId w:val="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and </w:t>
      </w:r>
      <w:r w:rsidRPr="6503B97B" w:rsidR="52FBC9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</w:t>
      </w:r>
      <w:r w:rsidRPr="6503B97B" w:rsidR="10EC7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will be doing our project.</w:t>
      </w:r>
    </w:p>
    <w:p w:rsidR="10EC7F36" w:rsidP="6503B97B" w:rsidRDefault="10EC7F36" w14:paraId="6FC75E8A" w14:textId="0D02809B">
      <w:pPr>
        <w:pStyle w:val="ListParagraph"/>
        <w:numPr>
          <w:ilvl w:val="2"/>
          <w:numId w:val="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Allocation of </w:t>
      </w:r>
      <w:r w:rsidRPr="6503B97B" w:rsidR="10EC7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tasks .</w:t>
      </w:r>
      <w:r w:rsidRPr="6503B97B" w:rsidR="10EC7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503B97B" w:rsidP="6503B97B" w:rsidRDefault="6503B97B" w14:paraId="2A54BA52" w14:textId="21A20624">
      <w:pPr>
        <w:pStyle w:val="ListParagraph"/>
        <w:spacing w:before="240" w:after="240"/>
        <w:ind w:left="2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0EC7F36" w:rsidP="6503B97B" w:rsidRDefault="10EC7F36" w14:paraId="65C8E7B1" w14:textId="7DEE8FE7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Action Items (Who is doing what?):</w:t>
      </w:r>
    </w:p>
    <w:p w:rsidR="10EC7F36" w:rsidP="6503B97B" w:rsidRDefault="10EC7F36" w14:paraId="5D463962" w14:textId="6323FFFA">
      <w:pPr>
        <w:pStyle w:val="ListParagraph"/>
        <w:numPr>
          <w:ilvl w:val="1"/>
          <w:numId w:val="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Everyone: Get hands on dataset of ELSA</w:t>
      </w:r>
    </w:p>
    <w:p w:rsidR="10EC7F36" w:rsidP="6503B97B" w:rsidRDefault="10EC7F36" w14:paraId="14183EBA" w14:textId="3CB0A867">
      <w:pPr>
        <w:pStyle w:val="ListParagraph"/>
        <w:numPr>
          <w:ilvl w:val="1"/>
          <w:numId w:val="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Akeeb: Will be working on data preprocessing .</w:t>
      </w:r>
    </w:p>
    <w:p w:rsidR="10EC7F36" w:rsidP="6503B97B" w:rsidRDefault="10EC7F36" w14:paraId="2A2FDB35" w14:textId="2512DDF6">
      <w:pPr>
        <w:pStyle w:val="ListParagraph"/>
        <w:numPr>
          <w:ilvl w:val="1"/>
          <w:numId w:val="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Fiyin:</w:t>
      </w:r>
      <w:r w:rsidRPr="6503B97B" w:rsidR="10EC7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be working on model creation .</w:t>
      </w:r>
    </w:p>
    <w:p w:rsidR="10EC7F36" w:rsidP="6503B97B" w:rsidRDefault="10EC7F36" w14:paraId="12A74BB6" w14:textId="0943D645">
      <w:pPr>
        <w:pStyle w:val="ListParagraph"/>
        <w:numPr>
          <w:ilvl w:val="1"/>
          <w:numId w:val="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Zannat :</w:t>
      </w:r>
      <w:r w:rsidRPr="6503B97B" w:rsidR="10EC7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working on data loading .</w:t>
      </w:r>
    </w:p>
    <w:p w:rsidR="10EC7F36" w:rsidP="6503B97B" w:rsidRDefault="10EC7F36" w14:paraId="4EF8DA9F" w14:textId="417E3A4B">
      <w:pPr>
        <w:pStyle w:val="ListParagraph"/>
        <w:numPr>
          <w:ilvl w:val="1"/>
          <w:numId w:val="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Pushkar :</w:t>
      </w:r>
      <w:r w:rsidRPr="6503B97B" w:rsidR="10EC7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working on feature selection.</w:t>
      </w:r>
    </w:p>
    <w:p w:rsidR="6503B97B" w:rsidP="6503B97B" w:rsidRDefault="6503B97B" w14:paraId="20B1CD5F" w14:textId="0789353C">
      <w:pPr>
        <w:pStyle w:val="ListParagraph"/>
        <w:spacing w:before="240" w:after="240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0EC7F36" w:rsidP="6503B97B" w:rsidRDefault="10EC7F36" w14:paraId="5BB3EE5E" w14:textId="377F7D94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03B97B" w:rsidR="10EC7F3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Next Meeting: </w:t>
      </w:r>
      <w:r w:rsidRPr="6503B97B" w:rsidR="10EC7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</w:t>
      </w:r>
      <w:r w:rsidRPr="6503B97B" w:rsidR="10EC7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th</w:t>
      </w:r>
      <w:r w:rsidRPr="6503B97B" w:rsidR="10EC7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April</w:t>
      </w:r>
    </w:p>
    <w:p w:rsidR="6503B97B" w:rsidP="6503B97B" w:rsidRDefault="6503B97B" w14:paraId="2BDE9F47" w14:textId="2F1B2BD6">
      <w:pPr>
        <w:pStyle w:val="Normal"/>
        <w:spacing w:before="240" w:after="240"/>
        <w:ind w:left="0"/>
        <w:rPr>
          <w:rFonts w:ascii="Aptos" w:hAnsi="Aptos" w:eastAsia="Aptos" w:cs="Aptos"/>
          <w:color w:val="000000" w:themeColor="text1" w:themeTint="FF" w:themeShade="FF"/>
        </w:rPr>
      </w:pPr>
    </w:p>
    <w:p w:rsidR="6503B97B" w:rsidRDefault="6503B97B" w14:paraId="71FD0327" w14:textId="34F6DF8E">
      <w:r>
        <w:br w:type="page"/>
      </w:r>
    </w:p>
    <w:p w:rsidR="6503B97B" w:rsidP="6503B97B" w:rsidRDefault="6503B97B" w14:paraId="57EA94EC" w14:textId="1E51949F">
      <w:pPr>
        <w:pStyle w:val="Normal"/>
        <w:spacing w:before="240" w:after="240"/>
        <w:ind w:left="0"/>
        <w:rPr>
          <w:rFonts w:ascii="Aptos" w:hAnsi="Aptos" w:eastAsia="Aptos" w:cs="Aptos"/>
          <w:color w:val="000000" w:themeColor="text1" w:themeTint="FF" w:themeShade="FF"/>
        </w:rPr>
      </w:pPr>
    </w:p>
    <w:p>
      <w:pPr>
        <w:spacing w:after="0"/>
      </w:pPr>
    </w:p>
    <w:p>
      <w:r>
        <w:rPr>
          <w:rFonts w:ascii="Calibri" w:hAnsi="Calibri"/>
          <w:b/>
          <w:color w:val="1F2D5C"/>
          <w:sz w:val="28"/>
        </w:rPr>
        <w:t>MEETING MINUTES [3]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Date &amp; Time:</w:t>
      </w:r>
    </w:p>
    <w:p>
      <w:r>
        <w:rPr>
          <w:rFonts w:ascii="Calibri" w:hAnsi="Calibri"/>
          <w:b w:val="0"/>
          <w:sz w:val="22"/>
        </w:rPr>
        <w:t>DAY: 10/04/2026</w:t>
      </w:r>
    </w:p>
    <w:p>
      <w:r>
        <w:rPr>
          <w:rFonts w:ascii="Calibri" w:hAnsi="Calibri"/>
          <w:b w:val="0"/>
          <w:sz w:val="22"/>
        </w:rPr>
        <w:t>TIME: 2pm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Attendance:</w:t>
      </w:r>
    </w:p>
    <w:p>
      <w:r>
        <w:rPr>
          <w:rFonts w:ascii="Calibri" w:hAnsi="Calibri"/>
          <w:b w:val="0"/>
          <w:sz w:val="22"/>
        </w:rPr>
        <w:t>Lawal, Akeeb</w:t>
      </w:r>
    </w:p>
    <w:p>
      <w:r>
        <w:rPr>
          <w:rFonts w:ascii="Calibri" w:hAnsi="Calibri"/>
          <w:b w:val="0"/>
          <w:sz w:val="22"/>
        </w:rPr>
        <w:t>Zannat Chowdhury</w:t>
      </w:r>
    </w:p>
    <w:p>
      <w:r>
        <w:rPr>
          <w:rFonts w:ascii="Calibri" w:hAnsi="Calibri"/>
          <w:b w:val="0"/>
          <w:sz w:val="22"/>
        </w:rPr>
        <w:t>Akano Fiyinfoluwa</w:t>
      </w:r>
    </w:p>
    <w:p>
      <w:r>
        <w:rPr>
          <w:rFonts w:ascii="Calibri" w:hAnsi="Calibri"/>
          <w:b w:val="0"/>
          <w:sz w:val="22"/>
        </w:rPr>
        <w:t>Golla, Poorna Chandra C</w:t>
      </w:r>
    </w:p>
    <w:p>
      <w:r>
        <w:rPr>
          <w:rFonts w:ascii="Calibri" w:hAnsi="Calibri"/>
          <w:b w:val="0"/>
          <w:sz w:val="22"/>
        </w:rPr>
        <w:t>Jadhav, Pushkar Vijay V</w:t>
      </w:r>
    </w:p>
    <w:p>
      <w:r>
        <w:rPr>
          <w:rFonts w:ascii="Calibri" w:hAnsi="Calibri"/>
          <w:b w:val="0"/>
          <w:sz w:val="22"/>
        </w:rPr>
        <w:t>Nampally, Giridhar Kumar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Today’s Goal:</w:t>
      </w:r>
    </w:p>
    <w:p>
      <w:r>
        <w:rPr>
          <w:rFonts w:ascii="Calibri" w:hAnsi="Calibri"/>
          <w:b w:val="0"/>
          <w:sz w:val="22"/>
        </w:rPr>
        <w:t>Wave selection and methodology framing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Discussion Points:</w:t>
      </w:r>
    </w:p>
    <w:p>
      <w:r>
        <w:rPr>
          <w:rFonts w:ascii="Calibri" w:hAnsi="Calibri"/>
          <w:b w:val="0"/>
          <w:sz w:val="22"/>
        </w:rPr>
        <w:t>Akeeb presented findings from his ELSA core wave audit (Waves 3–11).</w:t>
      </w:r>
    </w:p>
    <w:p>
      <w:r>
        <w:rPr>
          <w:rFonts w:ascii="Calibri" w:hAnsi="Calibri"/>
          <w:b w:val="0"/>
          <w:sz w:val="22"/>
        </w:rPr>
        <w:t>Reviewed CES-D quality, participant overlap, and feature drift across waves.</w:t>
      </w:r>
    </w:p>
    <w:p>
      <w:r>
        <w:rPr>
          <w:rFonts w:ascii="Calibri" w:hAnsi="Calibri"/>
          <w:b w:val="0"/>
          <w:sz w:val="22"/>
        </w:rPr>
        <w:t>Confirmed Waves 6, 7, and 8 form the strongest consecutive longitudinal block (&gt;90% participant overlap, 93–97% valid CES-D responses).</w:t>
      </w:r>
    </w:p>
    <w:p>
      <w:r>
        <w:rPr>
          <w:rFonts w:ascii="Calibri" w:hAnsi="Calibri"/>
          <w:b w:val="0"/>
          <w:sz w:val="22"/>
        </w:rPr>
        <w:t>Locked the modelling design: predict CES-D ≥ 3 at Wave 8 from Wave 6 and Wave 7 features (binary classification).</w:t>
      </w:r>
    </w:p>
    <w:p>
      <w:r>
        <w:rPr>
          <w:rFonts w:ascii="Calibri" w:hAnsi="Calibri"/>
          <w:b w:val="0"/>
          <w:sz w:val="22"/>
        </w:rPr>
        <w:t>Agreed on Logistic Regression as the interpretable baseline, with Random Forest for non-linear comparison.</w:t>
      </w:r>
    </w:p>
    <w:p>
      <w:r>
        <w:rPr>
          <w:rFonts w:ascii="Calibri" w:hAnsi="Calibri"/>
          <w:b w:val="0"/>
          <w:sz w:val="22"/>
        </w:rPr>
        <w:t>Noted IFS-derived variable files contain validated cesd_sc; agreed to use these rather than reconstructing from raw items.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Action Items (Who is doing what?):</w:t>
      </w:r>
    </w:p>
    <w:p>
      <w:r>
        <w:rPr>
          <w:rFonts w:ascii="Calibri" w:hAnsi="Calibri"/>
          <w:b w:val="0"/>
          <w:sz w:val="22"/>
        </w:rPr>
        <w:t>Akeeb: Finalise the curated feature list from the audit (target ~30 predictors per wave).</w:t>
      </w:r>
    </w:p>
    <w:p>
      <w:r>
        <w:rPr>
          <w:rFonts w:ascii="Calibri" w:hAnsi="Calibri"/>
          <w:b w:val="0"/>
          <w:sz w:val="22"/>
        </w:rPr>
        <w:t>Fiyin: Begin building the W6+W7 modelling pipeline; CES-D as primary outcome.</w:t>
      </w:r>
    </w:p>
    <w:p>
      <w:r>
        <w:rPr>
          <w:rFonts w:ascii="Calibri" w:hAnsi="Calibri"/>
          <w:b w:val="0"/>
          <w:sz w:val="22"/>
        </w:rPr>
        <w:t>Zannat: Validate preprocessing assumptions on a single-wave baseline.</w:t>
      </w:r>
    </w:p>
    <w:p>
      <w:r>
        <w:rPr>
          <w:rFonts w:ascii="Calibri" w:hAnsi="Calibri"/>
          <w:b w:val="0"/>
          <w:sz w:val="22"/>
        </w:rPr>
        <w:t>Pushkar: Investigate feature selection methods.</w:t>
      </w:r>
    </w:p>
    <w:p>
      <w:r>
        <w:rPr>
          <w:rFonts w:ascii="Calibri" w:hAnsi="Calibri"/>
          <w:b w:val="0"/>
          <w:sz w:val="22"/>
        </w:rPr>
        <w:t>Giridhar &amp; Poorna: Read up on classification evaluation metrics for imbalanced classes (ROC-AUC, F1, PR curves).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Next Meeting: 14/04/2026</w:t>
      </w:r>
    </w:p>
    <w:p>
      <w:pPr>
        <w:spacing w:after="0"/>
      </w:pPr>
    </w:p>
    <w:p>
      <w:r>
        <w:rPr>
          <w:rFonts w:ascii="Calibri" w:hAnsi="Calibri"/>
          <w:b/>
          <w:color w:val="1F2D5C"/>
          <w:sz w:val="28"/>
        </w:rPr>
        <w:t>MEETING MINUTES [4]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Date &amp; Time:</w:t>
      </w:r>
    </w:p>
    <w:p>
      <w:r>
        <w:rPr>
          <w:rFonts w:ascii="Calibri" w:hAnsi="Calibri"/>
          <w:b w:val="0"/>
          <w:sz w:val="22"/>
        </w:rPr>
        <w:t>DAY: 11/04/2026 – 13/04/2026</w:t>
      </w:r>
    </w:p>
    <w:p>
      <w:r>
        <w:rPr>
          <w:rFonts w:ascii="Calibri" w:hAnsi="Calibri"/>
          <w:b w:val="0"/>
          <w:sz w:val="22"/>
        </w:rPr>
        <w:t>TIME: Async (GitHub Pull Request review)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Attendance:</w:t>
      </w:r>
    </w:p>
    <w:p>
      <w:r>
        <w:rPr>
          <w:rFonts w:ascii="Calibri" w:hAnsi="Calibri"/>
          <w:b w:val="0"/>
          <w:sz w:val="22"/>
        </w:rPr>
        <w:t>Lawal, Akeeb (PR author)</w:t>
      </w:r>
    </w:p>
    <w:p>
      <w:r>
        <w:rPr>
          <w:rFonts w:ascii="Calibri" w:hAnsi="Calibri"/>
          <w:b w:val="0"/>
          <w:sz w:val="22"/>
        </w:rPr>
        <w:t>Akano Fiyinfoluwa (reviewer)</w:t>
      </w:r>
    </w:p>
    <w:p>
      <w:r>
        <w:rPr>
          <w:rFonts w:ascii="Calibri" w:hAnsi="Calibri"/>
          <w:b w:val="0"/>
          <w:sz w:val="22"/>
        </w:rPr>
        <w:t>Zannat Chowdhury (reviewer)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Today’s Goal:</w:t>
      </w:r>
    </w:p>
    <w:p>
      <w:r>
        <w:rPr>
          <w:rFonts w:ascii="Calibri" w:hAnsi="Calibri"/>
          <w:b w:val="0"/>
          <w:sz w:val="22"/>
        </w:rPr>
        <w:t>Review and approve Akeeb's data audit notebook PR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Discussion Points:</w:t>
      </w:r>
    </w:p>
    <w:p>
      <w:r>
        <w:rPr>
          <w:rFonts w:ascii="Calibri" w:hAnsi="Calibri"/>
          <w:b w:val="0"/>
          <w:sz w:val="22"/>
        </w:rPr>
        <w:t>Akeeb opened a pull request containing the full audit notebook and the curated feature list (modelling_features_final_curated.csv).</w:t>
      </w:r>
    </w:p>
    <w:p>
      <w:r>
        <w:rPr>
          <w:rFonts w:ascii="Calibri" w:hAnsi="Calibri"/>
          <w:b w:val="0"/>
          <w:sz w:val="22"/>
        </w:rPr>
        <w:t>Reviewers verified reproducibility: notebook runs end-to-end on the team-shared dataset folder.</w:t>
      </w:r>
    </w:p>
    <w:p>
      <w:r>
        <w:rPr>
          <w:rFonts w:ascii="Calibri" w:hAnsi="Calibri"/>
          <w:b w:val="0"/>
          <w:sz w:val="22"/>
        </w:rPr>
        <w:t>Confirmed wave selection rationale and the 30-feature funnel logic.</w:t>
      </w:r>
    </w:p>
    <w:p>
      <w:r>
        <w:rPr>
          <w:rFonts w:ascii="Calibri" w:hAnsi="Calibri"/>
          <w:b w:val="0"/>
          <w:sz w:val="22"/>
        </w:rPr>
        <w:t>Minor comments raised on documentation; addressed by Akeeb in follow-up commits.</w:t>
      </w:r>
    </w:p>
    <w:p>
      <w:r>
        <w:rPr>
          <w:rFonts w:ascii="Calibri" w:hAnsi="Calibri"/>
          <w:b w:val="0"/>
          <w:sz w:val="22"/>
        </w:rPr>
        <w:t>PR approved and merged; wave selection officially locked for downstream modelling.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Action Items (Who is doing what?):</w:t>
      </w:r>
    </w:p>
    <w:p>
      <w:r>
        <w:rPr>
          <w:rFonts w:ascii="Calibri" w:hAnsi="Calibri"/>
          <w:b w:val="0"/>
          <w:sz w:val="22"/>
        </w:rPr>
        <w:t>Akeeb: Merge audit branch; tag latest commit as audit baseline.</w:t>
      </w:r>
    </w:p>
    <w:p>
      <w:r>
        <w:rPr>
          <w:rFonts w:ascii="Calibri" w:hAnsi="Calibri"/>
          <w:b w:val="0"/>
          <w:sz w:val="22"/>
        </w:rPr>
        <w:t>Fiyin &amp; Zannat: Pull merged audit branch into modelling work.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Next Meeting: 14/04/2026</w:t>
      </w:r>
    </w:p>
    <w:p>
      <w:pPr>
        <w:spacing w:after="0"/>
      </w:pPr>
    </w:p>
    <w:p>
      <w:r>
        <w:rPr>
          <w:rFonts w:ascii="Calibri" w:hAnsi="Calibri"/>
          <w:b/>
          <w:color w:val="1F2D5C"/>
          <w:sz w:val="28"/>
        </w:rPr>
        <w:t>MEETING MINUTES [5]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Date &amp; Time:</w:t>
      </w:r>
    </w:p>
    <w:p>
      <w:r>
        <w:rPr>
          <w:rFonts w:ascii="Calibri" w:hAnsi="Calibri"/>
          <w:b w:val="0"/>
          <w:sz w:val="22"/>
        </w:rPr>
        <w:t>DAY: 14/04/2026</w:t>
      </w:r>
    </w:p>
    <w:p>
      <w:r>
        <w:rPr>
          <w:rFonts w:ascii="Calibri" w:hAnsi="Calibri"/>
          <w:b w:val="0"/>
          <w:sz w:val="22"/>
        </w:rPr>
        <w:t>TIME: 6pm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Attendance:</w:t>
      </w:r>
    </w:p>
    <w:p>
      <w:r>
        <w:rPr>
          <w:rFonts w:ascii="Calibri" w:hAnsi="Calibri"/>
          <w:b w:val="0"/>
          <w:sz w:val="22"/>
        </w:rPr>
        <w:t>Lawal, Akeeb</w:t>
      </w:r>
    </w:p>
    <w:p>
      <w:r>
        <w:rPr>
          <w:rFonts w:ascii="Calibri" w:hAnsi="Calibri"/>
          <w:b w:val="0"/>
          <w:sz w:val="22"/>
        </w:rPr>
        <w:t>Zannat Chowdhury</w:t>
      </w:r>
    </w:p>
    <w:p>
      <w:r>
        <w:rPr>
          <w:rFonts w:ascii="Calibri" w:hAnsi="Calibri"/>
          <w:b w:val="0"/>
          <w:sz w:val="22"/>
        </w:rPr>
        <w:t>Akano Fiyinfoluwa</w:t>
      </w:r>
    </w:p>
    <w:p>
      <w:r>
        <w:rPr>
          <w:rFonts w:ascii="Calibri" w:hAnsi="Calibri"/>
          <w:b w:val="0"/>
          <w:sz w:val="22"/>
        </w:rPr>
        <w:t>Jadhav, Pushkar Vijay V</w:t>
      </w:r>
    </w:p>
    <w:p>
      <w:r>
        <w:rPr>
          <w:rFonts w:ascii="Calibri" w:hAnsi="Calibri"/>
          <w:b w:val="0"/>
          <w:sz w:val="22"/>
        </w:rPr>
        <w:t>Nampally, Giridhar Kumar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Today’s Goal:</w:t>
      </w:r>
    </w:p>
    <w:p>
      <w:r>
        <w:rPr>
          <w:rFonts w:ascii="Calibri" w:hAnsi="Calibri"/>
          <w:b w:val="0"/>
          <w:sz w:val="22"/>
        </w:rPr>
        <w:t>Modelling progress check and CES-D scoring fix decision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Discussion Points:</w:t>
      </w:r>
    </w:p>
    <w:p>
      <w:r>
        <w:rPr>
          <w:rFonts w:ascii="Calibri" w:hAnsi="Calibri"/>
          <w:b w:val="0"/>
          <w:sz w:val="22"/>
        </w:rPr>
        <w:t>Fiyin reported on the W6+W7 modelling pipeline build: data loading, merging, preprocessing, and initial Logistic Regression training all functional.</w:t>
      </w:r>
    </w:p>
    <w:p>
      <w:r>
        <w:rPr>
          <w:rFonts w:ascii="Calibri" w:hAnsi="Calibri"/>
          <w:b w:val="0"/>
          <w:sz w:val="22"/>
        </w:rPr>
        <w:t>Issue raised: an earlier exploratory CES-D reconstruction (from raw PSced items, 0–3 scale) produced an apparent prevalence of ~74%, which is clinically implausible.</w:t>
      </w:r>
    </w:p>
    <w:p>
      <w:r>
        <w:rPr>
          <w:rFonts w:ascii="Calibri" w:hAnsi="Calibri"/>
          <w:b w:val="0"/>
          <w:sz w:val="22"/>
        </w:rPr>
        <w:t>Investigation traced this to a scale mismatch: ELSA's CES-D items are binary (1 = yes / 2 = no after Stata recoding), not 0–3.</w:t>
      </w:r>
    </w:p>
    <w:p>
      <w:r>
        <w:rPr>
          <w:rFonts w:ascii="Calibri" w:hAnsi="Calibri"/>
          <w:b w:val="0"/>
          <w:sz w:val="22"/>
        </w:rPr>
        <w:t>Resolution: switch to the IFS-validated cesd_sc variable (0–8 range). Prevalence corrects to ~19%, consistent with published ELSA estimates.</w:t>
      </w:r>
    </w:p>
    <w:p>
      <w:r>
        <w:rPr>
          <w:rFonts w:ascii="Calibri" w:hAnsi="Calibri"/>
          <w:b w:val="0"/>
          <w:sz w:val="22"/>
        </w:rPr>
        <w:t>Discussed the design of a leakage sensitivity analysis (with vs. without prior CES-D as predictors) to test whether the model is just “depressed people stay depressed.”</w:t>
      </w:r>
    </w:p>
    <w:p>
      <w:r>
        <w:rPr>
          <w:rFonts w:ascii="Calibri" w:hAnsi="Calibri"/>
          <w:b w:val="0"/>
          <w:sz w:val="22"/>
        </w:rPr>
        <w:t>Agreed to add SHAP analysis for model interpretability.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Action Items (Who is doing what?):</w:t>
      </w:r>
    </w:p>
    <w:p>
      <w:r>
        <w:rPr>
          <w:rFonts w:ascii="Calibri" w:hAnsi="Calibri"/>
          <w:b w:val="0"/>
          <w:sz w:val="22"/>
        </w:rPr>
        <w:t>Fiyin: Implement the CES-D fix; add leakage sensitivity test; integrate SHAP explanations.</w:t>
      </w:r>
    </w:p>
    <w:p>
      <w:r>
        <w:rPr>
          <w:rFonts w:ascii="Calibri" w:hAnsi="Calibri"/>
          <w:b w:val="0"/>
          <w:sz w:val="22"/>
        </w:rPr>
        <w:t>Zannat: Begin design of the enhanced pipeline (additional models, hyperparameter tuning, calibration).</w:t>
      </w:r>
    </w:p>
    <w:p>
      <w:r>
        <w:rPr>
          <w:rFonts w:ascii="Calibri" w:hAnsi="Calibri"/>
          <w:b w:val="0"/>
          <w:sz w:val="22"/>
        </w:rPr>
        <w:t>Akeeb: Document the CES-D scoring lesson in CONTEXT.md.</w:t>
      </w:r>
    </w:p>
    <w:p>
      <w:r>
        <w:rPr>
          <w:rFonts w:ascii="Calibri" w:hAnsi="Calibri"/>
          <w:b w:val="0"/>
          <w:sz w:val="22"/>
        </w:rPr>
        <w:t>Everyone: Review intermediate results before the next sync.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Next Meeting: 16/04/2026 (Fiyin &amp; Zannat sub-team)</w:t>
      </w:r>
    </w:p>
    <w:p>
      <w:pPr>
        <w:spacing w:after="0"/>
      </w:pPr>
    </w:p>
    <w:p>
      <w:r>
        <w:rPr>
          <w:rFonts w:ascii="Calibri" w:hAnsi="Calibri"/>
          <w:b/>
          <w:color w:val="1F2D5C"/>
          <w:sz w:val="28"/>
        </w:rPr>
        <w:t>MEETING MINUTES [6]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Date &amp; Time:</w:t>
      </w:r>
    </w:p>
    <w:p>
      <w:r>
        <w:rPr>
          <w:rFonts w:ascii="Calibri" w:hAnsi="Calibri"/>
          <w:b w:val="0"/>
          <w:sz w:val="22"/>
        </w:rPr>
        <w:t>DAY: 16/04/2026</w:t>
      </w:r>
    </w:p>
    <w:p>
      <w:r>
        <w:rPr>
          <w:rFonts w:ascii="Calibri" w:hAnsi="Calibri"/>
          <w:b w:val="0"/>
          <w:sz w:val="22"/>
        </w:rPr>
        <w:t>TIME: 3pm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Attendance:</w:t>
      </w:r>
    </w:p>
    <w:p>
      <w:r>
        <w:rPr>
          <w:rFonts w:ascii="Calibri" w:hAnsi="Calibri"/>
          <w:b w:val="0"/>
          <w:sz w:val="22"/>
        </w:rPr>
        <w:t>Akano Fiyinfoluwa</w:t>
      </w:r>
    </w:p>
    <w:p>
      <w:r>
        <w:rPr>
          <w:rFonts w:ascii="Calibri" w:hAnsi="Calibri"/>
          <w:b w:val="0"/>
          <w:sz w:val="22"/>
        </w:rPr>
        <w:t>Zannat Chowdhury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Today’s Goal:</w:t>
      </w:r>
    </w:p>
    <w:p>
      <w:r>
        <w:rPr>
          <w:rFonts w:ascii="Calibri" w:hAnsi="Calibri"/>
          <w:b w:val="0"/>
          <w:sz w:val="22"/>
        </w:rPr>
        <w:t>Sub-team sync — review the enhanced pipeline and plan submission integration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Discussion Points:</w:t>
      </w:r>
    </w:p>
    <w:p>
      <w:r>
        <w:rPr>
          <w:rFonts w:ascii="Calibri" w:hAnsi="Calibri"/>
          <w:b w:val="0"/>
          <w:sz w:val="22"/>
        </w:rPr>
        <w:t>Sub-team meeting between the modelling leads (Fiyin and Zannat).</w:t>
      </w:r>
    </w:p>
    <w:p>
      <w:r>
        <w:rPr>
          <w:rFonts w:ascii="Calibri" w:hAnsi="Calibri"/>
          <w:b w:val="0"/>
          <w:sz w:val="22"/>
        </w:rPr>
        <w:t>Zannat presented the enhanced longitudinal pipeline: three prediction arms (W6, W7, W6+W7), five feature configurations per arm, four models (LR, RF, XGBoost, LightGBM), hyperparameter tuning via RandomizedSearchCV, and ensemble averaging.</w:t>
      </w:r>
    </w:p>
    <w:p>
      <w:r>
        <w:rPr>
          <w:rFonts w:ascii="Calibri" w:hAnsi="Calibri"/>
          <w:b w:val="0"/>
          <w:sz w:val="22"/>
        </w:rPr>
        <w:t>Reviewed the SHAP “two-act” narrative: one analysis with the full feature set (showing prior CES-D dominance) and one without CES-D (revealing self-rated health, mobility, and financial difficulty as top independent predictors).</w:t>
      </w:r>
    </w:p>
    <w:p>
      <w:r>
        <w:rPr>
          <w:rFonts w:ascii="Calibri" w:hAnsi="Calibri"/>
          <w:b w:val="0"/>
          <w:sz w:val="22"/>
        </w:rPr>
        <w:t>Agreed on the structure of the final submission notebook: single-file, run-once on Colab, with auto-installation of dependencies and one user-set ELSA_PATH variable.</w:t>
      </w:r>
    </w:p>
    <w:p>
      <w:r>
        <w:rPr>
          <w:rFonts w:ascii="Calibri" w:hAnsi="Calibri"/>
          <w:b w:val="0"/>
          <w:sz w:val="22"/>
        </w:rPr>
        <w:t>Reviewed the leakage sensitivity numbers: AUC 0.85 with prior CES-D → 0.77 without. Agreed this is the central scientific finding.</w:t>
      </w:r>
    </w:p>
    <w:p>
      <w:r>
        <w:rPr>
          <w:rFonts w:ascii="Calibri" w:hAnsi="Calibri"/>
          <w:b w:val="0"/>
          <w:sz w:val="22"/>
        </w:rPr>
        <w:t>Discussed presentation slide ordering and story arc.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Action Items (Who is doing what?):</w:t>
      </w:r>
    </w:p>
    <w:p>
      <w:r>
        <w:rPr>
          <w:rFonts w:ascii="Calibri" w:hAnsi="Calibri"/>
          <w:b w:val="0"/>
          <w:sz w:val="22"/>
        </w:rPr>
        <w:t>Zannat: Finalise the submission notebook; add inline result interpretation between cells.</w:t>
      </w:r>
    </w:p>
    <w:p>
      <w:r>
        <w:rPr>
          <w:rFonts w:ascii="Calibri" w:hAnsi="Calibri"/>
          <w:b w:val="0"/>
          <w:sz w:val="22"/>
        </w:rPr>
        <w:t>Fiyin: Draft the project report and presentation deck; integrate Akeeb's audit findings into the background section.</w:t>
      </w:r>
    </w:p>
    <w:p>
      <w:r>
        <w:rPr>
          <w:rFonts w:ascii="Calibri" w:hAnsi="Calibri"/>
          <w:b w:val="0"/>
          <w:sz w:val="22"/>
        </w:rPr>
        <w:t>Both: Review the final notebook end-to-end before submission.</w:t>
      </w:r>
    </w:p>
    <w:p>
      <w:pPr>
        <w:spacing w:after="0"/>
      </w:pPr>
    </w:p>
    <w:p>
      <w:r>
        <w:rPr>
          <w:rFonts w:ascii="Calibri" w:hAnsi="Calibri"/>
          <w:b/>
          <w:sz w:val="22"/>
        </w:rPr>
        <w:t>Next Meeting: Final integration before submission deadline</w:t>
      </w:r>
    </w:p>
    <w:sectPr w:rsidR="784F28A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S9XwTOAYciQo7" int2:id="goRj8FX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160c2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3E2456"/>
    <w:multiLevelType w:val="hybridMultilevel"/>
    <w:tmpl w:val="A1C4700E"/>
    <w:lvl w:ilvl="0" w:tplc="32F4476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7BE91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9AC3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6A37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2E29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A2A1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F4B4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0C93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DC2F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37E674"/>
    <w:multiLevelType w:val="hybridMultilevel"/>
    <w:tmpl w:val="7F0EDADA"/>
    <w:lvl w:ilvl="0" w:tplc="9D1A82C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4F622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E228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CCA2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5C78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AAF0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90EB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E43D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C25F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96637A6"/>
    <w:multiLevelType w:val="hybridMultilevel"/>
    <w:tmpl w:val="08AC198A"/>
    <w:lvl w:ilvl="0" w:tplc="1402073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FF42C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F463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C4BD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417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D6FC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9AE8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AA29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4286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61CE356"/>
    <w:multiLevelType w:val="hybridMultilevel"/>
    <w:tmpl w:val="8A9C008E"/>
    <w:lvl w:ilvl="0" w:tplc="B79C70E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2FA26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D21C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FA18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02CD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561B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2468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A611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746E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0DFBE74"/>
    <w:multiLevelType w:val="hybridMultilevel"/>
    <w:tmpl w:val="BF466A14"/>
    <w:lvl w:ilvl="0" w:tplc="119020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9CE570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B778E6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726D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CAD7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2CDA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B46F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E482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70E6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1" w16cid:durableId="794643291">
    <w:abstractNumId w:val="3"/>
  </w:num>
  <w:num w:numId="2" w16cid:durableId="1993437371">
    <w:abstractNumId w:val="0"/>
  </w:num>
  <w:num w:numId="3" w16cid:durableId="2138403343">
    <w:abstractNumId w:val="1"/>
  </w:num>
  <w:num w:numId="4" w16cid:durableId="2142964258">
    <w:abstractNumId w:val="2"/>
  </w:num>
  <w:num w:numId="5" w16cid:durableId="1674184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9C23CD"/>
    <w:rsid w:val="002F9CE3"/>
    <w:rsid w:val="00584350"/>
    <w:rsid w:val="008503A8"/>
    <w:rsid w:val="0093260C"/>
    <w:rsid w:val="00FE5973"/>
    <w:rsid w:val="01EE5261"/>
    <w:rsid w:val="043EC3AE"/>
    <w:rsid w:val="067EC80B"/>
    <w:rsid w:val="072E03CD"/>
    <w:rsid w:val="08C83B5A"/>
    <w:rsid w:val="0A4416F4"/>
    <w:rsid w:val="0BA2BE2E"/>
    <w:rsid w:val="0C3D3647"/>
    <w:rsid w:val="10EC7F36"/>
    <w:rsid w:val="1183955E"/>
    <w:rsid w:val="1417D98C"/>
    <w:rsid w:val="17B0E058"/>
    <w:rsid w:val="18C89029"/>
    <w:rsid w:val="19D4B905"/>
    <w:rsid w:val="19D4B905"/>
    <w:rsid w:val="1A4EA2E8"/>
    <w:rsid w:val="1B395D18"/>
    <w:rsid w:val="202043A2"/>
    <w:rsid w:val="2137ACCF"/>
    <w:rsid w:val="22ED9B5F"/>
    <w:rsid w:val="23BD4663"/>
    <w:rsid w:val="281C6095"/>
    <w:rsid w:val="296A9335"/>
    <w:rsid w:val="2A45336D"/>
    <w:rsid w:val="2FF48ED5"/>
    <w:rsid w:val="30857C9F"/>
    <w:rsid w:val="37B82DAC"/>
    <w:rsid w:val="387E1FD4"/>
    <w:rsid w:val="39DB3509"/>
    <w:rsid w:val="3A1808AD"/>
    <w:rsid w:val="3A46FD3A"/>
    <w:rsid w:val="3AD52237"/>
    <w:rsid w:val="3B896A45"/>
    <w:rsid w:val="3C088026"/>
    <w:rsid w:val="40D37FF9"/>
    <w:rsid w:val="44B151E1"/>
    <w:rsid w:val="47806844"/>
    <w:rsid w:val="499C23CD"/>
    <w:rsid w:val="4D41814A"/>
    <w:rsid w:val="4D7016A2"/>
    <w:rsid w:val="4E0CBA59"/>
    <w:rsid w:val="4F0C11EB"/>
    <w:rsid w:val="51F24DFB"/>
    <w:rsid w:val="52FBC9B9"/>
    <w:rsid w:val="536B911E"/>
    <w:rsid w:val="55EDBF65"/>
    <w:rsid w:val="58F2768D"/>
    <w:rsid w:val="597F3633"/>
    <w:rsid w:val="5AFF6E51"/>
    <w:rsid w:val="5C9B1E7D"/>
    <w:rsid w:val="5D9C0111"/>
    <w:rsid w:val="5DF298A3"/>
    <w:rsid w:val="610C8D63"/>
    <w:rsid w:val="64402499"/>
    <w:rsid w:val="6503B97B"/>
    <w:rsid w:val="66501CD0"/>
    <w:rsid w:val="666CC987"/>
    <w:rsid w:val="6B0E4DF8"/>
    <w:rsid w:val="6DCD45F2"/>
    <w:rsid w:val="6E1D748B"/>
    <w:rsid w:val="6F314095"/>
    <w:rsid w:val="70EFDB04"/>
    <w:rsid w:val="71A5B3DA"/>
    <w:rsid w:val="722DAE55"/>
    <w:rsid w:val="72C9A478"/>
    <w:rsid w:val="730B4135"/>
    <w:rsid w:val="7342D49F"/>
    <w:rsid w:val="739442B4"/>
    <w:rsid w:val="784F28AF"/>
    <w:rsid w:val="7B8D7D32"/>
    <w:rsid w:val="7C41A52F"/>
    <w:rsid w:val="7C8E49A8"/>
    <w:rsid w:val="7CDE8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1E7D"/>
  <w15:chartTrackingRefBased/>
  <w15:docId w15:val="{EF13A995-7FDB-4A9F-B61A-0A2F9A57C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417D9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b902693-1074-40aa-9e21-d89446a2ebb5}" enabled="0" method="" siteId="{6b902693-1074-40aa-9e21-d89446a2ebb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Akano, Fiyinfoluwa B (PG/T - Comp Sci &amp; Elec Eng)</dc:creator>
  <keywords/>
  <dc:description/>
  <lastModifiedBy>Akano, Fiyinfoluwa B (PG/T - Comp Sci &amp; Elec Eng)</lastModifiedBy>
  <revision>5</revision>
  <dcterms:created xsi:type="dcterms:W3CDTF">2026-03-05T09:26:00.0000000Z</dcterms:created>
  <dcterms:modified xsi:type="dcterms:W3CDTF">2026-04-12T21:17:52.1628217Z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a8d22a429764f385ee0b7bc9f2f1ce44a17cfa69a2eb21c0df831544c457c102</vt:lpwstr>
  </property>
</Properties>
</file>