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F226" w14:textId="620880C0" w:rsidR="009E0D46" w:rsidRPr="00204A33" w:rsidRDefault="009E0D46" w:rsidP="009E0D46">
      <w:pPr>
        <w:jc w:val="center"/>
        <w:rPr>
          <w:rFonts w:ascii="Calibri" w:hAnsi="Calibri" w:cs="Calibri"/>
        </w:rPr>
      </w:pPr>
      <w:r w:rsidRPr="00204A33">
        <w:rPr>
          <w:rFonts w:ascii="Calibri" w:hAnsi="Calibri" w:cs="Calibri"/>
        </w:rPr>
        <w:t xml:space="preserve">Práctica para examen 2 de demografía </w:t>
      </w:r>
    </w:p>
    <w:p w14:paraId="6B0ABBD8" w14:textId="31425560" w:rsidR="009E0D46" w:rsidRPr="00204A33" w:rsidRDefault="009E0D46" w:rsidP="009E0D46">
      <w:pPr>
        <w:jc w:val="center"/>
        <w:rPr>
          <w:rFonts w:ascii="Calibri" w:hAnsi="Calibri" w:cs="Calibri"/>
        </w:rPr>
      </w:pPr>
      <w:r w:rsidRPr="00204A33">
        <w:rPr>
          <w:rFonts w:ascii="Calibri" w:hAnsi="Calibri" w:cs="Calibri"/>
        </w:rPr>
        <w:t>Anderson Martínez</w:t>
      </w:r>
    </w:p>
    <w:p w14:paraId="600C7381" w14:textId="77777777" w:rsidR="009E0D46" w:rsidRPr="00204A33" w:rsidRDefault="009E0D46" w:rsidP="00A7469E">
      <w:pPr>
        <w:rPr>
          <w:rFonts w:ascii="Calibri" w:hAnsi="Calibri" w:cs="Calibri"/>
        </w:rPr>
      </w:pPr>
    </w:p>
    <w:p w14:paraId="5064741F" w14:textId="4CF4A28A" w:rsidR="008F6C55" w:rsidRPr="00204A33" w:rsidRDefault="00A7469E" w:rsidP="00A7469E">
      <w:pPr>
        <w:rPr>
          <w:rFonts w:ascii="Calibri" w:hAnsi="Calibri" w:cs="Calibri"/>
        </w:rPr>
      </w:pPr>
      <w:r w:rsidRPr="00204A33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7A232D30" wp14:editId="4AC7009E">
            <wp:simplePos x="0" y="0"/>
            <wp:positionH relativeFrom="margin">
              <wp:align>right</wp:align>
            </wp:positionH>
            <wp:positionV relativeFrom="paragraph">
              <wp:posOffset>319405</wp:posOffset>
            </wp:positionV>
            <wp:extent cx="5612130" cy="2773680"/>
            <wp:effectExtent l="0" t="0" r="7620" b="7620"/>
            <wp:wrapNone/>
            <wp:docPr id="1631734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04A33">
        <w:rPr>
          <w:rFonts w:ascii="Calibri" w:hAnsi="Calibri" w:cs="Calibri"/>
        </w:rPr>
        <w:t>Ejercicio 1: Complete la siguiente tabla de vida</w:t>
      </w:r>
    </w:p>
    <w:p w14:paraId="02BE36B1" w14:textId="77777777" w:rsidR="00A7469E" w:rsidRPr="00204A33" w:rsidRDefault="00A7469E" w:rsidP="00A7469E">
      <w:pPr>
        <w:rPr>
          <w:rFonts w:ascii="Calibri" w:hAnsi="Calibri" w:cs="Calibri"/>
        </w:rPr>
      </w:pPr>
    </w:p>
    <w:p w14:paraId="2AE89587" w14:textId="77777777" w:rsidR="00A7469E" w:rsidRPr="00204A33" w:rsidRDefault="00A7469E" w:rsidP="00A7469E">
      <w:pPr>
        <w:rPr>
          <w:rFonts w:ascii="Calibri" w:hAnsi="Calibri" w:cs="Calibri"/>
        </w:rPr>
      </w:pPr>
    </w:p>
    <w:p w14:paraId="6F534195" w14:textId="77777777" w:rsidR="00A7469E" w:rsidRPr="00204A33" w:rsidRDefault="00A7469E" w:rsidP="00A7469E">
      <w:pPr>
        <w:rPr>
          <w:rFonts w:ascii="Calibri" w:hAnsi="Calibri" w:cs="Calibri"/>
        </w:rPr>
      </w:pPr>
    </w:p>
    <w:p w14:paraId="137D1EBC" w14:textId="77777777" w:rsidR="00A7469E" w:rsidRPr="00204A33" w:rsidRDefault="00A7469E" w:rsidP="00A7469E">
      <w:pPr>
        <w:rPr>
          <w:rFonts w:ascii="Calibri" w:hAnsi="Calibri" w:cs="Calibri"/>
        </w:rPr>
      </w:pPr>
    </w:p>
    <w:p w14:paraId="170D3F4A" w14:textId="77777777" w:rsidR="00A7469E" w:rsidRPr="00204A33" w:rsidRDefault="00A7469E" w:rsidP="00A7469E">
      <w:pPr>
        <w:rPr>
          <w:rFonts w:ascii="Calibri" w:hAnsi="Calibri" w:cs="Calibri"/>
        </w:rPr>
      </w:pPr>
    </w:p>
    <w:p w14:paraId="5BC15E4F" w14:textId="77777777" w:rsidR="00A7469E" w:rsidRPr="00204A33" w:rsidRDefault="00A7469E" w:rsidP="00A7469E">
      <w:pPr>
        <w:rPr>
          <w:rFonts w:ascii="Calibri" w:hAnsi="Calibri" w:cs="Calibri"/>
        </w:rPr>
      </w:pPr>
    </w:p>
    <w:p w14:paraId="0F2F9E41" w14:textId="77777777" w:rsidR="00A7469E" w:rsidRPr="00204A33" w:rsidRDefault="00A7469E" w:rsidP="00A7469E">
      <w:pPr>
        <w:rPr>
          <w:rFonts w:ascii="Calibri" w:hAnsi="Calibri" w:cs="Calibri"/>
        </w:rPr>
      </w:pPr>
    </w:p>
    <w:p w14:paraId="3BBEADC5" w14:textId="77777777" w:rsidR="00A7469E" w:rsidRPr="00204A33" w:rsidRDefault="00A7469E" w:rsidP="00A7469E">
      <w:pPr>
        <w:rPr>
          <w:rFonts w:ascii="Calibri" w:hAnsi="Calibri" w:cs="Calibri"/>
        </w:rPr>
      </w:pPr>
    </w:p>
    <w:p w14:paraId="0662AFF0" w14:textId="77777777" w:rsidR="00A7469E" w:rsidRPr="00204A33" w:rsidRDefault="00A7469E" w:rsidP="00A7469E">
      <w:pPr>
        <w:rPr>
          <w:rFonts w:ascii="Calibri" w:hAnsi="Calibri" w:cs="Calibri"/>
        </w:rPr>
      </w:pPr>
    </w:p>
    <w:p w14:paraId="254E2DF7" w14:textId="77777777" w:rsidR="00A7469E" w:rsidRPr="00204A33" w:rsidRDefault="00A7469E" w:rsidP="00A7469E">
      <w:pPr>
        <w:rPr>
          <w:rFonts w:ascii="Calibri" w:hAnsi="Calibri" w:cs="Calibri"/>
        </w:rPr>
      </w:pPr>
    </w:p>
    <w:p w14:paraId="7574EA0E" w14:textId="77777777" w:rsidR="00A7469E" w:rsidRPr="00204A33" w:rsidRDefault="00A7469E" w:rsidP="00A7469E">
      <w:pPr>
        <w:rPr>
          <w:rFonts w:ascii="Calibri" w:hAnsi="Calibri" w:cs="Calibri"/>
        </w:rPr>
      </w:pPr>
    </w:p>
    <w:p w14:paraId="4D16F4C9" w14:textId="4A76EE3A" w:rsidR="00A7469E" w:rsidRPr="00204A33" w:rsidRDefault="00A7469E" w:rsidP="00A7469E">
      <w:pPr>
        <w:rPr>
          <w:rFonts w:ascii="Calibri" w:hAnsi="Calibri" w:cs="Calibri"/>
        </w:rPr>
      </w:pPr>
      <w:r w:rsidRPr="00204A33">
        <w:rPr>
          <w:rFonts w:ascii="Calibri" w:hAnsi="Calibri" w:cs="Calibri"/>
        </w:rPr>
        <w:t>Ejercicio 2: Con base a la tabla de vida anterior calcule lo siguiente:</w:t>
      </w:r>
    </w:p>
    <w:p w14:paraId="1BA164B5" w14:textId="56C14485" w:rsidR="00A7469E" w:rsidRPr="00204A33" w:rsidRDefault="00A7469E" w:rsidP="00A7469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Dado que sobrevivió a los 15 años cual es la probabilidad de morir entre los 15 y los 20 años</w:t>
      </w:r>
    </w:p>
    <w:p w14:paraId="329E4D19" w14:textId="6FC803F9" w:rsidR="00A7469E" w:rsidRPr="00204A33" w:rsidRDefault="00A7469E" w:rsidP="00A7469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204A33">
        <w:rPr>
          <w:rFonts w:ascii="Calibri" w:eastAsia="Times New Roman" w:hAnsi="Calibri" w:cs="Calibri"/>
          <w:color w:val="000000"/>
          <w:lang w:eastAsia="es-CR"/>
          <w14:ligatures w14:val="none"/>
        </w:rPr>
        <w:t>Años persona vividos a partir de los 15 años</w:t>
      </w:r>
    </w:p>
    <w:p w14:paraId="5CCBDA22" w14:textId="1D3B6969" w:rsidR="00A7469E" w:rsidRPr="00204A33" w:rsidRDefault="00A7469E" w:rsidP="00A7469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La probabilidad de morir entre los 30 y 50 años</w:t>
      </w:r>
    </w:p>
    <w:p w14:paraId="575F03EE" w14:textId="21AACB8D" w:rsidR="00A7469E" w:rsidRPr="00204A33" w:rsidRDefault="00A7469E" w:rsidP="00A7469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Cuál es la esperanza de vida a los 30 años, interprete el resultado</w:t>
      </w:r>
    </w:p>
    <w:p w14:paraId="7BC1BF14" w14:textId="522366A5" w:rsidR="00A7469E" w:rsidRPr="00204A33" w:rsidRDefault="00A7469E" w:rsidP="00A7469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 xml:space="preserve">Probabilidad de </w:t>
      </w:r>
      <w:r w:rsidR="00A80C9D" w:rsidRPr="00204A33">
        <w:rPr>
          <w:rFonts w:ascii="Calibri" w:hAnsi="Calibri" w:cs="Calibri"/>
        </w:rPr>
        <w:t>sobrevivir a</w:t>
      </w:r>
      <w:r w:rsidRPr="00204A33">
        <w:rPr>
          <w:rFonts w:ascii="Calibri" w:hAnsi="Calibri" w:cs="Calibri"/>
        </w:rPr>
        <w:t xml:space="preserve"> los 50</w:t>
      </w:r>
    </w:p>
    <w:p w14:paraId="4059FCD2" w14:textId="53C6F8FB" w:rsidR="00A7469E" w:rsidRDefault="00A7469E" w:rsidP="00A7469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Cuál es la probabilidad de morir antes de los 40 años</w:t>
      </w:r>
    </w:p>
    <w:p w14:paraId="65A2A7A5" w14:textId="0F8CF3C2" w:rsidR="00D53C0A" w:rsidRPr="00204A33" w:rsidRDefault="00D53C0A" w:rsidP="00D53C0A">
      <w:pPr>
        <w:pStyle w:val="Prrafodelista"/>
        <w:rPr>
          <w:rFonts w:ascii="Calibri" w:hAnsi="Calibri" w:cs="Calibri"/>
        </w:rPr>
      </w:pPr>
      <w:r>
        <w:rPr>
          <w:rFonts w:ascii="Calibri" w:hAnsi="Calibri" w:cs="Calibri"/>
        </w:rPr>
        <w:t>Al1-l40/l1</w:t>
      </w:r>
    </w:p>
    <w:p w14:paraId="1BC13F00" w14:textId="77777777" w:rsidR="00D422D6" w:rsidRPr="00204A33" w:rsidRDefault="00D422D6" w:rsidP="00D422D6">
      <w:pPr>
        <w:rPr>
          <w:rFonts w:ascii="Calibri" w:hAnsi="Calibri" w:cs="Calibri"/>
        </w:rPr>
      </w:pPr>
    </w:p>
    <w:p w14:paraId="08F2853B" w14:textId="672B9096" w:rsidR="00D422D6" w:rsidRPr="00204A33" w:rsidRDefault="00D422D6" w:rsidP="00D422D6">
      <w:pPr>
        <w:rPr>
          <w:rFonts w:ascii="Calibri" w:hAnsi="Calibri" w:cs="Calibri"/>
        </w:rPr>
      </w:pPr>
      <w:r w:rsidRPr="00204A33">
        <w:rPr>
          <w:rFonts w:ascii="Calibri" w:hAnsi="Calibri" w:cs="Calibri"/>
        </w:rPr>
        <w:t>Ejercicio 3:</w:t>
      </w:r>
    </w:p>
    <w:p w14:paraId="1CE18B8B" w14:textId="10D53DBA" w:rsidR="00D422D6" w:rsidRPr="00204A33" w:rsidRDefault="00D422D6" w:rsidP="00D422D6">
      <w:pPr>
        <w:rPr>
          <w:rFonts w:ascii="Calibri" w:hAnsi="Calibri" w:cs="Calibri"/>
        </w:rPr>
      </w:pPr>
      <w:r w:rsidRPr="00204A33">
        <w:rPr>
          <w:rFonts w:ascii="Calibri" w:hAnsi="Calibri" w:cs="Calibri"/>
        </w:rPr>
        <w:t>Con base a la siguiente tabla, responda las preguntas</w:t>
      </w:r>
    </w:p>
    <w:p w14:paraId="30C31BC9" w14:textId="2A00B800" w:rsidR="00D422D6" w:rsidRPr="00204A33" w:rsidRDefault="00D422D6" w:rsidP="00D422D6">
      <w:pPr>
        <w:rPr>
          <w:rFonts w:ascii="Calibri" w:hAnsi="Calibri" w:cs="Calibri"/>
        </w:rPr>
      </w:pPr>
      <w:r w:rsidRPr="00204A33">
        <w:rPr>
          <w:rFonts w:ascii="Calibri" w:hAnsi="Calibri" w:cs="Calibri"/>
        </w:rPr>
        <w:t>ECV (Enfermedad Cardio Vascular)</w:t>
      </w:r>
    </w:p>
    <w:tbl>
      <w:tblPr>
        <w:tblW w:w="60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1"/>
        <w:gridCol w:w="1240"/>
        <w:gridCol w:w="1240"/>
        <w:gridCol w:w="1240"/>
      </w:tblGrid>
      <w:tr w:rsidR="00D422D6" w:rsidRPr="00204A33" w14:paraId="2BADA3EA" w14:textId="77777777" w:rsidTr="00D422D6">
        <w:trPr>
          <w:trHeight w:val="288"/>
        </w:trPr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8D53F" w14:textId="77777777" w:rsidR="00D422D6" w:rsidRPr="00204A33" w:rsidRDefault="00D422D6" w:rsidP="00D42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b/>
                <w:bCs/>
                <w:color w:val="000000"/>
                <w:lang w:eastAsia="es-CR"/>
                <w14:ligatures w14:val="none"/>
              </w:rPr>
              <w:t>Condición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9CE58" w14:textId="77777777" w:rsidR="00D422D6" w:rsidRPr="00204A33" w:rsidRDefault="00D422D6" w:rsidP="00D42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b/>
                <w:bCs/>
                <w:color w:val="000000"/>
                <w:lang w:eastAsia="es-CR"/>
                <w14:ligatures w14:val="none"/>
              </w:rPr>
              <w:t>Con ECV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DD47F" w14:textId="77777777" w:rsidR="00D422D6" w:rsidRPr="00204A33" w:rsidRDefault="00D422D6" w:rsidP="00D42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b/>
                <w:bCs/>
                <w:color w:val="000000"/>
                <w:lang w:eastAsia="es-CR"/>
                <w14:ligatures w14:val="none"/>
              </w:rPr>
              <w:t>Sin ECV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DCD66" w14:textId="77777777" w:rsidR="00D422D6" w:rsidRPr="00204A33" w:rsidRDefault="00D422D6" w:rsidP="00D42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b/>
                <w:bCs/>
                <w:color w:val="000000"/>
                <w:lang w:eastAsia="es-CR"/>
                <w14:ligatures w14:val="none"/>
              </w:rPr>
              <w:t>Total</w:t>
            </w:r>
          </w:p>
        </w:tc>
      </w:tr>
      <w:tr w:rsidR="00D422D6" w:rsidRPr="00204A33" w14:paraId="28F56B26" w14:textId="77777777" w:rsidTr="00D422D6">
        <w:trPr>
          <w:trHeight w:val="288"/>
        </w:trPr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60407" w14:textId="77777777" w:rsidR="00D422D6" w:rsidRPr="00204A33" w:rsidRDefault="00D422D6" w:rsidP="00D42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  <w:t>Fumador (Expuesto)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546FA" w14:textId="77777777" w:rsidR="00D422D6" w:rsidRPr="00204A33" w:rsidRDefault="00D422D6" w:rsidP="00D422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  <w:t>3150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0B4C4" w14:textId="77777777" w:rsidR="00D422D6" w:rsidRPr="00204A33" w:rsidRDefault="00D422D6" w:rsidP="00D422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  <w:t>11850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3BC23" w14:textId="77777777" w:rsidR="00D422D6" w:rsidRPr="00204A33" w:rsidRDefault="00D422D6" w:rsidP="00D422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  <w:t>15000</w:t>
            </w:r>
          </w:p>
        </w:tc>
      </w:tr>
      <w:tr w:rsidR="00D422D6" w:rsidRPr="00204A33" w14:paraId="480D543B" w14:textId="77777777" w:rsidTr="00D422D6">
        <w:trPr>
          <w:trHeight w:val="288"/>
        </w:trPr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C61E0" w14:textId="77777777" w:rsidR="00D422D6" w:rsidRPr="00204A33" w:rsidRDefault="00D422D6" w:rsidP="00D42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  <w:t>No fumador (No expuesto)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3BCBE" w14:textId="77777777" w:rsidR="00D422D6" w:rsidRPr="00204A33" w:rsidRDefault="00D422D6" w:rsidP="00D422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  <w:t>1250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CB439" w14:textId="77777777" w:rsidR="00D422D6" w:rsidRPr="00204A33" w:rsidRDefault="00D422D6" w:rsidP="00D422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  <w:t>23750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A911A" w14:textId="77777777" w:rsidR="00D422D6" w:rsidRPr="00204A33" w:rsidRDefault="00D422D6" w:rsidP="00D422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  <w:t>25000</w:t>
            </w:r>
          </w:p>
        </w:tc>
      </w:tr>
      <w:tr w:rsidR="00D422D6" w:rsidRPr="00204A33" w14:paraId="47B2EB9E" w14:textId="77777777" w:rsidTr="00D422D6">
        <w:trPr>
          <w:trHeight w:val="288"/>
        </w:trPr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547B5" w14:textId="77777777" w:rsidR="00D422D6" w:rsidRPr="00204A33" w:rsidRDefault="00D422D6" w:rsidP="00D42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  <w:t>Total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CB04A" w14:textId="77777777" w:rsidR="00D422D6" w:rsidRPr="00204A33" w:rsidRDefault="00D422D6" w:rsidP="00D422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  <w:t>4400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3CFF0" w14:textId="77777777" w:rsidR="00D422D6" w:rsidRPr="00204A33" w:rsidRDefault="00D422D6" w:rsidP="00D422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  <w:t>35600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D07DA" w14:textId="77777777" w:rsidR="00D422D6" w:rsidRPr="00204A33" w:rsidRDefault="00D422D6" w:rsidP="00D422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</w:pPr>
            <w:r w:rsidRPr="00204A33">
              <w:rPr>
                <w:rFonts w:ascii="Calibri" w:eastAsia="Times New Roman" w:hAnsi="Calibri" w:cs="Calibri"/>
                <w:color w:val="000000"/>
                <w:lang w:eastAsia="es-CR"/>
                <w14:ligatures w14:val="none"/>
              </w:rPr>
              <w:t>40000</w:t>
            </w:r>
          </w:p>
        </w:tc>
      </w:tr>
    </w:tbl>
    <w:p w14:paraId="53A297BE" w14:textId="77777777" w:rsidR="00D422D6" w:rsidRPr="00204A33" w:rsidRDefault="00D422D6" w:rsidP="00D422D6">
      <w:pPr>
        <w:rPr>
          <w:rFonts w:ascii="Calibri" w:hAnsi="Calibri" w:cs="Calibri"/>
        </w:rPr>
      </w:pPr>
    </w:p>
    <w:p w14:paraId="7AF461AF" w14:textId="4F42CCB1" w:rsidR="00D422D6" w:rsidRPr="00204A33" w:rsidRDefault="00D422D6" w:rsidP="00D422D6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¿Cuál es el valor del Riesgo Relativo para los fumadores en comparación con los no fumadores y su interpretación correcta?</w:t>
      </w:r>
      <w:r w:rsidRPr="00204A33">
        <w:rPr>
          <w:rFonts w:ascii="Calibri" w:hAnsi="Calibri" w:cs="Calibri"/>
        </w:rPr>
        <w:br/>
        <w:t xml:space="preserve">Si el tabaquismo no estuviera asociado en absoluto con la Enfermedad Cardiovascular, ¿qué valor teórico se esperaría obtener en el Riesgo </w:t>
      </w:r>
      <w:proofErr w:type="gramStart"/>
      <w:r w:rsidRPr="00204A33">
        <w:rPr>
          <w:rFonts w:ascii="Calibri" w:hAnsi="Calibri" w:cs="Calibri"/>
        </w:rPr>
        <w:t>Relativo ?</w:t>
      </w:r>
      <w:proofErr w:type="gramEnd"/>
      <w:r w:rsidRPr="00204A33">
        <w:rPr>
          <w:rFonts w:ascii="Calibri" w:hAnsi="Calibri" w:cs="Calibri"/>
        </w:rPr>
        <w:br/>
        <w:t xml:space="preserve">Calcule el </w:t>
      </w:r>
      <w:proofErr w:type="spellStart"/>
      <w:r w:rsidRPr="00204A33">
        <w:rPr>
          <w:rFonts w:ascii="Calibri" w:hAnsi="Calibri" w:cs="Calibri"/>
        </w:rPr>
        <w:t>Odds</w:t>
      </w:r>
      <w:proofErr w:type="spellEnd"/>
      <w:r w:rsidRPr="00204A33">
        <w:rPr>
          <w:rFonts w:ascii="Calibri" w:hAnsi="Calibri" w:cs="Calibri"/>
        </w:rPr>
        <w:t xml:space="preserve"> Ratio (OR) para esta tabla. ¿Cuál es el valor exacto?</w:t>
      </w:r>
    </w:p>
    <w:p w14:paraId="4E182ED4" w14:textId="77777777" w:rsidR="00D422D6" w:rsidRPr="00204A33" w:rsidRDefault="00D422D6" w:rsidP="00D422D6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 xml:space="preserve">¿El </w:t>
      </w:r>
      <w:proofErr w:type="spellStart"/>
      <w:r w:rsidRPr="00204A33">
        <w:rPr>
          <w:rFonts w:ascii="Calibri" w:hAnsi="Calibri" w:cs="Calibri"/>
        </w:rPr>
        <w:t>Odds</w:t>
      </w:r>
      <w:proofErr w:type="spellEnd"/>
      <w:r w:rsidRPr="00204A33">
        <w:rPr>
          <w:rFonts w:ascii="Calibri" w:hAnsi="Calibri" w:cs="Calibri"/>
        </w:rPr>
        <w:t xml:space="preserve"> Ratio </w:t>
      </w:r>
      <w:proofErr w:type="spellStart"/>
      <w:r w:rsidRPr="00204A33">
        <w:rPr>
          <w:rFonts w:ascii="Calibri" w:hAnsi="Calibri" w:cs="Calibri"/>
        </w:rPr>
        <w:t>difere</w:t>
      </w:r>
      <w:proofErr w:type="spellEnd"/>
      <w:r w:rsidRPr="00204A33">
        <w:rPr>
          <w:rFonts w:ascii="Calibri" w:hAnsi="Calibri" w:cs="Calibri"/>
        </w:rPr>
        <w:t xml:space="preserve"> del Riesgo Relativo?, si lo hace justifique porqué</w:t>
      </w:r>
    </w:p>
    <w:p w14:paraId="609F3CF5" w14:textId="1950DC17" w:rsidR="00D422D6" w:rsidRPr="00204A33" w:rsidRDefault="00D422D6" w:rsidP="00D422D6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Calcula el Riesgo Atribuible (AR) o Diferencia de Riesgos. ¿Cuál es el exceso de riesgo absoluto de los fumadores?</w:t>
      </w:r>
    </w:p>
    <w:p w14:paraId="74936CA3" w14:textId="6D026CE1" w:rsidR="00D422D6" w:rsidRPr="00204A33" w:rsidRDefault="00D422D6" w:rsidP="00D422D6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Si un tomador de decisiones te pide interpretar el Riesgo Atribuible en términos de prevención, Calcúlelo y ¿</w:t>
      </w:r>
      <w:proofErr w:type="spellStart"/>
      <w:r w:rsidRPr="00204A33">
        <w:rPr>
          <w:rFonts w:ascii="Calibri" w:hAnsi="Calibri" w:cs="Calibri"/>
        </w:rPr>
        <w:t>que</w:t>
      </w:r>
      <w:proofErr w:type="spellEnd"/>
      <w:r w:rsidRPr="00204A33">
        <w:rPr>
          <w:rFonts w:ascii="Calibri" w:hAnsi="Calibri" w:cs="Calibri"/>
        </w:rPr>
        <w:t xml:space="preserve"> le diría?</w:t>
      </w:r>
    </w:p>
    <w:p w14:paraId="674DD07A" w14:textId="35938D1E" w:rsidR="00D422D6" w:rsidRPr="00204A33" w:rsidRDefault="00D422D6" w:rsidP="00D422D6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Calcule la Fracción de Riesgo Atribuible en expuestos (FAR). ¿Qué porcentaje del riesgo en fumadores se debe puramente al tabaco?</w:t>
      </w:r>
      <w:r w:rsidRPr="00204A33">
        <w:rPr>
          <w:rFonts w:ascii="Calibri" w:hAnsi="Calibri" w:cs="Calibri"/>
        </w:rPr>
        <w:br/>
        <w:t>Calcule la Proporción de Riesgo Atribuible en la Población (PAR). ¿Cuál es su valor para esta muestra?</w:t>
      </w:r>
    </w:p>
    <w:p w14:paraId="6185867E" w14:textId="6BB84832" w:rsidR="00D422D6" w:rsidRPr="00204A33" w:rsidRDefault="00D422D6" w:rsidP="00D422D6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Un ministro de salud analiza el impacto de una política pública para prohibir la venta de cigarrillos. ¿Qué le indica el valor de la PAR (54,55%)?</w:t>
      </w:r>
    </w:p>
    <w:p w14:paraId="6D98341E" w14:textId="49B4BF86" w:rsidR="008E4C70" w:rsidRPr="00204A33" w:rsidRDefault="008E4C70" w:rsidP="008E4C70">
      <w:pPr>
        <w:rPr>
          <w:rFonts w:ascii="Calibri" w:hAnsi="Calibri" w:cs="Calibri"/>
        </w:rPr>
      </w:pPr>
      <w:r w:rsidRPr="00204A33">
        <w:rPr>
          <w:rFonts w:ascii="Calibri" w:hAnsi="Calibri" w:cs="Calibri"/>
        </w:rPr>
        <w:t>Ejercicio 4:</w:t>
      </w:r>
    </w:p>
    <w:p w14:paraId="08BDDF69" w14:textId="0E6CDBB8" w:rsidR="006936EB" w:rsidRPr="00204A33" w:rsidRDefault="006936EB" w:rsidP="008E4C70">
      <w:pPr>
        <w:rPr>
          <w:rFonts w:ascii="Calibri" w:hAnsi="Calibri" w:cs="Calibri"/>
        </w:rPr>
      </w:pPr>
      <w:r w:rsidRPr="00204A33">
        <w:rPr>
          <w:rFonts w:ascii="Calibri" w:hAnsi="Calibri" w:cs="Calibri"/>
        </w:rPr>
        <w:t xml:space="preserve">Use el archivo </w:t>
      </w:r>
      <w:proofErr w:type="spellStart"/>
      <w:proofErr w:type="gramStart"/>
      <w:r w:rsidRPr="00204A33">
        <w:rPr>
          <w:rFonts w:ascii="Calibri" w:hAnsi="Calibri" w:cs="Calibri"/>
        </w:rPr>
        <w:t>titanic.Rdata</w:t>
      </w:r>
      <w:proofErr w:type="spellEnd"/>
      <w:proofErr w:type="gramEnd"/>
      <w:r w:rsidRPr="00204A33">
        <w:rPr>
          <w:rFonts w:ascii="Calibri" w:hAnsi="Calibri" w:cs="Calibri"/>
        </w:rPr>
        <w:t>, para hacer el siguiente ejercicio</w:t>
      </w:r>
    </w:p>
    <w:p w14:paraId="6E39A85B" w14:textId="7707E532" w:rsidR="008E4C70" w:rsidRPr="00204A33" w:rsidRDefault="008E4C70" w:rsidP="008E4C70">
      <w:pPr>
        <w:rPr>
          <w:rFonts w:ascii="Calibri" w:hAnsi="Calibri" w:cs="Calibri"/>
        </w:rPr>
      </w:pPr>
      <w:r w:rsidRPr="00204A33">
        <w:rPr>
          <w:rFonts w:ascii="Calibri" w:hAnsi="Calibri" w:cs="Calibri"/>
        </w:rPr>
        <w:t xml:space="preserve">Una base de datos de los pasajeros del </w:t>
      </w:r>
      <w:proofErr w:type="spellStart"/>
      <w:r w:rsidRPr="00204A33">
        <w:rPr>
          <w:rFonts w:ascii="Calibri" w:hAnsi="Calibri" w:cs="Calibri"/>
        </w:rPr>
        <w:t>Titanic</w:t>
      </w:r>
      <w:proofErr w:type="spellEnd"/>
      <w:r w:rsidRPr="00204A33">
        <w:rPr>
          <w:rFonts w:ascii="Calibri" w:hAnsi="Calibri" w:cs="Calibri"/>
        </w:rPr>
        <w:t xml:space="preserve"> recopila el tiempo de supervivencia simulado en minutos desde el momento del impacto con el iceberg hasta el desenlace de los pasajeros. El evento de interés se definió como </w:t>
      </w:r>
      <w:r w:rsidRPr="00204A33">
        <w:rPr>
          <w:rFonts w:ascii="Calibri" w:hAnsi="Calibri" w:cs="Calibri"/>
          <w:b/>
          <w:bCs/>
        </w:rPr>
        <w:t>Fallecer (fallecido = 1)</w:t>
      </w:r>
      <w:r w:rsidRPr="00204A33">
        <w:rPr>
          <w:rFonts w:ascii="Calibri" w:hAnsi="Calibri" w:cs="Calibri"/>
        </w:rPr>
        <w:t xml:space="preserve">, mientras que los sobrevivientes fueron tratados como </w:t>
      </w:r>
      <w:r w:rsidRPr="00204A33">
        <w:rPr>
          <w:rFonts w:ascii="Calibri" w:hAnsi="Calibri" w:cs="Calibri"/>
          <w:b/>
          <w:bCs/>
        </w:rPr>
        <w:t>Censuras a la derecha (fallecido = 0)</w:t>
      </w:r>
      <w:r w:rsidRPr="00204A33">
        <w:rPr>
          <w:rFonts w:ascii="Calibri" w:hAnsi="Calibri" w:cs="Calibri"/>
        </w:rPr>
        <w:t xml:space="preserve"> en el minuto 120 (fin del seguimiento). Se estratificó la muestra según la categoría de tarifa pagada por el tiquete (</w:t>
      </w:r>
      <w:proofErr w:type="spellStart"/>
      <w:r w:rsidR="006936EB" w:rsidRPr="00204A33">
        <w:rPr>
          <w:rFonts w:ascii="Calibri" w:hAnsi="Calibri" w:cs="Calibri"/>
        </w:rPr>
        <w:t>cat_tarifa</w:t>
      </w:r>
      <w:proofErr w:type="spellEnd"/>
      <w:r w:rsidRPr="00204A33">
        <w:rPr>
          <w:rFonts w:ascii="Calibri" w:hAnsi="Calibri" w:cs="Calibri"/>
        </w:rPr>
        <w:t xml:space="preserve">), dividida en: </w:t>
      </w:r>
      <w:r w:rsidRPr="00204A33">
        <w:rPr>
          <w:rFonts w:ascii="Calibri" w:hAnsi="Calibri" w:cs="Calibri"/>
          <w:i/>
          <w:iCs/>
        </w:rPr>
        <w:t>Baja, Media, Alta y Premium</w:t>
      </w:r>
      <w:r w:rsidRPr="00204A33">
        <w:rPr>
          <w:rFonts w:ascii="Calibri" w:hAnsi="Calibri" w:cs="Calibri"/>
        </w:rPr>
        <w:t>.</w:t>
      </w:r>
    </w:p>
    <w:p w14:paraId="2C7494AD" w14:textId="09572904" w:rsidR="008E4C70" w:rsidRPr="00204A33" w:rsidRDefault="008E4C70" w:rsidP="008E4C70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Ajuste el estimador no paramétrico de Kaplan-Meier utilizando como variable de tiempo los minutos transcurridos y como variable de estado el indicador de fallecimiento. Estratifique esta estimación según las cuatro categorías de la tarifa pagada (</w:t>
      </w:r>
      <w:proofErr w:type="spellStart"/>
      <w:r w:rsidRPr="00204A33">
        <w:rPr>
          <w:rFonts w:ascii="Calibri" w:hAnsi="Calibri" w:cs="Calibri"/>
        </w:rPr>
        <w:t>cat_tarifa</w:t>
      </w:r>
      <w:proofErr w:type="spellEnd"/>
      <w:r w:rsidRPr="00204A33">
        <w:rPr>
          <w:rFonts w:ascii="Calibri" w:hAnsi="Calibri" w:cs="Calibri"/>
        </w:rPr>
        <w:t>) y despliegue el gráfico de supervivencia correspondiente.</w:t>
      </w:r>
    </w:p>
    <w:p w14:paraId="2DBC4C3D" w14:textId="6ADC5F2B" w:rsidR="008E4C70" w:rsidRPr="00204A33" w:rsidRDefault="008E4C70" w:rsidP="008E4C70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 xml:space="preserve">Determine cuál de las cuatro categorías de tarifas presenta la </w:t>
      </w:r>
      <w:r w:rsidRPr="00204A33">
        <w:rPr>
          <w:rFonts w:ascii="Calibri" w:hAnsi="Calibri" w:cs="Calibri"/>
          <w:b/>
          <w:bCs/>
        </w:rPr>
        <w:t>mayor tasa o ritmo de mortalidad</w:t>
      </w:r>
      <w:r w:rsidRPr="00204A33">
        <w:rPr>
          <w:rFonts w:ascii="Calibri" w:hAnsi="Calibri" w:cs="Calibri"/>
        </w:rPr>
        <w:t xml:space="preserve"> durante el naufragio.</w:t>
      </w:r>
    </w:p>
    <w:p w14:paraId="4E48D31B" w14:textId="0C7469FD" w:rsidR="008E4C70" w:rsidRPr="00204A33" w:rsidRDefault="008E4C70" w:rsidP="008E4C70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Calcule el percentil 25 del tiempo de supervivencia</w:t>
      </w:r>
      <w:proofErr w:type="gramStart"/>
      <w:r w:rsidR="009C3406" w:rsidRPr="00204A33">
        <w:rPr>
          <w:rFonts w:ascii="Calibri" w:hAnsi="Calibri" w:cs="Calibri"/>
        </w:rPr>
        <w:t>, .para</w:t>
      </w:r>
      <w:proofErr w:type="gramEnd"/>
      <w:r w:rsidR="009C3406" w:rsidRPr="00204A33">
        <w:rPr>
          <w:rFonts w:ascii="Calibri" w:hAnsi="Calibri" w:cs="Calibri"/>
        </w:rPr>
        <w:t xml:space="preserve"> la cohorte de Tarifa Baja.</w:t>
      </w:r>
    </w:p>
    <w:p w14:paraId="4A079DE4" w14:textId="0A028A07" w:rsidR="008E4C70" w:rsidRPr="00204A33" w:rsidRDefault="008E4C70" w:rsidP="008E4C70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 xml:space="preserve">Ajuste un modelo </w:t>
      </w:r>
      <w:proofErr w:type="spellStart"/>
      <w:r w:rsidRPr="00204A33">
        <w:rPr>
          <w:rFonts w:ascii="Calibri" w:hAnsi="Calibri" w:cs="Calibri"/>
        </w:rPr>
        <w:t>semiparamétrico</w:t>
      </w:r>
      <w:proofErr w:type="spellEnd"/>
      <w:r w:rsidRPr="00204A33">
        <w:rPr>
          <w:rFonts w:ascii="Calibri" w:hAnsi="Calibri" w:cs="Calibri"/>
        </w:rPr>
        <w:t xml:space="preserve"> de regresión de Cox para modelar el riesgo instantáneo de fallecer. Incluya en el modelo la variable continua </w:t>
      </w:r>
      <w:r w:rsidRPr="00204A33">
        <w:rPr>
          <w:rFonts w:ascii="Calibri" w:hAnsi="Calibri" w:cs="Calibri"/>
          <w:b/>
          <w:bCs/>
        </w:rPr>
        <w:t>Edad (Age)</w:t>
      </w:r>
      <w:r w:rsidRPr="00204A33">
        <w:rPr>
          <w:rFonts w:ascii="Calibri" w:hAnsi="Calibri" w:cs="Calibri"/>
        </w:rPr>
        <w:t xml:space="preserve"> medida en años cumplidos y la variable cualitativa politómica </w:t>
      </w:r>
      <w:r w:rsidRPr="00204A33">
        <w:rPr>
          <w:rFonts w:ascii="Calibri" w:hAnsi="Calibri" w:cs="Calibri"/>
          <w:b/>
          <w:bCs/>
        </w:rPr>
        <w:t>Categoría de Tarifa (</w:t>
      </w:r>
      <w:proofErr w:type="spellStart"/>
      <w:r w:rsidRPr="00204A33">
        <w:rPr>
          <w:rFonts w:ascii="Calibri" w:hAnsi="Calibri" w:cs="Calibri"/>
          <w:b/>
          <w:bCs/>
        </w:rPr>
        <w:t>cat_tarifa</w:t>
      </w:r>
      <w:proofErr w:type="spellEnd"/>
      <w:r w:rsidRPr="00204A33">
        <w:rPr>
          <w:rFonts w:ascii="Calibri" w:hAnsi="Calibri" w:cs="Calibri"/>
          <w:b/>
          <w:bCs/>
        </w:rPr>
        <w:t>)</w:t>
      </w:r>
      <w:r w:rsidRPr="00204A33">
        <w:rPr>
          <w:rFonts w:ascii="Calibri" w:hAnsi="Calibri" w:cs="Calibri"/>
        </w:rPr>
        <w:t xml:space="preserve">. </w:t>
      </w:r>
    </w:p>
    <w:p w14:paraId="2EAE45FC" w14:textId="04D21EBB" w:rsidR="008E4C70" w:rsidRPr="00204A33" w:rsidRDefault="008E4C70" w:rsidP="008E4C70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Realice la interpretación formal del Hazard Ratio, para la variable edad en el contexto del problema</w:t>
      </w:r>
      <w:r w:rsidR="009C3406" w:rsidRPr="00204A33">
        <w:rPr>
          <w:rFonts w:ascii="Calibri" w:hAnsi="Calibri" w:cs="Calibri"/>
        </w:rPr>
        <w:t>, hágalo para un aumento de un año.</w:t>
      </w:r>
    </w:p>
    <w:p w14:paraId="05587DC5" w14:textId="0C225686" w:rsidR="008E4C70" w:rsidRPr="00204A33" w:rsidRDefault="008E4C70" w:rsidP="008E4C70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Utilizando las columnas de los errores estándar y los valores p de la salida del modelo, justifique estadísticamente si la edad y la tarifa media son predictores significativos para el riesgo de muerte a un nivel de significancia del 5%.</w:t>
      </w:r>
    </w:p>
    <w:p w14:paraId="19A5BC83" w14:textId="3602F26C" w:rsidR="008E4C70" w:rsidRPr="00204A33" w:rsidRDefault="008E4C70" w:rsidP="008E4C70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 xml:space="preserve">Evalué </w:t>
      </w:r>
      <w:r w:rsidR="009C3406" w:rsidRPr="00204A33">
        <w:rPr>
          <w:rFonts w:ascii="Calibri" w:hAnsi="Calibri" w:cs="Calibri"/>
        </w:rPr>
        <w:t>los supuestos</w:t>
      </w:r>
      <w:r w:rsidRPr="00204A33">
        <w:rPr>
          <w:rFonts w:ascii="Calibri" w:hAnsi="Calibri" w:cs="Calibri"/>
        </w:rPr>
        <w:t xml:space="preserve"> y </w:t>
      </w:r>
      <w:proofErr w:type="gramStart"/>
      <w:r w:rsidRPr="00204A33">
        <w:rPr>
          <w:rFonts w:ascii="Calibri" w:hAnsi="Calibri" w:cs="Calibri"/>
        </w:rPr>
        <w:t>valore</w:t>
      </w:r>
      <w:proofErr w:type="gramEnd"/>
      <w:r w:rsidRPr="00204A33">
        <w:rPr>
          <w:rFonts w:ascii="Calibri" w:hAnsi="Calibri" w:cs="Calibri"/>
        </w:rPr>
        <w:t xml:space="preserve"> si el modelo realizado esta bien ajustado.</w:t>
      </w:r>
    </w:p>
    <w:p w14:paraId="4D50CB20" w14:textId="77777777" w:rsidR="009E0D46" w:rsidRPr="00204A33" w:rsidRDefault="009E0D46" w:rsidP="009E0D46">
      <w:pPr>
        <w:rPr>
          <w:rFonts w:ascii="Calibri" w:hAnsi="Calibri" w:cs="Calibri"/>
        </w:rPr>
      </w:pPr>
    </w:p>
    <w:p w14:paraId="44912A4F" w14:textId="77777777" w:rsidR="009E0D46" w:rsidRPr="00204A33" w:rsidRDefault="009E0D46" w:rsidP="009E0D46">
      <w:pPr>
        <w:rPr>
          <w:rFonts w:ascii="Calibri" w:hAnsi="Calibri" w:cs="Calibri"/>
        </w:rPr>
      </w:pPr>
    </w:p>
    <w:p w14:paraId="36694A4B" w14:textId="77777777" w:rsidR="009E0D46" w:rsidRPr="00204A33" w:rsidRDefault="009E0D46" w:rsidP="009E0D46">
      <w:pPr>
        <w:rPr>
          <w:rFonts w:ascii="Calibri" w:hAnsi="Calibri" w:cs="Calibri"/>
        </w:rPr>
      </w:pPr>
    </w:p>
    <w:p w14:paraId="679EC393" w14:textId="3195C682" w:rsidR="009E0D46" w:rsidRPr="00204A33" w:rsidRDefault="009E0D46" w:rsidP="009E0D46">
      <w:pPr>
        <w:rPr>
          <w:rFonts w:ascii="Calibri" w:hAnsi="Calibri" w:cs="Calibri"/>
        </w:rPr>
      </w:pPr>
      <w:r w:rsidRPr="00204A33">
        <w:rPr>
          <w:rFonts w:ascii="Calibri" w:hAnsi="Calibri" w:cs="Calibri"/>
        </w:rPr>
        <w:t>Ejercicio 5:</w:t>
      </w:r>
    </w:p>
    <w:p w14:paraId="14555A8C" w14:textId="4DCD6B9C" w:rsidR="009E0D46" w:rsidRPr="00204A33" w:rsidRDefault="009E0D46" w:rsidP="009E0D46">
      <w:pPr>
        <w:rPr>
          <w:rFonts w:ascii="Calibri" w:hAnsi="Calibri" w:cs="Calibri"/>
        </w:rPr>
      </w:pPr>
      <w:r w:rsidRPr="00204A33">
        <w:rPr>
          <w:rFonts w:ascii="Calibri" w:hAnsi="Calibri" w:cs="Calibri"/>
        </w:rPr>
        <w:t>Con base a la siguiente tabla, responda las preguntas:</w:t>
      </w:r>
    </w:p>
    <w:p w14:paraId="776E9032" w14:textId="4AA73EC9" w:rsidR="009E0D46" w:rsidRPr="00204A33" w:rsidRDefault="009E0D46" w:rsidP="009E0D46">
      <w:pPr>
        <w:rPr>
          <w:rFonts w:ascii="Calibri" w:hAnsi="Calibri" w:cs="Calibri"/>
        </w:rPr>
      </w:pPr>
      <w:r w:rsidRPr="00204A33">
        <w:rPr>
          <w:rFonts w:ascii="Calibri" w:hAnsi="Calibri" w:cs="Calibri"/>
        </w:rPr>
        <w:object w:dxaOrig="14538" w:dyaOrig="3710" w14:anchorId="2F39E3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45pt;height:112.3pt" o:ole="">
            <v:imagedata r:id="rId7" o:title=""/>
          </v:shape>
          <o:OLEObject Type="Embed" ProgID="Excel.Sheet.12" ShapeID="_x0000_i1025" DrawAspect="Content" ObjectID="_1843829825" r:id="rId8"/>
        </w:object>
      </w:r>
    </w:p>
    <w:p w14:paraId="6B7844E6" w14:textId="77777777" w:rsidR="009E0D46" w:rsidRPr="00204A33" w:rsidRDefault="009E0D46" w:rsidP="009E0D46">
      <w:pPr>
        <w:rPr>
          <w:rFonts w:ascii="Calibri" w:hAnsi="Calibri" w:cs="Calibri"/>
        </w:rPr>
      </w:pPr>
    </w:p>
    <w:p w14:paraId="6A133881" w14:textId="22029CEC" w:rsidR="009E0D46" w:rsidRPr="00204A33" w:rsidRDefault="009E0D46" w:rsidP="009E0D46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 xml:space="preserve">Calcule la tasa de emigración para cada provincia </w:t>
      </w:r>
    </w:p>
    <w:p w14:paraId="6CED48BC" w14:textId="3EDD8446" w:rsidR="009E0D46" w:rsidRPr="00204A33" w:rsidRDefault="009E0D46" w:rsidP="009E0D46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 xml:space="preserve">Calcule la tasa de inmigración para cada provincia </w:t>
      </w:r>
    </w:p>
    <w:p w14:paraId="2E05539D" w14:textId="41F76365" w:rsidR="009E0D46" w:rsidRPr="00204A33" w:rsidRDefault="009E0D46" w:rsidP="009E0D46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 w:rsidRPr="00204A33">
        <w:rPr>
          <w:rFonts w:ascii="Calibri" w:hAnsi="Calibri" w:cs="Calibri"/>
        </w:rPr>
        <w:t>Calcule la tasa de migración neta para cada provincia</w:t>
      </w:r>
    </w:p>
    <w:sectPr w:rsidR="009E0D46" w:rsidRPr="00204A33" w:rsidSect="008F6C5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D6DC2"/>
    <w:multiLevelType w:val="hybridMultilevel"/>
    <w:tmpl w:val="2C1443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068D9"/>
    <w:multiLevelType w:val="multilevel"/>
    <w:tmpl w:val="37FA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02495"/>
    <w:multiLevelType w:val="multilevel"/>
    <w:tmpl w:val="2D74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8460B"/>
    <w:multiLevelType w:val="hybridMultilevel"/>
    <w:tmpl w:val="B5FAECA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111F8A"/>
    <w:multiLevelType w:val="hybridMultilevel"/>
    <w:tmpl w:val="25FE0D8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D67D2"/>
    <w:multiLevelType w:val="hybridMultilevel"/>
    <w:tmpl w:val="3BEAFDC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174E0"/>
    <w:multiLevelType w:val="multilevel"/>
    <w:tmpl w:val="F4B4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092463"/>
    <w:multiLevelType w:val="hybridMultilevel"/>
    <w:tmpl w:val="97F2AD7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782269">
    <w:abstractNumId w:val="4"/>
  </w:num>
  <w:num w:numId="2" w16cid:durableId="141971773">
    <w:abstractNumId w:val="7"/>
  </w:num>
  <w:num w:numId="3" w16cid:durableId="377973191">
    <w:abstractNumId w:val="5"/>
  </w:num>
  <w:num w:numId="4" w16cid:durableId="1198812418">
    <w:abstractNumId w:val="6"/>
  </w:num>
  <w:num w:numId="5" w16cid:durableId="1372195677">
    <w:abstractNumId w:val="2"/>
  </w:num>
  <w:num w:numId="6" w16cid:durableId="556160363">
    <w:abstractNumId w:val="1"/>
  </w:num>
  <w:num w:numId="7" w16cid:durableId="2044789781">
    <w:abstractNumId w:val="3"/>
  </w:num>
  <w:num w:numId="8" w16cid:durableId="200442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9E"/>
    <w:rsid w:val="00204A33"/>
    <w:rsid w:val="006936EB"/>
    <w:rsid w:val="007049D2"/>
    <w:rsid w:val="008E4C70"/>
    <w:rsid w:val="008F6C55"/>
    <w:rsid w:val="009C3406"/>
    <w:rsid w:val="009D369C"/>
    <w:rsid w:val="009E0D46"/>
    <w:rsid w:val="00A05514"/>
    <w:rsid w:val="00A7469E"/>
    <w:rsid w:val="00A80C9D"/>
    <w:rsid w:val="00C42B5D"/>
    <w:rsid w:val="00D422D6"/>
    <w:rsid w:val="00D53C0A"/>
    <w:rsid w:val="00D74BA4"/>
    <w:rsid w:val="00DB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2D0FC"/>
  <w15:chartTrackingRefBased/>
  <w15:docId w15:val="{DE09F9D5-9320-48E9-A162-AABDA1421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4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6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6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6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6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6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6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6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6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6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6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69E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Fuentedeprrafopredeter"/>
    <w:rsid w:val="008E4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CD0D8-9212-4ED1-8613-C45A038A9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597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DAVID MARTINEZ ABARCA</dc:creator>
  <cp:keywords/>
  <dc:description/>
  <cp:lastModifiedBy>ANDERSON DAVID MARTINEZ ABARCA</cp:lastModifiedBy>
  <cp:revision>5</cp:revision>
  <dcterms:created xsi:type="dcterms:W3CDTF">2026-06-22T00:28:00Z</dcterms:created>
  <dcterms:modified xsi:type="dcterms:W3CDTF">2026-06-25T00:11:00Z</dcterms:modified>
</cp:coreProperties>
</file>