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FEMS PHASE 18</w:t>
        <w:br/>
        <w:t>Advanced Analytics &amp; Dashboards</w:t>
      </w:r>
    </w:p>
    <w:p>
      <w:r>
        <w:t>Implement Phase 18 autonomously.</w:t>
      </w:r>
    </w:p>
    <w:p/>
    <w:p>
      <w:r>
        <w:t>OBJECTIVE</w:t>
      </w:r>
    </w:p>
    <w:p>
      <w:r>
        <w:t>Create a reliable analytics layer using existing FEMS data without duplicating source-of-truth business data.</w:t>
      </w:r>
    </w:p>
    <w:p/>
    <w:p>
      <w:r>
        <w:t>FIRST AUDIT</w:t>
      </w:r>
    </w:p>
    <w:p>
      <w:r>
        <w:t>Inspect all existing analytics/dashboard code and the available data from:</w:t>
      </w:r>
    </w:p>
    <w:p>
      <w:r>
        <w:t>- Membership</w:t>
      </w:r>
    </w:p>
    <w:p>
      <w:r>
        <w:t>- Departments</w:t>
      </w:r>
    </w:p>
    <w:p>
      <w:r>
        <w:t>- Meetings</w:t>
      </w:r>
    </w:p>
    <w:p>
      <w:r>
        <w:t>- Attendance</w:t>
      </w:r>
    </w:p>
    <w:p>
      <w:r>
        <w:t>- Events</w:t>
      </w:r>
    </w:p>
    <w:p>
      <w:r>
        <w:t>- Finance</w:t>
      </w:r>
    </w:p>
    <w:p>
      <w:r>
        <w:t>- Contributions</w:t>
      </w:r>
    </w:p>
    <w:p>
      <w:r>
        <w:t>- Communications</w:t>
      </w:r>
    </w:p>
    <w:p>
      <w:r>
        <w:t>- Welfare</w:t>
      </w:r>
    </w:p>
    <w:p>
      <w:r>
        <w:t>- Youth</w:t>
      </w:r>
    </w:p>
    <w:p>
      <w:r>
        <w:t>- Resources</w:t>
      </w:r>
    </w:p>
    <w:p>
      <w:r>
        <w:t>- Volunteers</w:t>
      </w:r>
    </w:p>
    <w:p>
      <w:r>
        <w:t>- Website/CMS</w:t>
      </w:r>
    </w:p>
    <w:p/>
    <w:p>
      <w:r>
        <w:t>Use only modules that actually exist.</w:t>
      </w:r>
    </w:p>
    <w:p/>
    <w:p>
      <w:r>
        <w:t>DASHBOARDS</w:t>
      </w:r>
    </w:p>
    <w:p>
      <w:r>
        <w:t>Provide useful role-aware analytics for fellowship leadership, department leaders, finance users, and platform administrators where supported.</w:t>
      </w:r>
    </w:p>
    <w:p/>
    <w:p>
      <w:r>
        <w:t>Potential metrics:</w:t>
      </w:r>
    </w:p>
    <w:p>
      <w:r>
        <w:t>- membership trends</w:t>
      </w:r>
    </w:p>
    <w:p>
      <w:r>
        <w:t>- attendance trends</w:t>
      </w:r>
    </w:p>
    <w:p>
      <w:r>
        <w:t>- department participation</w:t>
      </w:r>
    </w:p>
    <w:p>
      <w:r>
        <w:t>- event participation</w:t>
      </w:r>
    </w:p>
    <w:p>
      <w:r>
        <w:t>- contribution trends</w:t>
      </w:r>
    </w:p>
    <w:p>
      <w:r>
        <w:t>- financial summaries</w:t>
      </w:r>
    </w:p>
    <w:p>
      <w:r>
        <w:t>- welfare aggregates</w:t>
      </w:r>
    </w:p>
    <w:p>
      <w:r>
        <w:t>- youth aggregates</w:t>
      </w:r>
    </w:p>
    <w:p>
      <w:r>
        <w:t>- volunteer participation</w:t>
      </w:r>
    </w:p>
    <w:p>
      <w:r>
        <w:t>- resource summaries</w:t>
      </w:r>
    </w:p>
    <w:p/>
    <w:p>
      <w:r>
        <w:t>Do not expose sensitive information merely because it is available in the database.</w:t>
      </w:r>
    </w:p>
    <w:p/>
    <w:p>
      <w:r>
        <w:t>FILTERS</w:t>
      </w:r>
    </w:p>
    <w:p>
      <w:r>
        <w:t>Support appropriate date, department, age-group, event, activity, and financial-period filters where applicable.</w:t>
      </w:r>
    </w:p>
    <w:p/>
    <w:p>
      <w:r>
        <w:t>SECURITY</w:t>
      </w:r>
    </w:p>
    <w:p>
      <w:r>
        <w:t>Analytics must enforce the same authorization and scope boundaries as source modules. Test tenant, department, role, and sensitive-data boundaries.</w:t>
      </w:r>
    </w:p>
    <w:p/>
    <w:p>
      <w:r>
        <w:t>PERFORMANCE</w:t>
      </w:r>
    </w:p>
    <w:p>
      <w:r>
        <w:t>Avoid N+1 queries, unbounded data loading, and unnecessary full-table processing. Add indexes only when justified.</w:t>
      </w:r>
    </w:p>
    <w:p/>
    <w:p>
      <w:r>
        <w:t>EXPORTS</w:t>
      </w:r>
    </w:p>
    <w:p>
      <w:r>
        <w:t>Reuse existing export infrastructure.</w:t>
      </w:r>
    </w:p>
    <w:p/>
    <w:p>
      <w:r>
        <w:t>AUTONOMOUS RULES</w:t>
      </w:r>
    </w:p>
    <w:p>
      <w:r>
        <w:t>Do not ask routine questions. Use conservative decisions based on existing patterns. Never weaken authorization or privacy.</w:t>
      </w:r>
    </w:p>
    <w:p/>
    <w:p>
      <w:r>
        <w:t>QUALITY</w:t>
      </w:r>
    </w:p>
    <w:p>
      <w:r>
        <w:t>Run correctness tests, security tests, performance sanity checks, regression, typecheck, lint if available, production build, and final diff audit.</w:t>
      </w:r>
    </w:p>
    <w:p/>
    <w:p>
      <w:r>
        <w:t>Finish completely and report actual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