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B5BFD" w14:textId="27E4A246" w:rsidR="00797612" w:rsidRPr="00797612" w:rsidRDefault="00797612" w:rsidP="00797612">
      <w:pPr>
        <w:jc w:val="center"/>
        <w:rPr>
          <w:rFonts w:ascii="黑体" w:eastAsia="黑体" w:hAnsi="黑体" w:cstheme="minorHAnsi"/>
          <w:sz w:val="32"/>
          <w:szCs w:val="28"/>
          <w:lang w:eastAsia="zh-CN"/>
        </w:rPr>
      </w:pPr>
      <w:proofErr w:type="spellStart"/>
      <w:r w:rsidRPr="00797612">
        <w:rPr>
          <w:rFonts w:ascii="黑体" w:eastAsia="黑体" w:hAnsi="黑体" w:cstheme="minorHAnsi" w:hint="eastAsia"/>
          <w:sz w:val="32"/>
          <w:szCs w:val="28"/>
          <w:lang w:eastAsia="zh-CN"/>
        </w:rPr>
        <w:t>PVZChessWar</w:t>
      </w:r>
      <w:proofErr w:type="spellEnd"/>
      <w:r w:rsidRPr="00797612">
        <w:rPr>
          <w:rFonts w:ascii="黑体" w:eastAsia="黑体" w:hAnsi="黑体" w:cstheme="minorHAnsi" w:hint="eastAsia"/>
          <w:sz w:val="32"/>
          <w:szCs w:val="28"/>
          <w:lang w:eastAsia="zh-CN"/>
        </w:rPr>
        <w:t>文档</w:t>
      </w:r>
    </w:p>
    <w:p w14:paraId="1114FE79" w14:textId="478B44D4" w:rsidR="00797612" w:rsidRDefault="00797612" w:rsidP="00797612">
      <w:pPr>
        <w:jc w:val="center"/>
        <w:rPr>
          <w:rFonts w:eastAsia="宋体" w:cstheme="minorHAnsi"/>
          <w:sz w:val="21"/>
          <w:szCs w:val="20"/>
          <w:lang w:eastAsia="zh-CN"/>
        </w:rPr>
      </w:pPr>
      <w:r w:rsidRPr="00797612">
        <w:rPr>
          <w:rFonts w:eastAsia="宋体" w:cstheme="minorHAnsi" w:hint="eastAsia"/>
          <w:sz w:val="21"/>
          <w:szCs w:val="20"/>
          <w:lang w:eastAsia="zh-CN"/>
        </w:rPr>
        <w:t>软件</w:t>
      </w:r>
      <w:r w:rsidRPr="00797612">
        <w:rPr>
          <w:rFonts w:eastAsia="宋体" w:cstheme="minorHAnsi" w:hint="eastAsia"/>
          <w:sz w:val="21"/>
          <w:szCs w:val="20"/>
          <w:lang w:eastAsia="zh-CN"/>
        </w:rPr>
        <w:t>0</w:t>
      </w:r>
      <w:r w:rsidRPr="00797612">
        <w:rPr>
          <w:rFonts w:eastAsia="宋体" w:cstheme="minorHAnsi"/>
          <w:sz w:val="21"/>
          <w:szCs w:val="20"/>
          <w:lang w:eastAsia="zh-CN"/>
        </w:rPr>
        <w:t xml:space="preserve">2 </w:t>
      </w:r>
      <w:r w:rsidRPr="00797612">
        <w:rPr>
          <w:rFonts w:eastAsia="宋体" w:cstheme="minorHAnsi" w:hint="eastAsia"/>
          <w:sz w:val="21"/>
          <w:szCs w:val="20"/>
          <w:lang w:eastAsia="zh-CN"/>
        </w:rPr>
        <w:t>郑琬仪</w:t>
      </w:r>
      <w:r w:rsidRPr="00797612">
        <w:rPr>
          <w:rFonts w:eastAsia="宋体" w:cstheme="minorHAnsi" w:hint="eastAsia"/>
          <w:sz w:val="21"/>
          <w:szCs w:val="20"/>
          <w:lang w:eastAsia="zh-CN"/>
        </w:rPr>
        <w:t>2</w:t>
      </w:r>
      <w:r w:rsidRPr="00797612">
        <w:rPr>
          <w:rFonts w:eastAsia="宋体" w:cstheme="minorHAnsi"/>
          <w:sz w:val="21"/>
          <w:szCs w:val="20"/>
          <w:lang w:eastAsia="zh-CN"/>
        </w:rPr>
        <w:t>020012364</w:t>
      </w:r>
    </w:p>
    <w:p w14:paraId="44DC5208" w14:textId="77777777" w:rsidR="00797612" w:rsidRPr="00797612" w:rsidRDefault="00797612" w:rsidP="00797612">
      <w:pPr>
        <w:jc w:val="center"/>
        <w:rPr>
          <w:rFonts w:eastAsia="宋体" w:cstheme="minorHAnsi"/>
          <w:sz w:val="21"/>
          <w:szCs w:val="20"/>
          <w:lang w:eastAsia="zh-CN"/>
        </w:rPr>
      </w:pPr>
    </w:p>
    <w:p w14:paraId="5172E1FB" w14:textId="37B40AF4" w:rsidR="00601A7E" w:rsidRPr="00797612" w:rsidRDefault="00601A7E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各个程序模块之间的逻辑关系</w:t>
      </w:r>
    </w:p>
    <w:p w14:paraId="7C3C9EFF" w14:textId="77777777" w:rsidR="004543F1" w:rsidRPr="00797612" w:rsidRDefault="004543F1" w:rsidP="00601A7E">
      <w:pPr>
        <w:rPr>
          <w:rFonts w:eastAsia="宋体" w:cstheme="minorHAnsi"/>
          <w:lang w:eastAsia="zh-CN"/>
        </w:rPr>
      </w:pPr>
    </w:p>
    <w:p w14:paraId="1FD5F9FA" w14:textId="6C14F116" w:rsidR="00601A7E" w:rsidRPr="00797612" w:rsidRDefault="00601A7E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noProof/>
          <w:lang w:eastAsia="zh-CN"/>
        </w:rPr>
        <w:drawing>
          <wp:inline distT="0" distB="0" distL="0" distR="0" wp14:anchorId="7A71D1A0" wp14:editId="3BFF89AB">
            <wp:extent cx="5918200" cy="5194300"/>
            <wp:effectExtent l="0" t="0" r="0" b="2540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16AA74FF" w14:textId="77777777" w:rsidR="002274C0" w:rsidRPr="00797612" w:rsidRDefault="002274C0">
      <w:pPr>
        <w:widowControl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br w:type="page"/>
      </w:r>
    </w:p>
    <w:p w14:paraId="24BF50CA" w14:textId="5343CEA7" w:rsidR="00DB4598" w:rsidRDefault="00601A7E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lastRenderedPageBreak/>
        <w:t>程序运行的主要流程</w:t>
      </w:r>
      <w:r w:rsidR="004543F1" w:rsidRPr="00797612">
        <w:rPr>
          <w:rFonts w:eastAsia="宋体" w:cstheme="minorHAnsi"/>
          <w:lang w:eastAsia="zh-CN"/>
        </w:rPr>
        <w:t>：</w:t>
      </w:r>
    </w:p>
    <w:p w14:paraId="6B5BBD06" w14:textId="77777777" w:rsidR="00797612" w:rsidRPr="00797612" w:rsidRDefault="00797612" w:rsidP="00601A7E">
      <w:pPr>
        <w:rPr>
          <w:rFonts w:eastAsia="宋体" w:cstheme="minorHAnsi" w:hint="eastAsia"/>
          <w:lang w:eastAsia="zh-CN"/>
        </w:rPr>
      </w:pPr>
    </w:p>
    <w:p w14:paraId="70499FBF" w14:textId="77777777" w:rsidR="00797612" w:rsidRDefault="00DB4598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在主界面（</w:t>
      </w:r>
      <w:r w:rsidRPr="00797612">
        <w:rPr>
          <w:rFonts w:eastAsia="宋体" w:cstheme="minorHAnsi"/>
          <w:lang w:eastAsia="zh-CN"/>
        </w:rPr>
        <w:t>widget.cpp</w:t>
      </w:r>
      <w:r w:rsidRPr="00797612">
        <w:rPr>
          <w:rFonts w:eastAsia="宋体" w:cstheme="minorHAnsi"/>
          <w:lang w:eastAsia="zh-CN"/>
        </w:rPr>
        <w:t>）选择</w:t>
      </w:r>
      <w:r w:rsidRPr="00797612">
        <w:rPr>
          <w:rFonts w:eastAsia="宋体" w:cstheme="minorHAnsi"/>
          <w:lang w:eastAsia="zh-CN"/>
        </w:rPr>
        <w:t>START GAME</w:t>
      </w:r>
      <w:r w:rsidRPr="00797612">
        <w:rPr>
          <w:rFonts w:eastAsia="宋体" w:cstheme="minorHAnsi"/>
          <w:lang w:eastAsia="zh-CN"/>
        </w:rPr>
        <w:t>进入选择关卡界面（</w:t>
      </w:r>
      <w:r w:rsidRPr="00797612">
        <w:rPr>
          <w:rFonts w:eastAsia="宋体" w:cstheme="minorHAnsi"/>
          <w:lang w:eastAsia="zh-CN"/>
        </w:rPr>
        <w:t>gamestart_dialog.cpp</w:t>
      </w:r>
      <w:r w:rsidRPr="00797612">
        <w:rPr>
          <w:rFonts w:eastAsia="宋体" w:cstheme="minorHAnsi"/>
          <w:lang w:eastAsia="zh-CN"/>
        </w:rPr>
        <w:t>），然后选择关卡进入游戏界面（</w:t>
      </w:r>
      <w:r w:rsidRPr="00797612">
        <w:rPr>
          <w:rFonts w:eastAsia="宋体" w:cstheme="minorHAnsi"/>
          <w:lang w:eastAsia="zh-CN"/>
        </w:rPr>
        <w:t>gamemode.cpp</w:t>
      </w:r>
      <w:r w:rsidRPr="00797612">
        <w:rPr>
          <w:rFonts w:eastAsia="宋体" w:cstheme="minorHAnsi"/>
          <w:lang w:eastAsia="zh-CN"/>
        </w:rPr>
        <w:t>）进行游戏</w:t>
      </w:r>
      <w:r w:rsidR="00797612">
        <w:rPr>
          <w:rFonts w:eastAsia="宋体" w:cstheme="minorHAnsi" w:hint="eastAsia"/>
          <w:lang w:eastAsia="zh-CN"/>
        </w:rPr>
        <w:t>。</w:t>
      </w:r>
    </w:p>
    <w:p w14:paraId="43CE661A" w14:textId="47B4706B" w:rsidR="00DB4598" w:rsidRPr="00797612" w:rsidRDefault="00DB4598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MOVE/ATTACK/MAGIC/SKIP</w:t>
      </w:r>
      <w:r w:rsidRPr="00797612">
        <w:rPr>
          <w:rFonts w:eastAsia="宋体" w:cstheme="minorHAnsi"/>
          <w:lang w:eastAsia="zh-CN"/>
        </w:rPr>
        <w:t>对单个角色的行动进行选择，每个回合可以选择最多一次攻击和移动（</w:t>
      </w:r>
      <w:r w:rsidRPr="00797612">
        <w:rPr>
          <w:rFonts w:eastAsia="宋体" w:cstheme="minorHAnsi"/>
          <w:lang w:eastAsia="zh-CN"/>
        </w:rPr>
        <w:t>MOVE</w:t>
      </w:r>
      <w:r w:rsidRPr="00797612">
        <w:rPr>
          <w:rFonts w:eastAsia="宋体" w:cstheme="minorHAnsi"/>
          <w:lang w:eastAsia="zh-CN"/>
        </w:rPr>
        <w:t>），</w:t>
      </w:r>
      <w:r w:rsidRPr="00797612">
        <w:rPr>
          <w:rFonts w:eastAsia="宋体" w:cstheme="minorHAnsi"/>
          <w:lang w:eastAsia="zh-CN"/>
        </w:rPr>
        <w:t>ATTACK</w:t>
      </w:r>
      <w:r w:rsidRPr="00797612">
        <w:rPr>
          <w:rFonts w:eastAsia="宋体" w:cstheme="minorHAnsi"/>
          <w:lang w:eastAsia="zh-CN"/>
        </w:rPr>
        <w:t>和</w:t>
      </w:r>
      <w:r w:rsidRPr="00797612">
        <w:rPr>
          <w:rFonts w:eastAsia="宋体" w:cstheme="minorHAnsi"/>
          <w:lang w:eastAsia="zh-CN"/>
        </w:rPr>
        <w:t>MAGIC</w:t>
      </w:r>
      <w:r w:rsidRPr="00797612">
        <w:rPr>
          <w:rFonts w:eastAsia="宋体" w:cstheme="minorHAnsi"/>
          <w:lang w:eastAsia="zh-CN"/>
        </w:rPr>
        <w:t>都属于攻击。</w:t>
      </w:r>
    </w:p>
    <w:p w14:paraId="6F0BD6E7" w14:textId="79FB984A" w:rsidR="00DB4598" w:rsidRPr="00797612" w:rsidRDefault="00DB4598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CHECK</w:t>
      </w:r>
      <w:r w:rsidRPr="00797612">
        <w:rPr>
          <w:rFonts w:eastAsia="宋体" w:cstheme="minorHAnsi"/>
          <w:lang w:eastAsia="zh-CN"/>
        </w:rPr>
        <w:t>是显示哪个我方角色未进行移动或者攻击，</w:t>
      </w:r>
      <w:r w:rsidRPr="00797612">
        <w:rPr>
          <w:rFonts w:eastAsia="宋体" w:cstheme="minorHAnsi"/>
          <w:lang w:eastAsia="zh-CN"/>
        </w:rPr>
        <w:t>FINISH</w:t>
      </w:r>
      <w:r w:rsidRPr="00797612">
        <w:rPr>
          <w:rFonts w:eastAsia="宋体" w:cstheme="minorHAnsi"/>
          <w:lang w:eastAsia="zh-CN"/>
        </w:rPr>
        <w:t>是结束本回合我方角色所有的操作。</w:t>
      </w:r>
    </w:p>
    <w:p w14:paraId="440E42F2" w14:textId="3024C9A8" w:rsidR="00DB4598" w:rsidRPr="00797612" w:rsidRDefault="00DB4598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我方角色移动结束之后就到敌方角色回合，敌方</w:t>
      </w:r>
      <w:r w:rsidRPr="00797612">
        <w:rPr>
          <w:rFonts w:eastAsia="宋体" w:cstheme="minorHAnsi"/>
          <w:lang w:eastAsia="zh-CN"/>
        </w:rPr>
        <w:t>ai</w:t>
      </w:r>
      <w:r w:rsidRPr="00797612">
        <w:rPr>
          <w:rFonts w:eastAsia="宋体" w:cstheme="minorHAnsi"/>
          <w:lang w:eastAsia="zh-CN"/>
        </w:rPr>
        <w:t>的行动模式是，在攻击范围内有角色的话，就先攻击再移动，如果没有攻击目标，就向着距离最近的我方角色进行直线移动。</w:t>
      </w:r>
    </w:p>
    <w:p w14:paraId="0E590FEB" w14:textId="473CA8BE" w:rsidR="00DB4598" w:rsidRPr="00797612" w:rsidRDefault="00DB4598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我方角色全部死亡就是游戏失败，敌方角色全部死亡就是游戏胜利。</w:t>
      </w:r>
    </w:p>
    <w:p w14:paraId="7D225EAE" w14:textId="77777777" w:rsidR="004543F1" w:rsidRPr="00797612" w:rsidRDefault="004543F1" w:rsidP="00601A7E">
      <w:pPr>
        <w:rPr>
          <w:rFonts w:eastAsia="宋体" w:cstheme="minorHAnsi"/>
          <w:lang w:eastAsia="zh-CN"/>
        </w:rPr>
      </w:pPr>
    </w:p>
    <w:p w14:paraId="337D0D93" w14:textId="1985C620" w:rsidR="00DB4598" w:rsidRPr="00797612" w:rsidRDefault="004543F1" w:rsidP="00601A7E">
      <w:pPr>
        <w:rPr>
          <w:rFonts w:eastAsia="宋体" w:cstheme="minorHAnsi"/>
          <w:sz w:val="21"/>
          <w:szCs w:val="20"/>
          <w:lang w:eastAsia="zh-CN"/>
        </w:rPr>
      </w:pPr>
      <w:r w:rsidRPr="00797612">
        <w:rPr>
          <w:rFonts w:eastAsia="宋体" w:cstheme="minorHAnsi"/>
          <w:sz w:val="21"/>
          <w:szCs w:val="20"/>
          <w:lang w:eastAsia="zh-CN"/>
        </w:rPr>
        <w:t>图</w:t>
      </w:r>
      <w:r w:rsidRPr="00797612">
        <w:rPr>
          <w:rFonts w:eastAsia="宋体" w:cstheme="minorHAnsi"/>
          <w:sz w:val="21"/>
          <w:szCs w:val="20"/>
          <w:lang w:eastAsia="zh-CN"/>
        </w:rPr>
        <w:t>1</w:t>
      </w:r>
      <w:r w:rsidRPr="00797612">
        <w:rPr>
          <w:rFonts w:eastAsia="宋体" w:cstheme="minorHAnsi"/>
          <w:sz w:val="21"/>
          <w:szCs w:val="20"/>
          <w:lang w:eastAsia="zh-CN"/>
        </w:rPr>
        <w:t>：主界面</w:t>
      </w:r>
      <w:r w:rsidRPr="00797612">
        <w:rPr>
          <w:rFonts w:eastAsia="宋体" w:cstheme="minorHAnsi"/>
          <w:sz w:val="21"/>
          <w:szCs w:val="20"/>
          <w:lang w:eastAsia="zh-CN"/>
        </w:rPr>
        <w:t xml:space="preserve">                              </w:t>
      </w:r>
      <w:r w:rsidRPr="00797612">
        <w:rPr>
          <w:rFonts w:eastAsia="宋体" w:cstheme="minorHAnsi"/>
          <w:sz w:val="21"/>
          <w:szCs w:val="20"/>
          <w:lang w:eastAsia="zh-CN"/>
        </w:rPr>
        <w:t>图</w:t>
      </w:r>
      <w:r w:rsidRPr="00797612">
        <w:rPr>
          <w:rFonts w:eastAsia="宋体" w:cstheme="minorHAnsi"/>
          <w:sz w:val="21"/>
          <w:szCs w:val="20"/>
          <w:lang w:eastAsia="zh-CN"/>
        </w:rPr>
        <w:t>2</w:t>
      </w:r>
      <w:r w:rsidRPr="00797612">
        <w:rPr>
          <w:rFonts w:eastAsia="宋体" w:cstheme="minorHAnsi"/>
          <w:sz w:val="21"/>
          <w:szCs w:val="20"/>
          <w:lang w:eastAsia="zh-CN"/>
        </w:rPr>
        <w:t>：关卡选择</w:t>
      </w:r>
    </w:p>
    <w:p w14:paraId="1087E050" w14:textId="20733D21" w:rsidR="002274C0" w:rsidRPr="00797612" w:rsidRDefault="002274C0" w:rsidP="00601A7E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7E02B766" wp14:editId="670D9B31">
            <wp:extent cx="2700000" cy="2261467"/>
            <wp:effectExtent l="0" t="0" r="5715" b="571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3F1" w:rsidRPr="00797612">
        <w:rPr>
          <w:rFonts w:cstheme="minorHAnsi"/>
          <w:noProof/>
        </w:rPr>
        <w:drawing>
          <wp:inline distT="0" distB="0" distL="0" distR="0" wp14:anchorId="727DC536" wp14:editId="5E03AAC4">
            <wp:extent cx="2700000" cy="2261467"/>
            <wp:effectExtent l="0" t="0" r="5715" b="5715"/>
            <wp:docPr id="6" name="图片 6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瀑布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D368" w14:textId="78E231E5" w:rsidR="004543F1" w:rsidRPr="00797612" w:rsidRDefault="004543F1" w:rsidP="00601A7E">
      <w:pPr>
        <w:rPr>
          <w:rFonts w:eastAsia="宋体" w:cstheme="minorHAnsi"/>
          <w:sz w:val="21"/>
          <w:szCs w:val="20"/>
          <w:lang w:eastAsia="zh-CN"/>
        </w:rPr>
      </w:pPr>
      <w:r w:rsidRPr="00797612">
        <w:rPr>
          <w:rFonts w:eastAsia="宋体" w:cstheme="minorHAnsi"/>
          <w:sz w:val="21"/>
          <w:szCs w:val="20"/>
          <w:lang w:eastAsia="zh-CN"/>
        </w:rPr>
        <w:t>图</w:t>
      </w:r>
      <w:r w:rsidRPr="00797612">
        <w:rPr>
          <w:rFonts w:eastAsia="宋体" w:cstheme="minorHAnsi"/>
          <w:sz w:val="21"/>
          <w:szCs w:val="20"/>
          <w:lang w:eastAsia="zh-CN"/>
        </w:rPr>
        <w:t>3</w:t>
      </w:r>
      <w:r w:rsidRPr="00797612">
        <w:rPr>
          <w:rFonts w:eastAsia="宋体" w:cstheme="minorHAnsi"/>
          <w:sz w:val="21"/>
          <w:szCs w:val="20"/>
          <w:lang w:eastAsia="zh-CN"/>
        </w:rPr>
        <w:t>：退出游戏提醒</w:t>
      </w:r>
      <w:r w:rsidRPr="00797612">
        <w:rPr>
          <w:rFonts w:eastAsia="宋体" w:cstheme="minorHAnsi"/>
          <w:sz w:val="21"/>
          <w:szCs w:val="20"/>
          <w:lang w:eastAsia="zh-CN"/>
        </w:rPr>
        <w:t xml:space="preserve">                        </w:t>
      </w:r>
      <w:r w:rsidRPr="00797612">
        <w:rPr>
          <w:rFonts w:eastAsia="宋体" w:cstheme="minorHAnsi"/>
          <w:sz w:val="21"/>
          <w:szCs w:val="20"/>
          <w:lang w:eastAsia="zh-CN"/>
        </w:rPr>
        <w:t>图</w:t>
      </w:r>
      <w:r w:rsidRPr="00797612">
        <w:rPr>
          <w:rFonts w:eastAsia="宋体" w:cstheme="minorHAnsi"/>
          <w:sz w:val="21"/>
          <w:szCs w:val="20"/>
          <w:lang w:eastAsia="zh-CN"/>
        </w:rPr>
        <w:t>4</w:t>
      </w:r>
      <w:r w:rsidRPr="00797612">
        <w:rPr>
          <w:rFonts w:eastAsia="宋体" w:cstheme="minorHAnsi"/>
          <w:sz w:val="21"/>
          <w:szCs w:val="20"/>
          <w:lang w:eastAsia="zh-CN"/>
        </w:rPr>
        <w:t>：游戏界面</w:t>
      </w:r>
    </w:p>
    <w:p w14:paraId="7378666D" w14:textId="492DF328" w:rsidR="002274C0" w:rsidRPr="00797612" w:rsidRDefault="002274C0" w:rsidP="00601A7E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1F35A0AA" wp14:editId="50EA0CEF">
            <wp:extent cx="2700000" cy="2261467"/>
            <wp:effectExtent l="0" t="0" r="5715" b="571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3F1" w:rsidRPr="00797612">
        <w:rPr>
          <w:rFonts w:cstheme="minorHAnsi"/>
          <w:noProof/>
        </w:rPr>
        <w:drawing>
          <wp:inline distT="0" distB="0" distL="0" distR="0" wp14:anchorId="794A30C9" wp14:editId="0687BD3B">
            <wp:extent cx="2699385" cy="2269209"/>
            <wp:effectExtent l="0" t="0" r="5715" b="0"/>
            <wp:docPr id="7" name="图片 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220" cy="227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87A" w14:textId="166A80BD" w:rsidR="002274C0" w:rsidRPr="00797612" w:rsidRDefault="002274C0" w:rsidP="00601A7E">
      <w:pPr>
        <w:rPr>
          <w:rFonts w:eastAsia="宋体" w:cstheme="minorHAnsi"/>
          <w:lang w:eastAsia="zh-CN"/>
        </w:rPr>
      </w:pPr>
    </w:p>
    <w:p w14:paraId="3B887F60" w14:textId="06CD25E5" w:rsidR="00411B7F" w:rsidRPr="00797612" w:rsidRDefault="00411B7F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 xml:space="preserve">  </w:t>
      </w:r>
    </w:p>
    <w:p w14:paraId="21AD41F9" w14:textId="3FBC75CA" w:rsidR="00411B7F" w:rsidRPr="00797612" w:rsidRDefault="00411B7F" w:rsidP="004543F1">
      <w:pPr>
        <w:widowControl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br w:type="page"/>
      </w:r>
    </w:p>
    <w:p w14:paraId="2A4E6FA9" w14:textId="6426BCC4" w:rsidR="00601A7E" w:rsidRPr="00797612" w:rsidRDefault="00601A7E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lastRenderedPageBreak/>
        <w:t>简要说明各个功能的演示方法</w:t>
      </w:r>
    </w:p>
    <w:p w14:paraId="3D249B99" w14:textId="58E04EB3" w:rsidR="002E70BB" w:rsidRPr="004F3726" w:rsidRDefault="002E70BB" w:rsidP="004F3726">
      <w:pPr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界面、交互设计</w:t>
      </w:r>
    </w:p>
    <w:p w14:paraId="30381E5E" w14:textId="4FE55E11" w:rsidR="002E70BB" w:rsidRPr="004F3726" w:rsidRDefault="002E70BB" w:rsidP="004F3726">
      <w:pPr>
        <w:pStyle w:val="a3"/>
        <w:numPr>
          <w:ilvl w:val="0"/>
          <w:numId w:val="10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游戏界面</w:t>
      </w:r>
      <w:r w:rsidR="001F2EF6" w:rsidRPr="004F3726">
        <w:rPr>
          <w:rFonts w:eastAsia="宋体" w:cstheme="minorHAnsi"/>
          <w:lang w:eastAsia="zh-CN"/>
        </w:rPr>
        <w:t>点击角色</w:t>
      </w:r>
      <w:r w:rsidR="001F2EF6" w:rsidRPr="004F3726">
        <w:rPr>
          <w:rFonts w:eastAsia="宋体" w:cstheme="minorHAnsi"/>
          <w:lang w:eastAsia="zh-CN"/>
        </w:rPr>
        <w:t>/</w:t>
      </w:r>
      <w:r w:rsidR="001F2EF6" w:rsidRPr="004F3726">
        <w:rPr>
          <w:rFonts w:eastAsia="宋体" w:cstheme="minorHAnsi"/>
          <w:lang w:eastAsia="zh-CN"/>
        </w:rPr>
        <w:t>敌人，</w:t>
      </w:r>
      <w:r w:rsidR="001F2EF6" w:rsidRPr="004F3726">
        <w:rPr>
          <w:rFonts w:eastAsia="宋体" w:cstheme="minorHAnsi"/>
          <w:lang w:eastAsia="zh-CN"/>
        </w:rPr>
        <w:t>CHARACTER DETAIL</w:t>
      </w:r>
      <w:r w:rsidRPr="004F3726">
        <w:rPr>
          <w:rFonts w:eastAsia="宋体" w:cstheme="minorHAnsi"/>
          <w:lang w:eastAsia="zh-CN"/>
        </w:rPr>
        <w:t>可以查看角色和敌人的详细信息</w:t>
      </w:r>
    </w:p>
    <w:p w14:paraId="62C8A472" w14:textId="25AFE0C3" w:rsidR="002E70BB" w:rsidRPr="004F3726" w:rsidRDefault="002E70BB" w:rsidP="004F3726">
      <w:pPr>
        <w:pStyle w:val="a3"/>
        <w:numPr>
          <w:ilvl w:val="0"/>
          <w:numId w:val="10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通过鼠标</w:t>
      </w:r>
      <w:r w:rsidR="001F2EF6" w:rsidRPr="004F3726">
        <w:rPr>
          <w:rFonts w:eastAsia="宋体" w:cstheme="minorHAnsi"/>
          <w:lang w:eastAsia="zh-CN"/>
        </w:rPr>
        <w:t>实现</w:t>
      </w:r>
      <w:r w:rsidRPr="004F3726">
        <w:rPr>
          <w:rFonts w:eastAsia="宋体" w:cstheme="minorHAnsi"/>
          <w:lang w:eastAsia="zh-CN"/>
        </w:rPr>
        <w:t>角色</w:t>
      </w:r>
      <w:r w:rsidR="001F2EF6" w:rsidRPr="004F3726">
        <w:rPr>
          <w:rFonts w:eastAsia="宋体" w:cstheme="minorHAnsi"/>
          <w:lang w:eastAsia="zh-CN"/>
        </w:rPr>
        <w:t>选择</w:t>
      </w:r>
      <w:r w:rsidRPr="004F3726">
        <w:rPr>
          <w:rFonts w:eastAsia="宋体" w:cstheme="minorHAnsi"/>
          <w:lang w:eastAsia="zh-CN"/>
        </w:rPr>
        <w:t>以及</w:t>
      </w:r>
      <w:r w:rsidR="001F2EF6" w:rsidRPr="004F3726">
        <w:rPr>
          <w:rFonts w:eastAsia="宋体" w:cstheme="minorHAnsi"/>
          <w:lang w:eastAsia="zh-CN"/>
        </w:rPr>
        <w:t>游戏右边的</w:t>
      </w:r>
      <w:r w:rsidRPr="004F3726">
        <w:rPr>
          <w:rFonts w:eastAsia="宋体" w:cstheme="minorHAnsi"/>
          <w:lang w:eastAsia="zh-CN"/>
        </w:rPr>
        <w:t>战斗菜单选择</w:t>
      </w:r>
    </w:p>
    <w:p w14:paraId="674E675D" w14:textId="09A4396C" w:rsidR="001F2EF6" w:rsidRPr="00797612" w:rsidRDefault="001F2EF6" w:rsidP="001F2EF6">
      <w:pPr>
        <w:ind w:firstLineChars="100" w:firstLine="210"/>
        <w:rPr>
          <w:rFonts w:eastAsia="宋体" w:cstheme="minorHAnsi"/>
          <w:sz w:val="21"/>
          <w:szCs w:val="20"/>
          <w:lang w:eastAsia="zh-CN"/>
        </w:rPr>
      </w:pPr>
      <w:r w:rsidRPr="00797612">
        <w:rPr>
          <w:rFonts w:eastAsia="宋体" w:cstheme="minorHAnsi"/>
          <w:sz w:val="21"/>
          <w:szCs w:val="20"/>
          <w:lang w:eastAsia="zh-CN"/>
        </w:rPr>
        <w:t>左图：角色选择和详细信息显示</w:t>
      </w:r>
      <w:r w:rsidRPr="00797612">
        <w:rPr>
          <w:rFonts w:eastAsia="宋体" w:cstheme="minorHAnsi"/>
          <w:sz w:val="21"/>
          <w:szCs w:val="20"/>
          <w:lang w:eastAsia="zh-CN"/>
        </w:rPr>
        <w:t xml:space="preserve">     </w:t>
      </w:r>
      <w:r w:rsidRPr="00797612">
        <w:rPr>
          <w:rFonts w:eastAsia="宋体" w:cstheme="minorHAnsi"/>
          <w:sz w:val="21"/>
          <w:szCs w:val="20"/>
          <w:lang w:eastAsia="zh-CN"/>
        </w:rPr>
        <w:t>右图：战斗菜单选择</w:t>
      </w:r>
    </w:p>
    <w:p w14:paraId="4342355E" w14:textId="5075E756" w:rsidR="001F2EF6" w:rsidRPr="00797612" w:rsidRDefault="001F2EF6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5638A59C" wp14:editId="487B81CF">
            <wp:extent cx="5111112" cy="2468351"/>
            <wp:effectExtent l="0" t="0" r="0" b="8255"/>
            <wp:docPr id="18" name="图片 1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803" cy="24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0EC3" w14:textId="538332F4" w:rsidR="002E70BB" w:rsidRPr="004F3726" w:rsidRDefault="002E70BB" w:rsidP="004F3726">
      <w:pPr>
        <w:pStyle w:val="a3"/>
        <w:numPr>
          <w:ilvl w:val="0"/>
          <w:numId w:val="11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提高要求：</w:t>
      </w:r>
    </w:p>
    <w:p w14:paraId="6B468A5D" w14:textId="291E07DA" w:rsidR="002E70BB" w:rsidRPr="004F3726" w:rsidRDefault="002E70BB" w:rsidP="004F3726">
      <w:pPr>
        <w:pStyle w:val="a3"/>
        <w:numPr>
          <w:ilvl w:val="1"/>
          <w:numId w:val="11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教程界面来展示游戏如何操作</w:t>
      </w:r>
    </w:p>
    <w:p w14:paraId="001FF8D0" w14:textId="0856834F" w:rsidR="001F2EF6" w:rsidRPr="00797612" w:rsidRDefault="001F2EF6" w:rsidP="00601A7E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79F81FD3" wp14:editId="4751A587">
            <wp:extent cx="2954622" cy="2474734"/>
            <wp:effectExtent l="0" t="0" r="0" b="1905"/>
            <wp:docPr id="4" name="图片 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928" cy="24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4A06" w14:textId="77777777" w:rsidR="00797612" w:rsidRDefault="00797612">
      <w:pPr>
        <w:widowControl/>
        <w:rPr>
          <w:rFonts w:eastAsia="宋体" w:cstheme="minorHAnsi"/>
          <w:lang w:eastAsia="zh-CN"/>
        </w:rPr>
      </w:pPr>
      <w:r>
        <w:rPr>
          <w:rFonts w:eastAsia="宋体" w:cstheme="minorHAnsi"/>
          <w:lang w:eastAsia="zh-CN"/>
        </w:rPr>
        <w:br w:type="page"/>
      </w:r>
    </w:p>
    <w:p w14:paraId="6AD8E518" w14:textId="46B39169" w:rsidR="002E70BB" w:rsidRPr="004F3726" w:rsidRDefault="002E70BB" w:rsidP="004F3726">
      <w:pPr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lastRenderedPageBreak/>
        <w:t>地形设计</w:t>
      </w:r>
    </w:p>
    <w:p w14:paraId="229DD92C" w14:textId="1CA12DA6" w:rsidR="002E70BB" w:rsidRPr="004F3726" w:rsidRDefault="002E70BB" w:rsidP="004F3726">
      <w:pPr>
        <w:pStyle w:val="a3"/>
        <w:numPr>
          <w:ilvl w:val="0"/>
          <w:numId w:val="12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四边形网格状地图</w:t>
      </w:r>
    </w:p>
    <w:p w14:paraId="0A26D92B" w14:textId="0A7947AF" w:rsidR="001F2EF6" w:rsidRPr="004F3726" w:rsidRDefault="001F2EF6" w:rsidP="004F3726">
      <w:pPr>
        <w:pStyle w:val="a3"/>
        <w:numPr>
          <w:ilvl w:val="0"/>
          <w:numId w:val="12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阻挡型地形（角色无法</w:t>
      </w:r>
      <w:r w:rsidR="004F3726">
        <w:rPr>
          <w:rFonts w:eastAsia="宋体" w:cstheme="minorHAnsi" w:hint="eastAsia"/>
          <w:lang w:eastAsia="zh-CN"/>
        </w:rPr>
        <w:t>停留</w:t>
      </w:r>
      <w:r w:rsidRPr="004F3726">
        <w:rPr>
          <w:rFonts w:eastAsia="宋体" w:cstheme="minorHAnsi"/>
          <w:lang w:eastAsia="zh-CN"/>
        </w:rPr>
        <w:t>）</w:t>
      </w:r>
    </w:p>
    <w:p w14:paraId="7E8CC9B0" w14:textId="116A0C0A" w:rsidR="001F2EF6" w:rsidRPr="004F3726" w:rsidRDefault="001F2EF6" w:rsidP="004F3726">
      <w:pPr>
        <w:pStyle w:val="a3"/>
        <w:numPr>
          <w:ilvl w:val="0"/>
          <w:numId w:val="12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提高要求</w:t>
      </w:r>
    </w:p>
    <w:p w14:paraId="2C5C98B3" w14:textId="26C2B062" w:rsidR="001F2EF6" w:rsidRPr="004F3726" w:rsidRDefault="001F2EF6" w:rsidP="004F3726">
      <w:pPr>
        <w:pStyle w:val="a3"/>
        <w:numPr>
          <w:ilvl w:val="1"/>
          <w:numId w:val="13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损伤型地形（角色停留的时候会损失生命值）</w:t>
      </w:r>
    </w:p>
    <w:p w14:paraId="15F57639" w14:textId="2D510915" w:rsidR="001F2EF6" w:rsidRPr="004F3726" w:rsidRDefault="001F2EF6" w:rsidP="004F3726">
      <w:pPr>
        <w:pStyle w:val="a3"/>
        <w:numPr>
          <w:ilvl w:val="1"/>
          <w:numId w:val="13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妨碍型地形（角色的最大移动距离减少为前后左右一格）</w:t>
      </w:r>
    </w:p>
    <w:p w14:paraId="18D64332" w14:textId="68C706B0" w:rsidR="001F2EF6" w:rsidRPr="00797612" w:rsidRDefault="001F2EF6" w:rsidP="001F2EF6">
      <w:pPr>
        <w:pStyle w:val="a3"/>
        <w:ind w:leftChars="0"/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2177DEF4" wp14:editId="0EB0FE80">
            <wp:extent cx="1606807" cy="1606807"/>
            <wp:effectExtent l="0" t="0" r="0" b="0"/>
            <wp:docPr id="19" name="图片 19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903" cy="160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70EE" w14:textId="77777777" w:rsidR="00797612" w:rsidRDefault="00797612">
      <w:pPr>
        <w:widowControl/>
        <w:rPr>
          <w:rFonts w:eastAsia="宋体" w:cstheme="minorHAnsi"/>
          <w:lang w:eastAsia="zh-CN"/>
        </w:rPr>
      </w:pPr>
      <w:r>
        <w:rPr>
          <w:rFonts w:eastAsia="宋体" w:cstheme="minorHAnsi"/>
          <w:lang w:eastAsia="zh-CN"/>
        </w:rPr>
        <w:br w:type="page"/>
      </w:r>
    </w:p>
    <w:p w14:paraId="36587557" w14:textId="0E39CB6B" w:rsidR="001F2EF6" w:rsidRPr="00797612" w:rsidRDefault="001F2EF6" w:rsidP="001F2EF6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lastRenderedPageBreak/>
        <w:t>敌我方角色设计</w:t>
      </w:r>
    </w:p>
    <w:p w14:paraId="1A9AE808" w14:textId="4F68FA14" w:rsidR="001F2EF6" w:rsidRPr="00797612" w:rsidRDefault="001F2EF6" w:rsidP="00797612">
      <w:pPr>
        <w:pStyle w:val="a3"/>
        <w:numPr>
          <w:ilvl w:val="0"/>
          <w:numId w:val="5"/>
        </w:numPr>
        <w:ind w:leftChars="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基本属性：生命值、攻击力、机动性、攻击范围</w:t>
      </w:r>
    </w:p>
    <w:p w14:paraId="0F7FE87D" w14:textId="77777777" w:rsidR="00E21B78" w:rsidRPr="00797612" w:rsidRDefault="001F2EF6" w:rsidP="00797612">
      <w:pPr>
        <w:pStyle w:val="a3"/>
        <w:numPr>
          <w:ilvl w:val="0"/>
          <w:numId w:val="5"/>
        </w:numPr>
        <w:ind w:leftChars="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3</w:t>
      </w:r>
      <w:r w:rsidRPr="00797612">
        <w:rPr>
          <w:rFonts w:eastAsia="宋体" w:cstheme="minorHAnsi"/>
          <w:lang w:eastAsia="zh-CN"/>
        </w:rPr>
        <w:t>中不同特点的角色：</w:t>
      </w:r>
    </w:p>
    <w:p w14:paraId="5061029F" w14:textId="5B6EB3A2" w:rsidR="00E21B78" w:rsidRPr="00797612" w:rsidRDefault="001F2EF6" w:rsidP="00797612">
      <w:pPr>
        <w:pStyle w:val="a3"/>
        <w:numPr>
          <w:ilvl w:val="1"/>
          <w:numId w:val="6"/>
        </w:numPr>
        <w:ind w:leftChars="0"/>
        <w:rPr>
          <w:rFonts w:eastAsia="宋体" w:cstheme="minorHAnsi"/>
          <w:lang w:eastAsia="zh-CN"/>
        </w:rPr>
      </w:pPr>
      <w:proofErr w:type="spellStart"/>
      <w:r w:rsidRPr="00797612">
        <w:rPr>
          <w:rFonts w:eastAsia="宋体" w:cstheme="minorHAnsi"/>
          <w:lang w:eastAsia="zh-CN"/>
        </w:rPr>
        <w:t>NutWall</w:t>
      </w:r>
      <w:proofErr w:type="spellEnd"/>
      <w:r w:rsidRPr="00797612">
        <w:rPr>
          <w:rFonts w:eastAsia="宋体" w:cstheme="minorHAnsi"/>
          <w:lang w:eastAsia="zh-CN"/>
        </w:rPr>
        <w:t>和</w:t>
      </w:r>
      <w:r w:rsidRPr="00797612">
        <w:rPr>
          <w:rFonts w:eastAsia="宋体" w:cstheme="minorHAnsi"/>
          <w:lang w:eastAsia="zh-CN"/>
        </w:rPr>
        <w:t>Rock</w:t>
      </w:r>
      <w:r w:rsidRPr="00797612">
        <w:rPr>
          <w:rFonts w:eastAsia="宋体" w:cstheme="minorHAnsi"/>
          <w:lang w:eastAsia="zh-CN"/>
        </w:rPr>
        <w:t>（</w:t>
      </w:r>
      <w:r w:rsidR="00E21B78" w:rsidRPr="00797612">
        <w:rPr>
          <w:rFonts w:eastAsia="宋体" w:cstheme="minorHAnsi"/>
          <w:lang w:eastAsia="zh-CN"/>
        </w:rPr>
        <w:t>hp</w:t>
      </w:r>
      <w:r w:rsidRPr="00797612">
        <w:rPr>
          <w:rFonts w:eastAsia="宋体" w:cstheme="minorHAnsi"/>
          <w:lang w:eastAsia="zh-CN"/>
        </w:rPr>
        <w:t>生命值高）、</w:t>
      </w:r>
    </w:p>
    <w:p w14:paraId="21E60F53" w14:textId="77777777" w:rsidR="00E21B78" w:rsidRPr="00797612" w:rsidRDefault="001F2EF6" w:rsidP="00797612">
      <w:pPr>
        <w:pStyle w:val="a3"/>
        <w:numPr>
          <w:ilvl w:val="1"/>
          <w:numId w:val="6"/>
        </w:numPr>
        <w:ind w:leftChars="0"/>
        <w:rPr>
          <w:rFonts w:eastAsia="宋体" w:cstheme="minorHAnsi"/>
          <w:lang w:eastAsia="zh-CN"/>
        </w:rPr>
      </w:pPr>
      <w:proofErr w:type="spellStart"/>
      <w:r w:rsidRPr="00797612">
        <w:rPr>
          <w:rFonts w:eastAsia="宋体" w:cstheme="minorHAnsi"/>
          <w:lang w:eastAsia="zh-CN"/>
        </w:rPr>
        <w:t>Chomper</w:t>
      </w:r>
      <w:proofErr w:type="spellEnd"/>
      <w:r w:rsidRPr="00797612">
        <w:rPr>
          <w:rFonts w:eastAsia="宋体" w:cstheme="minorHAnsi"/>
          <w:lang w:eastAsia="zh-CN"/>
        </w:rPr>
        <w:t>和</w:t>
      </w:r>
      <w:r w:rsidRPr="00797612">
        <w:rPr>
          <w:rFonts w:eastAsia="宋体" w:cstheme="minorHAnsi"/>
          <w:lang w:eastAsia="zh-CN"/>
        </w:rPr>
        <w:t>Rider</w:t>
      </w:r>
      <w:r w:rsidRPr="00797612">
        <w:rPr>
          <w:rFonts w:eastAsia="宋体" w:cstheme="minorHAnsi"/>
          <w:lang w:eastAsia="zh-CN"/>
        </w:rPr>
        <w:t>（</w:t>
      </w:r>
      <w:r w:rsidR="00E21B78" w:rsidRPr="00797612">
        <w:rPr>
          <w:rFonts w:eastAsia="宋体" w:cstheme="minorHAnsi"/>
          <w:lang w:eastAsia="zh-CN"/>
        </w:rPr>
        <w:t>speed</w:t>
      </w:r>
      <w:r w:rsidRPr="00797612">
        <w:rPr>
          <w:rFonts w:eastAsia="宋体" w:cstheme="minorHAnsi"/>
          <w:lang w:eastAsia="zh-CN"/>
        </w:rPr>
        <w:t>机动性强）、</w:t>
      </w:r>
    </w:p>
    <w:p w14:paraId="094EB8AC" w14:textId="77777777" w:rsidR="001F2EF6" w:rsidRPr="00797612" w:rsidRDefault="001F2EF6" w:rsidP="00797612">
      <w:pPr>
        <w:pStyle w:val="a3"/>
        <w:numPr>
          <w:ilvl w:val="1"/>
          <w:numId w:val="6"/>
        </w:numPr>
        <w:ind w:leftChars="0"/>
        <w:rPr>
          <w:rFonts w:eastAsia="宋体" w:cstheme="minorHAnsi"/>
          <w:lang w:eastAsia="zh-CN"/>
        </w:rPr>
      </w:pPr>
      <w:proofErr w:type="spellStart"/>
      <w:r w:rsidRPr="00797612">
        <w:rPr>
          <w:rFonts w:eastAsia="宋体" w:cstheme="minorHAnsi"/>
          <w:lang w:eastAsia="zh-CN"/>
        </w:rPr>
        <w:t>Fume</w:t>
      </w:r>
      <w:r w:rsidR="0030688B" w:rsidRPr="00797612">
        <w:rPr>
          <w:rFonts w:eastAsia="宋体" w:cstheme="minorHAnsi"/>
          <w:lang w:eastAsia="zh-CN"/>
        </w:rPr>
        <w:t>Shroom</w:t>
      </w:r>
      <w:proofErr w:type="spellEnd"/>
      <w:r w:rsidR="0030688B" w:rsidRPr="00797612">
        <w:rPr>
          <w:rFonts w:eastAsia="宋体" w:cstheme="minorHAnsi"/>
          <w:lang w:eastAsia="zh-CN"/>
        </w:rPr>
        <w:t>和</w:t>
      </w:r>
      <w:r w:rsidR="0030688B" w:rsidRPr="00797612">
        <w:rPr>
          <w:rFonts w:eastAsia="宋体" w:cstheme="minorHAnsi"/>
          <w:lang w:eastAsia="zh-CN"/>
        </w:rPr>
        <w:t>Spray</w:t>
      </w:r>
      <w:r w:rsidR="0030688B" w:rsidRPr="00797612">
        <w:rPr>
          <w:rFonts w:eastAsia="宋体" w:cstheme="minorHAnsi"/>
          <w:lang w:eastAsia="zh-CN"/>
        </w:rPr>
        <w:t>（</w:t>
      </w:r>
      <w:r w:rsidR="00E21B78" w:rsidRPr="00797612">
        <w:rPr>
          <w:rFonts w:eastAsia="宋体" w:cstheme="minorHAnsi"/>
          <w:lang w:eastAsia="zh-CN"/>
        </w:rPr>
        <w:t>range</w:t>
      </w:r>
      <w:r w:rsidR="0030688B" w:rsidRPr="00797612">
        <w:rPr>
          <w:rFonts w:eastAsia="宋体" w:cstheme="minorHAnsi"/>
          <w:lang w:eastAsia="zh-CN"/>
        </w:rPr>
        <w:t>攻击范围大）</w:t>
      </w:r>
    </w:p>
    <w:p w14:paraId="6145C189" w14:textId="1B3F351F" w:rsidR="003C0270" w:rsidRPr="00797612" w:rsidRDefault="003C0270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1C1512FA" wp14:editId="1D124B37">
            <wp:extent cx="1834086" cy="1799590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 rotWithShape="1">
                    <a:blip r:embed="rId17"/>
                    <a:srcRect r="2103"/>
                    <a:stretch/>
                  </pic:blipFill>
                  <pic:spPr bwMode="auto">
                    <a:xfrm>
                      <a:off x="0" y="0"/>
                      <a:ext cx="183450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7612">
        <w:rPr>
          <w:rFonts w:cstheme="minorHAnsi"/>
          <w:noProof/>
        </w:rPr>
        <w:drawing>
          <wp:inline distT="0" distB="0" distL="0" distR="0" wp14:anchorId="508DE26D" wp14:editId="008BAC3F">
            <wp:extent cx="1775944" cy="1799487"/>
            <wp:effectExtent l="0" t="0" r="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 rotWithShape="1">
                    <a:blip r:embed="rId18"/>
                    <a:srcRect r="5355"/>
                    <a:stretch/>
                  </pic:blipFill>
                  <pic:spPr bwMode="auto">
                    <a:xfrm>
                      <a:off x="0" y="0"/>
                      <a:ext cx="177645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7612">
        <w:rPr>
          <w:rFonts w:cstheme="minorHAnsi"/>
          <w:noProof/>
        </w:rPr>
        <w:drawing>
          <wp:inline distT="0" distB="0" distL="0" distR="0" wp14:anchorId="6EFCBF06" wp14:editId="5C6001B4">
            <wp:extent cx="1997938" cy="1799590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 rotWithShape="1">
                    <a:blip r:embed="rId19"/>
                    <a:srcRect r="4260"/>
                    <a:stretch/>
                  </pic:blipFill>
                  <pic:spPr bwMode="auto">
                    <a:xfrm>
                      <a:off x="0" y="0"/>
                      <a:ext cx="199839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59C35" w14:textId="1E4EA505" w:rsidR="003C0270" w:rsidRDefault="003C0270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34D260BA" wp14:editId="09B2AFEC">
            <wp:extent cx="1862261" cy="1580380"/>
            <wp:effectExtent l="0" t="0" r="5080" b="1270"/>
            <wp:docPr id="24" name="图片 2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209" cy="158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B78" w:rsidRPr="00797612">
        <w:rPr>
          <w:rFonts w:cstheme="minorHAnsi"/>
          <w:noProof/>
        </w:rPr>
        <w:drawing>
          <wp:inline distT="0" distB="0" distL="0" distR="0" wp14:anchorId="52800A27" wp14:editId="6B439BD0">
            <wp:extent cx="1800000" cy="1620918"/>
            <wp:effectExtent l="0" t="0" r="0" b="0"/>
            <wp:docPr id="26" name="图片 2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B78" w:rsidRPr="00797612">
        <w:rPr>
          <w:rFonts w:cstheme="minorHAnsi"/>
          <w:noProof/>
        </w:rPr>
        <w:drawing>
          <wp:inline distT="0" distB="0" distL="0" distR="0" wp14:anchorId="01EBCA70" wp14:editId="2165FD9A">
            <wp:extent cx="1800000" cy="1588776"/>
            <wp:effectExtent l="0" t="0" r="0" b="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8018" w14:textId="77777777" w:rsidR="00797612" w:rsidRPr="00797612" w:rsidRDefault="00797612" w:rsidP="001F2EF6">
      <w:pPr>
        <w:rPr>
          <w:rFonts w:eastAsia="宋体" w:cstheme="minorHAnsi" w:hint="eastAsia"/>
          <w:lang w:eastAsia="zh-CN"/>
        </w:rPr>
      </w:pPr>
    </w:p>
    <w:p w14:paraId="14781A13" w14:textId="39DBBC34" w:rsidR="0030688B" w:rsidRPr="00797612" w:rsidRDefault="0030688B" w:rsidP="00797612">
      <w:pPr>
        <w:pStyle w:val="a3"/>
        <w:numPr>
          <w:ilvl w:val="0"/>
          <w:numId w:val="7"/>
        </w:numPr>
        <w:ind w:leftChars="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提高要求：</w:t>
      </w:r>
    </w:p>
    <w:p w14:paraId="44B2970C" w14:textId="68A84A81" w:rsidR="003C0270" w:rsidRPr="00797612" w:rsidRDefault="0030688B" w:rsidP="00797612">
      <w:pPr>
        <w:pStyle w:val="a3"/>
        <w:numPr>
          <w:ilvl w:val="1"/>
          <w:numId w:val="9"/>
        </w:numPr>
        <w:ind w:leftChars="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其他属性：</w:t>
      </w:r>
      <w:r w:rsidR="003C0270" w:rsidRPr="00797612">
        <w:rPr>
          <w:rFonts w:eastAsia="宋体" w:cstheme="minorHAnsi"/>
          <w:lang w:eastAsia="zh-CN"/>
        </w:rPr>
        <w:t>我方角色有</w:t>
      </w:r>
      <w:r w:rsidRPr="00797612">
        <w:rPr>
          <w:rFonts w:eastAsia="宋体" w:cstheme="minorHAnsi"/>
          <w:lang w:eastAsia="zh-CN"/>
        </w:rPr>
        <w:t>技能和</w:t>
      </w:r>
      <w:r w:rsidRPr="00797612">
        <w:rPr>
          <w:rFonts w:eastAsia="宋体" w:cstheme="minorHAnsi"/>
          <w:lang w:eastAsia="zh-CN"/>
        </w:rPr>
        <w:t>SP</w:t>
      </w:r>
      <w:r w:rsidRPr="00797612">
        <w:rPr>
          <w:rFonts w:eastAsia="宋体" w:cstheme="minorHAnsi"/>
          <w:lang w:eastAsia="zh-CN"/>
        </w:rPr>
        <w:t>值</w:t>
      </w:r>
      <w:r w:rsidR="003C0270" w:rsidRPr="00797612">
        <w:rPr>
          <w:rFonts w:eastAsia="宋体" w:cstheme="minorHAnsi"/>
          <w:lang w:eastAsia="zh-CN"/>
        </w:rPr>
        <w:t>，当</w:t>
      </w:r>
      <w:r w:rsidR="003C0270" w:rsidRPr="00797612">
        <w:rPr>
          <w:rFonts w:eastAsia="宋体" w:cstheme="minorHAnsi"/>
          <w:lang w:eastAsia="zh-CN"/>
        </w:rPr>
        <w:t>SP</w:t>
      </w:r>
      <w:r w:rsidR="003C0270" w:rsidRPr="00797612">
        <w:rPr>
          <w:rFonts w:eastAsia="宋体" w:cstheme="minorHAnsi"/>
          <w:lang w:eastAsia="zh-CN"/>
        </w:rPr>
        <w:t>值为</w:t>
      </w:r>
      <w:r w:rsidR="003C0270" w:rsidRPr="00797612">
        <w:rPr>
          <w:rFonts w:eastAsia="宋体" w:cstheme="minorHAnsi"/>
          <w:lang w:eastAsia="zh-CN"/>
        </w:rPr>
        <w:t>0</w:t>
      </w:r>
      <w:r w:rsidR="003C0270" w:rsidRPr="00797612">
        <w:rPr>
          <w:rFonts w:eastAsia="宋体" w:cstheme="minorHAnsi"/>
          <w:lang w:eastAsia="zh-CN"/>
        </w:rPr>
        <w:t>时将无法使用技能</w:t>
      </w:r>
    </w:p>
    <w:p w14:paraId="5714E926" w14:textId="7A618C30" w:rsidR="0030688B" w:rsidRDefault="0030688B" w:rsidP="00797612">
      <w:pPr>
        <w:pStyle w:val="a3"/>
        <w:numPr>
          <w:ilvl w:val="1"/>
          <w:numId w:val="9"/>
        </w:numPr>
        <w:ind w:leftChars="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其他职能角色：治疗性角色（</w:t>
      </w:r>
      <w:proofErr w:type="spellStart"/>
      <w:r w:rsidRPr="00797612">
        <w:rPr>
          <w:rFonts w:eastAsia="宋体" w:cstheme="minorHAnsi"/>
          <w:lang w:eastAsia="zh-CN"/>
        </w:rPr>
        <w:t>SunFlower</w:t>
      </w:r>
      <w:proofErr w:type="spellEnd"/>
      <w:r w:rsidRPr="00797612">
        <w:rPr>
          <w:rFonts w:eastAsia="宋体" w:cstheme="minorHAnsi"/>
          <w:lang w:eastAsia="zh-CN"/>
        </w:rPr>
        <w:t>）</w:t>
      </w:r>
    </w:p>
    <w:p w14:paraId="0B4C1164" w14:textId="759D6387" w:rsidR="00797612" w:rsidRPr="00797612" w:rsidRDefault="00797612" w:rsidP="00797612">
      <w:pPr>
        <w:pStyle w:val="a3"/>
        <w:numPr>
          <w:ilvl w:val="1"/>
          <w:numId w:val="9"/>
        </w:numPr>
        <w:ind w:leftChars="0"/>
        <w:rPr>
          <w:rFonts w:eastAsia="宋体" w:cstheme="minorHAnsi" w:hint="eastAsia"/>
          <w:lang w:eastAsia="zh-CN"/>
        </w:rPr>
      </w:pPr>
      <w:r w:rsidRPr="00797612">
        <w:rPr>
          <w:rFonts w:eastAsia="宋体" w:cstheme="minorHAnsi"/>
          <w:lang w:eastAsia="zh-CN"/>
        </w:rPr>
        <w:t>敌方</w:t>
      </w:r>
      <w:r w:rsidRPr="00797612">
        <w:rPr>
          <w:rFonts w:eastAsia="宋体" w:cstheme="minorHAnsi"/>
          <w:lang w:eastAsia="zh-CN"/>
        </w:rPr>
        <w:t>boss</w:t>
      </w:r>
      <w:r w:rsidRPr="00797612">
        <w:rPr>
          <w:rFonts w:eastAsia="宋体" w:cstheme="minorHAnsi"/>
          <w:lang w:eastAsia="zh-CN"/>
        </w:rPr>
        <w:t>型敌人设计（移动范围小，血量高，攻击力高）</w:t>
      </w:r>
    </w:p>
    <w:p w14:paraId="51C3811C" w14:textId="028E0B28" w:rsidR="003C0270" w:rsidRPr="00797612" w:rsidRDefault="003C0270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49CBD380" wp14:editId="25B133DA">
            <wp:extent cx="1991273" cy="1835704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3641" cy="18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612">
        <w:rPr>
          <w:rFonts w:eastAsia="宋体" w:cstheme="minorHAnsi" w:hint="eastAsia"/>
          <w:lang w:eastAsia="zh-CN"/>
        </w:rPr>
        <w:t xml:space="preserve"> </w:t>
      </w:r>
      <w:r w:rsidR="00797612" w:rsidRPr="00797612">
        <w:rPr>
          <w:rFonts w:cstheme="minorHAnsi"/>
          <w:noProof/>
        </w:rPr>
        <w:drawing>
          <wp:inline distT="0" distB="0" distL="0" distR="0" wp14:anchorId="692AE6B2" wp14:editId="2DE11D0C">
            <wp:extent cx="1800000" cy="1881612"/>
            <wp:effectExtent l="0" t="0" r="0" b="444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8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93A5" w14:textId="6B84946E" w:rsidR="00E21B78" w:rsidRPr="00797612" w:rsidRDefault="00E21B78" w:rsidP="001F2EF6">
      <w:pPr>
        <w:rPr>
          <w:rFonts w:eastAsia="宋体" w:cstheme="minorHAnsi"/>
          <w:lang w:eastAsia="zh-CN"/>
        </w:rPr>
      </w:pPr>
    </w:p>
    <w:p w14:paraId="744B0AB1" w14:textId="77777777" w:rsidR="00797612" w:rsidRDefault="00797612">
      <w:pPr>
        <w:widowControl/>
        <w:rPr>
          <w:rFonts w:eastAsia="宋体" w:cstheme="minorHAnsi"/>
          <w:lang w:eastAsia="zh-CN"/>
        </w:rPr>
      </w:pPr>
      <w:r>
        <w:rPr>
          <w:rFonts w:eastAsia="宋体" w:cstheme="minorHAnsi"/>
          <w:lang w:eastAsia="zh-CN"/>
        </w:rPr>
        <w:br w:type="page"/>
      </w:r>
    </w:p>
    <w:p w14:paraId="12627B29" w14:textId="30241BCB" w:rsidR="00E21B78" w:rsidRPr="00797612" w:rsidRDefault="00E21B78" w:rsidP="001F2EF6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lastRenderedPageBreak/>
        <w:t>战斗设计</w:t>
      </w:r>
    </w:p>
    <w:p w14:paraId="74AEE43A" w14:textId="77777777" w:rsidR="00E21B78" w:rsidRPr="004F3726" w:rsidRDefault="00E21B78" w:rsidP="004F3726">
      <w:pPr>
        <w:pStyle w:val="a3"/>
        <w:numPr>
          <w:ilvl w:val="0"/>
          <w:numId w:val="14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回合制，每回合每个角色可以各移动和攻击一次</w:t>
      </w:r>
    </w:p>
    <w:p w14:paraId="3BC5B321" w14:textId="77777777" w:rsidR="00E21B78" w:rsidRPr="004F3726" w:rsidRDefault="00E21B78" w:rsidP="004F3726">
      <w:pPr>
        <w:pStyle w:val="a3"/>
        <w:numPr>
          <w:ilvl w:val="0"/>
          <w:numId w:val="15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可以通过</w:t>
      </w:r>
      <w:r w:rsidRPr="004F3726">
        <w:rPr>
          <w:rFonts w:eastAsia="宋体" w:cstheme="minorHAnsi"/>
          <w:lang w:eastAsia="zh-CN"/>
        </w:rPr>
        <w:t>CHECK</w:t>
      </w:r>
      <w:r w:rsidRPr="004F3726">
        <w:rPr>
          <w:rFonts w:eastAsia="宋体" w:cstheme="minorHAnsi"/>
          <w:lang w:eastAsia="zh-CN"/>
        </w:rPr>
        <w:t>查看哪个我方角色未进行移动或攻击</w:t>
      </w:r>
    </w:p>
    <w:p w14:paraId="6DDEAA20" w14:textId="77777777" w:rsidR="00E21B78" w:rsidRPr="004F3726" w:rsidRDefault="00E21B78" w:rsidP="004F3726">
      <w:pPr>
        <w:pStyle w:val="a3"/>
        <w:numPr>
          <w:ilvl w:val="0"/>
          <w:numId w:val="15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点击</w:t>
      </w:r>
      <w:r w:rsidRPr="004F3726">
        <w:rPr>
          <w:rFonts w:eastAsia="宋体" w:cstheme="minorHAnsi"/>
          <w:lang w:eastAsia="zh-CN"/>
        </w:rPr>
        <w:t>FINISH</w:t>
      </w:r>
      <w:r w:rsidRPr="004F3726">
        <w:rPr>
          <w:rFonts w:eastAsia="宋体" w:cstheme="minorHAnsi"/>
          <w:lang w:eastAsia="zh-CN"/>
        </w:rPr>
        <w:t>为本回合我方角色的操作结束</w:t>
      </w:r>
    </w:p>
    <w:p w14:paraId="136BB3FC" w14:textId="1D583CC9" w:rsidR="00E21B78" w:rsidRPr="004F3726" w:rsidRDefault="00E21B78" w:rsidP="004F3726">
      <w:pPr>
        <w:pStyle w:val="a3"/>
        <w:numPr>
          <w:ilvl w:val="0"/>
          <w:numId w:val="15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当地敌方角色行动结束的时候，会显示</w:t>
      </w:r>
      <w:r w:rsidRPr="004F3726">
        <w:rPr>
          <w:rFonts w:eastAsia="宋体" w:cstheme="minorHAnsi"/>
          <w:lang w:eastAsia="zh-CN"/>
        </w:rPr>
        <w:t>Round X Finish</w:t>
      </w:r>
      <w:r w:rsidRPr="004F3726">
        <w:rPr>
          <w:rFonts w:eastAsia="宋体" w:cstheme="minorHAnsi"/>
          <w:lang w:eastAsia="zh-CN"/>
        </w:rPr>
        <w:t>和剩余的敌人和角色</w:t>
      </w:r>
    </w:p>
    <w:p w14:paraId="3164AAD9" w14:textId="43B8004E" w:rsidR="00E21B78" w:rsidRPr="00797612" w:rsidRDefault="00E21B78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7A6DB366" wp14:editId="5D0FD700">
            <wp:extent cx="5731510" cy="1200150"/>
            <wp:effectExtent l="0" t="0" r="2540" b="0"/>
            <wp:docPr id="29" name="图片 2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79FF" w14:textId="0D90F6C6" w:rsidR="00E21B78" w:rsidRDefault="00E21B78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4D4EF76F" wp14:editId="3AA362B9">
            <wp:extent cx="5731510" cy="1211580"/>
            <wp:effectExtent l="0" t="0" r="2540" b="762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B265" w14:textId="77777777" w:rsidR="004F3726" w:rsidRPr="00797612" w:rsidRDefault="004F3726" w:rsidP="001F2EF6">
      <w:pPr>
        <w:rPr>
          <w:rFonts w:eastAsia="宋体" w:cstheme="minorHAnsi" w:hint="eastAsia"/>
          <w:lang w:eastAsia="zh-CN"/>
        </w:rPr>
      </w:pPr>
    </w:p>
    <w:p w14:paraId="73CC4733" w14:textId="68AC552B" w:rsidR="00E21B78" w:rsidRPr="004F3726" w:rsidRDefault="00E21B78" w:rsidP="004F3726">
      <w:pPr>
        <w:pStyle w:val="a3"/>
        <w:numPr>
          <w:ilvl w:val="0"/>
          <w:numId w:val="16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在地图上可视化可移动范围和</w:t>
      </w:r>
      <w:proofErr w:type="gramStart"/>
      <w:r w:rsidRPr="004F3726">
        <w:rPr>
          <w:rFonts w:eastAsia="宋体" w:cstheme="minorHAnsi"/>
          <w:lang w:eastAsia="zh-CN"/>
        </w:rPr>
        <w:t>可</w:t>
      </w:r>
      <w:proofErr w:type="gramEnd"/>
      <w:r w:rsidRPr="004F3726">
        <w:rPr>
          <w:rFonts w:eastAsia="宋体" w:cstheme="minorHAnsi"/>
          <w:lang w:eastAsia="zh-CN"/>
        </w:rPr>
        <w:t>攻击的范围</w:t>
      </w:r>
    </w:p>
    <w:p w14:paraId="364C33F4" w14:textId="38506A99" w:rsidR="00E21B78" w:rsidRPr="004F3726" w:rsidRDefault="00E21B78" w:rsidP="004F3726">
      <w:pPr>
        <w:pStyle w:val="a3"/>
        <w:numPr>
          <w:ilvl w:val="0"/>
          <w:numId w:val="17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点击角色再点击</w:t>
      </w:r>
      <w:r w:rsidRPr="004F3726">
        <w:rPr>
          <w:rFonts w:eastAsia="宋体" w:cstheme="minorHAnsi"/>
          <w:lang w:eastAsia="zh-CN"/>
        </w:rPr>
        <w:t>MOVE</w:t>
      </w:r>
      <w:r w:rsidRPr="004F3726">
        <w:rPr>
          <w:rFonts w:eastAsia="宋体" w:cstheme="minorHAnsi"/>
          <w:lang w:eastAsia="zh-CN"/>
        </w:rPr>
        <w:t>，显示可移动范围</w:t>
      </w:r>
    </w:p>
    <w:p w14:paraId="001651F8" w14:textId="7EE9F8CE" w:rsidR="00E21B78" w:rsidRPr="004F3726" w:rsidRDefault="00E21B78" w:rsidP="004F3726">
      <w:pPr>
        <w:pStyle w:val="a3"/>
        <w:numPr>
          <w:ilvl w:val="0"/>
          <w:numId w:val="17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点击角色在点击</w:t>
      </w:r>
      <w:r w:rsidRPr="004F3726">
        <w:rPr>
          <w:rFonts w:eastAsia="宋体" w:cstheme="minorHAnsi"/>
          <w:lang w:eastAsia="zh-CN"/>
        </w:rPr>
        <w:t>ATTACK/MAGIC</w:t>
      </w:r>
      <w:r w:rsidRPr="004F3726">
        <w:rPr>
          <w:rFonts w:eastAsia="宋体" w:cstheme="minorHAnsi"/>
          <w:lang w:eastAsia="zh-CN"/>
        </w:rPr>
        <w:t>，显示攻击范围</w:t>
      </w:r>
    </w:p>
    <w:p w14:paraId="70FAE893" w14:textId="66D87FF8" w:rsidR="00E21B78" w:rsidRPr="00797612" w:rsidRDefault="00E21B78" w:rsidP="001F2EF6">
      <w:pPr>
        <w:rPr>
          <w:rFonts w:eastAsia="宋体" w:cstheme="minorHAnsi"/>
          <w:sz w:val="21"/>
          <w:szCs w:val="20"/>
          <w:lang w:eastAsia="zh-CN"/>
        </w:rPr>
      </w:pPr>
      <w:r w:rsidRPr="00797612">
        <w:rPr>
          <w:rFonts w:eastAsia="宋体" w:cstheme="minorHAnsi"/>
          <w:sz w:val="21"/>
          <w:szCs w:val="20"/>
          <w:lang w:eastAsia="zh-CN"/>
        </w:rPr>
        <w:t>左图：可视化可移动范围</w:t>
      </w:r>
      <w:r w:rsidRPr="00797612">
        <w:rPr>
          <w:rFonts w:eastAsia="宋体" w:cstheme="minorHAnsi"/>
          <w:sz w:val="21"/>
          <w:szCs w:val="20"/>
          <w:lang w:eastAsia="zh-CN"/>
        </w:rPr>
        <w:t xml:space="preserve">                      </w:t>
      </w:r>
      <w:r w:rsidRPr="00797612">
        <w:rPr>
          <w:rFonts w:eastAsia="宋体" w:cstheme="minorHAnsi"/>
          <w:sz w:val="21"/>
          <w:szCs w:val="20"/>
          <w:lang w:eastAsia="zh-CN"/>
        </w:rPr>
        <w:t>右图：可视化攻击范围</w:t>
      </w:r>
    </w:p>
    <w:p w14:paraId="6F2A7A52" w14:textId="78638376" w:rsidR="00E21B78" w:rsidRDefault="00E21B78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0D8356C7" wp14:editId="268F4C2A">
            <wp:extent cx="2700000" cy="2084080"/>
            <wp:effectExtent l="0" t="0" r="5715" b="0"/>
            <wp:docPr id="31" name="图片 3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612">
        <w:rPr>
          <w:rFonts w:eastAsia="宋体" w:cstheme="minorHAnsi"/>
          <w:lang w:eastAsia="zh-CN"/>
        </w:rPr>
        <w:t xml:space="preserve">   </w:t>
      </w:r>
      <w:r w:rsidRPr="00797612">
        <w:rPr>
          <w:rFonts w:cstheme="minorHAnsi"/>
          <w:noProof/>
        </w:rPr>
        <w:drawing>
          <wp:inline distT="0" distB="0" distL="0" distR="0" wp14:anchorId="48347282" wp14:editId="095D8DAB">
            <wp:extent cx="2700000" cy="2089464"/>
            <wp:effectExtent l="0" t="0" r="5715" b="6350"/>
            <wp:docPr id="32" name="图片 3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图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3D9B" w14:textId="77777777" w:rsidR="004F3726" w:rsidRPr="00797612" w:rsidRDefault="004F3726" w:rsidP="001F2EF6">
      <w:pPr>
        <w:rPr>
          <w:rFonts w:eastAsia="宋体" w:cstheme="minorHAnsi"/>
          <w:lang w:eastAsia="zh-CN"/>
        </w:rPr>
      </w:pPr>
    </w:p>
    <w:p w14:paraId="44075CE5" w14:textId="499D0C41" w:rsidR="00E21B78" w:rsidRPr="004F3726" w:rsidRDefault="00E21B78" w:rsidP="004F3726">
      <w:pPr>
        <w:pStyle w:val="a3"/>
        <w:numPr>
          <w:ilvl w:val="0"/>
          <w:numId w:val="18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基本的行动顺序</w:t>
      </w:r>
      <w:r w:rsidR="004F3726" w:rsidRPr="004F3726">
        <w:rPr>
          <w:rFonts w:eastAsia="宋体" w:cstheme="minorHAnsi" w:hint="eastAsia"/>
          <w:lang w:eastAsia="zh-CN"/>
        </w:rPr>
        <w:t>：</w:t>
      </w:r>
      <w:r w:rsidR="004F3726" w:rsidRPr="004F3726">
        <w:rPr>
          <w:rFonts w:eastAsia="宋体" w:cstheme="minorHAnsi"/>
          <w:lang w:eastAsia="zh-CN"/>
        </w:rPr>
        <w:br/>
      </w:r>
      <w:r w:rsidRPr="004F3726">
        <w:rPr>
          <w:rFonts w:eastAsia="宋体" w:cstheme="minorHAnsi"/>
          <w:lang w:eastAsia="zh-CN"/>
        </w:rPr>
        <w:t>当我方角色完成或跳过行动，就轮到敌方角色行动，如此为一回合</w:t>
      </w:r>
    </w:p>
    <w:p w14:paraId="045D624E" w14:textId="77777777" w:rsidR="004F3726" w:rsidRDefault="00F009B0" w:rsidP="004F3726">
      <w:pPr>
        <w:pStyle w:val="a3"/>
        <w:numPr>
          <w:ilvl w:val="0"/>
          <w:numId w:val="18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战斗伤害结算：</w:t>
      </w:r>
    </w:p>
    <w:p w14:paraId="1C70CF8A" w14:textId="110B94EF" w:rsidR="00F009B0" w:rsidRPr="004F3726" w:rsidRDefault="00F009B0" w:rsidP="004F3726">
      <w:pPr>
        <w:pStyle w:val="a3"/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在角色信息栏可以看到受伤后</w:t>
      </w:r>
      <w:r w:rsidRPr="004F3726">
        <w:rPr>
          <w:rFonts w:eastAsia="宋体" w:cstheme="minorHAnsi"/>
          <w:lang w:eastAsia="zh-CN"/>
        </w:rPr>
        <w:t>/</w:t>
      </w:r>
      <w:r w:rsidRPr="004F3726">
        <w:rPr>
          <w:rFonts w:eastAsia="宋体" w:cstheme="minorHAnsi"/>
          <w:lang w:eastAsia="zh-CN"/>
        </w:rPr>
        <w:t>治愈后的血量</w:t>
      </w:r>
    </w:p>
    <w:p w14:paraId="24D4DD1B" w14:textId="77777777" w:rsidR="004F3726" w:rsidRDefault="004F3726">
      <w:pPr>
        <w:widowControl/>
        <w:rPr>
          <w:rFonts w:eastAsia="宋体" w:cstheme="minorHAnsi"/>
          <w:lang w:eastAsia="zh-CN"/>
        </w:rPr>
      </w:pPr>
      <w:r>
        <w:rPr>
          <w:rFonts w:eastAsia="宋体" w:cstheme="minorHAnsi"/>
          <w:lang w:eastAsia="zh-CN"/>
        </w:rPr>
        <w:br w:type="page"/>
      </w:r>
    </w:p>
    <w:p w14:paraId="494C1A0F" w14:textId="3CC320FA" w:rsidR="00F009B0" w:rsidRPr="00797612" w:rsidRDefault="00F009B0" w:rsidP="001F2EF6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lastRenderedPageBreak/>
        <w:t>关卡设计</w:t>
      </w:r>
    </w:p>
    <w:p w14:paraId="6A58A05B" w14:textId="4D03C99F" w:rsidR="00F009B0" w:rsidRPr="004F3726" w:rsidRDefault="00F009B0" w:rsidP="004F3726">
      <w:pPr>
        <w:pStyle w:val="a3"/>
        <w:numPr>
          <w:ilvl w:val="0"/>
          <w:numId w:val="19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两个关卡</w:t>
      </w:r>
      <w:r w:rsidR="00551212" w:rsidRPr="004F3726">
        <w:rPr>
          <w:rFonts w:eastAsia="宋体" w:cstheme="minorHAnsi"/>
          <w:lang w:eastAsia="zh-CN"/>
        </w:rPr>
        <w:t>：</w:t>
      </w:r>
    </w:p>
    <w:p w14:paraId="030241C3" w14:textId="77777777" w:rsidR="004F3726" w:rsidRDefault="00551212" w:rsidP="004F3726">
      <w:pPr>
        <w:pStyle w:val="a3"/>
        <w:numPr>
          <w:ilvl w:val="1"/>
          <w:numId w:val="22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关卡</w:t>
      </w:r>
      <w:r w:rsidRPr="004F3726">
        <w:rPr>
          <w:rFonts w:eastAsia="宋体" w:cstheme="minorHAnsi"/>
          <w:lang w:eastAsia="zh-CN"/>
        </w:rPr>
        <w:t>1</w:t>
      </w:r>
      <w:r w:rsidRPr="004F3726">
        <w:rPr>
          <w:rFonts w:eastAsia="宋体" w:cstheme="minorHAnsi"/>
          <w:lang w:eastAsia="zh-CN"/>
        </w:rPr>
        <w:t>：</w:t>
      </w:r>
    </w:p>
    <w:p w14:paraId="255AB214" w14:textId="4B39C9DF" w:rsidR="00551212" w:rsidRPr="004F3726" w:rsidRDefault="00551212" w:rsidP="004F3726">
      <w:pPr>
        <w:pStyle w:val="a3"/>
        <w:ind w:leftChars="0" w:left="96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只有阻挡和普通地形，敌方角色只有</w:t>
      </w:r>
      <w:r w:rsidRPr="004F3726">
        <w:rPr>
          <w:rFonts w:eastAsia="宋体" w:cstheme="minorHAnsi"/>
          <w:lang w:eastAsia="zh-CN"/>
        </w:rPr>
        <w:t>Spray</w:t>
      </w:r>
      <w:r w:rsidRPr="004F3726">
        <w:rPr>
          <w:rFonts w:eastAsia="宋体" w:cstheme="minorHAnsi"/>
          <w:lang w:eastAsia="zh-CN"/>
        </w:rPr>
        <w:t>，我方角色只有</w:t>
      </w:r>
      <w:r w:rsidRPr="004F3726">
        <w:rPr>
          <w:rFonts w:eastAsia="宋体" w:cstheme="minorHAnsi"/>
          <w:lang w:eastAsia="zh-CN"/>
        </w:rPr>
        <w:t>Sunflower</w:t>
      </w:r>
      <w:r w:rsidRPr="004F3726">
        <w:rPr>
          <w:rFonts w:eastAsia="宋体" w:cstheme="minorHAnsi"/>
          <w:lang w:eastAsia="zh-CN"/>
        </w:rPr>
        <w:t>和</w:t>
      </w:r>
      <w:proofErr w:type="spellStart"/>
      <w:r w:rsidRPr="004F3726">
        <w:rPr>
          <w:rFonts w:eastAsia="宋体" w:cstheme="minorHAnsi"/>
          <w:lang w:eastAsia="zh-CN"/>
        </w:rPr>
        <w:t>Chomper</w:t>
      </w:r>
      <w:proofErr w:type="spellEnd"/>
    </w:p>
    <w:p w14:paraId="3917CED9" w14:textId="77777777" w:rsidR="004F3726" w:rsidRDefault="00551212" w:rsidP="004F3726">
      <w:pPr>
        <w:pStyle w:val="a3"/>
        <w:numPr>
          <w:ilvl w:val="1"/>
          <w:numId w:val="22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关卡</w:t>
      </w:r>
      <w:r w:rsidRPr="004F3726">
        <w:rPr>
          <w:rFonts w:eastAsia="宋体" w:cstheme="minorHAnsi"/>
          <w:lang w:eastAsia="zh-CN"/>
        </w:rPr>
        <w:t>2</w:t>
      </w:r>
      <w:r w:rsidRPr="004F3726">
        <w:rPr>
          <w:rFonts w:eastAsia="宋体" w:cstheme="minorHAnsi"/>
          <w:lang w:eastAsia="zh-CN"/>
        </w:rPr>
        <w:t>：</w:t>
      </w:r>
    </w:p>
    <w:p w14:paraId="3D72A663" w14:textId="39433F9A" w:rsidR="00551212" w:rsidRDefault="00551212" w:rsidP="004F3726">
      <w:pPr>
        <w:pStyle w:val="a3"/>
        <w:ind w:leftChars="0" w:left="96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有普通，阻挡，阻碍，损伤四种不同的地形，有所有不同的我方和敌方角色</w:t>
      </w:r>
    </w:p>
    <w:p w14:paraId="63EBD607" w14:textId="30764C43" w:rsidR="004F3726" w:rsidRPr="004F3726" w:rsidRDefault="004F3726" w:rsidP="004F3726">
      <w:pPr>
        <w:rPr>
          <w:rFonts w:eastAsia="宋体" w:cstheme="minorHAnsi" w:hint="eastAsia"/>
          <w:sz w:val="21"/>
          <w:szCs w:val="20"/>
          <w:lang w:eastAsia="zh-CN"/>
        </w:rPr>
      </w:pPr>
      <w:r w:rsidRPr="004F3726">
        <w:rPr>
          <w:rFonts w:eastAsia="宋体" w:cstheme="minorHAnsi" w:hint="eastAsia"/>
          <w:sz w:val="21"/>
          <w:szCs w:val="20"/>
          <w:lang w:eastAsia="zh-CN"/>
        </w:rPr>
        <w:t>左图：关卡</w:t>
      </w:r>
      <w:r w:rsidRPr="004F3726">
        <w:rPr>
          <w:rFonts w:eastAsia="宋体" w:cstheme="minorHAnsi" w:hint="eastAsia"/>
          <w:sz w:val="21"/>
          <w:szCs w:val="20"/>
          <w:lang w:eastAsia="zh-CN"/>
        </w:rPr>
        <w:t>1</w:t>
      </w:r>
      <w:r w:rsidRPr="004F3726">
        <w:rPr>
          <w:rFonts w:eastAsia="宋体" w:cstheme="minorHAnsi"/>
          <w:sz w:val="21"/>
          <w:szCs w:val="20"/>
          <w:lang w:eastAsia="zh-CN"/>
        </w:rPr>
        <w:t xml:space="preserve">  </w:t>
      </w:r>
      <w:r>
        <w:rPr>
          <w:rFonts w:eastAsia="宋体" w:cstheme="minorHAnsi"/>
          <w:sz w:val="21"/>
          <w:szCs w:val="20"/>
          <w:lang w:eastAsia="zh-CN"/>
        </w:rPr>
        <w:t xml:space="preserve">                             </w:t>
      </w:r>
      <w:r w:rsidRPr="004F3726">
        <w:rPr>
          <w:rFonts w:eastAsia="宋体" w:cstheme="minorHAnsi" w:hint="eastAsia"/>
          <w:sz w:val="21"/>
          <w:szCs w:val="20"/>
          <w:lang w:eastAsia="zh-CN"/>
        </w:rPr>
        <w:t>右图：关卡</w:t>
      </w:r>
      <w:r w:rsidRPr="004F3726">
        <w:rPr>
          <w:rFonts w:eastAsia="宋体" w:cstheme="minorHAnsi" w:hint="eastAsia"/>
          <w:sz w:val="21"/>
          <w:szCs w:val="20"/>
          <w:lang w:eastAsia="zh-CN"/>
        </w:rPr>
        <w:t>2</w:t>
      </w:r>
    </w:p>
    <w:p w14:paraId="6F391D72" w14:textId="7AD6F69F" w:rsidR="00551212" w:rsidRDefault="004F3726" w:rsidP="001F2EF6">
      <w:pPr>
        <w:rPr>
          <w:rFonts w:eastAsia="宋体" w:cstheme="minorHAnsi"/>
          <w:lang w:eastAsia="zh-CN"/>
        </w:rPr>
      </w:pPr>
      <w:r>
        <w:rPr>
          <w:noProof/>
        </w:rPr>
        <w:drawing>
          <wp:inline distT="0" distB="0" distL="0" distR="0" wp14:anchorId="436D3FA0" wp14:editId="2F15352C">
            <wp:extent cx="2772000" cy="1730887"/>
            <wp:effectExtent l="0" t="0" r="0" b="3175"/>
            <wp:docPr id="42" name="图片 42" descr="建筑的设计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建筑的设计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cstheme="minorHAnsi" w:hint="eastAsia"/>
          <w:lang w:eastAsia="zh-CN"/>
        </w:rPr>
        <w:t xml:space="preserve"> </w:t>
      </w:r>
      <w:r>
        <w:rPr>
          <w:noProof/>
        </w:rPr>
        <w:drawing>
          <wp:inline distT="0" distB="0" distL="0" distR="0" wp14:anchorId="0449A77D" wp14:editId="77783498">
            <wp:extent cx="2772000" cy="1737645"/>
            <wp:effectExtent l="0" t="0" r="0" b="0"/>
            <wp:docPr id="43" name="图片 43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片包含 图形用户界面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3749" w14:textId="77777777" w:rsidR="004F3726" w:rsidRPr="00797612" w:rsidRDefault="004F3726" w:rsidP="001F2EF6">
      <w:pPr>
        <w:rPr>
          <w:rFonts w:eastAsia="宋体" w:cstheme="minorHAnsi"/>
          <w:lang w:eastAsia="zh-CN"/>
        </w:rPr>
      </w:pPr>
    </w:p>
    <w:p w14:paraId="1E6A536B" w14:textId="4558710B" w:rsidR="004543F1" w:rsidRDefault="004543F1" w:rsidP="004F3726">
      <w:pPr>
        <w:pStyle w:val="a3"/>
        <w:numPr>
          <w:ilvl w:val="0"/>
          <w:numId w:val="22"/>
        </w:numPr>
        <w:ind w:leftChars="0"/>
        <w:rPr>
          <w:rFonts w:eastAsia="宋体" w:cstheme="minorHAnsi"/>
          <w:lang w:eastAsia="zh-CN"/>
        </w:rPr>
      </w:pPr>
      <w:r w:rsidRPr="004F3726">
        <w:rPr>
          <w:rFonts w:eastAsia="宋体" w:cstheme="minorHAnsi"/>
          <w:lang w:eastAsia="zh-CN"/>
        </w:rPr>
        <w:t>基本关卡通关判定和失败判定，即敌方全灭为游戏胜利，我方全灭为游戏失败</w:t>
      </w:r>
    </w:p>
    <w:p w14:paraId="6CF59081" w14:textId="291001B3" w:rsidR="004F3726" w:rsidRPr="004F3726" w:rsidRDefault="004F3726" w:rsidP="004F3726">
      <w:pPr>
        <w:rPr>
          <w:rFonts w:eastAsia="宋体" w:cstheme="minorHAnsi" w:hint="eastAsia"/>
          <w:sz w:val="21"/>
          <w:szCs w:val="20"/>
          <w:lang w:eastAsia="zh-CN"/>
        </w:rPr>
      </w:pPr>
      <w:r w:rsidRPr="004F3726">
        <w:rPr>
          <w:rFonts w:eastAsia="宋体" w:cstheme="minorHAnsi" w:hint="eastAsia"/>
          <w:sz w:val="21"/>
          <w:szCs w:val="20"/>
          <w:lang w:eastAsia="zh-CN"/>
        </w:rPr>
        <w:t>左图：游戏胜利</w:t>
      </w:r>
      <w:r w:rsidRPr="004F3726">
        <w:rPr>
          <w:rFonts w:eastAsia="宋体" w:cstheme="minorHAnsi" w:hint="eastAsia"/>
          <w:sz w:val="21"/>
          <w:szCs w:val="20"/>
          <w:lang w:eastAsia="zh-CN"/>
        </w:rPr>
        <w:t xml:space="preserve"> </w:t>
      </w:r>
      <w:r>
        <w:rPr>
          <w:rFonts w:eastAsia="宋体" w:cstheme="minorHAnsi"/>
          <w:sz w:val="21"/>
          <w:szCs w:val="20"/>
          <w:lang w:eastAsia="zh-CN"/>
        </w:rPr>
        <w:t xml:space="preserve">                           </w:t>
      </w:r>
      <w:r w:rsidRPr="004F3726">
        <w:rPr>
          <w:rFonts w:eastAsia="宋体" w:cstheme="minorHAnsi" w:hint="eastAsia"/>
          <w:sz w:val="21"/>
          <w:szCs w:val="20"/>
          <w:lang w:eastAsia="zh-CN"/>
        </w:rPr>
        <w:t>右图：游戏失败</w:t>
      </w:r>
    </w:p>
    <w:p w14:paraId="5377FAB3" w14:textId="6A95F4A3" w:rsidR="004F3726" w:rsidRPr="004F3726" w:rsidRDefault="004F3726" w:rsidP="004F3726">
      <w:pPr>
        <w:rPr>
          <w:rFonts w:eastAsia="宋体" w:cstheme="minorHAnsi"/>
          <w:lang w:eastAsia="zh-CN"/>
        </w:rPr>
      </w:pPr>
      <w:r>
        <w:rPr>
          <w:noProof/>
        </w:rPr>
        <w:drawing>
          <wp:inline distT="0" distB="0" distL="0" distR="0" wp14:anchorId="4204FD29" wp14:editId="71C64F9C">
            <wp:extent cx="2700000" cy="2234712"/>
            <wp:effectExtent l="0" t="0" r="5715" b="0"/>
            <wp:docPr id="44" name="图片 44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&#10;&#10;中度可信度描述已自动生成"/>
                    <pic:cNvPicPr/>
                  </pic:nvPicPr>
                  <pic:blipFill rotWithShape="1">
                    <a:blip r:embed="rId31"/>
                    <a:srcRect r="7703"/>
                    <a:stretch/>
                  </pic:blipFill>
                  <pic:spPr bwMode="auto">
                    <a:xfrm>
                      <a:off x="0" y="0"/>
                      <a:ext cx="2700000" cy="223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F37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A62AE" wp14:editId="586D7965">
            <wp:extent cx="2396284" cy="2235600"/>
            <wp:effectExtent l="0" t="0" r="4445" b="0"/>
            <wp:docPr id="45" name="图片 4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6284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9B72" w14:textId="113AB93F" w:rsidR="004543F1" w:rsidRPr="00797612" w:rsidRDefault="004543F1" w:rsidP="001F2EF6">
      <w:pPr>
        <w:rPr>
          <w:rFonts w:eastAsia="宋体" w:cstheme="minorHAnsi"/>
          <w:lang w:eastAsia="zh-CN"/>
        </w:rPr>
      </w:pPr>
    </w:p>
    <w:p w14:paraId="258DA7F1" w14:textId="77777777" w:rsidR="004F3726" w:rsidRDefault="004F3726">
      <w:pPr>
        <w:widowControl/>
        <w:rPr>
          <w:rFonts w:eastAsia="宋体" w:cstheme="minorHAnsi"/>
          <w:lang w:eastAsia="zh-CN"/>
        </w:rPr>
      </w:pPr>
      <w:r>
        <w:rPr>
          <w:rFonts w:eastAsia="宋体" w:cstheme="minorHAnsi"/>
          <w:lang w:eastAsia="zh-CN"/>
        </w:rPr>
        <w:br w:type="page"/>
      </w:r>
    </w:p>
    <w:p w14:paraId="147E2271" w14:textId="661DF004" w:rsidR="00551212" w:rsidRPr="00797612" w:rsidRDefault="00551212" w:rsidP="001F2EF6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lastRenderedPageBreak/>
        <w:t>敌方</w:t>
      </w:r>
      <w:r w:rsidRPr="00797612">
        <w:rPr>
          <w:rFonts w:eastAsia="宋体" w:cstheme="minorHAnsi"/>
          <w:lang w:eastAsia="zh-CN"/>
        </w:rPr>
        <w:t>AI</w:t>
      </w:r>
      <w:r w:rsidRPr="00797612">
        <w:rPr>
          <w:rFonts w:eastAsia="宋体" w:cstheme="minorHAnsi"/>
          <w:lang w:eastAsia="zh-CN"/>
        </w:rPr>
        <w:t>设计</w:t>
      </w:r>
    </w:p>
    <w:p w14:paraId="29769479" w14:textId="49421192" w:rsidR="00551212" w:rsidRDefault="00551212" w:rsidP="00D0777D">
      <w:pPr>
        <w:pStyle w:val="a3"/>
        <w:numPr>
          <w:ilvl w:val="0"/>
          <w:numId w:val="22"/>
        </w:numPr>
        <w:ind w:leftChars="0"/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t>基本的行动逻辑，在攻击范围内有我方角色就先攻击再移动靠近，如果没有，则只进行移动靠近，不攻击</w:t>
      </w:r>
    </w:p>
    <w:p w14:paraId="06A8E961" w14:textId="77777777" w:rsidR="00D0777D" w:rsidRPr="00D0777D" w:rsidRDefault="00D0777D" w:rsidP="00D0777D">
      <w:pPr>
        <w:rPr>
          <w:rFonts w:eastAsia="宋体" w:cstheme="minorHAnsi" w:hint="eastAsia"/>
          <w:lang w:eastAsia="zh-CN"/>
        </w:rPr>
      </w:pPr>
    </w:p>
    <w:p w14:paraId="48581F3F" w14:textId="7DFE4E32" w:rsidR="00551212" w:rsidRPr="00797612" w:rsidRDefault="00551212" w:rsidP="001F2EF6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其他要求：</w:t>
      </w:r>
    </w:p>
    <w:p w14:paraId="200AC4A2" w14:textId="1A287499" w:rsidR="004543F1" w:rsidRPr="00D0777D" w:rsidRDefault="004543F1" w:rsidP="00D0777D">
      <w:pPr>
        <w:pStyle w:val="a3"/>
        <w:numPr>
          <w:ilvl w:val="0"/>
          <w:numId w:val="22"/>
        </w:numPr>
        <w:ind w:leftChars="0"/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t>背景音乐、音效：</w:t>
      </w:r>
    </w:p>
    <w:p w14:paraId="1B9B330C" w14:textId="5BD7B9C3" w:rsidR="00551212" w:rsidRPr="00797612" w:rsidRDefault="00551212" w:rsidP="00D0777D">
      <w:pPr>
        <w:ind w:firstLine="48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游戏</w:t>
      </w:r>
      <w:r w:rsidR="004543F1" w:rsidRPr="00797612">
        <w:rPr>
          <w:rFonts w:eastAsia="宋体" w:cstheme="minorHAnsi"/>
          <w:lang w:eastAsia="zh-CN"/>
        </w:rPr>
        <w:t>主界面，游戏界面</w:t>
      </w:r>
      <w:r w:rsidRPr="00797612">
        <w:rPr>
          <w:rFonts w:eastAsia="宋体" w:cstheme="minorHAnsi"/>
          <w:lang w:eastAsia="zh-CN"/>
        </w:rPr>
        <w:t>背景音乐、</w:t>
      </w:r>
      <w:r w:rsidR="004543F1" w:rsidRPr="00797612">
        <w:rPr>
          <w:rFonts w:eastAsia="宋体" w:cstheme="minorHAnsi"/>
          <w:lang w:eastAsia="zh-CN"/>
        </w:rPr>
        <w:t>攻击</w:t>
      </w:r>
      <w:r w:rsidRPr="00797612">
        <w:rPr>
          <w:rFonts w:eastAsia="宋体" w:cstheme="minorHAnsi"/>
          <w:lang w:eastAsia="zh-CN"/>
        </w:rPr>
        <w:t>音效</w:t>
      </w:r>
      <w:r w:rsidR="004543F1" w:rsidRPr="00797612">
        <w:rPr>
          <w:rFonts w:eastAsia="宋体" w:cstheme="minorHAnsi"/>
          <w:lang w:eastAsia="zh-CN"/>
        </w:rPr>
        <w:t>，治疗音效，游戏失败和胜利音效</w:t>
      </w:r>
    </w:p>
    <w:p w14:paraId="3AFFBCCE" w14:textId="15353C4A" w:rsidR="00551212" w:rsidRPr="00797612" w:rsidRDefault="00551212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41B2F53F" wp14:editId="70320737">
            <wp:extent cx="2090575" cy="1464763"/>
            <wp:effectExtent l="0" t="0" r="5080" b="2540"/>
            <wp:docPr id="34" name="图片 3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7751" cy="14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A41" w14:textId="2CBAB109" w:rsidR="00551212" w:rsidRPr="00D0777D" w:rsidRDefault="00551212" w:rsidP="00D0777D">
      <w:pPr>
        <w:pStyle w:val="a3"/>
        <w:numPr>
          <w:ilvl w:val="0"/>
          <w:numId w:val="22"/>
        </w:numPr>
        <w:ind w:leftChars="0"/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t>图片素材</w:t>
      </w:r>
      <w:r w:rsidR="004543F1" w:rsidRPr="00D0777D">
        <w:rPr>
          <w:rFonts w:eastAsia="宋体" w:cstheme="minorHAnsi"/>
          <w:lang w:eastAsia="zh-CN"/>
        </w:rPr>
        <w:t>：</w:t>
      </w:r>
    </w:p>
    <w:p w14:paraId="1EE670D9" w14:textId="232FA745" w:rsidR="00551212" w:rsidRPr="00797612" w:rsidRDefault="00551212" w:rsidP="00D0777D">
      <w:pPr>
        <w:ind w:firstLine="48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我方角色素材为《植物大战僵尸》中的植物角色</w:t>
      </w:r>
    </w:p>
    <w:p w14:paraId="7630BD7B" w14:textId="3249526B" w:rsidR="00551212" w:rsidRPr="00797612" w:rsidRDefault="00551212" w:rsidP="00D0777D">
      <w:pPr>
        <w:ind w:firstLine="48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敌方角色素材为《</w:t>
      </w:r>
      <w:r w:rsidRPr="00797612">
        <w:rPr>
          <w:rFonts w:eastAsia="宋体" w:cstheme="minorHAnsi"/>
          <w:lang w:eastAsia="zh-CN"/>
        </w:rPr>
        <w:t>以撒的结合</w:t>
      </w:r>
      <w:r w:rsidRPr="00797612">
        <w:rPr>
          <w:rFonts w:eastAsia="宋体" w:cstheme="minorHAnsi"/>
          <w:lang w:eastAsia="zh-CN"/>
        </w:rPr>
        <w:t>》中的怪物角色</w:t>
      </w:r>
    </w:p>
    <w:p w14:paraId="41EB9196" w14:textId="29F5ADE9" w:rsidR="00551212" w:rsidRPr="00797612" w:rsidRDefault="00551212" w:rsidP="00D0777D">
      <w:pPr>
        <w:ind w:firstLine="48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地图素材为</w:t>
      </w:r>
      <w:r w:rsidRPr="00797612">
        <w:rPr>
          <w:rFonts w:eastAsia="宋体" w:cstheme="minorHAnsi"/>
          <w:lang w:eastAsia="zh-CN"/>
        </w:rPr>
        <w:t>Kenney.nl</w:t>
      </w:r>
      <w:r w:rsidRPr="00797612">
        <w:rPr>
          <w:rFonts w:eastAsia="宋体" w:cstheme="minorHAnsi"/>
          <w:lang w:eastAsia="zh-CN"/>
        </w:rPr>
        <w:t>的</w:t>
      </w:r>
      <w:r w:rsidRPr="00797612">
        <w:rPr>
          <w:rFonts w:eastAsia="宋体" w:cstheme="minorHAnsi"/>
          <w:lang w:eastAsia="zh-CN"/>
        </w:rPr>
        <w:t>2D</w:t>
      </w:r>
      <w:r w:rsidRPr="00797612">
        <w:rPr>
          <w:rFonts w:eastAsia="宋体" w:cstheme="minorHAnsi"/>
          <w:lang w:eastAsia="zh-CN"/>
        </w:rPr>
        <w:t>像素素材</w:t>
      </w:r>
    </w:p>
    <w:p w14:paraId="511D8D73" w14:textId="4A4BB0E8" w:rsidR="00551212" w:rsidRPr="00797612" w:rsidRDefault="00551212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5DC1ACA3" wp14:editId="5C7C1EA4">
            <wp:extent cx="1595473" cy="2672094"/>
            <wp:effectExtent l="0" t="0" r="5080" b="0"/>
            <wp:docPr id="35" name="图片 3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包含 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0023" cy="26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66DD" w14:textId="77777777" w:rsidR="00D0777D" w:rsidRDefault="00D0777D">
      <w:pPr>
        <w:widowControl/>
        <w:rPr>
          <w:rFonts w:eastAsia="宋体" w:cstheme="minorHAnsi"/>
          <w:lang w:eastAsia="zh-CN"/>
        </w:rPr>
      </w:pPr>
      <w:r>
        <w:rPr>
          <w:rFonts w:eastAsia="宋体" w:cstheme="minorHAnsi"/>
          <w:lang w:eastAsia="zh-CN"/>
        </w:rPr>
        <w:br w:type="page"/>
      </w:r>
    </w:p>
    <w:p w14:paraId="54CE8BB9" w14:textId="5888F91B" w:rsidR="00551212" w:rsidRPr="00D0777D" w:rsidRDefault="00551212" w:rsidP="00D0777D">
      <w:pPr>
        <w:pStyle w:val="a3"/>
        <w:numPr>
          <w:ilvl w:val="0"/>
          <w:numId w:val="22"/>
        </w:numPr>
        <w:ind w:leftChars="0"/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lastRenderedPageBreak/>
        <w:t>动画效果：</w:t>
      </w:r>
    </w:p>
    <w:p w14:paraId="4CD29C73" w14:textId="0A21658F" w:rsidR="00551212" w:rsidRPr="00D0777D" w:rsidRDefault="00551212" w:rsidP="00D0777D">
      <w:pPr>
        <w:pStyle w:val="a3"/>
        <w:numPr>
          <w:ilvl w:val="1"/>
          <w:numId w:val="22"/>
        </w:numPr>
        <w:ind w:leftChars="0"/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t>角色移动动画</w:t>
      </w:r>
      <w:r w:rsidR="004543F1" w:rsidRPr="00D0777D">
        <w:rPr>
          <w:rFonts w:eastAsia="宋体" w:cstheme="minorHAnsi"/>
          <w:lang w:eastAsia="zh-CN"/>
        </w:rPr>
        <w:t>：平移动画</w:t>
      </w:r>
      <w:r w:rsidRPr="00D0777D">
        <w:rPr>
          <w:rFonts w:eastAsia="宋体" w:cstheme="minorHAnsi"/>
          <w:lang w:eastAsia="zh-CN"/>
        </w:rPr>
        <w:t>（下图</w:t>
      </w:r>
      <w:r w:rsidR="004543F1" w:rsidRPr="00D0777D">
        <w:rPr>
          <w:rFonts w:eastAsia="宋体" w:cstheme="minorHAnsi"/>
          <w:lang w:eastAsia="zh-CN"/>
        </w:rPr>
        <w:t>代码</w:t>
      </w:r>
      <w:r w:rsidRPr="00D0777D">
        <w:rPr>
          <w:rFonts w:eastAsia="宋体" w:cstheme="minorHAnsi"/>
          <w:lang w:eastAsia="zh-CN"/>
        </w:rPr>
        <w:t>）</w:t>
      </w:r>
    </w:p>
    <w:p w14:paraId="5D216CD2" w14:textId="1C9BB0A6" w:rsidR="00551212" w:rsidRPr="00797612" w:rsidRDefault="00551212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1BD487C1" wp14:editId="73F7E40C">
            <wp:extent cx="5265658" cy="3837525"/>
            <wp:effectExtent l="0" t="0" r="0" b="0"/>
            <wp:docPr id="37" name="图片 3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426" cy="38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C991" w14:textId="61008D59" w:rsidR="00551212" w:rsidRPr="00D0777D" w:rsidRDefault="00551212" w:rsidP="00D0777D">
      <w:pPr>
        <w:pStyle w:val="a3"/>
        <w:numPr>
          <w:ilvl w:val="0"/>
          <w:numId w:val="23"/>
        </w:numPr>
        <w:ind w:leftChars="0"/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t>战斗效果</w:t>
      </w:r>
      <w:r w:rsidR="004543F1" w:rsidRPr="00D0777D">
        <w:rPr>
          <w:rFonts w:eastAsia="宋体" w:cstheme="minorHAnsi"/>
          <w:lang w:eastAsia="zh-CN"/>
        </w:rPr>
        <w:t>：被攻击对象会改变贴图显示被攻击</w:t>
      </w:r>
      <w:r w:rsidRPr="00D0777D">
        <w:rPr>
          <w:rFonts w:eastAsia="宋体" w:cstheme="minorHAnsi"/>
          <w:lang w:eastAsia="zh-CN"/>
        </w:rPr>
        <w:t>（下图代码）</w:t>
      </w:r>
    </w:p>
    <w:p w14:paraId="68D44477" w14:textId="6D3B8ABD" w:rsidR="00551212" w:rsidRPr="00797612" w:rsidRDefault="00551212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5AF3C46B" wp14:editId="38C56A92">
            <wp:extent cx="5214796" cy="3427228"/>
            <wp:effectExtent l="0" t="0" r="5080" b="1905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412" cy="34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5F63" w14:textId="77777777" w:rsidR="00D0777D" w:rsidRDefault="00D0777D">
      <w:pPr>
        <w:widowControl/>
        <w:rPr>
          <w:rFonts w:eastAsia="宋体" w:cstheme="minorHAnsi"/>
          <w:lang w:eastAsia="zh-CN"/>
        </w:rPr>
      </w:pPr>
      <w:r>
        <w:rPr>
          <w:rFonts w:eastAsia="宋体" w:cstheme="minorHAnsi"/>
          <w:lang w:eastAsia="zh-CN"/>
        </w:rPr>
        <w:br w:type="page"/>
      </w:r>
    </w:p>
    <w:p w14:paraId="204654B8" w14:textId="4A2AD403" w:rsidR="004543F1" w:rsidRPr="00D0777D" w:rsidRDefault="004543F1" w:rsidP="00D0777D">
      <w:pPr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lastRenderedPageBreak/>
        <w:t>提高要求：</w:t>
      </w:r>
    </w:p>
    <w:p w14:paraId="3E2CBC78" w14:textId="479B76B3" w:rsidR="004543F1" w:rsidRPr="00D0777D" w:rsidRDefault="004543F1" w:rsidP="00D0777D">
      <w:pPr>
        <w:pStyle w:val="a3"/>
        <w:numPr>
          <w:ilvl w:val="0"/>
          <w:numId w:val="23"/>
        </w:numPr>
        <w:ind w:leftChars="0"/>
        <w:rPr>
          <w:rFonts w:eastAsia="宋体" w:cstheme="minorHAnsi"/>
          <w:lang w:eastAsia="zh-CN"/>
        </w:rPr>
      </w:pPr>
      <w:r w:rsidRPr="00D0777D">
        <w:rPr>
          <w:rFonts w:eastAsia="宋体" w:cstheme="minorHAnsi"/>
          <w:lang w:eastAsia="zh-CN"/>
        </w:rPr>
        <w:t>剧情设计</w:t>
      </w:r>
    </w:p>
    <w:p w14:paraId="3225985B" w14:textId="2A3F13E1" w:rsidR="004543F1" w:rsidRPr="00797612" w:rsidRDefault="004543F1" w:rsidP="00D0777D">
      <w:pPr>
        <w:ind w:left="480" w:firstLine="480"/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初始剧情：</w:t>
      </w:r>
    </w:p>
    <w:p w14:paraId="50EA6984" w14:textId="5A63750D" w:rsidR="004543F1" w:rsidRPr="00797612" w:rsidRDefault="004543F1" w:rsidP="001F2EF6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39D2594E" wp14:editId="524FCC75">
            <wp:extent cx="5731510" cy="1182370"/>
            <wp:effectExtent l="0" t="0" r="2540" b="0"/>
            <wp:docPr id="38" name="图片 3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57AE" w14:textId="494F7934" w:rsidR="004543F1" w:rsidRDefault="004543F1" w:rsidP="001F2EF6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随着回合的增加和游戏进度会有不同的剧情对话</w:t>
      </w:r>
    </w:p>
    <w:p w14:paraId="08E996A9" w14:textId="044591E9" w:rsidR="00D0777D" w:rsidRDefault="00D0777D" w:rsidP="001F2EF6">
      <w:pPr>
        <w:rPr>
          <w:rFonts w:eastAsia="宋体" w:cstheme="minorHAnsi"/>
          <w:lang w:eastAsia="zh-CN"/>
        </w:rPr>
      </w:pPr>
    </w:p>
    <w:p w14:paraId="7BFB5A2D" w14:textId="77777777" w:rsidR="00D0777D" w:rsidRPr="00797612" w:rsidRDefault="00D0777D" w:rsidP="001F2EF6">
      <w:pPr>
        <w:rPr>
          <w:rFonts w:eastAsia="宋体" w:cstheme="minorHAnsi" w:hint="eastAsia"/>
          <w:lang w:eastAsia="zh-CN"/>
        </w:rPr>
      </w:pPr>
    </w:p>
    <w:p w14:paraId="302329D4" w14:textId="5932B334" w:rsidR="00601A7E" w:rsidRPr="00797612" w:rsidRDefault="00601A7E" w:rsidP="00601A7E">
      <w:pPr>
        <w:rPr>
          <w:rFonts w:eastAsia="宋体" w:cstheme="minorHAnsi"/>
          <w:lang w:eastAsia="zh-CN"/>
        </w:rPr>
      </w:pPr>
      <w:r w:rsidRPr="00797612">
        <w:rPr>
          <w:rFonts w:eastAsia="宋体" w:cstheme="minorHAnsi"/>
          <w:lang w:eastAsia="zh-CN"/>
        </w:rPr>
        <w:t>参考文献或引用代码出处</w:t>
      </w:r>
    </w:p>
    <w:p w14:paraId="7DFCEB9F" w14:textId="77777777" w:rsidR="00797612" w:rsidRPr="00797612" w:rsidRDefault="00797612" w:rsidP="00601A7E">
      <w:pPr>
        <w:rPr>
          <w:rFonts w:cstheme="minorHAnsi"/>
        </w:rPr>
      </w:pPr>
      <w:r w:rsidRPr="00797612">
        <w:rPr>
          <w:rFonts w:cstheme="minorHAnsi"/>
          <w:noProof/>
        </w:rPr>
        <w:drawing>
          <wp:inline distT="0" distB="0" distL="0" distR="0" wp14:anchorId="31128E17" wp14:editId="2CA5CC00">
            <wp:extent cx="1800000" cy="725692"/>
            <wp:effectExtent l="0" t="0" r="0" b="0"/>
            <wp:docPr id="40" name="图片 4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片包含 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7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E676" w14:textId="4FD8DD84" w:rsidR="00797612" w:rsidRDefault="00797612" w:rsidP="00797612">
      <w:pPr>
        <w:rPr>
          <w:rFonts w:cstheme="minorHAnsi"/>
        </w:rPr>
      </w:pPr>
      <w:hyperlink r:id="rId39" w:history="1">
        <w:r w:rsidRPr="00797612">
          <w:rPr>
            <w:rStyle w:val="a4"/>
            <w:rFonts w:cstheme="minorHAnsi"/>
          </w:rPr>
          <w:t>Qt</w:t>
        </w:r>
        <w:r w:rsidRPr="00797612">
          <w:rPr>
            <w:rStyle w:val="a4"/>
            <w:rFonts w:cstheme="minorHAnsi"/>
          </w:rPr>
          <w:t>线程外使用</w:t>
        </w:r>
        <w:r w:rsidRPr="00797612">
          <w:rPr>
            <w:rStyle w:val="a4"/>
            <w:rFonts w:cstheme="minorHAnsi"/>
          </w:rPr>
          <w:t xml:space="preserve">Sleep - zhangnianyong - </w:t>
        </w:r>
        <w:r w:rsidRPr="00797612">
          <w:rPr>
            <w:rStyle w:val="a4"/>
            <w:rFonts w:cstheme="minorHAnsi"/>
          </w:rPr>
          <w:t>博客园</w:t>
        </w:r>
        <w:r w:rsidRPr="00797612">
          <w:rPr>
            <w:rStyle w:val="a4"/>
            <w:rFonts w:cstheme="minorHAnsi"/>
          </w:rPr>
          <w:t xml:space="preserve"> (cnblogs.com)</w:t>
        </w:r>
      </w:hyperlink>
    </w:p>
    <w:p w14:paraId="4DB6FAFA" w14:textId="77777777" w:rsidR="00C0798C" w:rsidRPr="00797612" w:rsidRDefault="00C0798C" w:rsidP="00797612">
      <w:pPr>
        <w:rPr>
          <w:rFonts w:cstheme="minorHAnsi"/>
        </w:rPr>
      </w:pPr>
    </w:p>
    <w:p w14:paraId="1CBC46B8" w14:textId="0A7796B0" w:rsidR="00797612" w:rsidRPr="00797612" w:rsidRDefault="00797612" w:rsidP="00797612">
      <w:pPr>
        <w:rPr>
          <w:rFonts w:eastAsia="宋体" w:cstheme="minorHAnsi"/>
          <w:lang w:eastAsia="zh-CN"/>
        </w:rPr>
      </w:pPr>
      <w:r w:rsidRPr="00797612">
        <w:rPr>
          <w:rFonts w:cstheme="minorHAnsi"/>
          <w:noProof/>
        </w:rPr>
        <w:drawing>
          <wp:inline distT="0" distB="0" distL="0" distR="0" wp14:anchorId="57524D30" wp14:editId="7949420B">
            <wp:extent cx="3661193" cy="2177408"/>
            <wp:effectExtent l="0" t="0" r="0" b="0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3988" cy="2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86A0" w14:textId="5596BF69" w:rsidR="00797612" w:rsidRPr="00797612" w:rsidRDefault="00797612" w:rsidP="00797612">
      <w:pPr>
        <w:rPr>
          <w:rFonts w:eastAsia="宋体" w:cstheme="minorHAnsi"/>
          <w:lang w:eastAsia="zh-CN"/>
        </w:rPr>
      </w:pPr>
      <w:hyperlink r:id="rId41" w:history="1">
        <w:r w:rsidRPr="00797612">
          <w:rPr>
            <w:rStyle w:val="a4"/>
            <w:rFonts w:cstheme="minorHAnsi"/>
          </w:rPr>
          <w:t xml:space="preserve">Qt </w:t>
        </w:r>
        <w:r w:rsidRPr="00797612">
          <w:rPr>
            <w:rStyle w:val="a4"/>
            <w:rFonts w:cstheme="minorHAnsi"/>
          </w:rPr>
          <w:t>关闭应用程序和窗口的函数（</w:t>
        </w:r>
        <w:r w:rsidRPr="00797612">
          <w:rPr>
            <w:rStyle w:val="a4"/>
            <w:rFonts w:cstheme="minorHAnsi"/>
          </w:rPr>
          <w:t>quit()</w:t>
        </w:r>
        <w:r w:rsidRPr="00797612">
          <w:rPr>
            <w:rStyle w:val="a4"/>
            <w:rFonts w:cstheme="minorHAnsi"/>
          </w:rPr>
          <w:t>，</w:t>
        </w:r>
        <w:r w:rsidRPr="00797612">
          <w:rPr>
            <w:rStyle w:val="a4"/>
            <w:rFonts w:cstheme="minorHAnsi"/>
          </w:rPr>
          <w:t>exit()</w:t>
        </w:r>
        <w:r w:rsidRPr="00797612">
          <w:rPr>
            <w:rStyle w:val="a4"/>
            <w:rFonts w:cstheme="minorHAnsi"/>
          </w:rPr>
          <w:t>以及</w:t>
        </w:r>
        <w:r w:rsidRPr="00797612">
          <w:rPr>
            <w:rStyle w:val="a4"/>
            <w:rFonts w:cstheme="minorHAnsi"/>
          </w:rPr>
          <w:t>close()</w:t>
        </w:r>
        <w:r w:rsidRPr="00797612">
          <w:rPr>
            <w:rStyle w:val="a4"/>
            <w:rFonts w:cstheme="minorHAnsi"/>
          </w:rPr>
          <w:t>的区别）</w:t>
        </w:r>
        <w:r w:rsidRPr="00797612">
          <w:rPr>
            <w:rStyle w:val="a4"/>
            <w:rFonts w:cstheme="minorHAnsi"/>
          </w:rPr>
          <w:t xml:space="preserve"> - </w:t>
        </w:r>
        <w:r w:rsidRPr="00797612">
          <w:rPr>
            <w:rStyle w:val="a4"/>
            <w:rFonts w:cstheme="minorHAnsi"/>
          </w:rPr>
          <w:t>一杯清酒邀明月</w:t>
        </w:r>
        <w:r w:rsidRPr="00797612">
          <w:rPr>
            <w:rStyle w:val="a4"/>
            <w:rFonts w:cstheme="minorHAnsi"/>
          </w:rPr>
          <w:t xml:space="preserve"> - </w:t>
        </w:r>
        <w:r w:rsidRPr="00797612">
          <w:rPr>
            <w:rStyle w:val="a4"/>
            <w:rFonts w:cstheme="minorHAnsi"/>
          </w:rPr>
          <w:t>博客园</w:t>
        </w:r>
        <w:r w:rsidRPr="00797612">
          <w:rPr>
            <w:rStyle w:val="a4"/>
            <w:rFonts w:cstheme="minorHAnsi"/>
          </w:rPr>
          <w:t xml:space="preserve"> (cnblogs.com)</w:t>
        </w:r>
      </w:hyperlink>
    </w:p>
    <w:sectPr w:rsidR="00797612" w:rsidRPr="00797612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8036D"/>
    <w:multiLevelType w:val="hybridMultilevel"/>
    <w:tmpl w:val="2034EE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7E59A8"/>
    <w:multiLevelType w:val="hybridMultilevel"/>
    <w:tmpl w:val="6C266B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53263FE"/>
    <w:multiLevelType w:val="hybridMultilevel"/>
    <w:tmpl w:val="25B862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3061CB"/>
    <w:multiLevelType w:val="hybridMultilevel"/>
    <w:tmpl w:val="5F2C76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376289D"/>
    <w:multiLevelType w:val="hybridMultilevel"/>
    <w:tmpl w:val="297868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8EB7D17"/>
    <w:multiLevelType w:val="hybridMultilevel"/>
    <w:tmpl w:val="FEDC0D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85008D7"/>
    <w:multiLevelType w:val="hybridMultilevel"/>
    <w:tmpl w:val="9788A7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DA11466"/>
    <w:multiLevelType w:val="hybridMultilevel"/>
    <w:tmpl w:val="6C542B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E417DE9"/>
    <w:multiLevelType w:val="hybridMultilevel"/>
    <w:tmpl w:val="E97CE20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5DD75E7"/>
    <w:multiLevelType w:val="hybridMultilevel"/>
    <w:tmpl w:val="C54461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6F03B0D"/>
    <w:multiLevelType w:val="hybridMultilevel"/>
    <w:tmpl w:val="583C8D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6460C7F"/>
    <w:multiLevelType w:val="hybridMultilevel"/>
    <w:tmpl w:val="3E20CA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A62346B"/>
    <w:multiLevelType w:val="hybridMultilevel"/>
    <w:tmpl w:val="62AA6B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D1F48D3"/>
    <w:multiLevelType w:val="hybridMultilevel"/>
    <w:tmpl w:val="3B2EAD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D402A7C"/>
    <w:multiLevelType w:val="hybridMultilevel"/>
    <w:tmpl w:val="474465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9BE7A00"/>
    <w:multiLevelType w:val="hybridMultilevel"/>
    <w:tmpl w:val="6C5EA9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09F6596"/>
    <w:multiLevelType w:val="hybridMultilevel"/>
    <w:tmpl w:val="5F5A91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1772C40"/>
    <w:multiLevelType w:val="hybridMultilevel"/>
    <w:tmpl w:val="7310C6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4924C45"/>
    <w:multiLevelType w:val="hybridMultilevel"/>
    <w:tmpl w:val="6EEE22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6613B6C"/>
    <w:multiLevelType w:val="hybridMultilevel"/>
    <w:tmpl w:val="7CC04E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BEF50F0"/>
    <w:multiLevelType w:val="hybridMultilevel"/>
    <w:tmpl w:val="7A7C78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C3A14A2"/>
    <w:multiLevelType w:val="hybridMultilevel"/>
    <w:tmpl w:val="3D44A7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EF6025F"/>
    <w:multiLevelType w:val="hybridMultilevel"/>
    <w:tmpl w:val="3E56E91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10"/>
  </w:num>
  <w:num w:numId="4">
    <w:abstractNumId w:val="3"/>
  </w:num>
  <w:num w:numId="5">
    <w:abstractNumId w:val="14"/>
  </w:num>
  <w:num w:numId="6">
    <w:abstractNumId w:val="9"/>
  </w:num>
  <w:num w:numId="7">
    <w:abstractNumId w:val="19"/>
  </w:num>
  <w:num w:numId="8">
    <w:abstractNumId w:val="0"/>
  </w:num>
  <w:num w:numId="9">
    <w:abstractNumId w:val="7"/>
  </w:num>
  <w:num w:numId="10">
    <w:abstractNumId w:val="1"/>
  </w:num>
  <w:num w:numId="11">
    <w:abstractNumId w:val="17"/>
  </w:num>
  <w:num w:numId="12">
    <w:abstractNumId w:val="6"/>
  </w:num>
  <w:num w:numId="13">
    <w:abstractNumId w:val="11"/>
  </w:num>
  <w:num w:numId="14">
    <w:abstractNumId w:val="15"/>
  </w:num>
  <w:num w:numId="15">
    <w:abstractNumId w:val="22"/>
  </w:num>
  <w:num w:numId="16">
    <w:abstractNumId w:val="13"/>
  </w:num>
  <w:num w:numId="17">
    <w:abstractNumId w:val="12"/>
  </w:num>
  <w:num w:numId="18">
    <w:abstractNumId w:val="5"/>
  </w:num>
  <w:num w:numId="19">
    <w:abstractNumId w:val="2"/>
  </w:num>
  <w:num w:numId="20">
    <w:abstractNumId w:val="18"/>
  </w:num>
  <w:num w:numId="21">
    <w:abstractNumId w:val="20"/>
  </w:num>
  <w:num w:numId="22">
    <w:abstractNumId w:val="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101"/>
    <w:rsid w:val="000237EC"/>
    <w:rsid w:val="001F2EF6"/>
    <w:rsid w:val="002274C0"/>
    <w:rsid w:val="002E70BB"/>
    <w:rsid w:val="0030688B"/>
    <w:rsid w:val="003C0270"/>
    <w:rsid w:val="00411B7F"/>
    <w:rsid w:val="004543F1"/>
    <w:rsid w:val="004A048F"/>
    <w:rsid w:val="004F3726"/>
    <w:rsid w:val="00551212"/>
    <w:rsid w:val="00601A7E"/>
    <w:rsid w:val="00655101"/>
    <w:rsid w:val="00797612"/>
    <w:rsid w:val="0089717E"/>
    <w:rsid w:val="00C0798C"/>
    <w:rsid w:val="00D0777D"/>
    <w:rsid w:val="00DB4598"/>
    <w:rsid w:val="00E21B78"/>
    <w:rsid w:val="00F0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5ECADB"/>
  <w15:chartTrackingRefBased/>
  <w15:docId w15:val="{CE5922F4-5222-4996-B780-CBFF334F6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EF6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7976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cnblogs.com/zhangnianyong/p/7110541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cnblogs.com/ybqjymy/p/12654391.html" TargetMode="Externa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94A08A-5EF9-49C8-9B13-6FFAC0B76EFE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3B5D4AFB-F2FC-4150-8AB0-681828F9E608}">
      <dgm:prSet phldrT="[文本]"/>
      <dgm:spPr/>
      <dgm:t>
        <a:bodyPr/>
        <a:lstStyle/>
        <a:p>
          <a:r>
            <a:rPr lang="en-US" altLang="zh-TW"/>
            <a:t>main.cpp</a:t>
          </a:r>
          <a:endParaRPr lang="zh-TW" altLang="en-US"/>
        </a:p>
      </dgm:t>
    </dgm:pt>
    <dgm:pt modelId="{ADF7C961-54CD-47E9-9ECC-889711E6C682}" type="parTrans" cxnId="{A70EB244-A4F4-4B88-A187-A30EEE3A9351}">
      <dgm:prSet/>
      <dgm:spPr/>
      <dgm:t>
        <a:bodyPr/>
        <a:lstStyle/>
        <a:p>
          <a:endParaRPr lang="zh-TW" altLang="en-US"/>
        </a:p>
      </dgm:t>
    </dgm:pt>
    <dgm:pt modelId="{F6789B09-93E0-4818-8161-F648AF2D3EE7}" type="sibTrans" cxnId="{A70EB244-A4F4-4B88-A187-A30EEE3A9351}">
      <dgm:prSet/>
      <dgm:spPr/>
      <dgm:t>
        <a:bodyPr/>
        <a:lstStyle/>
        <a:p>
          <a:endParaRPr lang="zh-TW" altLang="en-US"/>
        </a:p>
      </dgm:t>
    </dgm:pt>
    <dgm:pt modelId="{3290482D-7E7C-45D2-8B19-C20A87A0BF13}">
      <dgm:prSet phldrT="[文本]"/>
      <dgm:spPr/>
      <dgm:t>
        <a:bodyPr/>
        <a:lstStyle/>
        <a:p>
          <a:r>
            <a:rPr lang="en-US" altLang="zh-TW"/>
            <a:t>widget.cpp</a:t>
          </a:r>
          <a:endParaRPr lang="zh-TW" altLang="en-US"/>
        </a:p>
      </dgm:t>
    </dgm:pt>
    <dgm:pt modelId="{164B7BB6-5111-4712-A2D3-1277CA1A9468}" type="parTrans" cxnId="{90590D8D-2E3B-455F-93E5-753A898F7463}">
      <dgm:prSet/>
      <dgm:spPr/>
      <dgm:t>
        <a:bodyPr/>
        <a:lstStyle/>
        <a:p>
          <a:endParaRPr lang="zh-TW" altLang="en-US"/>
        </a:p>
      </dgm:t>
    </dgm:pt>
    <dgm:pt modelId="{05ED7273-E146-40FC-97C8-8E5D7AF43A5A}" type="sibTrans" cxnId="{90590D8D-2E3B-455F-93E5-753A898F7463}">
      <dgm:prSet/>
      <dgm:spPr/>
      <dgm:t>
        <a:bodyPr/>
        <a:lstStyle/>
        <a:p>
          <a:endParaRPr lang="zh-TW" altLang="en-US"/>
        </a:p>
      </dgm:t>
    </dgm:pt>
    <dgm:pt modelId="{44C85891-1061-4E9B-A317-4F49D791FED9}">
      <dgm:prSet phldrT="[文本]"/>
      <dgm:spPr/>
      <dgm:t>
        <a:bodyPr/>
        <a:lstStyle/>
        <a:p>
          <a:r>
            <a:rPr lang="en-US" altLang="zh-TW"/>
            <a:t>methoddialog.cpp</a:t>
          </a:r>
          <a:endParaRPr lang="zh-TW" altLang="en-US"/>
        </a:p>
      </dgm:t>
    </dgm:pt>
    <dgm:pt modelId="{468C8219-E6D3-4694-9523-9237A5FB3421}" type="parTrans" cxnId="{D8DD3638-4867-463F-AD3A-D7A5F5FAF684}">
      <dgm:prSet/>
      <dgm:spPr/>
      <dgm:t>
        <a:bodyPr/>
        <a:lstStyle/>
        <a:p>
          <a:endParaRPr lang="zh-TW" altLang="en-US"/>
        </a:p>
      </dgm:t>
    </dgm:pt>
    <dgm:pt modelId="{2CEBC06D-E7F7-4224-8BAE-CEAF8398357C}" type="sibTrans" cxnId="{D8DD3638-4867-463F-AD3A-D7A5F5FAF684}">
      <dgm:prSet/>
      <dgm:spPr/>
      <dgm:t>
        <a:bodyPr/>
        <a:lstStyle/>
        <a:p>
          <a:endParaRPr lang="zh-TW" altLang="en-US"/>
        </a:p>
      </dgm:t>
    </dgm:pt>
    <dgm:pt modelId="{185D46DB-6BC0-402D-BDB1-C077D611B3F7}">
      <dgm:prSet/>
      <dgm:spPr/>
      <dgm:t>
        <a:bodyPr/>
        <a:lstStyle/>
        <a:p>
          <a:r>
            <a:rPr lang="en-US" altLang="zh-TW"/>
            <a:t>gamestart_dialog.cpp</a:t>
          </a:r>
          <a:endParaRPr lang="zh-TW" altLang="en-US"/>
        </a:p>
      </dgm:t>
    </dgm:pt>
    <dgm:pt modelId="{06AEECC9-D837-44FC-9268-0A2AE3D903C4}" type="parTrans" cxnId="{10F771FF-C953-4F81-8D65-DB734DDFEA57}">
      <dgm:prSet/>
      <dgm:spPr/>
      <dgm:t>
        <a:bodyPr/>
        <a:lstStyle/>
        <a:p>
          <a:endParaRPr lang="zh-TW" altLang="en-US"/>
        </a:p>
      </dgm:t>
    </dgm:pt>
    <dgm:pt modelId="{7487C7EC-2580-4A35-A7C3-97368260EF6C}" type="sibTrans" cxnId="{10F771FF-C953-4F81-8D65-DB734DDFEA57}">
      <dgm:prSet/>
      <dgm:spPr/>
      <dgm:t>
        <a:bodyPr/>
        <a:lstStyle/>
        <a:p>
          <a:endParaRPr lang="zh-TW" altLang="en-US"/>
        </a:p>
      </dgm:t>
    </dgm:pt>
    <dgm:pt modelId="{7129ECD3-CB86-40F6-85B9-C69AE7F6D882}">
      <dgm:prSet/>
      <dgm:spPr/>
      <dgm:t>
        <a:bodyPr/>
        <a:lstStyle/>
        <a:p>
          <a:r>
            <a:rPr lang="en-US" altLang="zh-TW"/>
            <a:t>gamemode.cpp</a:t>
          </a:r>
          <a:endParaRPr lang="zh-TW" altLang="en-US"/>
        </a:p>
      </dgm:t>
    </dgm:pt>
    <dgm:pt modelId="{3B5E0629-498E-40A5-882D-6B3CCF2324A9}" type="parTrans" cxnId="{116741F4-8469-4A0C-8559-C48E84EFEA7E}">
      <dgm:prSet/>
      <dgm:spPr/>
      <dgm:t>
        <a:bodyPr/>
        <a:lstStyle/>
        <a:p>
          <a:endParaRPr lang="zh-TW" altLang="en-US"/>
        </a:p>
      </dgm:t>
    </dgm:pt>
    <dgm:pt modelId="{2C07A737-F3F8-4C56-9C96-8227ED0E9576}" type="sibTrans" cxnId="{116741F4-8469-4A0C-8559-C48E84EFEA7E}">
      <dgm:prSet/>
      <dgm:spPr/>
      <dgm:t>
        <a:bodyPr/>
        <a:lstStyle/>
        <a:p>
          <a:endParaRPr lang="zh-TW" altLang="en-US"/>
        </a:p>
      </dgm:t>
    </dgm:pt>
    <dgm:pt modelId="{1F9A6DDA-EDD7-4277-B0B5-BAEEDB83BD96}">
      <dgm:prSet/>
      <dgm:spPr/>
      <dgm:t>
        <a:bodyPr/>
        <a:lstStyle/>
        <a:p>
          <a:r>
            <a:rPr lang="en-US" altLang="zh-TW"/>
            <a:t>chess.cpp</a:t>
          </a:r>
          <a:endParaRPr lang="zh-TW" altLang="en-US"/>
        </a:p>
      </dgm:t>
    </dgm:pt>
    <dgm:pt modelId="{8249337A-DD28-4D90-ACC3-12795E94DAFB}" type="parTrans" cxnId="{1E8AF655-9751-4ECA-AE90-E7F9B17887AA}">
      <dgm:prSet/>
      <dgm:spPr/>
      <dgm:t>
        <a:bodyPr/>
        <a:lstStyle/>
        <a:p>
          <a:endParaRPr lang="zh-TW" altLang="en-US"/>
        </a:p>
      </dgm:t>
    </dgm:pt>
    <dgm:pt modelId="{EC8E72F9-4D21-45A6-A931-6912BB05FD1D}" type="sibTrans" cxnId="{1E8AF655-9751-4ECA-AE90-E7F9B17887AA}">
      <dgm:prSet/>
      <dgm:spPr/>
      <dgm:t>
        <a:bodyPr/>
        <a:lstStyle/>
        <a:p>
          <a:endParaRPr lang="zh-TW" altLang="en-US"/>
        </a:p>
      </dgm:t>
    </dgm:pt>
    <dgm:pt modelId="{FCD07114-B403-48FD-BB68-19BD792DFC94}" type="pres">
      <dgm:prSet presAssocID="{C294A08A-5EF9-49C8-9B13-6FFAC0B76EFE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9912E62-3921-4591-8F30-F6CBE58A54F2}" type="pres">
      <dgm:prSet presAssocID="{3B5D4AFB-F2FC-4150-8AB0-681828F9E608}" presName="hierRoot1" presStyleCnt="0"/>
      <dgm:spPr/>
    </dgm:pt>
    <dgm:pt modelId="{CDA93A4D-B9B6-4146-9935-7556A9AD87C8}" type="pres">
      <dgm:prSet presAssocID="{3B5D4AFB-F2FC-4150-8AB0-681828F9E608}" presName="composite" presStyleCnt="0"/>
      <dgm:spPr/>
    </dgm:pt>
    <dgm:pt modelId="{68D5859C-F3B4-4C57-99D4-85F522D955F5}" type="pres">
      <dgm:prSet presAssocID="{3B5D4AFB-F2FC-4150-8AB0-681828F9E608}" presName="background" presStyleLbl="node0" presStyleIdx="0" presStyleCnt="1"/>
      <dgm:spPr/>
    </dgm:pt>
    <dgm:pt modelId="{8281C822-23E1-4E28-B7EE-6326A66B170D}" type="pres">
      <dgm:prSet presAssocID="{3B5D4AFB-F2FC-4150-8AB0-681828F9E608}" presName="text" presStyleLbl="fgAcc0" presStyleIdx="0" presStyleCnt="1">
        <dgm:presLayoutVars>
          <dgm:chPref val="3"/>
        </dgm:presLayoutVars>
      </dgm:prSet>
      <dgm:spPr/>
    </dgm:pt>
    <dgm:pt modelId="{B12E3DFE-8F5C-45AC-BA2D-FD2540C673F4}" type="pres">
      <dgm:prSet presAssocID="{3B5D4AFB-F2FC-4150-8AB0-681828F9E608}" presName="hierChild2" presStyleCnt="0"/>
      <dgm:spPr/>
    </dgm:pt>
    <dgm:pt modelId="{0FC783EB-6584-4E67-8501-F107C31618AD}" type="pres">
      <dgm:prSet presAssocID="{164B7BB6-5111-4712-A2D3-1277CA1A9468}" presName="Name10" presStyleLbl="parChTrans1D2" presStyleIdx="0" presStyleCnt="1"/>
      <dgm:spPr/>
    </dgm:pt>
    <dgm:pt modelId="{042FA371-D9ED-431D-95C1-2AC3F528C66D}" type="pres">
      <dgm:prSet presAssocID="{3290482D-7E7C-45D2-8B19-C20A87A0BF13}" presName="hierRoot2" presStyleCnt="0"/>
      <dgm:spPr/>
    </dgm:pt>
    <dgm:pt modelId="{255365A5-E8BE-44BE-B8D9-DD077D84E19C}" type="pres">
      <dgm:prSet presAssocID="{3290482D-7E7C-45D2-8B19-C20A87A0BF13}" presName="composite2" presStyleCnt="0"/>
      <dgm:spPr/>
    </dgm:pt>
    <dgm:pt modelId="{90828F7D-A8D6-425D-B61C-EA19AC09F6BA}" type="pres">
      <dgm:prSet presAssocID="{3290482D-7E7C-45D2-8B19-C20A87A0BF13}" presName="background2" presStyleLbl="node2" presStyleIdx="0" presStyleCnt="1"/>
      <dgm:spPr/>
    </dgm:pt>
    <dgm:pt modelId="{051590B8-F24B-4645-A23B-FF6160A9FFF9}" type="pres">
      <dgm:prSet presAssocID="{3290482D-7E7C-45D2-8B19-C20A87A0BF13}" presName="text2" presStyleLbl="fgAcc2" presStyleIdx="0" presStyleCnt="1">
        <dgm:presLayoutVars>
          <dgm:chPref val="3"/>
        </dgm:presLayoutVars>
      </dgm:prSet>
      <dgm:spPr/>
    </dgm:pt>
    <dgm:pt modelId="{6652DAD7-43C9-4517-B332-9F91C8688EC1}" type="pres">
      <dgm:prSet presAssocID="{3290482D-7E7C-45D2-8B19-C20A87A0BF13}" presName="hierChild3" presStyleCnt="0"/>
      <dgm:spPr/>
    </dgm:pt>
    <dgm:pt modelId="{48BD63B5-9B7D-4DB9-8360-C168C63AB635}" type="pres">
      <dgm:prSet presAssocID="{468C8219-E6D3-4694-9523-9237A5FB3421}" presName="Name17" presStyleLbl="parChTrans1D3" presStyleIdx="0" presStyleCnt="2"/>
      <dgm:spPr/>
    </dgm:pt>
    <dgm:pt modelId="{579E3F6F-CBA9-40A3-8A85-F97CA97F2E21}" type="pres">
      <dgm:prSet presAssocID="{44C85891-1061-4E9B-A317-4F49D791FED9}" presName="hierRoot3" presStyleCnt="0"/>
      <dgm:spPr/>
    </dgm:pt>
    <dgm:pt modelId="{0530D6DA-33AE-40B1-952B-11C1590BB1AB}" type="pres">
      <dgm:prSet presAssocID="{44C85891-1061-4E9B-A317-4F49D791FED9}" presName="composite3" presStyleCnt="0"/>
      <dgm:spPr/>
    </dgm:pt>
    <dgm:pt modelId="{253A37D2-EBDE-4408-9B42-785FADFEEEC1}" type="pres">
      <dgm:prSet presAssocID="{44C85891-1061-4E9B-A317-4F49D791FED9}" presName="background3" presStyleLbl="node3" presStyleIdx="0" presStyleCnt="2"/>
      <dgm:spPr/>
    </dgm:pt>
    <dgm:pt modelId="{4C3982AD-AE88-466F-84DB-1EC853885155}" type="pres">
      <dgm:prSet presAssocID="{44C85891-1061-4E9B-A317-4F49D791FED9}" presName="text3" presStyleLbl="fgAcc3" presStyleIdx="0" presStyleCnt="2" custScaleX="135731">
        <dgm:presLayoutVars>
          <dgm:chPref val="3"/>
        </dgm:presLayoutVars>
      </dgm:prSet>
      <dgm:spPr/>
    </dgm:pt>
    <dgm:pt modelId="{79084B7A-1665-4A07-93C1-475155EC8A7E}" type="pres">
      <dgm:prSet presAssocID="{44C85891-1061-4E9B-A317-4F49D791FED9}" presName="hierChild4" presStyleCnt="0"/>
      <dgm:spPr/>
    </dgm:pt>
    <dgm:pt modelId="{9B65F08F-4FC2-4063-9206-6994B2849BE8}" type="pres">
      <dgm:prSet presAssocID="{06AEECC9-D837-44FC-9268-0A2AE3D903C4}" presName="Name17" presStyleLbl="parChTrans1D3" presStyleIdx="1" presStyleCnt="2"/>
      <dgm:spPr/>
    </dgm:pt>
    <dgm:pt modelId="{357060F2-A479-4286-B02B-62788B3EC534}" type="pres">
      <dgm:prSet presAssocID="{185D46DB-6BC0-402D-BDB1-C077D611B3F7}" presName="hierRoot3" presStyleCnt="0"/>
      <dgm:spPr/>
    </dgm:pt>
    <dgm:pt modelId="{F6F6AD9F-E0B4-459C-B12F-57CE68BB6E96}" type="pres">
      <dgm:prSet presAssocID="{185D46DB-6BC0-402D-BDB1-C077D611B3F7}" presName="composite3" presStyleCnt="0"/>
      <dgm:spPr/>
    </dgm:pt>
    <dgm:pt modelId="{EC6D826C-2AB5-4ADC-964F-EF9BAA5231F7}" type="pres">
      <dgm:prSet presAssocID="{185D46DB-6BC0-402D-BDB1-C077D611B3F7}" presName="background3" presStyleLbl="node3" presStyleIdx="1" presStyleCnt="2"/>
      <dgm:spPr/>
    </dgm:pt>
    <dgm:pt modelId="{5054725D-44CA-45FD-A05E-63282774EEEC}" type="pres">
      <dgm:prSet presAssocID="{185D46DB-6BC0-402D-BDB1-C077D611B3F7}" presName="text3" presStyleLbl="fgAcc3" presStyleIdx="1" presStyleCnt="2" custScaleX="143416">
        <dgm:presLayoutVars>
          <dgm:chPref val="3"/>
        </dgm:presLayoutVars>
      </dgm:prSet>
      <dgm:spPr/>
    </dgm:pt>
    <dgm:pt modelId="{1D922FC9-4A0D-45DB-88F1-CA9F423C754E}" type="pres">
      <dgm:prSet presAssocID="{185D46DB-6BC0-402D-BDB1-C077D611B3F7}" presName="hierChild4" presStyleCnt="0"/>
      <dgm:spPr/>
    </dgm:pt>
    <dgm:pt modelId="{260B727B-FD6E-4CE4-8097-50E3E7158BFD}" type="pres">
      <dgm:prSet presAssocID="{3B5E0629-498E-40A5-882D-6B3CCF2324A9}" presName="Name23" presStyleLbl="parChTrans1D4" presStyleIdx="0" presStyleCnt="2"/>
      <dgm:spPr/>
    </dgm:pt>
    <dgm:pt modelId="{FDC4B76C-2746-4B8F-ACFE-F2BFA41C7CCF}" type="pres">
      <dgm:prSet presAssocID="{7129ECD3-CB86-40F6-85B9-C69AE7F6D882}" presName="hierRoot4" presStyleCnt="0"/>
      <dgm:spPr/>
    </dgm:pt>
    <dgm:pt modelId="{7B48FE27-2E99-4FAD-94B0-2AD40E196749}" type="pres">
      <dgm:prSet presAssocID="{7129ECD3-CB86-40F6-85B9-C69AE7F6D882}" presName="composite4" presStyleCnt="0"/>
      <dgm:spPr/>
    </dgm:pt>
    <dgm:pt modelId="{E23AB442-ECD1-472A-A20D-981E4DC53727}" type="pres">
      <dgm:prSet presAssocID="{7129ECD3-CB86-40F6-85B9-C69AE7F6D882}" presName="background4" presStyleLbl="node4" presStyleIdx="0" presStyleCnt="2"/>
      <dgm:spPr/>
    </dgm:pt>
    <dgm:pt modelId="{1733E69F-4C1E-44EA-A21E-5405AE705466}" type="pres">
      <dgm:prSet presAssocID="{7129ECD3-CB86-40F6-85B9-C69AE7F6D882}" presName="text4" presStyleLbl="fgAcc4" presStyleIdx="0" presStyleCnt="2">
        <dgm:presLayoutVars>
          <dgm:chPref val="3"/>
        </dgm:presLayoutVars>
      </dgm:prSet>
      <dgm:spPr/>
    </dgm:pt>
    <dgm:pt modelId="{548F0436-6AD6-47C3-9308-6690A897E45E}" type="pres">
      <dgm:prSet presAssocID="{7129ECD3-CB86-40F6-85B9-C69AE7F6D882}" presName="hierChild5" presStyleCnt="0"/>
      <dgm:spPr/>
    </dgm:pt>
    <dgm:pt modelId="{D5F947E6-257F-48DE-B425-51EBA64D9B48}" type="pres">
      <dgm:prSet presAssocID="{8249337A-DD28-4D90-ACC3-12795E94DAFB}" presName="Name23" presStyleLbl="parChTrans1D4" presStyleIdx="1" presStyleCnt="2"/>
      <dgm:spPr/>
    </dgm:pt>
    <dgm:pt modelId="{84651580-9AB2-4807-969D-F18DCA59C77F}" type="pres">
      <dgm:prSet presAssocID="{1F9A6DDA-EDD7-4277-B0B5-BAEEDB83BD96}" presName="hierRoot4" presStyleCnt="0"/>
      <dgm:spPr/>
    </dgm:pt>
    <dgm:pt modelId="{79C2F57F-C975-4D70-AB13-620B0CB5E94B}" type="pres">
      <dgm:prSet presAssocID="{1F9A6DDA-EDD7-4277-B0B5-BAEEDB83BD96}" presName="composite4" presStyleCnt="0"/>
      <dgm:spPr/>
    </dgm:pt>
    <dgm:pt modelId="{985E32C4-57A5-46F4-98E0-AD810F094560}" type="pres">
      <dgm:prSet presAssocID="{1F9A6DDA-EDD7-4277-B0B5-BAEEDB83BD96}" presName="background4" presStyleLbl="node4" presStyleIdx="1" presStyleCnt="2"/>
      <dgm:spPr/>
    </dgm:pt>
    <dgm:pt modelId="{4FBB9323-26FF-4B12-ABE1-A63CBF4A7F0B}" type="pres">
      <dgm:prSet presAssocID="{1F9A6DDA-EDD7-4277-B0B5-BAEEDB83BD96}" presName="text4" presStyleLbl="fgAcc4" presStyleIdx="1" presStyleCnt="2">
        <dgm:presLayoutVars>
          <dgm:chPref val="3"/>
        </dgm:presLayoutVars>
      </dgm:prSet>
      <dgm:spPr/>
    </dgm:pt>
    <dgm:pt modelId="{20335C37-C61E-45AD-AB04-F2F83C34EA08}" type="pres">
      <dgm:prSet presAssocID="{1F9A6DDA-EDD7-4277-B0B5-BAEEDB83BD96}" presName="hierChild5" presStyleCnt="0"/>
      <dgm:spPr/>
    </dgm:pt>
  </dgm:ptLst>
  <dgm:cxnLst>
    <dgm:cxn modelId="{3901F301-5189-4D05-8E2D-D203BAB03C07}" type="presOf" srcId="{164B7BB6-5111-4712-A2D3-1277CA1A9468}" destId="{0FC783EB-6584-4E67-8501-F107C31618AD}" srcOrd="0" destOrd="0" presId="urn:microsoft.com/office/officeart/2005/8/layout/hierarchy1"/>
    <dgm:cxn modelId="{F09A5D02-BE5D-4153-B88E-DC56632D9F55}" type="presOf" srcId="{1F9A6DDA-EDD7-4277-B0B5-BAEEDB83BD96}" destId="{4FBB9323-26FF-4B12-ABE1-A63CBF4A7F0B}" srcOrd="0" destOrd="0" presId="urn:microsoft.com/office/officeart/2005/8/layout/hierarchy1"/>
    <dgm:cxn modelId="{BAE6351C-D5DF-4D59-B6FF-FC2C67CC525B}" type="presOf" srcId="{44C85891-1061-4E9B-A317-4F49D791FED9}" destId="{4C3982AD-AE88-466F-84DB-1EC853885155}" srcOrd="0" destOrd="0" presId="urn:microsoft.com/office/officeart/2005/8/layout/hierarchy1"/>
    <dgm:cxn modelId="{D8DD3638-4867-463F-AD3A-D7A5F5FAF684}" srcId="{3290482D-7E7C-45D2-8B19-C20A87A0BF13}" destId="{44C85891-1061-4E9B-A317-4F49D791FED9}" srcOrd="0" destOrd="0" parTransId="{468C8219-E6D3-4694-9523-9237A5FB3421}" sibTransId="{2CEBC06D-E7F7-4224-8BAE-CEAF8398357C}"/>
    <dgm:cxn modelId="{046F283B-45DF-4BFA-83C8-D7BFDC47735C}" type="presOf" srcId="{8249337A-DD28-4D90-ACC3-12795E94DAFB}" destId="{D5F947E6-257F-48DE-B425-51EBA64D9B48}" srcOrd="0" destOrd="0" presId="urn:microsoft.com/office/officeart/2005/8/layout/hierarchy1"/>
    <dgm:cxn modelId="{A70EB244-A4F4-4B88-A187-A30EEE3A9351}" srcId="{C294A08A-5EF9-49C8-9B13-6FFAC0B76EFE}" destId="{3B5D4AFB-F2FC-4150-8AB0-681828F9E608}" srcOrd="0" destOrd="0" parTransId="{ADF7C961-54CD-47E9-9ECC-889711E6C682}" sibTransId="{F6789B09-93E0-4818-8161-F648AF2D3EE7}"/>
    <dgm:cxn modelId="{C13FE168-AD54-41ED-89D2-4EE764DFD23D}" type="presOf" srcId="{3290482D-7E7C-45D2-8B19-C20A87A0BF13}" destId="{051590B8-F24B-4645-A23B-FF6160A9FFF9}" srcOrd="0" destOrd="0" presId="urn:microsoft.com/office/officeart/2005/8/layout/hierarchy1"/>
    <dgm:cxn modelId="{436DB04D-7A23-4B0F-8236-8A3FFF810A75}" type="presOf" srcId="{3B5E0629-498E-40A5-882D-6B3CCF2324A9}" destId="{260B727B-FD6E-4CE4-8097-50E3E7158BFD}" srcOrd="0" destOrd="0" presId="urn:microsoft.com/office/officeart/2005/8/layout/hierarchy1"/>
    <dgm:cxn modelId="{1E8AF655-9751-4ECA-AE90-E7F9B17887AA}" srcId="{7129ECD3-CB86-40F6-85B9-C69AE7F6D882}" destId="{1F9A6DDA-EDD7-4277-B0B5-BAEEDB83BD96}" srcOrd="0" destOrd="0" parTransId="{8249337A-DD28-4D90-ACC3-12795E94DAFB}" sibTransId="{EC8E72F9-4D21-45A6-A931-6912BB05FD1D}"/>
    <dgm:cxn modelId="{C9AB045A-D481-4709-95F8-C53229821D87}" type="presOf" srcId="{06AEECC9-D837-44FC-9268-0A2AE3D903C4}" destId="{9B65F08F-4FC2-4063-9206-6994B2849BE8}" srcOrd="0" destOrd="0" presId="urn:microsoft.com/office/officeart/2005/8/layout/hierarchy1"/>
    <dgm:cxn modelId="{8D3C517A-1CCA-44D5-9865-410AB1611B2D}" type="presOf" srcId="{185D46DB-6BC0-402D-BDB1-C077D611B3F7}" destId="{5054725D-44CA-45FD-A05E-63282774EEEC}" srcOrd="0" destOrd="0" presId="urn:microsoft.com/office/officeart/2005/8/layout/hierarchy1"/>
    <dgm:cxn modelId="{E116A888-EE0D-435C-9FF4-DA7725631B9B}" type="presOf" srcId="{468C8219-E6D3-4694-9523-9237A5FB3421}" destId="{48BD63B5-9B7D-4DB9-8360-C168C63AB635}" srcOrd="0" destOrd="0" presId="urn:microsoft.com/office/officeart/2005/8/layout/hierarchy1"/>
    <dgm:cxn modelId="{90590D8D-2E3B-455F-93E5-753A898F7463}" srcId="{3B5D4AFB-F2FC-4150-8AB0-681828F9E608}" destId="{3290482D-7E7C-45D2-8B19-C20A87A0BF13}" srcOrd="0" destOrd="0" parTransId="{164B7BB6-5111-4712-A2D3-1277CA1A9468}" sibTransId="{05ED7273-E146-40FC-97C8-8E5D7AF43A5A}"/>
    <dgm:cxn modelId="{2B81B8E3-E4DF-4A17-8218-82D6484C71E4}" type="presOf" srcId="{7129ECD3-CB86-40F6-85B9-C69AE7F6D882}" destId="{1733E69F-4C1E-44EA-A21E-5405AE705466}" srcOrd="0" destOrd="0" presId="urn:microsoft.com/office/officeart/2005/8/layout/hierarchy1"/>
    <dgm:cxn modelId="{0004ECF1-70B5-477F-9D72-2F2154DDDED2}" type="presOf" srcId="{C294A08A-5EF9-49C8-9B13-6FFAC0B76EFE}" destId="{FCD07114-B403-48FD-BB68-19BD792DFC94}" srcOrd="0" destOrd="0" presId="urn:microsoft.com/office/officeart/2005/8/layout/hierarchy1"/>
    <dgm:cxn modelId="{116741F4-8469-4A0C-8559-C48E84EFEA7E}" srcId="{185D46DB-6BC0-402D-BDB1-C077D611B3F7}" destId="{7129ECD3-CB86-40F6-85B9-C69AE7F6D882}" srcOrd="0" destOrd="0" parTransId="{3B5E0629-498E-40A5-882D-6B3CCF2324A9}" sibTransId="{2C07A737-F3F8-4C56-9C96-8227ED0E9576}"/>
    <dgm:cxn modelId="{31411DFA-2FBA-4AE7-8443-5A1460223CCD}" type="presOf" srcId="{3B5D4AFB-F2FC-4150-8AB0-681828F9E608}" destId="{8281C822-23E1-4E28-B7EE-6326A66B170D}" srcOrd="0" destOrd="0" presId="urn:microsoft.com/office/officeart/2005/8/layout/hierarchy1"/>
    <dgm:cxn modelId="{10F771FF-C953-4F81-8D65-DB734DDFEA57}" srcId="{3290482D-7E7C-45D2-8B19-C20A87A0BF13}" destId="{185D46DB-6BC0-402D-BDB1-C077D611B3F7}" srcOrd="1" destOrd="0" parTransId="{06AEECC9-D837-44FC-9268-0A2AE3D903C4}" sibTransId="{7487C7EC-2580-4A35-A7C3-97368260EF6C}"/>
    <dgm:cxn modelId="{C0209F0C-32B1-4753-AB93-37500B239ACD}" type="presParOf" srcId="{FCD07114-B403-48FD-BB68-19BD792DFC94}" destId="{09912E62-3921-4591-8F30-F6CBE58A54F2}" srcOrd="0" destOrd="0" presId="urn:microsoft.com/office/officeart/2005/8/layout/hierarchy1"/>
    <dgm:cxn modelId="{D1786258-1708-4913-9967-A12D021597EA}" type="presParOf" srcId="{09912E62-3921-4591-8F30-F6CBE58A54F2}" destId="{CDA93A4D-B9B6-4146-9935-7556A9AD87C8}" srcOrd="0" destOrd="0" presId="urn:microsoft.com/office/officeart/2005/8/layout/hierarchy1"/>
    <dgm:cxn modelId="{F0FA017A-82FE-4433-AAC3-2C8CF751C68A}" type="presParOf" srcId="{CDA93A4D-B9B6-4146-9935-7556A9AD87C8}" destId="{68D5859C-F3B4-4C57-99D4-85F522D955F5}" srcOrd="0" destOrd="0" presId="urn:microsoft.com/office/officeart/2005/8/layout/hierarchy1"/>
    <dgm:cxn modelId="{07055F53-A9D7-4A17-A305-EF55BE72BAA9}" type="presParOf" srcId="{CDA93A4D-B9B6-4146-9935-7556A9AD87C8}" destId="{8281C822-23E1-4E28-B7EE-6326A66B170D}" srcOrd="1" destOrd="0" presId="urn:microsoft.com/office/officeart/2005/8/layout/hierarchy1"/>
    <dgm:cxn modelId="{8A586A4A-71EE-41A1-8F2B-CF0C44AC1DB8}" type="presParOf" srcId="{09912E62-3921-4591-8F30-F6CBE58A54F2}" destId="{B12E3DFE-8F5C-45AC-BA2D-FD2540C673F4}" srcOrd="1" destOrd="0" presId="urn:microsoft.com/office/officeart/2005/8/layout/hierarchy1"/>
    <dgm:cxn modelId="{5A3215B8-DA70-455E-B0FB-E5AF81508D5D}" type="presParOf" srcId="{B12E3DFE-8F5C-45AC-BA2D-FD2540C673F4}" destId="{0FC783EB-6584-4E67-8501-F107C31618AD}" srcOrd="0" destOrd="0" presId="urn:microsoft.com/office/officeart/2005/8/layout/hierarchy1"/>
    <dgm:cxn modelId="{21409EDF-23DB-4C30-9692-1B0E25C15DD3}" type="presParOf" srcId="{B12E3DFE-8F5C-45AC-BA2D-FD2540C673F4}" destId="{042FA371-D9ED-431D-95C1-2AC3F528C66D}" srcOrd="1" destOrd="0" presId="urn:microsoft.com/office/officeart/2005/8/layout/hierarchy1"/>
    <dgm:cxn modelId="{83B8535F-C0A9-4AF1-B083-17189147DC1E}" type="presParOf" srcId="{042FA371-D9ED-431D-95C1-2AC3F528C66D}" destId="{255365A5-E8BE-44BE-B8D9-DD077D84E19C}" srcOrd="0" destOrd="0" presId="urn:microsoft.com/office/officeart/2005/8/layout/hierarchy1"/>
    <dgm:cxn modelId="{B691A486-B3EE-482F-ABFC-75A218D2E015}" type="presParOf" srcId="{255365A5-E8BE-44BE-B8D9-DD077D84E19C}" destId="{90828F7D-A8D6-425D-B61C-EA19AC09F6BA}" srcOrd="0" destOrd="0" presId="urn:microsoft.com/office/officeart/2005/8/layout/hierarchy1"/>
    <dgm:cxn modelId="{408531D0-E7D5-4B0F-B1D1-B2D3D0FA60CA}" type="presParOf" srcId="{255365A5-E8BE-44BE-B8D9-DD077D84E19C}" destId="{051590B8-F24B-4645-A23B-FF6160A9FFF9}" srcOrd="1" destOrd="0" presId="urn:microsoft.com/office/officeart/2005/8/layout/hierarchy1"/>
    <dgm:cxn modelId="{A7BF720A-6039-476D-BC37-0ED4A0869285}" type="presParOf" srcId="{042FA371-D9ED-431D-95C1-2AC3F528C66D}" destId="{6652DAD7-43C9-4517-B332-9F91C8688EC1}" srcOrd="1" destOrd="0" presId="urn:microsoft.com/office/officeart/2005/8/layout/hierarchy1"/>
    <dgm:cxn modelId="{10765379-1188-4705-9901-AB8A07B8E8F0}" type="presParOf" srcId="{6652DAD7-43C9-4517-B332-9F91C8688EC1}" destId="{48BD63B5-9B7D-4DB9-8360-C168C63AB635}" srcOrd="0" destOrd="0" presId="urn:microsoft.com/office/officeart/2005/8/layout/hierarchy1"/>
    <dgm:cxn modelId="{57153E14-053C-411E-98C9-C232FECB7607}" type="presParOf" srcId="{6652DAD7-43C9-4517-B332-9F91C8688EC1}" destId="{579E3F6F-CBA9-40A3-8A85-F97CA97F2E21}" srcOrd="1" destOrd="0" presId="urn:microsoft.com/office/officeart/2005/8/layout/hierarchy1"/>
    <dgm:cxn modelId="{5ED37645-2E65-4F0E-AFF8-07CF04CA808F}" type="presParOf" srcId="{579E3F6F-CBA9-40A3-8A85-F97CA97F2E21}" destId="{0530D6DA-33AE-40B1-952B-11C1590BB1AB}" srcOrd="0" destOrd="0" presId="urn:microsoft.com/office/officeart/2005/8/layout/hierarchy1"/>
    <dgm:cxn modelId="{D2DD51E6-58DB-4B0D-9E9E-DC5B445DFD45}" type="presParOf" srcId="{0530D6DA-33AE-40B1-952B-11C1590BB1AB}" destId="{253A37D2-EBDE-4408-9B42-785FADFEEEC1}" srcOrd="0" destOrd="0" presId="urn:microsoft.com/office/officeart/2005/8/layout/hierarchy1"/>
    <dgm:cxn modelId="{ECA39071-6DD7-414E-93D8-4B30127875D8}" type="presParOf" srcId="{0530D6DA-33AE-40B1-952B-11C1590BB1AB}" destId="{4C3982AD-AE88-466F-84DB-1EC853885155}" srcOrd="1" destOrd="0" presId="urn:microsoft.com/office/officeart/2005/8/layout/hierarchy1"/>
    <dgm:cxn modelId="{DB6E3F1F-103A-4CA7-845A-076CC99A140C}" type="presParOf" srcId="{579E3F6F-CBA9-40A3-8A85-F97CA97F2E21}" destId="{79084B7A-1665-4A07-93C1-475155EC8A7E}" srcOrd="1" destOrd="0" presId="urn:microsoft.com/office/officeart/2005/8/layout/hierarchy1"/>
    <dgm:cxn modelId="{12683F5A-68ED-41BA-9260-0DC217322524}" type="presParOf" srcId="{6652DAD7-43C9-4517-B332-9F91C8688EC1}" destId="{9B65F08F-4FC2-4063-9206-6994B2849BE8}" srcOrd="2" destOrd="0" presId="urn:microsoft.com/office/officeart/2005/8/layout/hierarchy1"/>
    <dgm:cxn modelId="{271D6A43-8A25-4979-BB76-E0423938D048}" type="presParOf" srcId="{6652DAD7-43C9-4517-B332-9F91C8688EC1}" destId="{357060F2-A479-4286-B02B-62788B3EC534}" srcOrd="3" destOrd="0" presId="urn:microsoft.com/office/officeart/2005/8/layout/hierarchy1"/>
    <dgm:cxn modelId="{B39065D2-817C-4B3F-B1E6-ADDD5B25F114}" type="presParOf" srcId="{357060F2-A479-4286-B02B-62788B3EC534}" destId="{F6F6AD9F-E0B4-459C-B12F-57CE68BB6E96}" srcOrd="0" destOrd="0" presId="urn:microsoft.com/office/officeart/2005/8/layout/hierarchy1"/>
    <dgm:cxn modelId="{31058B6C-4538-47D5-95C1-94635329AEC6}" type="presParOf" srcId="{F6F6AD9F-E0B4-459C-B12F-57CE68BB6E96}" destId="{EC6D826C-2AB5-4ADC-964F-EF9BAA5231F7}" srcOrd="0" destOrd="0" presId="urn:microsoft.com/office/officeart/2005/8/layout/hierarchy1"/>
    <dgm:cxn modelId="{CF51C22D-CA28-4ECE-BF42-81012FAC1C77}" type="presParOf" srcId="{F6F6AD9F-E0B4-459C-B12F-57CE68BB6E96}" destId="{5054725D-44CA-45FD-A05E-63282774EEEC}" srcOrd="1" destOrd="0" presId="urn:microsoft.com/office/officeart/2005/8/layout/hierarchy1"/>
    <dgm:cxn modelId="{3ADE0EF0-21B9-4578-A2CE-73E5626A74DC}" type="presParOf" srcId="{357060F2-A479-4286-B02B-62788B3EC534}" destId="{1D922FC9-4A0D-45DB-88F1-CA9F423C754E}" srcOrd="1" destOrd="0" presId="urn:microsoft.com/office/officeart/2005/8/layout/hierarchy1"/>
    <dgm:cxn modelId="{481F4D04-F237-4958-95A6-8DDC1BE61FF4}" type="presParOf" srcId="{1D922FC9-4A0D-45DB-88F1-CA9F423C754E}" destId="{260B727B-FD6E-4CE4-8097-50E3E7158BFD}" srcOrd="0" destOrd="0" presId="urn:microsoft.com/office/officeart/2005/8/layout/hierarchy1"/>
    <dgm:cxn modelId="{45DEE156-8868-467D-A339-65E226FD1BD8}" type="presParOf" srcId="{1D922FC9-4A0D-45DB-88F1-CA9F423C754E}" destId="{FDC4B76C-2746-4B8F-ACFE-F2BFA41C7CCF}" srcOrd="1" destOrd="0" presId="urn:microsoft.com/office/officeart/2005/8/layout/hierarchy1"/>
    <dgm:cxn modelId="{71728AAF-8B8E-4410-814A-4D47260B8C7C}" type="presParOf" srcId="{FDC4B76C-2746-4B8F-ACFE-F2BFA41C7CCF}" destId="{7B48FE27-2E99-4FAD-94B0-2AD40E196749}" srcOrd="0" destOrd="0" presId="urn:microsoft.com/office/officeart/2005/8/layout/hierarchy1"/>
    <dgm:cxn modelId="{9A09EB98-BD36-4C32-9128-5506CAC8BBB7}" type="presParOf" srcId="{7B48FE27-2E99-4FAD-94B0-2AD40E196749}" destId="{E23AB442-ECD1-472A-A20D-981E4DC53727}" srcOrd="0" destOrd="0" presId="urn:microsoft.com/office/officeart/2005/8/layout/hierarchy1"/>
    <dgm:cxn modelId="{FB601A39-727F-48CB-B39D-EF17786DB1CC}" type="presParOf" srcId="{7B48FE27-2E99-4FAD-94B0-2AD40E196749}" destId="{1733E69F-4C1E-44EA-A21E-5405AE705466}" srcOrd="1" destOrd="0" presId="urn:microsoft.com/office/officeart/2005/8/layout/hierarchy1"/>
    <dgm:cxn modelId="{AD47C629-2133-41F8-BB51-E071B0829E09}" type="presParOf" srcId="{FDC4B76C-2746-4B8F-ACFE-F2BFA41C7CCF}" destId="{548F0436-6AD6-47C3-9308-6690A897E45E}" srcOrd="1" destOrd="0" presId="urn:microsoft.com/office/officeart/2005/8/layout/hierarchy1"/>
    <dgm:cxn modelId="{740A1CC9-E75C-44C7-AC1C-D61710634775}" type="presParOf" srcId="{548F0436-6AD6-47C3-9308-6690A897E45E}" destId="{D5F947E6-257F-48DE-B425-51EBA64D9B48}" srcOrd="0" destOrd="0" presId="urn:microsoft.com/office/officeart/2005/8/layout/hierarchy1"/>
    <dgm:cxn modelId="{5157E887-35C6-4AD5-B707-1B6CBD63FC61}" type="presParOf" srcId="{548F0436-6AD6-47C3-9308-6690A897E45E}" destId="{84651580-9AB2-4807-969D-F18DCA59C77F}" srcOrd="1" destOrd="0" presId="urn:microsoft.com/office/officeart/2005/8/layout/hierarchy1"/>
    <dgm:cxn modelId="{83E2ACAB-66FA-4E0C-A01C-594E871BD3F8}" type="presParOf" srcId="{84651580-9AB2-4807-969D-F18DCA59C77F}" destId="{79C2F57F-C975-4D70-AB13-620B0CB5E94B}" srcOrd="0" destOrd="0" presId="urn:microsoft.com/office/officeart/2005/8/layout/hierarchy1"/>
    <dgm:cxn modelId="{901EDE9B-4E45-4485-B204-A9089B3C7020}" type="presParOf" srcId="{79C2F57F-C975-4D70-AB13-620B0CB5E94B}" destId="{985E32C4-57A5-46F4-98E0-AD810F094560}" srcOrd="0" destOrd="0" presId="urn:microsoft.com/office/officeart/2005/8/layout/hierarchy1"/>
    <dgm:cxn modelId="{4FFF8F47-E9F4-4E7B-88BC-B36910F20FCB}" type="presParOf" srcId="{79C2F57F-C975-4D70-AB13-620B0CB5E94B}" destId="{4FBB9323-26FF-4B12-ABE1-A63CBF4A7F0B}" srcOrd="1" destOrd="0" presId="urn:microsoft.com/office/officeart/2005/8/layout/hierarchy1"/>
    <dgm:cxn modelId="{05D1D383-C777-42BA-A904-720F6258A0C5}" type="presParOf" srcId="{84651580-9AB2-4807-969D-F18DCA59C77F}" destId="{20335C37-C61E-45AD-AB04-F2F83C34EA08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F947E6-257F-48DE-B425-51EBA64D9B48}">
      <dsp:nvSpPr>
        <dsp:cNvPr id="0" name=""/>
        <dsp:cNvSpPr/>
      </dsp:nvSpPr>
      <dsp:spPr>
        <a:xfrm>
          <a:off x="3770751" y="3987416"/>
          <a:ext cx="91440" cy="3396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96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0B727B-FD6E-4CE4-8097-50E3E7158BFD}">
      <dsp:nvSpPr>
        <dsp:cNvPr id="0" name=""/>
        <dsp:cNvSpPr/>
      </dsp:nvSpPr>
      <dsp:spPr>
        <a:xfrm>
          <a:off x="3770751" y="2906278"/>
          <a:ext cx="91440" cy="3396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96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65F08F-4FC2-4063-9206-6994B2849BE8}">
      <dsp:nvSpPr>
        <dsp:cNvPr id="0" name=""/>
        <dsp:cNvSpPr/>
      </dsp:nvSpPr>
      <dsp:spPr>
        <a:xfrm>
          <a:off x="2894225" y="1825139"/>
          <a:ext cx="922246" cy="3396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1440"/>
              </a:lnTo>
              <a:lnTo>
                <a:pt x="922246" y="231440"/>
              </a:lnTo>
              <a:lnTo>
                <a:pt x="922246" y="3396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BD63B5-9B7D-4DB9-8360-C168C63AB635}">
      <dsp:nvSpPr>
        <dsp:cNvPr id="0" name=""/>
        <dsp:cNvSpPr/>
      </dsp:nvSpPr>
      <dsp:spPr>
        <a:xfrm>
          <a:off x="1927108" y="1825139"/>
          <a:ext cx="967117" cy="339619"/>
        </a:xfrm>
        <a:custGeom>
          <a:avLst/>
          <a:gdLst/>
          <a:ahLst/>
          <a:cxnLst/>
          <a:rect l="0" t="0" r="0" b="0"/>
          <a:pathLst>
            <a:path>
              <a:moveTo>
                <a:pt x="967117" y="0"/>
              </a:moveTo>
              <a:lnTo>
                <a:pt x="967117" y="231440"/>
              </a:lnTo>
              <a:lnTo>
                <a:pt x="0" y="231440"/>
              </a:lnTo>
              <a:lnTo>
                <a:pt x="0" y="3396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C783EB-6584-4E67-8501-F107C31618AD}">
      <dsp:nvSpPr>
        <dsp:cNvPr id="0" name=""/>
        <dsp:cNvSpPr/>
      </dsp:nvSpPr>
      <dsp:spPr>
        <a:xfrm>
          <a:off x="2848505" y="744001"/>
          <a:ext cx="91440" cy="33961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96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D5859C-F3B4-4C57-99D4-85F522D955F5}">
      <dsp:nvSpPr>
        <dsp:cNvPr id="0" name=""/>
        <dsp:cNvSpPr/>
      </dsp:nvSpPr>
      <dsp:spPr>
        <a:xfrm>
          <a:off x="2310352" y="2482"/>
          <a:ext cx="1167746" cy="7415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281C822-23E1-4E28-B7EE-6326A66B170D}">
      <dsp:nvSpPr>
        <dsp:cNvPr id="0" name=""/>
        <dsp:cNvSpPr/>
      </dsp:nvSpPr>
      <dsp:spPr>
        <a:xfrm>
          <a:off x="2440101" y="125744"/>
          <a:ext cx="1167746" cy="7415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main.cpp</a:t>
          </a:r>
          <a:endParaRPr lang="zh-TW" altLang="en-US" sz="1200" kern="1200"/>
        </a:p>
      </dsp:txBody>
      <dsp:txXfrm>
        <a:off x="2461819" y="147462"/>
        <a:ext cx="1124310" cy="698082"/>
      </dsp:txXfrm>
    </dsp:sp>
    <dsp:sp modelId="{90828F7D-A8D6-425D-B61C-EA19AC09F6BA}">
      <dsp:nvSpPr>
        <dsp:cNvPr id="0" name=""/>
        <dsp:cNvSpPr/>
      </dsp:nvSpPr>
      <dsp:spPr>
        <a:xfrm>
          <a:off x="2310352" y="1083620"/>
          <a:ext cx="1167746" cy="7415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51590B8-F24B-4645-A23B-FF6160A9FFF9}">
      <dsp:nvSpPr>
        <dsp:cNvPr id="0" name=""/>
        <dsp:cNvSpPr/>
      </dsp:nvSpPr>
      <dsp:spPr>
        <a:xfrm>
          <a:off x="2440101" y="1206883"/>
          <a:ext cx="1167746" cy="7415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widget.cpp</a:t>
          </a:r>
          <a:endParaRPr lang="zh-TW" altLang="en-US" sz="1200" kern="1200"/>
        </a:p>
      </dsp:txBody>
      <dsp:txXfrm>
        <a:off x="2461819" y="1228601"/>
        <a:ext cx="1124310" cy="698082"/>
      </dsp:txXfrm>
    </dsp:sp>
    <dsp:sp modelId="{253A37D2-EBDE-4408-9B42-785FADFEEEC1}">
      <dsp:nvSpPr>
        <dsp:cNvPr id="0" name=""/>
        <dsp:cNvSpPr/>
      </dsp:nvSpPr>
      <dsp:spPr>
        <a:xfrm>
          <a:off x="1134611" y="2164759"/>
          <a:ext cx="1584993" cy="7415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3982AD-AE88-466F-84DB-1EC853885155}">
      <dsp:nvSpPr>
        <dsp:cNvPr id="0" name=""/>
        <dsp:cNvSpPr/>
      </dsp:nvSpPr>
      <dsp:spPr>
        <a:xfrm>
          <a:off x="1264360" y="2288021"/>
          <a:ext cx="1584993" cy="7415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methoddialog.cpp</a:t>
          </a:r>
          <a:endParaRPr lang="zh-TW" altLang="en-US" sz="1200" kern="1200"/>
        </a:p>
      </dsp:txBody>
      <dsp:txXfrm>
        <a:off x="1286078" y="2309739"/>
        <a:ext cx="1541557" cy="698082"/>
      </dsp:txXfrm>
    </dsp:sp>
    <dsp:sp modelId="{EC6D826C-2AB5-4ADC-964F-EF9BAA5231F7}">
      <dsp:nvSpPr>
        <dsp:cNvPr id="0" name=""/>
        <dsp:cNvSpPr/>
      </dsp:nvSpPr>
      <dsp:spPr>
        <a:xfrm>
          <a:off x="2979104" y="2164759"/>
          <a:ext cx="1674735" cy="7415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54725D-44CA-45FD-A05E-63282774EEEC}">
      <dsp:nvSpPr>
        <dsp:cNvPr id="0" name=""/>
        <dsp:cNvSpPr/>
      </dsp:nvSpPr>
      <dsp:spPr>
        <a:xfrm>
          <a:off x="3108853" y="2288021"/>
          <a:ext cx="1674735" cy="7415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gamestart_dialog.cpp</a:t>
          </a:r>
          <a:endParaRPr lang="zh-TW" altLang="en-US" sz="1200" kern="1200"/>
        </a:p>
      </dsp:txBody>
      <dsp:txXfrm>
        <a:off x="3130571" y="2309739"/>
        <a:ext cx="1631299" cy="698082"/>
      </dsp:txXfrm>
    </dsp:sp>
    <dsp:sp modelId="{E23AB442-ECD1-472A-A20D-981E4DC53727}">
      <dsp:nvSpPr>
        <dsp:cNvPr id="0" name=""/>
        <dsp:cNvSpPr/>
      </dsp:nvSpPr>
      <dsp:spPr>
        <a:xfrm>
          <a:off x="3232598" y="3245897"/>
          <a:ext cx="1167746" cy="7415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733E69F-4C1E-44EA-A21E-5405AE705466}">
      <dsp:nvSpPr>
        <dsp:cNvPr id="0" name=""/>
        <dsp:cNvSpPr/>
      </dsp:nvSpPr>
      <dsp:spPr>
        <a:xfrm>
          <a:off x="3362348" y="3369160"/>
          <a:ext cx="1167746" cy="7415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gamemode.cpp</a:t>
          </a:r>
          <a:endParaRPr lang="zh-TW" altLang="en-US" sz="1200" kern="1200"/>
        </a:p>
      </dsp:txBody>
      <dsp:txXfrm>
        <a:off x="3384066" y="3390878"/>
        <a:ext cx="1124310" cy="698082"/>
      </dsp:txXfrm>
    </dsp:sp>
    <dsp:sp modelId="{985E32C4-57A5-46F4-98E0-AD810F094560}">
      <dsp:nvSpPr>
        <dsp:cNvPr id="0" name=""/>
        <dsp:cNvSpPr/>
      </dsp:nvSpPr>
      <dsp:spPr>
        <a:xfrm>
          <a:off x="3232598" y="4327036"/>
          <a:ext cx="1167746" cy="7415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BB9323-26FF-4B12-ABE1-A63CBF4A7F0B}">
      <dsp:nvSpPr>
        <dsp:cNvPr id="0" name=""/>
        <dsp:cNvSpPr/>
      </dsp:nvSpPr>
      <dsp:spPr>
        <a:xfrm>
          <a:off x="3362348" y="4450298"/>
          <a:ext cx="1167746" cy="74151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chess.cpp</a:t>
          </a:r>
          <a:endParaRPr lang="zh-TW" altLang="en-US" sz="1200" kern="1200"/>
        </a:p>
      </dsp:txBody>
      <dsp:txXfrm>
        <a:off x="3384066" y="4472016"/>
        <a:ext cx="1124310" cy="6980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10</Pages>
  <Words>304</Words>
  <Characters>1735</Characters>
  <Application>Microsoft Office Word</Application>
  <DocSecurity>0</DocSecurity>
  <Lines>14</Lines>
  <Paragraphs>4</Paragraphs>
  <ScaleCrop>false</ScaleCrop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2021-09-10T10:54:00Z</dcterms:created>
  <dcterms:modified xsi:type="dcterms:W3CDTF">2021-09-11T03:24:00Z</dcterms:modified>
</cp:coreProperties>
</file>