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Christopher Diehl 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CS 0447(B) Spring 2015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Lab 1 Part B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Assemble your program again (you need to assemble it again to be able to run it again).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Step through your program's instructions one-by-one with the "Step" tool (F7).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As each instruction executes, notice how the values of registers update in the "</w:t>
      </w:r>
      <w:proofErr w:type="spellStart"/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Regsiters</w:t>
      </w:r>
      <w:proofErr w:type="spellEnd"/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" pane.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Answer the following questions by listing your answers in the space provided after each question.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1. Before the first instruction is executed, what is the value of the program counter register, in hexadecimal?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(The program counter is the register labeled "pc".)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Pc = 0x 00400000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2. After the FIRST instruction is executed, what are the values of the program counter and $t9, in hexadecimal?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$t9 0x 00000000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Pc  0x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00400004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3. After the SECOND instruction is executed, what are the values of the program counter and $t9?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$t9 0x 000000b3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Pc  0x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00400008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4. After the THIRD instruction is executed, what are the values of the program counter and $t9?</w:t>
      </w:r>
    </w:p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$t9 0x ffffff8e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Pc  0x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0040000c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5. After the FOURTH instruction is executed, what are the values of the program counter and $t9?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$t9 0x 000001bf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Pc  0x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00400010</w:t>
      </w: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A5A">
        <w:rPr>
          <w:rFonts w:ascii="Courier New" w:eastAsia="Times New Roman" w:hAnsi="Courier New" w:cs="Courier New"/>
          <w:color w:val="000000"/>
          <w:sz w:val="20"/>
          <w:szCs w:val="20"/>
        </w:rPr>
        <w:t>6. What base 10 or decimal number is 0x000001bf?</w:t>
      </w:r>
    </w:p>
    <w:p w:rsid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5A5A" w:rsidRPr="007D5A5A" w:rsidRDefault="007D5A5A" w:rsidP="007D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447</w:t>
      </w:r>
    </w:p>
    <w:p w:rsidR="00AD5E80" w:rsidRDefault="00AD5E80"/>
    <w:sectPr w:rsidR="00A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5A"/>
    <w:rsid w:val="007D5A5A"/>
    <w:rsid w:val="00A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DE66-4D73-4BF9-94C1-B217751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tu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mudtu_000</dc:creator>
  <cp:keywords/>
  <dc:description/>
  <cp:lastModifiedBy>Microsoft account</cp:lastModifiedBy>
  <cp:revision>1</cp:revision>
  <dcterms:created xsi:type="dcterms:W3CDTF">2015-01-16T19:30:00Z</dcterms:created>
  <dcterms:modified xsi:type="dcterms:W3CDTF">2015-01-16T19:35:00Z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