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E95B1" w14:textId="77777777" w:rsidR="00C47E4A" w:rsidRDefault="00C47E4A" w:rsidP="00C47E4A">
      <w:pPr>
        <w:pStyle w:val="Heading1"/>
      </w:pPr>
      <w:r>
        <w:t>Topic 2 Implement safeguard CIS 2.5 Allowlist Authorised Software</w:t>
      </w:r>
    </w:p>
    <w:p w14:paraId="25ECAEFF" w14:textId="0154B48A" w:rsidR="00C51782" w:rsidRDefault="00C47E4A" w:rsidP="00C47E4A">
      <w:r>
        <w:t xml:space="preserve">Your boss uses the Win11 virtual machine. Download the Win11 virtual machine from the </w:t>
      </w:r>
      <w:proofErr w:type="spellStart"/>
      <w:r>
        <w:t>uni</w:t>
      </w:r>
      <w:proofErr w:type="spellEnd"/>
      <w:r>
        <w:t xml:space="preserve"> </w:t>
      </w:r>
      <w:r>
        <w:t xml:space="preserve">website and import it into </w:t>
      </w:r>
      <w:proofErr w:type="spellStart"/>
      <w:r>
        <w:t>Virtualbox</w:t>
      </w:r>
      <w:proofErr w:type="spellEnd"/>
      <w:r>
        <w:t xml:space="preserve">. </w:t>
      </w:r>
    </w:p>
    <w:p w14:paraId="7C2CE62C" w14:textId="4CDC4849" w:rsidR="006429CA" w:rsidRDefault="006429CA" w:rsidP="00C47E4A">
      <w:r>
        <w:rPr>
          <w:noProof/>
        </w:rPr>
        <w:drawing>
          <wp:inline distT="0" distB="0" distL="0" distR="0" wp14:anchorId="39CE09BD" wp14:editId="5B80AAEF">
            <wp:extent cx="5731510" cy="1579880"/>
            <wp:effectExtent l="0" t="0" r="2540" b="1270"/>
            <wp:docPr id="1353382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3821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01437" w14:textId="1CF45112" w:rsidR="006429CA" w:rsidRDefault="006429CA" w:rsidP="00C47E4A">
      <w:r>
        <w:t>Setup a shared folder on Win11 for your scripts.</w:t>
      </w:r>
    </w:p>
    <w:p w14:paraId="60F3834A" w14:textId="1E21CDB4" w:rsidR="006429CA" w:rsidRDefault="006429CA" w:rsidP="00C47E4A">
      <w:r>
        <w:rPr>
          <w:noProof/>
        </w:rPr>
        <w:drawing>
          <wp:inline distT="0" distB="0" distL="0" distR="0" wp14:anchorId="11DD251F" wp14:editId="6897011E">
            <wp:extent cx="5731510" cy="4099560"/>
            <wp:effectExtent l="0" t="0" r="2540" b="0"/>
            <wp:docPr id="1805557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5575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DB518" w14:textId="1A557618" w:rsidR="0035411B" w:rsidRDefault="0035411B" w:rsidP="0035411B">
      <w:r>
        <w:t>To implement an allowlist of authorised software you will configure Windows Defender Application</w:t>
      </w:r>
      <w:r>
        <w:t xml:space="preserve"> </w:t>
      </w:r>
      <w:r>
        <w:t>Control (WDAC) in Win11. The following instructions are a guide. You can make improvements as</w:t>
      </w:r>
      <w:r>
        <w:t xml:space="preserve"> </w:t>
      </w:r>
      <w:r>
        <w:t>you see fit.</w:t>
      </w:r>
    </w:p>
    <w:p w14:paraId="17028B26" w14:textId="77777777" w:rsidR="00966712" w:rsidRDefault="00966712" w:rsidP="00966712">
      <w:r>
        <w:t>1. Create a PowerShell script called defend.ps1.</w:t>
      </w:r>
    </w:p>
    <w:p w14:paraId="57A0F9B5" w14:textId="77777777" w:rsidR="00966712" w:rsidRDefault="00966712" w:rsidP="00966712">
      <w:r>
        <w:t xml:space="preserve">2. Pre-test: write a function </w:t>
      </w:r>
      <w:proofErr w:type="spellStart"/>
      <w:proofErr w:type="gramStart"/>
      <w:r>
        <w:t>testWDAC</w:t>
      </w:r>
      <w:proofErr w:type="spellEnd"/>
      <w:r>
        <w:t>(</w:t>
      </w:r>
      <w:proofErr w:type="gramEnd"/>
      <w:r>
        <w:t>) that:</w:t>
      </w:r>
    </w:p>
    <w:p w14:paraId="58133E22" w14:textId="366BFD0B" w:rsidR="00966712" w:rsidRDefault="00966712" w:rsidP="00966712">
      <w:r>
        <w:t>a. Attempts to run an “unauthorised” app such as keyfinder.exe and checks whether</w:t>
      </w:r>
      <w:r w:rsidR="00501F5C">
        <w:t xml:space="preserve"> </w:t>
      </w:r>
      <w:r>
        <w:t>the app has</w:t>
      </w:r>
      <w:r w:rsidR="00501F5C">
        <w:t xml:space="preserve"> </w:t>
      </w:r>
      <w:r>
        <w:t>been run successfully, for example, using Get-Process.</w:t>
      </w:r>
    </w:p>
    <w:p w14:paraId="75438AFF" w14:textId="77777777" w:rsidR="00966712" w:rsidRDefault="00966712" w:rsidP="00966712">
      <w:r>
        <w:lastRenderedPageBreak/>
        <w:t>3. Document your code.</w:t>
      </w:r>
    </w:p>
    <w:p w14:paraId="3B384103" w14:textId="77777777" w:rsidR="00966712" w:rsidRDefault="00966712" w:rsidP="00966712">
      <w:r>
        <w:t xml:space="preserve">a. Clean up your code using </w:t>
      </w:r>
      <w:proofErr w:type="spellStart"/>
      <w:proofErr w:type="gramStart"/>
      <w:r>
        <w:t>PSScriptAnalzyer</w:t>
      </w:r>
      <w:proofErr w:type="spellEnd"/>
      <w:proofErr w:type="gramEnd"/>
    </w:p>
    <w:p w14:paraId="7822EAFA" w14:textId="77777777" w:rsidR="00966712" w:rsidRDefault="00966712" w:rsidP="00966712">
      <w:r>
        <w:t>PS&gt; Invoke-</w:t>
      </w:r>
      <w:proofErr w:type="spellStart"/>
      <w:r>
        <w:t>ScriptAnalyzer</w:t>
      </w:r>
      <w:proofErr w:type="spellEnd"/>
      <w:r>
        <w:t xml:space="preserve"> defend.ps1</w:t>
      </w:r>
    </w:p>
    <w:p w14:paraId="6E9D5F52" w14:textId="77777777" w:rsidR="00966712" w:rsidRDefault="00966712" w:rsidP="00966712">
      <w:r>
        <w:t>b. Run the code and collect testing screenshots for your portfolio.</w:t>
      </w:r>
    </w:p>
    <w:p w14:paraId="265EB936" w14:textId="77777777" w:rsidR="00966712" w:rsidRDefault="00966712" w:rsidP="00966712">
      <w:r>
        <w:t>c. Commit your code to your Git repository.</w:t>
      </w:r>
    </w:p>
    <w:p w14:paraId="2282B30B" w14:textId="6CD2BAA5" w:rsidR="00966712" w:rsidRDefault="00966712" w:rsidP="00966712">
      <w:r>
        <w:t xml:space="preserve">4. Write a function </w:t>
      </w:r>
      <w:proofErr w:type="spellStart"/>
      <w:proofErr w:type="gramStart"/>
      <w:r>
        <w:t>setupWDAC</w:t>
      </w:r>
      <w:proofErr w:type="spellEnd"/>
      <w:r>
        <w:t>(</w:t>
      </w:r>
      <w:proofErr w:type="gramEnd"/>
      <w:r>
        <w:t>) that compiles a block WDAC policy to a .</w:t>
      </w:r>
      <w:proofErr w:type="spellStart"/>
      <w:r>
        <w:t>cip</w:t>
      </w:r>
      <w:proofErr w:type="spellEnd"/>
      <w:r>
        <w:t xml:space="preserve"> file using</w:t>
      </w:r>
      <w:r w:rsidR="008656AB">
        <w:t xml:space="preserve"> </w:t>
      </w:r>
      <w:proofErr w:type="spellStart"/>
      <w:r>
        <w:t>ConvertFrom-CIPolicy</w:t>
      </w:r>
      <w:proofErr w:type="spellEnd"/>
    </w:p>
    <w:p w14:paraId="0B1B60ED" w14:textId="77777777" w:rsidR="00966712" w:rsidRDefault="00966712" w:rsidP="00966712">
      <w:r>
        <w:t>5. Add code to your script that checks the first argument of the command line:</w:t>
      </w:r>
    </w:p>
    <w:p w14:paraId="3499872E" w14:textId="34B1AC2F" w:rsidR="00966712" w:rsidRDefault="00966712" w:rsidP="00966712">
      <w:r>
        <w:t xml:space="preserve">a. If the first argument is </w:t>
      </w:r>
      <w:proofErr w:type="spellStart"/>
      <w:r>
        <w:t>testWDAC</w:t>
      </w:r>
      <w:proofErr w:type="spellEnd"/>
      <w:r>
        <w:t xml:space="preserve">, call the </w:t>
      </w:r>
      <w:proofErr w:type="spellStart"/>
      <w:r>
        <w:t>testWDAC</w:t>
      </w:r>
      <w:proofErr w:type="spellEnd"/>
      <w:r>
        <w:t xml:space="preserve"> () function. For example, the</w:t>
      </w:r>
      <w:r w:rsidR="008656AB">
        <w:t xml:space="preserve"> </w:t>
      </w:r>
      <w:r>
        <w:t>following</w:t>
      </w:r>
      <w:r w:rsidR="008656AB">
        <w:t xml:space="preserve"> </w:t>
      </w:r>
      <w:r>
        <w:t xml:space="preserve">command line would call </w:t>
      </w:r>
      <w:proofErr w:type="spellStart"/>
      <w:proofErr w:type="gramStart"/>
      <w:r>
        <w:t>testWDAC</w:t>
      </w:r>
      <w:proofErr w:type="spellEnd"/>
      <w:r>
        <w:t>(</w:t>
      </w:r>
      <w:proofErr w:type="gramEnd"/>
      <w:r>
        <w:t>):</w:t>
      </w:r>
      <w:r w:rsidR="008656AB">
        <w:t xml:space="preserve"> </w:t>
      </w:r>
      <w:r>
        <w:t xml:space="preserve">defend.ps1 </w:t>
      </w:r>
      <w:proofErr w:type="spellStart"/>
      <w:r>
        <w:t>testWDAC</w:t>
      </w:r>
      <w:proofErr w:type="spellEnd"/>
    </w:p>
    <w:p w14:paraId="3E30B277" w14:textId="42D518AA" w:rsidR="00966712" w:rsidRDefault="00966712" w:rsidP="00966712">
      <w:r>
        <w:t>b. Improve your code to call the other functions in your script based on the command</w:t>
      </w:r>
      <w:r w:rsidR="008656AB">
        <w:t xml:space="preserve"> </w:t>
      </w:r>
      <w:r>
        <w:t>line argument.</w:t>
      </w:r>
    </w:p>
    <w:p w14:paraId="6D3B44FD" w14:textId="77777777" w:rsidR="00966712" w:rsidRDefault="00966712" w:rsidP="00966712">
      <w:r>
        <w:t xml:space="preserve">6. Write a function </w:t>
      </w:r>
      <w:proofErr w:type="spellStart"/>
      <w:proofErr w:type="gramStart"/>
      <w:r>
        <w:t>enableWDAC</w:t>
      </w:r>
      <w:proofErr w:type="spellEnd"/>
      <w:r>
        <w:t>(</w:t>
      </w:r>
      <w:proofErr w:type="gramEnd"/>
      <w:r>
        <w:t>) that uses citool.exe to apply the WDAC block policy (.</w:t>
      </w:r>
      <w:proofErr w:type="spellStart"/>
      <w:r>
        <w:t>cip</w:t>
      </w:r>
      <w:proofErr w:type="spellEnd"/>
      <w:r>
        <w:t>)</w:t>
      </w:r>
    </w:p>
    <w:p w14:paraId="15D28756" w14:textId="77777777" w:rsidR="00966712" w:rsidRDefault="00966712" w:rsidP="00966712">
      <w:r>
        <w:t xml:space="preserve">7. Post-test: rerun </w:t>
      </w:r>
      <w:proofErr w:type="spellStart"/>
      <w:proofErr w:type="gramStart"/>
      <w:r>
        <w:t>testWDAC</w:t>
      </w:r>
      <w:proofErr w:type="spellEnd"/>
      <w:r>
        <w:t>(</w:t>
      </w:r>
      <w:proofErr w:type="gramEnd"/>
      <w:r>
        <w:t>) to check if the “unauthorised” app is now blocked.</w:t>
      </w:r>
    </w:p>
    <w:p w14:paraId="4068431B" w14:textId="489EB799" w:rsidR="00966712" w:rsidRDefault="00966712" w:rsidP="00966712">
      <w:r>
        <w:t xml:space="preserve">8. Write a function </w:t>
      </w:r>
      <w:proofErr w:type="spellStart"/>
      <w:proofErr w:type="gramStart"/>
      <w:r>
        <w:t>resetWDAC</w:t>
      </w:r>
      <w:proofErr w:type="spellEnd"/>
      <w:r>
        <w:t>(</w:t>
      </w:r>
      <w:proofErr w:type="gramEnd"/>
      <w:r>
        <w:t>) that removes the WDAC block policy using citool.exe</w:t>
      </w:r>
    </w:p>
    <w:sectPr w:rsidR="009667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0AA"/>
    <w:rsid w:val="000260AA"/>
    <w:rsid w:val="0035411B"/>
    <w:rsid w:val="00501F5C"/>
    <w:rsid w:val="006429CA"/>
    <w:rsid w:val="008656AB"/>
    <w:rsid w:val="00966712"/>
    <w:rsid w:val="00C47E4A"/>
    <w:rsid w:val="00C51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6CB2A"/>
  <w15:chartTrackingRefBased/>
  <w15:docId w15:val="{1868A000-CF2A-4091-AC0B-495FF1DBA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7E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7E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240</Words>
  <Characters>1372</Characters>
  <Application>Microsoft Office Word</Application>
  <DocSecurity>0</DocSecurity>
  <Lines>11</Lines>
  <Paragraphs>3</Paragraphs>
  <ScaleCrop>false</ScaleCrop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Davidson</dc:creator>
  <cp:keywords/>
  <dc:description/>
  <cp:lastModifiedBy>Caleb Davidson</cp:lastModifiedBy>
  <cp:revision>7</cp:revision>
  <dcterms:created xsi:type="dcterms:W3CDTF">2023-08-10T05:50:00Z</dcterms:created>
  <dcterms:modified xsi:type="dcterms:W3CDTF">2023-08-10T06:04:00Z</dcterms:modified>
</cp:coreProperties>
</file>