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E2BE6A" w14:textId="40935C8E" w:rsidR="00304359" w:rsidRPr="001E5999" w:rsidRDefault="00A77AF0" w:rsidP="00304359">
      <w:pPr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TPITOS</w:t>
      </w:r>
      <w:r w:rsidR="00CE173E">
        <w:rPr>
          <w:rFonts w:ascii="Arial" w:hAnsi="Arial" w:cs="Arial"/>
          <w:b/>
          <w:sz w:val="32"/>
          <w:szCs w:val="24"/>
        </w:rPr>
        <w:t xml:space="preserve"> Change</w:t>
      </w:r>
      <w:r w:rsidR="00304359">
        <w:rPr>
          <w:rFonts w:ascii="Arial" w:hAnsi="Arial" w:cs="Arial"/>
          <w:b/>
          <w:sz w:val="32"/>
          <w:szCs w:val="24"/>
        </w:rPr>
        <w:t xml:space="preserve"> </w:t>
      </w:r>
      <w:r w:rsidR="00304359" w:rsidRPr="001E5999">
        <w:rPr>
          <w:rFonts w:ascii="Arial" w:hAnsi="Arial" w:cs="Arial"/>
          <w:b/>
          <w:sz w:val="32"/>
          <w:szCs w:val="24"/>
        </w:rPr>
        <w:t>Report Documentation</w:t>
      </w:r>
    </w:p>
    <w:tbl>
      <w:tblPr>
        <w:tblStyle w:val="TableGrid"/>
        <w:tblW w:w="130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33333"/>
        <w:tblLook w:val="04A0" w:firstRow="1" w:lastRow="0" w:firstColumn="1" w:lastColumn="0" w:noHBand="0" w:noVBand="1"/>
      </w:tblPr>
      <w:tblGrid>
        <w:gridCol w:w="1080"/>
        <w:gridCol w:w="429"/>
        <w:gridCol w:w="921"/>
        <w:gridCol w:w="1350"/>
        <w:gridCol w:w="2745"/>
        <w:gridCol w:w="135"/>
        <w:gridCol w:w="3127"/>
        <w:gridCol w:w="3173"/>
        <w:gridCol w:w="90"/>
      </w:tblGrid>
      <w:tr w:rsidR="006768E8" w:rsidRPr="0056235A" w14:paraId="405EDEA5" w14:textId="77777777" w:rsidTr="00416CBC">
        <w:trPr>
          <w:gridAfter w:val="1"/>
          <w:wAfter w:w="90" w:type="dxa"/>
        </w:trPr>
        <w:tc>
          <w:tcPr>
            <w:tcW w:w="1509" w:type="dxa"/>
            <w:gridSpan w:val="2"/>
            <w:shd w:val="clear" w:color="auto" w:fill="333333"/>
          </w:tcPr>
          <w:p w14:paraId="67282F61" w14:textId="77777777" w:rsidR="0056235A" w:rsidRPr="0056235A" w:rsidRDefault="006768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3D85C4E" wp14:editId="3E59E10C">
                  <wp:extent cx="704850" cy="65439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enericLog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652" cy="673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51" w:type="dxa"/>
            <w:gridSpan w:val="6"/>
            <w:shd w:val="clear" w:color="auto" w:fill="333333"/>
            <w:vAlign w:val="center"/>
          </w:tcPr>
          <w:p w14:paraId="0BAE7F86" w14:textId="77777777" w:rsidR="0056235A" w:rsidRPr="0056235A" w:rsidRDefault="0056235A" w:rsidP="0056235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235A">
              <w:rPr>
                <w:rFonts w:ascii="Arial" w:hAnsi="Arial" w:cs="Arial"/>
                <w:b/>
                <w:sz w:val="32"/>
                <w:szCs w:val="24"/>
              </w:rPr>
              <w:t>Pyramid Model Implementation Data System</w:t>
            </w:r>
          </w:p>
        </w:tc>
      </w:tr>
      <w:tr w:rsidR="0056235A" w:rsidRPr="0056235A" w14:paraId="3EE0A38A" w14:textId="77777777" w:rsidTr="00416CBC">
        <w:trPr>
          <w:gridAfter w:val="1"/>
          <w:wAfter w:w="90" w:type="dxa"/>
          <w:trHeight w:val="602"/>
        </w:trPr>
        <w:tc>
          <w:tcPr>
            <w:tcW w:w="12960" w:type="dxa"/>
            <w:gridSpan w:val="8"/>
            <w:shd w:val="clear" w:color="auto" w:fill="333333"/>
            <w:vAlign w:val="center"/>
          </w:tcPr>
          <w:p w14:paraId="129024CE" w14:textId="62F3C965" w:rsidR="0056235A" w:rsidRPr="0056235A" w:rsidRDefault="00A77AF0" w:rsidP="0030435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TPITOS</w:t>
            </w:r>
            <w:r w:rsidR="00CE173E">
              <w:rPr>
                <w:rFonts w:ascii="Arial" w:hAnsi="Arial" w:cs="Arial"/>
                <w:sz w:val="28"/>
                <w:szCs w:val="28"/>
              </w:rPr>
              <w:t xml:space="preserve"> Change</w:t>
            </w:r>
            <w:r w:rsidR="005D0725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304359">
              <w:rPr>
                <w:rFonts w:ascii="Arial" w:hAnsi="Arial" w:cs="Arial"/>
                <w:sz w:val="28"/>
                <w:szCs w:val="28"/>
              </w:rPr>
              <w:t>Report</w:t>
            </w:r>
          </w:p>
        </w:tc>
      </w:tr>
      <w:tr w:rsidR="003E34DD" w:rsidRPr="0056235A" w14:paraId="0530A717" w14:textId="77777777" w:rsidTr="00A354FB">
        <w:trPr>
          <w:gridAfter w:val="1"/>
          <w:wAfter w:w="90" w:type="dxa"/>
          <w:trHeight w:val="602"/>
        </w:trPr>
        <w:tc>
          <w:tcPr>
            <w:tcW w:w="6660" w:type="dxa"/>
            <w:gridSpan w:val="6"/>
            <w:shd w:val="clear" w:color="auto" w:fill="auto"/>
            <w:vAlign w:val="center"/>
          </w:tcPr>
          <w:p w14:paraId="540A7D4A" w14:textId="361686E1" w:rsidR="003E34DD" w:rsidRPr="003E34DD" w:rsidRDefault="003E34DD" w:rsidP="005D0725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 w:rsidRPr="003E34DD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 xml:space="preserve">First Form Date: </w:t>
            </w:r>
            <w:r w:rsidR="005130BF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The date of the first </w:t>
            </w:r>
            <w:r w:rsidR="00A77AF0">
              <w:rPr>
                <w:rFonts w:ascii="Arial" w:hAnsi="Arial" w:cs="Arial"/>
                <w:i/>
                <w:color w:val="E20000"/>
                <w:sz w:val="19"/>
                <w:szCs w:val="19"/>
              </w:rPr>
              <w:t>TPITOS</w:t>
            </w:r>
            <w:r w:rsidR="00A62598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form</w:t>
            </w:r>
            <w:r w:rsidRPr="003E34DD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included in the report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  <w:p w14:paraId="041C1FC4" w14:textId="596838B5" w:rsidR="003E34DD" w:rsidRDefault="003E34DD" w:rsidP="005D0725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sz w:val="19"/>
                <w:szCs w:val="19"/>
                <w:u w:val="single"/>
              </w:rPr>
            </w:pPr>
            <w:r w:rsidRPr="003E34DD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 xml:space="preserve">Last Form Date: </w:t>
            </w:r>
            <w:r w:rsidR="005130BF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The date of the last </w:t>
            </w:r>
            <w:r w:rsidR="00A77AF0">
              <w:rPr>
                <w:rFonts w:ascii="Arial" w:hAnsi="Arial" w:cs="Arial"/>
                <w:i/>
                <w:color w:val="E20000"/>
                <w:sz w:val="19"/>
                <w:szCs w:val="19"/>
              </w:rPr>
              <w:t>TPITOS</w:t>
            </w:r>
            <w:r w:rsidR="00A62598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form</w:t>
            </w:r>
            <w:r w:rsidRPr="003E34DD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included in the report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  <w:tc>
          <w:tcPr>
            <w:tcW w:w="6300" w:type="dxa"/>
            <w:gridSpan w:val="2"/>
            <w:shd w:val="clear" w:color="auto" w:fill="auto"/>
            <w:vAlign w:val="center"/>
          </w:tcPr>
          <w:p w14:paraId="52118538" w14:textId="258EF6A2" w:rsidR="00274BD3" w:rsidRPr="00274BD3" w:rsidRDefault="003E34DD" w:rsidP="005D0725">
            <w:pPr>
              <w:spacing w:line="360" w:lineRule="auto"/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 xml:space="preserve">Number of Forms Included: </w:t>
            </w:r>
            <w:r w:rsidR="005130BF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The number of </w:t>
            </w:r>
            <w:r w:rsidR="00A77AF0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TPITOS </w:t>
            </w:r>
            <w:bookmarkStart w:id="0" w:name="_GoBack"/>
            <w:bookmarkEnd w:id="0"/>
            <w:r w:rsidRPr="003E34DD">
              <w:rPr>
                <w:rFonts w:ascii="Arial" w:hAnsi="Arial" w:cs="Arial"/>
                <w:i/>
                <w:color w:val="E20000"/>
                <w:sz w:val="19"/>
                <w:szCs w:val="19"/>
              </w:rPr>
              <w:t>forms included in this report.</w:t>
            </w:r>
          </w:p>
        </w:tc>
      </w:tr>
      <w:tr w:rsidR="00274BD3" w:rsidRPr="0056235A" w14:paraId="2C45B2C7" w14:textId="77777777" w:rsidTr="00D64E08">
        <w:trPr>
          <w:trHeight w:val="80"/>
        </w:trPr>
        <w:tc>
          <w:tcPr>
            <w:tcW w:w="13050" w:type="dxa"/>
            <w:gridSpan w:val="9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85E1ED" w14:textId="77777777" w:rsidR="00D64E08" w:rsidRDefault="00D64E08" w:rsidP="00CE173E">
            <w:pPr>
              <w:pStyle w:val="ParagraphStyle9"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  <w:p w14:paraId="1BF8A103" w14:textId="5DDA8052" w:rsidR="00274BD3" w:rsidRPr="00CE173E" w:rsidRDefault="00A77AF0" w:rsidP="00CE173E">
            <w:pPr>
              <w:pStyle w:val="ParagraphStyle9"/>
              <w:jc w:val="left"/>
              <w:rPr>
                <w:rFonts w:ascii="Arial" w:eastAsia="Arial" w:hAnsi="Arial"/>
                <w:b/>
                <w:noProof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TPITOS</w:t>
            </w:r>
            <w:r w:rsidR="00CE173E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 xml:space="preserve"> </w:t>
            </w:r>
            <w:r w:rsidR="00AE45EC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Indicator</w:t>
            </w:r>
            <w:r w:rsidR="00CE173E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 xml:space="preserve">                                                                            </w:t>
            </w:r>
            <w:r w:rsidR="00AE45EC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 xml:space="preserve">                        </w:t>
            </w:r>
            <w:r w:rsidR="00CE173E">
              <w:rPr>
                <w:rStyle w:val="CharacterStyle5"/>
              </w:rPr>
              <w:t>Avg % Change</w:t>
            </w:r>
          </w:p>
        </w:tc>
      </w:tr>
      <w:tr w:rsidR="00CE173E" w:rsidRPr="0056235A" w14:paraId="65F0B3BE" w14:textId="77777777" w:rsidTr="003D7920">
        <w:trPr>
          <w:trHeight w:val="675"/>
        </w:trPr>
        <w:tc>
          <w:tcPr>
            <w:tcW w:w="13050" w:type="dxa"/>
            <w:gridSpan w:val="9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B0340A9" w14:textId="75B6EC54" w:rsidR="00CE173E" w:rsidRPr="003D7920" w:rsidRDefault="00A77AF0" w:rsidP="00CE173E">
            <w:pPr>
              <w:pStyle w:val="ParagraphStyle9"/>
              <w:jc w:val="left"/>
              <w:rPr>
                <w:rFonts w:ascii="Arial" w:eastAsiaTheme="minorHAnsi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eastAsiaTheme="minorHAnsi" w:hAnsi="Arial" w:cs="Arial"/>
                <w:i/>
                <w:color w:val="E20000"/>
                <w:sz w:val="19"/>
                <w:szCs w:val="19"/>
              </w:rPr>
              <w:t>TPITOS</w:t>
            </w:r>
            <w:r w:rsidR="00AE45EC">
              <w:rPr>
                <w:rFonts w:ascii="Arial" w:eastAsiaTheme="minorHAnsi" w:hAnsi="Arial" w:cs="Arial"/>
                <w:i/>
                <w:color w:val="E20000"/>
                <w:sz w:val="19"/>
                <w:szCs w:val="19"/>
              </w:rPr>
              <w:t xml:space="preserve"> Indicator</w:t>
            </w:r>
            <w:r w:rsidR="00D64E08" w:rsidRPr="003D7920">
              <w:rPr>
                <w:rFonts w:ascii="Arial" w:eastAsiaTheme="minorHAnsi" w:hAnsi="Arial" w:cs="Arial"/>
                <w:i/>
                <w:color w:val="E20000"/>
                <w:sz w:val="19"/>
                <w:szCs w:val="19"/>
              </w:rPr>
              <w:t xml:space="preserve"> Description                                                                                  Average </w:t>
            </w:r>
            <w:r w:rsidR="003D7920">
              <w:rPr>
                <w:rFonts w:ascii="Arial" w:eastAsiaTheme="minorHAnsi" w:hAnsi="Arial" w:cs="Arial"/>
                <w:i/>
                <w:color w:val="E20000"/>
                <w:sz w:val="19"/>
                <w:szCs w:val="19"/>
              </w:rPr>
              <w:t xml:space="preserve">percentage </w:t>
            </w:r>
            <w:r w:rsidR="00D64E08" w:rsidRPr="003D7920">
              <w:rPr>
                <w:rFonts w:ascii="Arial" w:eastAsiaTheme="minorHAnsi" w:hAnsi="Arial" w:cs="Arial"/>
                <w:i/>
                <w:color w:val="E20000"/>
                <w:sz w:val="19"/>
                <w:szCs w:val="19"/>
              </w:rPr>
              <w:t>change</w:t>
            </w:r>
            <w:r w:rsidR="003D7920" w:rsidRPr="003D7920">
              <w:rPr>
                <w:rFonts w:ascii="Arial" w:eastAsiaTheme="minorHAnsi" w:hAnsi="Arial" w:cs="Arial"/>
                <w:i/>
                <w:color w:val="E20000"/>
                <w:sz w:val="19"/>
                <w:szCs w:val="19"/>
              </w:rPr>
              <w:t xml:space="preserve"> across all years in the report</w:t>
            </w:r>
          </w:p>
          <w:p w14:paraId="6AEA4FB2" w14:textId="77777777" w:rsidR="00D64E08" w:rsidRPr="003D7920" w:rsidRDefault="00D64E08" w:rsidP="00CE173E">
            <w:pPr>
              <w:pStyle w:val="ParagraphStyle9"/>
              <w:jc w:val="left"/>
              <w:rPr>
                <w:rFonts w:ascii="Arial" w:eastAsiaTheme="minorHAnsi" w:hAnsi="Arial" w:cs="Arial"/>
                <w:i/>
                <w:color w:val="E20000"/>
                <w:sz w:val="19"/>
                <w:szCs w:val="19"/>
              </w:rPr>
            </w:pPr>
            <w:r w:rsidRPr="003D7920">
              <w:rPr>
                <w:rFonts w:ascii="Arial" w:eastAsiaTheme="minorHAnsi" w:hAnsi="Arial" w:cs="Arial"/>
                <w:i/>
                <w:color w:val="E20000"/>
                <w:sz w:val="19"/>
                <w:szCs w:val="19"/>
              </w:rPr>
              <w:t xml:space="preserve">   </w:t>
            </w:r>
          </w:p>
          <w:p w14:paraId="31A36531" w14:textId="2C7A4D0A" w:rsidR="00D64E08" w:rsidRPr="003D7920" w:rsidRDefault="00D64E08" w:rsidP="00CE173E">
            <w:pPr>
              <w:pStyle w:val="ParagraphStyle9"/>
              <w:jc w:val="left"/>
              <w:rPr>
                <w:rFonts w:ascii="Arial" w:eastAsiaTheme="minorHAnsi" w:hAnsi="Arial" w:cs="Arial"/>
                <w:i/>
                <w:color w:val="E20000"/>
                <w:sz w:val="19"/>
                <w:szCs w:val="19"/>
              </w:rPr>
            </w:pPr>
            <w:r w:rsidRPr="003D7920">
              <w:rPr>
                <w:rFonts w:ascii="Arial" w:eastAsiaTheme="minorHAnsi" w:hAnsi="Arial" w:cs="Arial"/>
                <w:i/>
                <w:color w:val="E20000"/>
                <w:sz w:val="19"/>
                <w:szCs w:val="19"/>
              </w:rPr>
              <w:t xml:space="preserve">              Year 1-Year 2                                Year 2-Year 3                           …</w:t>
            </w:r>
          </w:p>
          <w:p w14:paraId="16C02FA6" w14:textId="28E5A855" w:rsidR="00D64E08" w:rsidRPr="00D64E08" w:rsidRDefault="00D64E08" w:rsidP="00D64E08">
            <w:pPr>
              <w:pStyle w:val="ParagraphStyle9"/>
              <w:jc w:val="lef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3D7920">
              <w:rPr>
                <w:rFonts w:ascii="Arial" w:eastAsiaTheme="minorHAnsi" w:hAnsi="Arial" w:cs="Arial"/>
                <w:i/>
                <w:color w:val="E20000"/>
                <w:sz w:val="19"/>
                <w:szCs w:val="19"/>
              </w:rPr>
              <w:t xml:space="preserve">    % Yes Year 2 – % Yes Year 1         % Yes Year 3 – % Yes Year 2         …</w:t>
            </w:r>
          </w:p>
        </w:tc>
      </w:tr>
      <w:tr w:rsidR="003D7920" w:rsidRPr="0056235A" w14:paraId="784CC165" w14:textId="77777777" w:rsidTr="003B4C54">
        <w:trPr>
          <w:trHeight w:val="423"/>
        </w:trPr>
        <w:tc>
          <w:tcPr>
            <w:tcW w:w="13050" w:type="dxa"/>
            <w:gridSpan w:val="9"/>
            <w:shd w:val="clear" w:color="auto" w:fill="auto"/>
            <w:vAlign w:val="center"/>
          </w:tcPr>
          <w:p w14:paraId="260A6837" w14:textId="77777777" w:rsidR="003D7920" w:rsidRPr="003D7920" w:rsidRDefault="003D7920" w:rsidP="00CE173E">
            <w:pPr>
              <w:pStyle w:val="ParagraphStyle9"/>
              <w:jc w:val="left"/>
              <w:rPr>
                <w:rFonts w:ascii="Arial" w:eastAsiaTheme="minorHAnsi" w:hAnsi="Arial" w:cs="Arial"/>
                <w:i/>
                <w:color w:val="E20000"/>
                <w:sz w:val="19"/>
                <w:szCs w:val="19"/>
              </w:rPr>
            </w:pPr>
          </w:p>
        </w:tc>
      </w:tr>
      <w:tr w:rsidR="003D7920" w:rsidRPr="0056235A" w14:paraId="66196FB8" w14:textId="77777777" w:rsidTr="003B4C54">
        <w:trPr>
          <w:trHeight w:val="458"/>
        </w:trPr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7AD6871" w14:textId="780AE82D" w:rsidR="003D7920" w:rsidRPr="003D7920" w:rsidRDefault="003D7920" w:rsidP="003D7920">
            <w:pPr>
              <w:pStyle w:val="ParagraphStyle9"/>
              <w:jc w:val="left"/>
              <w:rPr>
                <w:rFonts w:ascii="Arial" w:eastAsiaTheme="minorHAnsi" w:hAnsi="Arial" w:cs="Arial"/>
                <w:i/>
                <w:color w:val="E20000"/>
                <w:sz w:val="19"/>
                <w:szCs w:val="19"/>
              </w:rPr>
            </w:pPr>
            <w:r w:rsidRPr="0056235A">
              <w:rPr>
                <w:rFonts w:ascii="Arial" w:hAnsi="Arial" w:cs="Arial"/>
                <w:b/>
                <w:sz w:val="19"/>
                <w:szCs w:val="19"/>
              </w:rPr>
              <w:t>Criteria:</w:t>
            </w:r>
          </w:p>
        </w:tc>
        <w:tc>
          <w:tcPr>
            <w:tcW w:w="5445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73FEFFC" w14:textId="557A0906" w:rsidR="003D7920" w:rsidRPr="003D7920" w:rsidRDefault="003D7920" w:rsidP="003D7920">
            <w:pPr>
              <w:pStyle w:val="ParagraphStyle9"/>
              <w:jc w:val="left"/>
              <w:rPr>
                <w:rFonts w:ascii="Arial" w:eastAsiaTheme="minorHAnsi" w:hAnsi="Arial" w:cs="Arial"/>
                <w:i/>
                <w:color w:val="E20000"/>
                <w:sz w:val="19"/>
                <w:szCs w:val="19"/>
              </w:rPr>
            </w:pPr>
            <w:r w:rsidRPr="001E5999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criteria used while generating this report.</w:t>
            </w:r>
          </w:p>
        </w:tc>
        <w:tc>
          <w:tcPr>
            <w:tcW w:w="3262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C37EC4F" w14:textId="77777777" w:rsidR="003D7920" w:rsidRPr="003D7920" w:rsidRDefault="003D7920" w:rsidP="003D7920">
            <w:pPr>
              <w:pStyle w:val="ParagraphStyle9"/>
              <w:jc w:val="left"/>
              <w:rPr>
                <w:rFonts w:ascii="Arial" w:eastAsiaTheme="minorHAnsi" w:hAnsi="Arial" w:cs="Arial"/>
                <w:i/>
                <w:color w:val="E20000"/>
                <w:sz w:val="19"/>
                <w:szCs w:val="19"/>
              </w:rPr>
            </w:pPr>
          </w:p>
        </w:tc>
        <w:tc>
          <w:tcPr>
            <w:tcW w:w="3263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0144EA2" w14:textId="45B8FCA0" w:rsidR="003D7920" w:rsidRPr="003D7920" w:rsidRDefault="003D7920" w:rsidP="003D7920">
            <w:pPr>
              <w:pStyle w:val="ParagraphStyle9"/>
              <w:jc w:val="right"/>
              <w:rPr>
                <w:rFonts w:ascii="Arial" w:eastAsiaTheme="minorHAnsi" w:hAnsi="Arial" w:cs="Arial"/>
                <w:i/>
                <w:color w:val="E20000"/>
                <w:sz w:val="19"/>
                <w:szCs w:val="19"/>
              </w:rPr>
            </w:pPr>
            <w:r w:rsidRPr="0056235A">
              <w:rPr>
                <w:rFonts w:ascii="Arial" w:hAnsi="Arial" w:cs="Arial"/>
                <w:sz w:val="19"/>
                <w:szCs w:val="19"/>
              </w:rPr>
              <w:t>Page 1 of 1</w:t>
            </w:r>
          </w:p>
        </w:tc>
      </w:tr>
      <w:tr w:rsidR="003D7920" w:rsidRPr="0056235A" w14:paraId="292CCF0B" w14:textId="77777777" w:rsidTr="003D7920">
        <w:trPr>
          <w:trHeight w:val="675"/>
        </w:trPr>
        <w:tc>
          <w:tcPr>
            <w:tcW w:w="1080" w:type="dxa"/>
            <w:shd w:val="clear" w:color="auto" w:fill="auto"/>
            <w:vAlign w:val="center"/>
          </w:tcPr>
          <w:p w14:paraId="63D43B44" w14:textId="77777777" w:rsidR="003D7920" w:rsidRPr="0056235A" w:rsidRDefault="003D7920" w:rsidP="003D7920">
            <w:pPr>
              <w:pStyle w:val="ParagraphStyle9"/>
              <w:jc w:val="left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5445" w:type="dxa"/>
            <w:gridSpan w:val="4"/>
            <w:shd w:val="clear" w:color="auto" w:fill="auto"/>
            <w:vAlign w:val="center"/>
          </w:tcPr>
          <w:p w14:paraId="5FF29B68" w14:textId="77777777" w:rsidR="003D7920" w:rsidRPr="001E5999" w:rsidRDefault="003D7920" w:rsidP="003D7920">
            <w:pPr>
              <w:pStyle w:val="ParagraphStyle9"/>
              <w:jc w:val="left"/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</w:p>
        </w:tc>
        <w:tc>
          <w:tcPr>
            <w:tcW w:w="3262" w:type="dxa"/>
            <w:gridSpan w:val="2"/>
            <w:shd w:val="clear" w:color="auto" w:fill="auto"/>
            <w:vAlign w:val="center"/>
          </w:tcPr>
          <w:p w14:paraId="7940E0B6" w14:textId="76968C8A" w:rsidR="003D7920" w:rsidRPr="003D7920" w:rsidRDefault="003D7920" w:rsidP="003D7920">
            <w:pPr>
              <w:pStyle w:val="ParagraphStyle9"/>
              <w:jc w:val="right"/>
              <w:rPr>
                <w:rFonts w:ascii="Arial" w:eastAsiaTheme="minorHAnsi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Generated:</w:t>
            </w:r>
          </w:p>
        </w:tc>
        <w:tc>
          <w:tcPr>
            <w:tcW w:w="3263" w:type="dxa"/>
            <w:gridSpan w:val="2"/>
            <w:shd w:val="clear" w:color="auto" w:fill="auto"/>
            <w:vAlign w:val="bottom"/>
          </w:tcPr>
          <w:p w14:paraId="48F99097" w14:textId="089A792E" w:rsidR="003D7920" w:rsidRPr="0056235A" w:rsidRDefault="003D7920" w:rsidP="003D7920">
            <w:pPr>
              <w:pStyle w:val="ParagraphStyle9"/>
              <w:jc w:val="right"/>
              <w:rPr>
                <w:rFonts w:ascii="Arial" w:hAnsi="Arial" w:cs="Arial"/>
                <w:sz w:val="19"/>
                <w:szCs w:val="19"/>
              </w:rPr>
            </w:pPr>
            <w:r w:rsidRPr="001E5999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date and time that the report was generated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</w:tr>
      <w:tr w:rsidR="003B4C54" w:rsidRPr="0056235A" w14:paraId="39DBA9F8" w14:textId="77777777" w:rsidTr="003B4C54">
        <w:trPr>
          <w:trHeight w:val="180"/>
        </w:trPr>
        <w:tc>
          <w:tcPr>
            <w:tcW w:w="13050" w:type="dxa"/>
            <w:gridSpan w:val="9"/>
            <w:shd w:val="clear" w:color="auto" w:fill="auto"/>
            <w:vAlign w:val="bottom"/>
          </w:tcPr>
          <w:p w14:paraId="7D04BD36" w14:textId="77777777" w:rsidR="003B4C54" w:rsidRPr="001E5999" w:rsidRDefault="003B4C54" w:rsidP="003D7920">
            <w:pPr>
              <w:rPr>
                <w:rFonts w:ascii="Arial" w:hAnsi="Arial" w:cs="Arial"/>
                <w:b/>
              </w:rPr>
            </w:pPr>
          </w:p>
        </w:tc>
      </w:tr>
      <w:tr w:rsidR="003D7920" w:rsidRPr="0056235A" w14:paraId="01EB789A" w14:textId="77777777" w:rsidTr="00D64E08">
        <w:trPr>
          <w:trHeight w:val="1323"/>
        </w:trPr>
        <w:tc>
          <w:tcPr>
            <w:tcW w:w="13050" w:type="dxa"/>
            <w:gridSpan w:val="9"/>
            <w:shd w:val="clear" w:color="auto" w:fill="auto"/>
            <w:vAlign w:val="bottom"/>
          </w:tcPr>
          <w:p w14:paraId="31D829D8" w14:textId="2F4DB53C" w:rsidR="003B4C54" w:rsidRDefault="003D7920" w:rsidP="003D7920">
            <w:pPr>
              <w:rPr>
                <w:rFonts w:ascii="Arial" w:hAnsi="Arial" w:cs="Arial"/>
              </w:rPr>
            </w:pPr>
            <w:r w:rsidRPr="001E5999">
              <w:rPr>
                <w:rFonts w:ascii="Arial" w:hAnsi="Arial" w:cs="Arial"/>
                <w:b/>
              </w:rPr>
              <w:t>Intent:</w:t>
            </w:r>
            <w:r w:rsidRPr="006579B7">
              <w:rPr>
                <w:rFonts w:ascii="Arial" w:hAnsi="Arial" w:cs="Arial"/>
              </w:rPr>
              <w:t xml:space="preserve">  </w:t>
            </w:r>
            <w:r w:rsidRPr="00D94D8D">
              <w:rPr>
                <w:rFonts w:ascii="Arial" w:hAnsi="Arial" w:cs="Arial"/>
              </w:rPr>
              <w:t xml:space="preserve">This report </w:t>
            </w:r>
            <w:r>
              <w:rPr>
                <w:rFonts w:ascii="Arial" w:hAnsi="Arial" w:cs="Arial"/>
              </w:rPr>
              <w:t>calculates the year-to-year change in percentage of ‘Yes</w:t>
            </w:r>
            <w:r w:rsidR="00A77AF0">
              <w:rPr>
                <w:rFonts w:ascii="Arial" w:hAnsi="Arial" w:cs="Arial"/>
              </w:rPr>
              <w:t>’ responses for each TPITOS</w:t>
            </w:r>
            <w:r>
              <w:rPr>
                <w:rFonts w:ascii="Arial" w:hAnsi="Arial" w:cs="Arial"/>
              </w:rPr>
              <w:t xml:space="preserve"> </w:t>
            </w:r>
            <w:r w:rsidR="00AE45EC">
              <w:rPr>
                <w:rFonts w:ascii="Arial" w:hAnsi="Arial" w:cs="Arial"/>
              </w:rPr>
              <w:t>indicator</w:t>
            </w:r>
            <w:r>
              <w:rPr>
                <w:rFonts w:ascii="Arial" w:hAnsi="Arial" w:cs="Arial"/>
              </w:rPr>
              <w:t>.  It also calculates the average of those percent</w:t>
            </w:r>
            <w:r w:rsidR="00A77AF0">
              <w:rPr>
                <w:rFonts w:ascii="Arial" w:hAnsi="Arial" w:cs="Arial"/>
              </w:rPr>
              <w:t>ages and then displays each TPITOS</w:t>
            </w:r>
            <w:r>
              <w:rPr>
                <w:rFonts w:ascii="Arial" w:hAnsi="Arial" w:cs="Arial"/>
              </w:rPr>
              <w:t xml:space="preserve"> </w:t>
            </w:r>
            <w:r w:rsidR="00AE45EC">
              <w:rPr>
                <w:rFonts w:ascii="Arial" w:hAnsi="Arial" w:cs="Arial"/>
              </w:rPr>
              <w:t>indicator</w:t>
            </w:r>
            <w:r>
              <w:rPr>
                <w:rFonts w:ascii="Arial" w:hAnsi="Arial" w:cs="Arial"/>
              </w:rPr>
              <w:t xml:space="preserve"> sorted in descending order</w:t>
            </w:r>
            <w:r w:rsidR="00AE45EC">
              <w:rPr>
                <w:rFonts w:ascii="Arial" w:hAnsi="Arial" w:cs="Arial"/>
              </w:rPr>
              <w:t xml:space="preserve"> by that percentage</w:t>
            </w:r>
            <w:r>
              <w:rPr>
                <w:rFonts w:ascii="Arial" w:hAnsi="Arial" w:cs="Arial"/>
              </w:rPr>
              <w:t xml:space="preserve"> (the highest ‘Avg % Change’ will be at the top).</w:t>
            </w:r>
            <w:r w:rsidR="003B4C54">
              <w:rPr>
                <w:rFonts w:ascii="Arial" w:hAnsi="Arial" w:cs="Arial"/>
              </w:rPr>
              <w:t xml:space="preserve">  </w:t>
            </w:r>
          </w:p>
          <w:p w14:paraId="739EBF05" w14:textId="12AC4E66" w:rsidR="003D7920" w:rsidRPr="00274BD3" w:rsidRDefault="003B4C54" w:rsidP="003D7920">
            <w:pPr>
              <w:rPr>
                <w:rFonts w:ascii="Arial" w:hAnsi="Arial" w:cs="Arial"/>
                <w:sz w:val="19"/>
                <w:szCs w:val="19"/>
              </w:rPr>
            </w:pPr>
            <w:r w:rsidRPr="003B4C54">
              <w:rPr>
                <w:rFonts w:ascii="Arial" w:hAnsi="Arial" w:cs="Arial"/>
                <w:b/>
              </w:rPr>
              <w:t>NOTE:</w:t>
            </w:r>
            <w:r>
              <w:rPr>
                <w:rFonts w:ascii="Arial" w:hAnsi="Arial" w:cs="Arial"/>
              </w:rPr>
              <w:t xml:space="preserve"> </w:t>
            </w:r>
            <w:r w:rsidR="00530C48">
              <w:rPr>
                <w:rFonts w:ascii="Arial" w:hAnsi="Arial" w:cs="Arial"/>
              </w:rPr>
              <w:t>An</w:t>
            </w:r>
            <w:r>
              <w:rPr>
                <w:rFonts w:ascii="Arial" w:hAnsi="Arial" w:cs="Arial"/>
              </w:rPr>
              <w:t xml:space="preserve"> ‘N/A’ value indicates that there were no ‘Yes’ responses to that indicator in one </w:t>
            </w:r>
            <w:r w:rsidR="00530C48">
              <w:rPr>
                <w:rFonts w:ascii="Arial" w:hAnsi="Arial" w:cs="Arial"/>
              </w:rPr>
              <w:t xml:space="preserve">(or both) </w:t>
            </w:r>
            <w:r>
              <w:rPr>
                <w:rFonts w:ascii="Arial" w:hAnsi="Arial" w:cs="Arial"/>
              </w:rPr>
              <w:t>of the years in the calculation.  For example, if indicator 5 for 2016-2017 has a ‘N/A’ value</w:t>
            </w:r>
            <w:r w:rsidR="00A77AF0">
              <w:rPr>
                <w:rFonts w:ascii="Arial" w:hAnsi="Arial" w:cs="Arial"/>
              </w:rPr>
              <w:t>, that means that all the TPITOS</w:t>
            </w:r>
            <w:r>
              <w:rPr>
                <w:rFonts w:ascii="Arial" w:hAnsi="Arial" w:cs="Arial"/>
              </w:rPr>
              <w:t xml:space="preserve"> forms in either 2016 or 2017 (or both) had no ‘Yes’ responses for indicator 5.</w:t>
            </w:r>
          </w:p>
          <w:p w14:paraId="326C5AFD" w14:textId="254F7095" w:rsidR="003D7920" w:rsidRPr="001E5999" w:rsidRDefault="003D7920" w:rsidP="003D7920">
            <w:pPr>
              <w:jc w:val="both"/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 w:rsidRPr="00274BD3">
              <w:rPr>
                <w:rFonts w:ascii="Arial" w:hAnsi="Arial" w:cs="Arial"/>
                <w:sz w:val="19"/>
                <w:szCs w:val="19"/>
              </w:rPr>
              <w:t xml:space="preserve">                    </w:t>
            </w:r>
          </w:p>
        </w:tc>
      </w:tr>
      <w:tr w:rsidR="003D7920" w14:paraId="334F40C5" w14:textId="77777777" w:rsidTr="00D64E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30" w:type="dxa"/>
            <w:gridSpan w:val="3"/>
          </w:tcPr>
          <w:p w14:paraId="523EF1D5" w14:textId="77777777" w:rsidR="003D7920" w:rsidRPr="001E5999" w:rsidRDefault="003D7920" w:rsidP="003D7920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Criteria Name</w:t>
            </w:r>
          </w:p>
        </w:tc>
        <w:tc>
          <w:tcPr>
            <w:tcW w:w="1350" w:type="dxa"/>
          </w:tcPr>
          <w:p w14:paraId="53D05D3B" w14:textId="77777777" w:rsidR="003D7920" w:rsidRPr="001E5999" w:rsidRDefault="003D7920" w:rsidP="003D7920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Optional?</w:t>
            </w:r>
          </w:p>
        </w:tc>
        <w:tc>
          <w:tcPr>
            <w:tcW w:w="9270" w:type="dxa"/>
            <w:gridSpan w:val="5"/>
          </w:tcPr>
          <w:p w14:paraId="7B958D00" w14:textId="77777777" w:rsidR="003D7920" w:rsidRPr="001E5999" w:rsidRDefault="003D7920" w:rsidP="003D7920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Description</w:t>
            </w:r>
          </w:p>
        </w:tc>
      </w:tr>
      <w:tr w:rsidR="003D7920" w14:paraId="21FAFD6D" w14:textId="77777777" w:rsidTr="00D64E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30" w:type="dxa"/>
            <w:gridSpan w:val="3"/>
          </w:tcPr>
          <w:p w14:paraId="0274A481" w14:textId="77777777" w:rsidR="003D7920" w:rsidRDefault="003D7920" w:rsidP="003D7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Date</w:t>
            </w:r>
          </w:p>
        </w:tc>
        <w:tc>
          <w:tcPr>
            <w:tcW w:w="1350" w:type="dxa"/>
          </w:tcPr>
          <w:p w14:paraId="4FD7A1A9" w14:textId="77777777" w:rsidR="003D7920" w:rsidRDefault="003D7920" w:rsidP="003D7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9270" w:type="dxa"/>
            <w:gridSpan w:val="5"/>
          </w:tcPr>
          <w:p w14:paraId="1E619E1A" w14:textId="1E12856F" w:rsidR="003D7920" w:rsidRDefault="003D7920" w:rsidP="003D7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date forms the start of the window that determines what forms to show.</w:t>
            </w:r>
          </w:p>
        </w:tc>
      </w:tr>
      <w:tr w:rsidR="003D7920" w14:paraId="49BE8DFE" w14:textId="77777777" w:rsidTr="00D64E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30" w:type="dxa"/>
            <w:gridSpan w:val="3"/>
          </w:tcPr>
          <w:p w14:paraId="34D8F7FE" w14:textId="77777777" w:rsidR="003D7920" w:rsidRDefault="003D7920" w:rsidP="003D7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Date</w:t>
            </w:r>
          </w:p>
        </w:tc>
        <w:tc>
          <w:tcPr>
            <w:tcW w:w="1350" w:type="dxa"/>
          </w:tcPr>
          <w:p w14:paraId="02AEAA5D" w14:textId="77777777" w:rsidR="003D7920" w:rsidRDefault="003D7920" w:rsidP="003D7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9270" w:type="dxa"/>
            <w:gridSpan w:val="5"/>
          </w:tcPr>
          <w:p w14:paraId="01CA5229" w14:textId="41F88EA0" w:rsidR="003D7920" w:rsidRDefault="003D7920" w:rsidP="003D7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date forms the end of the window that determines what forms to show.</w:t>
            </w:r>
          </w:p>
        </w:tc>
      </w:tr>
      <w:tr w:rsidR="003D7920" w14:paraId="58687845" w14:textId="77777777" w:rsidTr="00D64E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30" w:type="dxa"/>
            <w:gridSpan w:val="3"/>
          </w:tcPr>
          <w:p w14:paraId="2E5A225C" w14:textId="3EC3E4FA" w:rsidR="003D7920" w:rsidRDefault="003D7920" w:rsidP="003D7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Program(s)</w:t>
            </w:r>
          </w:p>
        </w:tc>
        <w:tc>
          <w:tcPr>
            <w:tcW w:w="1350" w:type="dxa"/>
          </w:tcPr>
          <w:p w14:paraId="52E4F47E" w14:textId="1437F22F" w:rsidR="003D7920" w:rsidRDefault="003D7920" w:rsidP="003D7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9270" w:type="dxa"/>
            <w:gridSpan w:val="5"/>
          </w:tcPr>
          <w:p w14:paraId="34847425" w14:textId="40CA8125" w:rsidR="003D7920" w:rsidRDefault="003D7920" w:rsidP="003D7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program(s) to be included in this report.</w:t>
            </w:r>
          </w:p>
        </w:tc>
      </w:tr>
      <w:tr w:rsidR="003D7920" w14:paraId="05765240" w14:textId="77777777" w:rsidTr="00D64E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val="70"/>
        </w:trPr>
        <w:tc>
          <w:tcPr>
            <w:tcW w:w="2430" w:type="dxa"/>
            <w:gridSpan w:val="3"/>
          </w:tcPr>
          <w:p w14:paraId="62922B30" w14:textId="1ED07017" w:rsidR="003D7920" w:rsidRDefault="003D7920" w:rsidP="003D7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Classroom(s)</w:t>
            </w:r>
          </w:p>
        </w:tc>
        <w:tc>
          <w:tcPr>
            <w:tcW w:w="1350" w:type="dxa"/>
          </w:tcPr>
          <w:p w14:paraId="1C8FC960" w14:textId="520B9C04" w:rsidR="003D7920" w:rsidRDefault="003D7920" w:rsidP="003D7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9270" w:type="dxa"/>
            <w:gridSpan w:val="5"/>
          </w:tcPr>
          <w:p w14:paraId="532D21CB" w14:textId="44C46C3F" w:rsidR="003D7920" w:rsidRDefault="003D7920" w:rsidP="003D7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Used to limit the report to </w:t>
            </w:r>
            <w:r w:rsidR="00A77AF0">
              <w:rPr>
                <w:rFonts w:ascii="Arial" w:hAnsi="Arial" w:cs="Arial"/>
              </w:rPr>
              <w:t>TPITOS forms</w:t>
            </w:r>
            <w:r>
              <w:rPr>
                <w:rFonts w:ascii="Arial" w:hAnsi="Arial" w:cs="Arial"/>
              </w:rPr>
              <w:t xml:space="preserve"> that were submitted for the selected classroom(s).</w:t>
            </w:r>
          </w:p>
        </w:tc>
      </w:tr>
    </w:tbl>
    <w:p w14:paraId="16A3C564" w14:textId="77777777" w:rsidR="0056235A" w:rsidRPr="0056235A" w:rsidRDefault="0056235A" w:rsidP="00274BD3">
      <w:pPr>
        <w:rPr>
          <w:rFonts w:ascii="Arial" w:hAnsi="Arial" w:cs="Arial"/>
          <w:sz w:val="24"/>
          <w:szCs w:val="24"/>
        </w:rPr>
      </w:pPr>
    </w:p>
    <w:sectPr w:rsidR="0056235A" w:rsidRPr="0056235A" w:rsidSect="0030435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35A"/>
    <w:rsid w:val="000C1BAF"/>
    <w:rsid w:val="001D35B9"/>
    <w:rsid w:val="001D6761"/>
    <w:rsid w:val="001F6CDA"/>
    <w:rsid w:val="00274BD3"/>
    <w:rsid w:val="002A7DE8"/>
    <w:rsid w:val="00304359"/>
    <w:rsid w:val="0031348C"/>
    <w:rsid w:val="00343980"/>
    <w:rsid w:val="00343ADF"/>
    <w:rsid w:val="003B4C54"/>
    <w:rsid w:val="003D7920"/>
    <w:rsid w:val="003E34DD"/>
    <w:rsid w:val="003F6BF7"/>
    <w:rsid w:val="00416CBC"/>
    <w:rsid w:val="004336D3"/>
    <w:rsid w:val="004539BC"/>
    <w:rsid w:val="005037B9"/>
    <w:rsid w:val="00511168"/>
    <w:rsid w:val="005130BF"/>
    <w:rsid w:val="00530C48"/>
    <w:rsid w:val="00545AAD"/>
    <w:rsid w:val="0056235A"/>
    <w:rsid w:val="005D0725"/>
    <w:rsid w:val="00624ABF"/>
    <w:rsid w:val="0066406B"/>
    <w:rsid w:val="0066568F"/>
    <w:rsid w:val="006768E8"/>
    <w:rsid w:val="006B75DD"/>
    <w:rsid w:val="00745B70"/>
    <w:rsid w:val="007C2CA9"/>
    <w:rsid w:val="00800358"/>
    <w:rsid w:val="009A69D8"/>
    <w:rsid w:val="009B75A2"/>
    <w:rsid w:val="009D3F9B"/>
    <w:rsid w:val="009F5ECC"/>
    <w:rsid w:val="00A354FB"/>
    <w:rsid w:val="00A62598"/>
    <w:rsid w:val="00A77AF0"/>
    <w:rsid w:val="00AE45EC"/>
    <w:rsid w:val="00B05022"/>
    <w:rsid w:val="00C536D5"/>
    <w:rsid w:val="00CE173E"/>
    <w:rsid w:val="00CE349B"/>
    <w:rsid w:val="00D64E08"/>
    <w:rsid w:val="00ED0383"/>
    <w:rsid w:val="00F3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86A0A"/>
  <w15:chartTrackingRefBased/>
  <w15:docId w15:val="{0966DB66-FBC7-4A85-858C-AF12F715B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Style10">
    <w:name w:val="ParagraphStyle10"/>
    <w:hidden/>
    <w:rsid w:val="00274BD3"/>
    <w:pPr>
      <w:spacing w:after="0" w:line="240" w:lineRule="auto"/>
      <w:jc w:val="center"/>
    </w:pPr>
    <w:rPr>
      <w:rFonts w:ascii="Calibri" w:eastAsia="Calibri" w:hAnsi="Calibri" w:cs="Times New Roman"/>
      <w:szCs w:val="20"/>
    </w:rPr>
  </w:style>
  <w:style w:type="character" w:customStyle="1" w:styleId="CharacterStyle5">
    <w:name w:val="CharacterStyle5"/>
    <w:hidden/>
    <w:rsid w:val="00274BD3"/>
    <w:rPr>
      <w:rFonts w:ascii="Arial" w:eastAsia="Arial" w:hAnsi="Arial"/>
      <w:b/>
      <w:i w:val="0"/>
      <w:strike w:val="0"/>
      <w:noProof/>
      <w:color w:val="000000"/>
      <w:sz w:val="19"/>
      <w:szCs w:val="19"/>
      <w:u w:val="none"/>
    </w:rPr>
  </w:style>
  <w:style w:type="paragraph" w:customStyle="1" w:styleId="ParagraphStyle9">
    <w:name w:val="ParagraphStyle9"/>
    <w:hidden/>
    <w:rsid w:val="00CE173E"/>
    <w:pPr>
      <w:spacing w:after="0" w:line="240" w:lineRule="auto"/>
      <w:jc w:val="center"/>
    </w:pPr>
    <w:rPr>
      <w:rFonts w:ascii="Calibri" w:eastAsia="Calibri" w:hAnsi="Calibri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9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Simmons, Benjamin R</dc:creator>
  <cp:keywords/>
  <dc:description/>
  <cp:lastModifiedBy>Simmons, Benjamin R</cp:lastModifiedBy>
  <cp:revision>5</cp:revision>
  <cp:lastPrinted>2019-10-04T14:41:00Z</cp:lastPrinted>
  <dcterms:created xsi:type="dcterms:W3CDTF">2019-10-04T14:41:00Z</dcterms:created>
  <dcterms:modified xsi:type="dcterms:W3CDTF">2019-10-04T14:52:00Z</dcterms:modified>
</cp:coreProperties>
</file>