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13" w:rsidRPr="00860913" w:rsidRDefault="00860913" w:rsidP="00860913">
      <w:pPr>
        <w:rPr>
          <w:sz w:val="36"/>
          <w:szCs w:val="36"/>
        </w:rPr>
      </w:pPr>
      <w:r w:rsidRPr="00860913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0</wp:posOffset>
            </wp:positionV>
            <wp:extent cx="3076575" cy="1495425"/>
            <wp:effectExtent l="19050" t="0" r="9525" b="0"/>
            <wp:wrapSquare wrapText="bothSides"/>
            <wp:docPr id="1" name="Picture 0" descr="FreeIT_logo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IT_logo_colo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913">
        <w:rPr>
          <w:sz w:val="36"/>
          <w:szCs w:val="36"/>
        </w:rPr>
        <w:t xml:space="preserve">Free I.T. Athens (FRITA) is a group of like-minded citizens who realize that computers are a necessary component of everyday life. </w:t>
      </w:r>
      <w:r>
        <w:rPr>
          <w:sz w:val="36"/>
          <w:szCs w:val="36"/>
        </w:rPr>
        <w:t xml:space="preserve"> </w:t>
      </w:r>
      <w:r w:rsidRPr="00860913">
        <w:rPr>
          <w:sz w:val="36"/>
          <w:szCs w:val="36"/>
        </w:rPr>
        <w:t xml:space="preserve">We believe that everyone deserves access to low-cost computer equipment and computer-related services.  Our goal is to provide access to information technology resources to Athens-Clarke County residents and organizations. </w:t>
      </w:r>
      <w:r>
        <w:rPr>
          <w:sz w:val="36"/>
          <w:szCs w:val="36"/>
        </w:rPr>
        <w:t xml:space="preserve"> </w:t>
      </w:r>
      <w:r w:rsidRPr="00860913">
        <w:rPr>
          <w:sz w:val="36"/>
          <w:szCs w:val="36"/>
        </w:rPr>
        <w:t>We also aim to create well informed advocates in free software and open information technology.</w:t>
      </w:r>
    </w:p>
    <w:p w:rsidR="00860913" w:rsidRDefault="00860913" w:rsidP="00860913"/>
    <w:sectPr w:rsidR="00860913" w:rsidSect="0086091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0913"/>
    <w:rsid w:val="002268E3"/>
    <w:rsid w:val="00741973"/>
    <w:rsid w:val="00860913"/>
    <w:rsid w:val="0094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Lachele Foley</dc:creator>
  <cp:lastModifiedBy>B. Lachele Foley</cp:lastModifiedBy>
  <cp:revision>1</cp:revision>
  <dcterms:created xsi:type="dcterms:W3CDTF">2013-10-14T17:56:00Z</dcterms:created>
  <dcterms:modified xsi:type="dcterms:W3CDTF">2013-10-14T18:03:00Z</dcterms:modified>
</cp:coreProperties>
</file>