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D72BE">
      <w:pPr>
        <w:pStyle w:val="2"/>
        <w:bidi w:val="0"/>
        <w:spacing w:line="360" w:lineRule="auto"/>
        <w:jc w:val="left"/>
        <w:rPr>
          <w:rFonts w:hint="default" w:ascii="Times New Roman" w:hAnsi="Times New Roman" w:cs="Times New Roman"/>
          <w:color w:val="7030A0"/>
          <w:sz w:val="28"/>
          <w:szCs w:val="28"/>
        </w:rPr>
      </w:pPr>
      <w:r>
        <w:rPr>
          <w:rFonts w:hint="default" w:ascii="Times New Roman" w:hAnsi="Times New Roman" w:cs="Times New Roman"/>
          <w:color w:val="7030A0"/>
          <w:sz w:val="28"/>
          <w:szCs w:val="28"/>
        </w:rPr>
        <w:t>ĐỀ TÀI: Thiết kế và cài đặt cơ sở dữ liệu NoSQL cho hệ thống người dùng mạng xã hội</w:t>
      </w:r>
    </w:p>
    <w:p w14:paraId="6E9AF6B2">
      <w:pPr>
        <w:pStyle w:val="3"/>
        <w:spacing w:line="360" w:lineRule="auto"/>
        <w:rPr>
          <w:rFonts w:hint="default" w:ascii="Times New Roman" w:hAnsi="Times New Roman" w:cs="Times New Roman"/>
          <w:color w:val="7030A0"/>
          <w:sz w:val="28"/>
          <w:szCs w:val="28"/>
        </w:rPr>
      </w:pPr>
      <w:r>
        <w:rPr>
          <w:rFonts w:hint="default" w:ascii="Times New Roman" w:hAnsi="Times New Roman" w:cs="Times New Roman"/>
          <w:color w:val="7030A0"/>
          <w:sz w:val="28"/>
          <w:szCs w:val="28"/>
        </w:rPr>
        <w:t>1. Tính cấp thiết của đề tài</w:t>
      </w:r>
    </w:p>
    <w:p w14:paraId="1CFFF167">
      <w:pPr>
        <w:bidi w:val="0"/>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Trong thời đại công nghệ số và mạng xã hội phát triển mạnh mẽ, lượng dữ liệu do người dùng tạo ra (bài viết, bình luận, lượt thích, kết bạn, chia sẻ, hình ảnh, video…) ngày càng khổng lồ và đa dạng về cấu trúc. Hệ thống mạng xã hội cần một cơ sở dữ liệu có khả năng lưu trữ linh hoạt, truy xuất nhanh và dễ mở rộng để đáp ứng nhu cầu người dùng ngày càng tăng.</w:t>
      </w:r>
    </w:p>
    <w:p w14:paraId="6D3BDC49">
      <w:pPr>
        <w:bidi w:val="0"/>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Các hệ quản trị cơ sở dữ liệu quan hệ truyền thống (SQL) gặp hạn chế trong việc xử lý dữ liệu phi cấu trúc, dữ liệu lớn và mối quan hệ phức tạp giữa các thực thể trong mạng xã hội.</w:t>
      </w:r>
    </w:p>
    <w:p w14:paraId="3412BEA7">
      <w:pPr>
        <w:bidi w:val="0"/>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Cơ sở dữ liệu NoSQL, đặc biệt là MongoDB, ra đời nhằm khắc phục những hạn chế này, hỗ trợ tốt cho dữ liệu dạng document, có khả năng mở rộng theo chiều ngang và tối ưu cho các truy vấn động.</w:t>
      </w:r>
    </w:p>
    <w:p w14:paraId="070A1180">
      <w:pPr>
        <w:bidi w:val="0"/>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Vì vậy, việc thiết kế và cài đặt cơ sở dữ liệu NoSQL cho hệ thống người dùng mạng xã hội là cần thiết, giúp tăng hiệu quả lưu trữ, cải thiện tốc độ truy vấn và tối ưu trải nghiệm người dùng trong môi trường trực tuyến quy mô lớn.</w:t>
      </w:r>
    </w:p>
    <w:p w14:paraId="5C2598D7">
      <w:pPr>
        <w:pStyle w:val="3"/>
        <w:spacing w:line="360" w:lineRule="auto"/>
        <w:rPr>
          <w:rFonts w:hint="default" w:ascii="Times New Roman" w:hAnsi="Times New Roman" w:cs="Times New Roman"/>
          <w:color w:val="7030A0"/>
          <w:sz w:val="28"/>
          <w:szCs w:val="28"/>
        </w:rPr>
      </w:pPr>
      <w:r>
        <w:rPr>
          <w:rFonts w:hint="default" w:ascii="Times New Roman" w:hAnsi="Times New Roman" w:cs="Times New Roman"/>
          <w:color w:val="7030A0"/>
          <w:sz w:val="28"/>
          <w:szCs w:val="28"/>
        </w:rPr>
        <w:t>2. Mục tiêu nghiên cứu</w:t>
      </w:r>
    </w:p>
    <w:p w14:paraId="703DA0DC">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rPr>
        <w:t>- Thiết kế mô hình dữ liệu trên MongoDB phù hợp cho hệ thống người dùng mạng xã hội.</w:t>
      </w:r>
      <w:r>
        <w:rPr>
          <w:rFonts w:hint="default" w:ascii="Times New Roman" w:hAnsi="Times New Roman" w:cs="Times New Roman"/>
          <w:sz w:val="28"/>
          <w:szCs w:val="28"/>
        </w:rPr>
        <w:br w:type="textWrapping"/>
      </w:r>
      <w:r>
        <w:rPr>
          <w:rFonts w:hint="default" w:ascii="Times New Roman" w:hAnsi="Times New Roman" w:cs="Times New Roman"/>
          <w:sz w:val="28"/>
          <w:szCs w:val="28"/>
        </w:rPr>
        <w:t>- Xây dựng cấu trúc lưu trữ linh hoạt, dễ mở rộng, hỗ trợ dữ liệu phi cấu trúc (bài viết, bình luận, hình ảnh, tương tác).</w:t>
      </w:r>
      <w:r>
        <w:rPr>
          <w:rFonts w:hint="default" w:ascii="Times New Roman" w:hAnsi="Times New Roman" w:cs="Times New Roman"/>
          <w:sz w:val="28"/>
          <w:szCs w:val="28"/>
        </w:rPr>
        <w:br w:type="textWrapping"/>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Cài đặt thử nghiệm hệ thống cơ sở dữ liệu trên nền tảng MongoDB.</w:t>
      </w:r>
    </w:p>
    <w:p w14:paraId="1B828CD6">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Đánh giá hiệu năng truy xuất, khả năng mở rộng và mức độ phù hợp so với mô hình quan hệ.</w:t>
      </w:r>
    </w:p>
    <w:p w14:paraId="4F454387">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Đề xuất giải pháp tối ưu và hướng mở rộng cho việc ứng dụng NoSQL trong các hệ thống mạng xã hội thực tế.</w:t>
      </w:r>
    </w:p>
    <w:p w14:paraId="27ACC841">
      <w:pPr>
        <w:pStyle w:val="3"/>
        <w:spacing w:line="360" w:lineRule="auto"/>
        <w:rPr>
          <w:rFonts w:hint="default" w:ascii="Times New Roman" w:hAnsi="Times New Roman" w:cs="Times New Roman"/>
          <w:b/>
          <w:bCs/>
          <w:color w:val="7030A0"/>
          <w:sz w:val="28"/>
          <w:szCs w:val="28"/>
        </w:rPr>
      </w:pPr>
      <w:r>
        <w:rPr>
          <w:rFonts w:hint="default" w:ascii="Times New Roman" w:hAnsi="Times New Roman" w:cs="Times New Roman"/>
          <w:b/>
          <w:bCs/>
          <w:color w:val="7030A0"/>
          <w:sz w:val="28"/>
          <w:szCs w:val="28"/>
        </w:rPr>
        <w:t xml:space="preserve">3. Nội dung nghiên cứu </w:t>
      </w:r>
    </w:p>
    <w:p w14:paraId="0AD712DA">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Khảo sát các hệ quản trị cơ sở dữ liệu NoSQL phổ biến (MongoDB, Cassandra, Redis, Neo4j, v.v.).</w:t>
      </w:r>
    </w:p>
    <w:p w14:paraId="743C1534">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Phân tích yêu cầu dữ liệu của hệ thống người dùng mạng xã hội (người dùng, bài viết, bình luận, tương tác, bạn bè).</w:t>
      </w:r>
    </w:p>
    <w:p w14:paraId="3E6EE0FB">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Thiết kế mô hình dữ liệu NoSQL gồm các collection như: users, posts, comments, likes, friends.</w:t>
      </w:r>
    </w:p>
    <w:p w14:paraId="1A497C91">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Cài đặt cơ sở dữ liệu trên MongoDB và xây dựng các thao tác CRUD (Create, Read, Update, Delete).</w:t>
      </w:r>
    </w:p>
    <w:p w14:paraId="700C4F8F">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Thử nghiệm và đánh giá hiệu quả lưu trữ – truy xuất trong môi trường mô phỏng.</w:t>
      </w:r>
    </w:p>
    <w:p w14:paraId="40755E49">
      <w:pPr>
        <w:numPr>
          <w:ilvl w:val="0"/>
          <w:numId w:val="0"/>
        </w:numPr>
        <w:bidi w:val="0"/>
        <w:spacing w:line="36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So sánh hiệu năng và tính linh hoạt với cơ sở dữ liệu quan hệ truyền thống (SQL).</w:t>
      </w:r>
    </w:p>
    <w:p w14:paraId="24B18179">
      <w:pPr>
        <w:pStyle w:val="3"/>
        <w:spacing w:line="360" w:lineRule="auto"/>
        <w:rPr>
          <w:rFonts w:hint="default" w:ascii="Times New Roman" w:hAnsi="Times New Roman" w:cs="Times New Roman"/>
          <w:color w:val="7030A0"/>
          <w:sz w:val="28"/>
          <w:szCs w:val="28"/>
        </w:rPr>
      </w:pPr>
      <w:r>
        <w:rPr>
          <w:rFonts w:hint="default" w:ascii="Times New Roman" w:hAnsi="Times New Roman" w:eastAsia="Times New Roman" w:cs="Times New Roman"/>
          <w:color w:val="7030A0"/>
          <w:sz w:val="28"/>
          <w:szCs w:val="28"/>
        </w:rPr>
        <w:t>4. Tổng quan các nghiên cứu có liên quan</w:t>
      </w:r>
    </w:p>
    <w:p w14:paraId="1EE66ACF">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nghiên cứu về hệ thống mạng xã hội và mô hình lưu trữ dữ liệu người dùng.</w:t>
      </w:r>
    </w:p>
    <w:p w14:paraId="253D7123">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công trình ứng dụng NoSQL trong xử lý dữ liệu lớn (Big Data) và dữ liệu phi cấu trúc.</w:t>
      </w:r>
    </w:p>
    <w:p w14:paraId="412F7F22">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Nghiên cứu áp dụng MongoDB trong việc quản lý thông tin người dùng và tương tác mạng xã hội.</w:t>
      </w:r>
    </w:p>
    <w:p w14:paraId="24B96F75">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bài đánh giá hiệu năng giữa NoSQL và SQL trong các hệ thống có tần suất truy cập cao.</w:t>
      </w:r>
    </w:p>
    <w:p w14:paraId="7A1638E0">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Mô hình dữ liệu document-oriented được sử dụng trong Facebook, Twitter, Instagram và các nền tảng tương tự.</w:t>
      </w:r>
    </w:p>
    <w:p w14:paraId="6EB723A1">
      <w:pPr>
        <w:pStyle w:val="3"/>
        <w:spacing w:line="360" w:lineRule="auto"/>
        <w:rPr>
          <w:rFonts w:hint="default" w:ascii="Times New Roman" w:hAnsi="Times New Roman" w:eastAsia="Times New Roman" w:cs="Times New Roman"/>
          <w:sz w:val="28"/>
          <w:szCs w:val="28"/>
        </w:rPr>
      </w:pPr>
    </w:p>
    <w:p w14:paraId="6BF113EC">
      <w:pPr>
        <w:pStyle w:val="3"/>
        <w:spacing w:line="360" w:lineRule="auto"/>
        <w:rPr>
          <w:rFonts w:hint="default" w:ascii="Times New Roman" w:hAnsi="Times New Roman" w:cs="Times New Roman"/>
          <w:color w:val="7030A0"/>
          <w:sz w:val="28"/>
          <w:szCs w:val="28"/>
        </w:rPr>
      </w:pPr>
      <w:r>
        <w:rPr>
          <w:rFonts w:hint="default" w:ascii="Times New Roman" w:hAnsi="Times New Roman" w:eastAsia="Times New Roman" w:cs="Times New Roman"/>
          <w:color w:val="7030A0"/>
          <w:sz w:val="28"/>
          <w:szCs w:val="28"/>
        </w:rPr>
        <w:t>5. Phương pháp nghiên cứu</w:t>
      </w:r>
    </w:p>
    <w:p w14:paraId="3B3289AF">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 Phương pháp phân tích – tổng hợp: Thu thập và tổng hợp các tài liệu về NoSQL, MongoDB và mô hình mạng xã hội.</w:t>
      </w:r>
    </w:p>
    <w:p w14:paraId="019EC06D">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Phương pháp mô hình hóa: Thiết kế mô hình dữ liệu logic và vật lý dựa trên đặc trưng của MongoDB. </w:t>
      </w:r>
    </w:p>
    <w:p w14:paraId="087D5A3C">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Phương pháp thực nghiệm: Cài đặt cơ sở dữ liệu mẫu trên MongoDB, nhập dữ liệu giả lập (người dùng, bài viết, tương tác) và tiến hành kiểm thử.</w:t>
      </w:r>
    </w:p>
    <w:p w14:paraId="59AAE3E9">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Phương pháp so sánh: Đánh giá hiệu năng, khả năng mở rộng và độ linh hoạt giữa NoSQL và cơ sở dữ liệu quan hệ truyền thống.</w:t>
      </w:r>
    </w:p>
    <w:p w14:paraId="1E1530D9">
      <w:pPr>
        <w:pStyle w:val="3"/>
        <w:spacing w:line="360" w:lineRule="auto"/>
        <w:rPr>
          <w:rFonts w:hint="default" w:ascii="Times New Roman" w:hAnsi="Times New Roman" w:cs="Times New Roman"/>
          <w:color w:val="7030A0"/>
          <w:sz w:val="28"/>
          <w:szCs w:val="28"/>
        </w:rPr>
      </w:pPr>
      <w:r>
        <w:rPr>
          <w:rFonts w:hint="default" w:ascii="Times New Roman" w:hAnsi="Times New Roman" w:cs="Times New Roman"/>
          <w:color w:val="7030A0"/>
          <w:sz w:val="28"/>
          <w:szCs w:val="28"/>
        </w:rPr>
        <w:t>6. Phạm vi và giới hạn đề tài</w:t>
      </w:r>
    </w:p>
    <w:p w14:paraId="4036B136">
      <w:pPr>
        <w:bidi w:val="0"/>
        <w:spacing w:line="360" w:lineRule="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1.Nội dung</w:t>
      </w:r>
    </w:p>
    <w:p w14:paraId="40C1D40A">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Đề tài tập trung vào việc thiết kế và cài đặt cơ sở dữ liệu NoSQL trên MongoDB cho hệ thống người dùng mạng xã hội.</w:t>
      </w:r>
    </w:p>
    <w:p w14:paraId="3296A351">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Lưu trữ thông tin người dùng (tên, email, giới tính, danh sách bạn bè).</w:t>
      </w:r>
    </w:p>
    <w:p w14:paraId="776D716D">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Lưu bài viết, bình luận, lượt thích và các tương tác cơ bản giữa người dùng.</w:t>
      </w:r>
    </w:p>
    <w:p w14:paraId="470F2358">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Thực hiện các thao tác CRUD (Create, Read, Update, Delete) để minh họa khả năng quản lý và truy vấn dữ liệu.</w:t>
      </w:r>
    </w:p>
    <w:p w14:paraId="5DC80A4F">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2. Không gian</w:t>
      </w:r>
    </w:p>
    <w:p w14:paraId="41A47CB6">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Hệ thống được xây dựng trên môi trường mô phỏng, đại diện cho một mạng xã hội thu nhỏ.</w:t>
      </w:r>
    </w:p>
    <w:p w14:paraId="25C27B17">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Dữ liệu thử nghiệm được tạo ra từ người dùng và bài viết giả lập, phục vụ cho việc kiểm thử và đánh giá mô hình cơ sở dữ liệu.</w:t>
      </w:r>
    </w:p>
    <w:p w14:paraId="5AEDCD14">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Nền tảng cơ sở dữ liệu sử dụng là MongoDB, một hệ quản trị NoSQL phổ biến.</w:t>
      </w:r>
    </w:p>
    <w:p w14:paraId="6079D514">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3. Thời gian</w:t>
      </w:r>
    </w:p>
    <w:p w14:paraId="7CD67C93">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Dữ liệu thử nghiệm và việc thực hiện cài đặt, kiểm thử diễn ra trong phạm vi một học kỳ.</w:t>
      </w:r>
    </w:p>
    <w:p w14:paraId="56FFE832">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Việc mở rộng hệ thống ở quy mô lớn hoặc tối ưu hiệu năng chưa được thực hiện toàn diện do hạn chế về thời gian và tài nguyên.</w:t>
      </w:r>
    </w:p>
    <w:p w14:paraId="3FC775EF">
      <w:pPr>
        <w:pStyle w:val="3"/>
        <w:spacing w:line="360" w:lineRule="auto"/>
        <w:rPr>
          <w:rFonts w:hint="default" w:ascii="Times New Roman" w:hAnsi="Times New Roman" w:cs="Times New Roman"/>
          <w:color w:val="7030A0"/>
          <w:sz w:val="28"/>
          <w:szCs w:val="28"/>
        </w:rPr>
      </w:pPr>
      <w:r>
        <w:rPr>
          <w:rFonts w:hint="default" w:ascii="Times New Roman" w:hAnsi="Times New Roman" w:eastAsia="Times New Roman" w:cs="Times New Roman"/>
          <w:color w:val="7030A0"/>
          <w:sz w:val="28"/>
          <w:szCs w:val="28"/>
        </w:rPr>
        <w:t>7. Đối tượng nghiên cứu</w:t>
      </w:r>
    </w:p>
    <w:p w14:paraId="43CFF9C5">
      <w:pPr>
        <w:bidi w:val="0"/>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Đối tượng nghiên cứu của đề tài bao gồm các thành phần chính trong việc xây dựng và vận hành cơ sở dữ liệu NoSQL cho hệ thống người dùng mạng xã hội, với trọng tâm là MongoDB:</w:t>
      </w:r>
    </w:p>
    <w:p w14:paraId="254FC3EC">
      <w:pPr>
        <w:bidi w:val="0"/>
        <w:spacing w:line="360" w:lineRule="auto"/>
        <w:ind w:firstLine="422" w:firstLineChars="150"/>
        <w:rPr>
          <w:rFonts w:hint="default" w:ascii="Times New Roman" w:hAnsi="Times New Roman" w:cs="Times New Roman"/>
          <w:b/>
          <w:bCs/>
          <w:sz w:val="28"/>
          <w:szCs w:val="28"/>
        </w:rPr>
      </w:pPr>
      <w:r>
        <w:rPr>
          <w:rFonts w:hint="default" w:ascii="Times New Roman" w:hAnsi="Times New Roman" w:cs="Times New Roman"/>
          <w:b/>
          <w:bCs/>
          <w:sz w:val="28"/>
          <w:szCs w:val="28"/>
          <w:lang w:val="vi-VN"/>
        </w:rPr>
        <w:t>1.</w:t>
      </w:r>
      <w:r>
        <w:rPr>
          <w:rFonts w:hint="default" w:ascii="Times New Roman" w:hAnsi="Times New Roman" w:cs="Times New Roman"/>
          <w:b/>
          <w:bCs/>
          <w:sz w:val="28"/>
          <w:szCs w:val="28"/>
        </w:rPr>
        <w:t>Cơ sở dữ liệu NoSQL (MongoDB)</w:t>
      </w:r>
    </w:p>
    <w:p w14:paraId="36275493">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Nghiên cứu các tính năng đặc trưng của MongoDB: document-oriented, lưu trữ dữ liệu dưới dạng BSON, hỗ trợ truy vấn linh hoạt, khả năng mở rộng theo chiều ngang.</w:t>
      </w:r>
    </w:p>
    <w:p w14:paraId="7C5B44F1">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Phân tích cách thiết kế cơ sở dữ liệu NoSQL phù hợp với dữ liệu phi cấu trúc và bán cấu trúc trong mạng xã hội.</w:t>
      </w:r>
    </w:p>
    <w:p w14:paraId="5BFE5FFF">
      <w:pPr>
        <w:bidi w:val="0"/>
        <w:spacing w:line="360" w:lineRule="auto"/>
        <w:ind w:firstLine="422" w:firstLineChars="150"/>
        <w:rPr>
          <w:rFonts w:hint="default" w:ascii="Times New Roman" w:hAnsi="Times New Roman" w:cs="Times New Roman"/>
          <w:b/>
          <w:bCs/>
          <w:sz w:val="28"/>
          <w:szCs w:val="28"/>
        </w:rPr>
      </w:pPr>
      <w:r>
        <w:rPr>
          <w:rFonts w:hint="default" w:ascii="Times New Roman" w:hAnsi="Times New Roman" w:cs="Times New Roman"/>
          <w:b/>
          <w:bCs/>
          <w:sz w:val="28"/>
          <w:szCs w:val="28"/>
          <w:lang w:val="vi-VN"/>
        </w:rPr>
        <w:t>2.</w:t>
      </w:r>
      <w:r>
        <w:rPr>
          <w:rFonts w:hint="default" w:ascii="Times New Roman" w:hAnsi="Times New Roman" w:cs="Times New Roman"/>
          <w:b/>
          <w:bCs/>
          <w:sz w:val="28"/>
          <w:szCs w:val="28"/>
        </w:rPr>
        <w:t>Cấu trúc dữ liệu và các thực thể chính</w:t>
      </w:r>
    </w:p>
    <w:p w14:paraId="33CEA7BA">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Người dùng (Users): Thông tin cá nhân, tài khoản, danh sách bạn bè, các thiết lập quyền riêng tư.</w:t>
      </w:r>
    </w:p>
    <w:p w14:paraId="4ECF558E">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Bài viết (Posts): Nội dung đăng tải, hình ảnh/video kèm theo, ngày đăng, trạng thái hiển thị.</w:t>
      </w:r>
    </w:p>
    <w:p w14:paraId="06B4DC71">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Bình luận (Comments): Nội dung bình luận, người bình luận, bài viết liên quan, ngày giờ tạo bình luận.</w:t>
      </w:r>
    </w:p>
    <w:p w14:paraId="31B43A47">
      <w:pPr>
        <w:numPr>
          <w:ilvl w:val="0"/>
          <w:numId w:val="0"/>
        </w:numPr>
        <w:bidi w:val="0"/>
        <w:spacing w:line="360" w:lineRule="auto"/>
        <w:ind w:leftChars="0"/>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Tương tác (Likes/Shares): Ghi nhận các lượt thích, chia sẻ, lượt xem, tương tác giữa người dùng với bài viết hoặc bình luận.</w:t>
      </w:r>
    </w:p>
    <w:p w14:paraId="4D8D1A76">
      <w:pPr>
        <w:bidi w:val="0"/>
        <w:spacing w:line="360" w:lineRule="auto"/>
        <w:ind w:firstLine="422" w:firstLineChars="150"/>
        <w:rPr>
          <w:rFonts w:hint="default" w:ascii="Times New Roman" w:hAnsi="Times New Roman" w:cs="Times New Roman"/>
          <w:b/>
          <w:bCs/>
          <w:sz w:val="28"/>
          <w:szCs w:val="28"/>
          <w:lang w:val="vi-VN"/>
        </w:rPr>
      </w:pPr>
    </w:p>
    <w:p w14:paraId="27C4E65C">
      <w:pPr>
        <w:bidi w:val="0"/>
        <w:spacing w:line="360" w:lineRule="auto"/>
        <w:ind w:firstLine="422" w:firstLineChars="150"/>
        <w:rPr>
          <w:rFonts w:hint="default" w:ascii="Times New Roman" w:hAnsi="Times New Roman" w:cs="Times New Roman"/>
          <w:b/>
          <w:bCs/>
          <w:sz w:val="28"/>
          <w:szCs w:val="28"/>
        </w:rPr>
      </w:pPr>
      <w:r>
        <w:rPr>
          <w:rFonts w:hint="default" w:ascii="Times New Roman" w:hAnsi="Times New Roman" w:cs="Times New Roman"/>
          <w:b/>
          <w:bCs/>
          <w:sz w:val="28"/>
          <w:szCs w:val="28"/>
          <w:lang w:val="vi-VN"/>
        </w:rPr>
        <w:t>3.</w:t>
      </w:r>
      <w:r>
        <w:rPr>
          <w:rFonts w:hint="default" w:ascii="Times New Roman" w:hAnsi="Times New Roman" w:cs="Times New Roman"/>
          <w:b/>
          <w:bCs/>
          <w:sz w:val="28"/>
          <w:szCs w:val="28"/>
        </w:rPr>
        <w:t>Cơ chế quản lý dữ liệu</w:t>
      </w:r>
    </w:p>
    <w:p w14:paraId="3EDFC5CA">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Lưu trữ: Mô hình document-oriented, tổ chức dữ liệu trong các collection như users, posts, commen</w:t>
      </w:r>
      <w:bookmarkStart w:id="0" w:name="_GoBack"/>
      <w:bookmarkEnd w:id="0"/>
      <w:r>
        <w:rPr>
          <w:rFonts w:hint="default" w:ascii="Times New Roman" w:hAnsi="Times New Roman" w:cs="Times New Roman"/>
          <w:sz w:val="28"/>
          <w:szCs w:val="28"/>
        </w:rPr>
        <w:t>ts, likes.</w:t>
      </w:r>
    </w:p>
    <w:p w14:paraId="682F0D13">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Truy vấn: Thực hiện các thao tác CRUD, truy vấn theo nhiều điều kiện, sắp xếp, lọc dữ liệu người dùng, bài viết và tương tác.</w:t>
      </w:r>
    </w:p>
    <w:p w14:paraId="4488C62E">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Cập nhật: Cập nhật thông tin người dùng, bài viết, bình luận và lượt tương tác theo nhu cầu.</w:t>
      </w:r>
    </w:p>
    <w:p w14:paraId="3726E8FF">
      <w:pPr>
        <w:numPr>
          <w:ilvl w:val="0"/>
          <w:numId w:val="0"/>
        </w:numPr>
        <w:bidi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Mở rộng: Khả năng mở rộng cơ sở dữ liệu khi số lượng người dùng, bài viết và tương tác tăng lên, đồng thời giữ hiệu năng truy xuất cao.</w:t>
      </w:r>
    </w:p>
    <w:p w14:paraId="26FD9C4D">
      <w:pPr>
        <w:pStyle w:val="3"/>
        <w:spacing w:line="360" w:lineRule="auto"/>
        <w:rPr>
          <w:rFonts w:hint="default" w:ascii="Times New Roman" w:hAnsi="Times New Roman" w:cs="Times New Roman"/>
          <w:color w:val="7030A0"/>
          <w:sz w:val="28"/>
          <w:szCs w:val="28"/>
        </w:rPr>
      </w:pPr>
      <w:r>
        <w:rPr>
          <w:rFonts w:hint="default" w:ascii="Times New Roman" w:hAnsi="Times New Roman" w:cs="Times New Roman"/>
          <w:color w:val="7030A0"/>
          <w:sz w:val="28"/>
          <w:szCs w:val="28"/>
        </w:rPr>
        <w:t>8. Bố cục đồ án</w:t>
      </w:r>
    </w:p>
    <w:p w14:paraId="2AC61B72">
      <w:pPr>
        <w:bidi w:val="0"/>
        <w:spacing w:line="360" w:lineRule="auto"/>
        <w:ind w:firstLine="281" w:firstLineChars="100"/>
        <w:rPr>
          <w:rFonts w:hint="default" w:ascii="Times New Roman" w:hAnsi="Times New Roman" w:cs="Times New Roman"/>
          <w:sz w:val="28"/>
          <w:szCs w:val="28"/>
        </w:rPr>
      </w:pPr>
      <w:r>
        <w:rPr>
          <w:rFonts w:hint="default" w:ascii="Times New Roman" w:hAnsi="Times New Roman" w:cs="Times New Roman"/>
          <w:b/>
          <w:bCs/>
          <w:sz w:val="28"/>
          <w:szCs w:val="28"/>
        </w:rPr>
        <w:t>Chương 1</w:t>
      </w:r>
      <w:r>
        <w:rPr>
          <w:rFonts w:hint="default" w:ascii="Times New Roman" w:hAnsi="Times New Roman" w:cs="Times New Roman"/>
          <w:sz w:val="28"/>
          <w:szCs w:val="28"/>
        </w:rPr>
        <w:t>: Giới thiệu và tính cấp thiết của đề tài</w:t>
      </w:r>
    </w:p>
    <w:p w14:paraId="44D1990A">
      <w:pPr>
        <w:numPr>
          <w:ilvl w:val="0"/>
          <w:numId w:val="0"/>
        </w:numPr>
        <w:bidi w:val="0"/>
        <w:spacing w:line="360" w:lineRule="auto"/>
        <w:ind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Trình bày lý do chọn đề tài, bối cảnh phát triển mạng xã hội và lượng dữ liệu người dùng khổng lồ.</w:t>
      </w:r>
    </w:p>
    <w:p w14:paraId="21441883">
      <w:pPr>
        <w:numPr>
          <w:ilvl w:val="0"/>
          <w:numId w:val="0"/>
        </w:numPr>
        <w:bidi w:val="0"/>
        <w:spacing w:line="360" w:lineRule="auto"/>
        <w:ind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Phân tích sự cần thiết của việc sử dụng cơ sở dữ liệu NoSQL để quản lý dữ liệu phi cấu trúc, mở rộng quy mô và tối ưu truy vấn.</w:t>
      </w:r>
    </w:p>
    <w:p w14:paraId="51ACD15B">
      <w:pPr>
        <w:numPr>
          <w:ilvl w:val="0"/>
          <w:numId w:val="0"/>
        </w:numPr>
        <w:bidi w:val="0"/>
        <w:spacing w:line="360" w:lineRule="auto"/>
        <w:ind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Nêu mục tiêu nghiên cứu và phạm vi đề tài.</w:t>
      </w:r>
    </w:p>
    <w:p w14:paraId="74A8E85F">
      <w:pPr>
        <w:bidi w:val="0"/>
        <w:spacing w:line="360" w:lineRule="auto"/>
        <w:ind w:firstLine="281" w:firstLineChars="100"/>
        <w:rPr>
          <w:rFonts w:hint="default" w:ascii="Times New Roman" w:hAnsi="Times New Roman" w:cs="Times New Roman"/>
          <w:sz w:val="28"/>
          <w:szCs w:val="28"/>
        </w:rPr>
      </w:pPr>
      <w:r>
        <w:rPr>
          <w:rFonts w:hint="default" w:ascii="Times New Roman" w:hAnsi="Times New Roman" w:cs="Times New Roman"/>
          <w:b/>
          <w:bCs/>
          <w:sz w:val="28"/>
          <w:szCs w:val="28"/>
        </w:rPr>
        <w:t>Chương 2</w:t>
      </w:r>
      <w:r>
        <w:rPr>
          <w:rFonts w:hint="default" w:ascii="Times New Roman" w:hAnsi="Times New Roman" w:cs="Times New Roman"/>
          <w:sz w:val="28"/>
          <w:szCs w:val="28"/>
        </w:rPr>
        <w:t>: Cơ sở lý thuyết về mạng xã hội và cơ sở dữ liệu NoSQL</w:t>
      </w:r>
    </w:p>
    <w:p w14:paraId="001ED626">
      <w:pPr>
        <w:numPr>
          <w:ilvl w:val="0"/>
          <w:numId w:val="0"/>
        </w:numPr>
        <w:bidi w:val="0"/>
        <w:spacing w:line="360" w:lineRule="auto"/>
        <w:ind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Giới thiệu các khái niệm về mạng xã hội, các thực thể và mối quan hệ cơ bản (người dùng, bài viết, bình luận, tương tác).</w:t>
      </w:r>
    </w:p>
    <w:p w14:paraId="103EA447">
      <w:pPr>
        <w:numPr>
          <w:ilvl w:val="0"/>
          <w:numId w:val="0"/>
        </w:numPr>
        <w:bidi w:val="0"/>
        <w:spacing w:line="360" w:lineRule="auto"/>
        <w:ind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Giới thiệu khái niệm NoSQL, các loại NoSQL (document, key-value, column, graph) và đặc điểm của MongoDB.</w:t>
      </w:r>
    </w:p>
    <w:p w14:paraId="77626DC9">
      <w:pPr>
        <w:numPr>
          <w:ilvl w:val="0"/>
          <w:numId w:val="0"/>
        </w:numPr>
        <w:bidi w:val="0"/>
        <w:spacing w:line="360" w:lineRule="auto"/>
        <w:ind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Tổng quan các nghiên cứu liên quan về ứng dụng NoSQL trong hệ thống mạng xã hội.</w:t>
      </w:r>
    </w:p>
    <w:p w14:paraId="577982F4">
      <w:pPr>
        <w:bidi w:val="0"/>
        <w:spacing w:line="360" w:lineRule="auto"/>
        <w:ind w:firstLine="281" w:firstLineChars="100"/>
        <w:rPr>
          <w:rFonts w:hint="default" w:ascii="Times New Roman" w:hAnsi="Times New Roman" w:cs="Times New Roman"/>
          <w:sz w:val="28"/>
          <w:szCs w:val="28"/>
        </w:rPr>
      </w:pPr>
      <w:r>
        <w:rPr>
          <w:rFonts w:hint="default" w:ascii="Times New Roman" w:hAnsi="Times New Roman" w:cs="Times New Roman"/>
          <w:b/>
          <w:bCs/>
          <w:sz w:val="28"/>
          <w:szCs w:val="28"/>
        </w:rPr>
        <w:t>Chương 3</w:t>
      </w:r>
      <w:r>
        <w:rPr>
          <w:rFonts w:hint="default" w:ascii="Times New Roman" w:hAnsi="Times New Roman" w:cs="Times New Roman"/>
          <w:sz w:val="28"/>
          <w:szCs w:val="28"/>
        </w:rPr>
        <w:t>: Phân tích yêu cầu và thiết kế cơ sở dữ liệu NoSQL cho hệ thống người dùng mạng xã hội</w:t>
      </w:r>
    </w:p>
    <w:p w14:paraId="4D0F1CD9">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Phân tích yêu cầu dữ liệu: người dùng, bài viết, bình luận, lượt thích, bạn bè.</w:t>
      </w:r>
    </w:p>
    <w:p w14:paraId="529FFDF1">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Thiết kế mô hình dữ liệu NoSQL: xác định các collection, document, mối quan hệ giữa các thực thể.</w:t>
      </w:r>
    </w:p>
    <w:p w14:paraId="3C57501B">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Lập sơ đồ cơ sở dữ liệu và mô tả chi tiết các trường dữ liệu trong MongoDB.</w:t>
      </w:r>
    </w:p>
    <w:p w14:paraId="251F748B">
      <w:pPr>
        <w:bidi w:val="0"/>
        <w:spacing w:line="360" w:lineRule="auto"/>
        <w:ind w:firstLine="281" w:firstLineChars="100"/>
        <w:rPr>
          <w:rFonts w:hint="default" w:ascii="Times New Roman" w:hAnsi="Times New Roman" w:cs="Times New Roman"/>
          <w:sz w:val="28"/>
          <w:szCs w:val="28"/>
        </w:rPr>
      </w:pPr>
      <w:r>
        <w:rPr>
          <w:rFonts w:hint="default" w:ascii="Times New Roman" w:hAnsi="Times New Roman" w:cs="Times New Roman"/>
          <w:b/>
          <w:bCs/>
          <w:sz w:val="28"/>
          <w:szCs w:val="28"/>
        </w:rPr>
        <w:t>Chương 4</w:t>
      </w:r>
      <w:r>
        <w:rPr>
          <w:rFonts w:hint="default" w:ascii="Times New Roman" w:hAnsi="Times New Roman" w:cs="Times New Roman"/>
          <w:sz w:val="28"/>
          <w:szCs w:val="28"/>
        </w:rPr>
        <w:t>: Cài đặt và thử nghiệm cơ sở dữ liệu</w:t>
      </w:r>
    </w:p>
    <w:p w14:paraId="5379AE2F">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Triển khai cơ sở dữ liệu trên MongoDB.</w:t>
      </w:r>
    </w:p>
    <w:p w14:paraId="402109CE">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Nhập dữ liệu mẫu thử nghiệm (người dùng, bài viết, bình luận, tương tác).</w:t>
      </w:r>
    </w:p>
    <w:p w14:paraId="0C210A3A">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Thực hiện các thao tác CRUD và truy vấn minh họa.</w:t>
      </w:r>
    </w:p>
    <w:p w14:paraId="69D85314">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Kiểm thử hiệu năng và khả năng mở rộng của cơ sở dữ liệu.</w:t>
      </w:r>
    </w:p>
    <w:p w14:paraId="5A3311D4">
      <w:pPr>
        <w:bidi w:val="0"/>
        <w:spacing w:line="360" w:lineRule="auto"/>
        <w:ind w:firstLine="281" w:firstLineChars="100"/>
        <w:rPr>
          <w:rFonts w:hint="default" w:ascii="Times New Roman" w:hAnsi="Times New Roman" w:cs="Times New Roman"/>
          <w:sz w:val="28"/>
          <w:szCs w:val="28"/>
        </w:rPr>
      </w:pPr>
      <w:r>
        <w:rPr>
          <w:rFonts w:hint="default" w:ascii="Times New Roman" w:hAnsi="Times New Roman" w:cs="Times New Roman"/>
          <w:b/>
          <w:bCs/>
          <w:sz w:val="28"/>
          <w:szCs w:val="28"/>
        </w:rPr>
        <w:t>Chương 5</w:t>
      </w:r>
      <w:r>
        <w:rPr>
          <w:rFonts w:hint="default" w:ascii="Times New Roman" w:hAnsi="Times New Roman" w:cs="Times New Roman"/>
          <w:sz w:val="28"/>
          <w:szCs w:val="28"/>
        </w:rPr>
        <w:t>: Đánh giá kết quả và hướng phát triển</w:t>
      </w:r>
    </w:p>
    <w:p w14:paraId="2D6FE1D7">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Đánh giá hiệu năng lưu trữ và truy xuất dữ liệu.</w:t>
      </w:r>
    </w:p>
    <w:p w14:paraId="37E982AB">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So sánh cơ chế NoSQL với cơ sở dữ liệu quan hệ truyền thống trong bối cảnh mạng xã hội.</w:t>
      </w:r>
    </w:p>
    <w:p w14:paraId="1F127C47">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Đề xuất hướng tối ưu, mở rộng hệ thống, nâng cấp chức năng và tích hợp thêm các thuật toán gợi ý người dùng/bài viết.</w:t>
      </w:r>
    </w:p>
    <w:p w14:paraId="4EA0AB1F">
      <w:pPr>
        <w:bidi w:val="0"/>
        <w:spacing w:line="360" w:lineRule="auto"/>
        <w:rPr>
          <w:rFonts w:hint="default" w:ascii="Times New Roman" w:hAnsi="Times New Roman" w:cs="Times New Roman"/>
          <w:sz w:val="28"/>
          <w:szCs w:val="28"/>
        </w:rPr>
      </w:pPr>
    </w:p>
    <w:p w14:paraId="0D89B0F1">
      <w:pPr>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Kết luận và tài liệu tham khảo</w:t>
      </w:r>
    </w:p>
    <w:p w14:paraId="7A2FD6AC">
      <w:pPr>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Tổng kết kết quả đạt được của đề tài.</w:t>
      </w:r>
    </w:p>
    <w:p w14:paraId="2E4AE396">
      <w:pPr>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Nêu ý nghĩa khoa học và thực tiễn của việc áp dụng NoSQL cho mạng xã hội.</w:t>
      </w:r>
    </w:p>
    <w:p w14:paraId="40004C01">
      <w:pPr>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Liệt kê các tài liệu tham khảo, nghiên cứu, công trình đã sử dụng trong quá trình thực hiện đề tài</w:t>
      </w:r>
    </w:p>
    <w:p w14:paraId="72171E77">
      <w:pPr>
        <w:bidi w:val="0"/>
        <w:spacing w:line="360" w:lineRule="auto"/>
        <w:rPr>
          <w:rFonts w:hint="default" w:ascii="Times New Roman" w:hAnsi="Times New Roman" w:cs="Times New Roman"/>
          <w:sz w:val="28"/>
          <w:szCs w:val="28"/>
        </w:rPr>
      </w:pPr>
    </w:p>
    <w:p w14:paraId="526A91DC">
      <w:pPr>
        <w:spacing w:line="360" w:lineRule="auto"/>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563741"/>
    <w:rsid w:val="036D0560"/>
    <w:rsid w:val="14563741"/>
    <w:rsid w:val="1ABE3530"/>
    <w:rsid w:val="1BB81089"/>
    <w:rsid w:val="22E3501A"/>
    <w:rsid w:val="2608668D"/>
    <w:rsid w:val="308908F3"/>
    <w:rsid w:val="3716767F"/>
    <w:rsid w:val="391B0214"/>
    <w:rsid w:val="39A67B1C"/>
    <w:rsid w:val="3AD32391"/>
    <w:rsid w:val="3E056930"/>
    <w:rsid w:val="495A1FC4"/>
    <w:rsid w:val="4B982295"/>
    <w:rsid w:val="55A62B88"/>
    <w:rsid w:val="683D2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2025-10-24T04:45:00Z</dcterms:created>
  <dc:creator>Linh Chung</dc:creator>
  <cp:lastModifiedBy>Linh Chung</cp:lastModifiedBy>
  <dcterms:modified xsi:type="dcterms:W3CDTF">2025-11-02T09:37:02Z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14359B22C4AE446B91C4B699FF8F4967_11</vt:lpwstr>
  </property>
</Properties>
</file>