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EAB775" w14:textId="0AE96A9A" w:rsidR="003917FF" w:rsidRDefault="003917FF" w:rsidP="006853A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Arial"/>
          <w:kern w:val="0"/>
          <w:szCs w:val="21"/>
          <w14:ligatures w14:val="none"/>
        </w:rPr>
      </w:pPr>
      <w:r w:rsidRPr="003917FF">
        <w:rPr>
          <w:rFonts w:ascii="宋体" w:eastAsia="宋体" w:hAnsi="宋体" w:cs="Arial" w:hint="eastAsia"/>
          <w:kern w:val="0"/>
          <w:szCs w:val="21"/>
          <w14:ligatures w14:val="none"/>
        </w:rPr>
        <w:t>假设在特征匹配或者对齐，视频移动估算中有两张图像</w:t>
      </w:r>
      <w:r w:rsidRPr="003917FF">
        <w:rPr>
          <w:rFonts w:ascii="宋体" w:eastAsia="宋体" w:hAnsi="宋体" w:cs="Arial"/>
          <w:kern w:val="0"/>
          <w:szCs w:val="21"/>
          <w14:ligatures w14:val="none"/>
        </w:rPr>
        <w:t>image1与image2，image1上有特征点</w:t>
      </w:r>
      <m:oMath>
        <m:d>
          <m:dPr>
            <m:ctrlPr>
              <w:rPr>
                <w:rFonts w:ascii="Cambria Math" w:eastAsia="宋体" w:hAnsi="Cambria Math" w:cs="Arial"/>
                <w:i/>
                <w:kern w:val="0"/>
                <w:szCs w:val="21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 w:cs="Arial"/>
                    <w:i/>
                    <w:kern w:val="0"/>
                    <w:szCs w:val="21"/>
                    <w14:ligatures w14:val="none"/>
                  </w:rPr>
                </m:ctrlPr>
              </m:sSubPr>
              <m:e>
                <m:r>
                  <w:rPr>
                    <w:rFonts w:ascii="Cambria Math" w:eastAsia="宋体" w:hAnsi="Cambria Math" w:cs="Arial"/>
                    <w:kern w:val="0"/>
                    <w:szCs w:val="21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宋体" w:hAnsi="Cambria Math" w:cs="Arial"/>
                    <w:kern w:val="0"/>
                    <w:szCs w:val="21"/>
                    <w14:ligatures w14:val="none"/>
                  </w:rPr>
                  <m:t>1</m:t>
                </m:r>
              </m:sub>
            </m:sSub>
            <m:r>
              <w:rPr>
                <w:rFonts w:ascii="Cambria Math" w:eastAsia="宋体" w:hAnsi="Cambria Math" w:cs="Arial"/>
                <w:kern w:val="0"/>
                <w:szCs w:val="21"/>
                <w14:ligatures w14:val="none"/>
              </w:rPr>
              <m:t>,</m:t>
            </m:r>
            <m:sSub>
              <m:sSubPr>
                <m:ctrlPr>
                  <w:rPr>
                    <w:rFonts w:ascii="Cambria Math" w:eastAsia="宋体" w:hAnsi="Cambria Math" w:cs="Arial"/>
                    <w:i/>
                    <w:kern w:val="0"/>
                    <w:szCs w:val="21"/>
                    <w14:ligatures w14:val="none"/>
                  </w:rPr>
                </m:ctrlPr>
              </m:sSubPr>
              <m:e>
                <m:r>
                  <w:rPr>
                    <w:rFonts w:ascii="Cambria Math" w:eastAsia="宋体" w:hAnsi="Cambria Math" w:cs="Arial"/>
                    <w:kern w:val="0"/>
                    <w:szCs w:val="21"/>
                    <w14:ligatures w14:val="none"/>
                  </w:rPr>
                  <m:t>y</m:t>
                </m:r>
              </m:e>
              <m:sub>
                <m:r>
                  <w:rPr>
                    <w:rFonts w:ascii="Cambria Math" w:eastAsia="宋体" w:hAnsi="Cambria Math" w:cs="Arial"/>
                    <w:kern w:val="0"/>
                    <w:szCs w:val="21"/>
                    <w14:ligatures w14:val="none"/>
                  </w:rPr>
                  <m:t>1</m:t>
                </m:r>
              </m:sub>
            </m:sSub>
          </m:e>
        </m:d>
      </m:oMath>
      <w:r w:rsidRPr="003917FF">
        <w:rPr>
          <w:rFonts w:ascii="宋体" w:eastAsia="宋体" w:hAnsi="宋体" w:cs="Arial"/>
          <w:kern w:val="0"/>
          <w:szCs w:val="21"/>
          <w14:ligatures w14:val="none"/>
        </w:rPr>
        <w:t>匹配image2上的特征点</w:t>
      </w:r>
      <m:oMath>
        <m:d>
          <m:dPr>
            <m:ctrlPr>
              <w:rPr>
                <w:rFonts w:ascii="Cambria Math" w:eastAsia="宋体" w:hAnsi="Cambria Math" w:cs="Arial"/>
                <w:i/>
                <w:kern w:val="0"/>
                <w:szCs w:val="21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 w:cs="Arial"/>
                    <w:i/>
                    <w:kern w:val="0"/>
                    <w:szCs w:val="21"/>
                    <w14:ligatures w14:val="none"/>
                  </w:rPr>
                </m:ctrlPr>
              </m:sSubPr>
              <m:e>
                <m:r>
                  <w:rPr>
                    <w:rFonts w:ascii="Cambria Math" w:eastAsia="宋体" w:hAnsi="Cambria Math" w:cs="Arial"/>
                    <w:kern w:val="0"/>
                    <w:szCs w:val="21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宋体" w:hAnsi="Cambria Math" w:cs="Arial"/>
                    <w:kern w:val="0"/>
                    <w:szCs w:val="21"/>
                    <w14:ligatures w14:val="none"/>
                  </w:rPr>
                  <m:t>2</m:t>
                </m:r>
              </m:sub>
            </m:sSub>
            <m:r>
              <w:rPr>
                <w:rFonts w:ascii="Cambria Math" w:eastAsia="宋体" w:hAnsi="Cambria Math" w:cs="Arial"/>
                <w:kern w:val="0"/>
                <w:szCs w:val="21"/>
                <w14:ligatures w14:val="none"/>
              </w:rPr>
              <m:t>,</m:t>
            </m:r>
            <m:sSub>
              <m:sSubPr>
                <m:ctrlPr>
                  <w:rPr>
                    <w:rFonts w:ascii="Cambria Math" w:eastAsia="宋体" w:hAnsi="Cambria Math" w:cs="Arial"/>
                    <w:i/>
                    <w:kern w:val="0"/>
                    <w:szCs w:val="21"/>
                    <w14:ligatures w14:val="none"/>
                  </w:rPr>
                </m:ctrlPr>
              </m:sSubPr>
              <m:e>
                <m:r>
                  <w:rPr>
                    <w:rFonts w:ascii="Cambria Math" w:eastAsia="宋体" w:hAnsi="Cambria Math" w:cs="Arial"/>
                    <w:kern w:val="0"/>
                    <w:szCs w:val="21"/>
                    <w14:ligatures w14:val="none"/>
                  </w:rPr>
                  <m:t>y</m:t>
                </m:r>
              </m:e>
              <m:sub>
                <m:r>
                  <w:rPr>
                    <w:rFonts w:ascii="Cambria Math" w:eastAsia="宋体" w:hAnsi="Cambria Math" w:cs="Arial"/>
                    <w:kern w:val="0"/>
                    <w:szCs w:val="21"/>
                    <w14:ligatures w14:val="none"/>
                  </w:rPr>
                  <m:t>2</m:t>
                </m:r>
              </m:sub>
            </m:sSub>
          </m:e>
        </m:d>
      </m:oMath>
      <w:r w:rsidRPr="003917FF">
        <w:rPr>
          <w:rFonts w:ascii="宋体" w:eastAsia="宋体" w:hAnsi="宋体" w:cs="Arial"/>
          <w:kern w:val="0"/>
          <w:szCs w:val="21"/>
          <w14:ligatures w14:val="none"/>
        </w:rPr>
        <w:t>，现在需要在两者之间建立一种视图变换关系，图示如下：</w:t>
      </w:r>
    </w:p>
    <w:p w14:paraId="10E214D9" w14:textId="2E2C0DE5" w:rsidR="003917FF" w:rsidRDefault="003917FF" w:rsidP="006853A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Arial" w:hint="eastAsia"/>
          <w:kern w:val="0"/>
          <w:szCs w:val="21"/>
          <w14:ligatures w14:val="none"/>
        </w:rPr>
      </w:pPr>
      <w:r>
        <w:rPr>
          <w:noProof/>
        </w:rPr>
        <w:drawing>
          <wp:inline distT="0" distB="0" distL="0" distR="0" wp14:anchorId="26D60810" wp14:editId="27FDB6D7">
            <wp:extent cx="5274310" cy="1003300"/>
            <wp:effectExtent l="0" t="0" r="2540" b="6350"/>
            <wp:docPr id="210174807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0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2E53E" w14:textId="6B1DD3D8" w:rsidR="006853AB" w:rsidRDefault="006853AB" w:rsidP="006853A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Arial"/>
          <w:kern w:val="0"/>
          <w:szCs w:val="21"/>
          <w14:ligatures w14:val="none"/>
        </w:rPr>
      </w:pPr>
      <w:r>
        <w:rPr>
          <w:rFonts w:ascii="宋体" w:eastAsia="宋体" w:hAnsi="宋体" w:cs="Arial" w:hint="eastAsia"/>
          <w:kern w:val="0"/>
          <w:szCs w:val="21"/>
          <w14:ligatures w14:val="none"/>
        </w:rPr>
        <w:t>本次实验</w:t>
      </w:r>
      <w:r w:rsidRPr="006853AB">
        <w:rPr>
          <w:rFonts w:ascii="宋体" w:eastAsia="宋体" w:hAnsi="宋体" w:cs="Arial"/>
          <w:kern w:val="0"/>
          <w:szCs w:val="21"/>
          <w14:ligatures w14:val="none"/>
        </w:rPr>
        <w:t>步骤包括：</w:t>
      </w:r>
      <w:r w:rsidRPr="006853AB">
        <w:rPr>
          <w:rFonts w:ascii="宋体" w:eastAsia="宋体" w:hAnsi="宋体" w:cs="Arial"/>
          <w:kern w:val="0"/>
          <w:szCs w:val="21"/>
          <w14:ligatures w14:val="none"/>
        </w:rPr>
        <w:br/>
        <w:t>1. 读取两个图像。</w:t>
      </w:r>
    </w:p>
    <w:p w14:paraId="73E74F74" w14:textId="77777777" w:rsidR="006853AB" w:rsidRDefault="006853AB" w:rsidP="006853A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Arial"/>
          <w:kern w:val="0"/>
          <w:szCs w:val="21"/>
          <w14:ligatures w14:val="none"/>
        </w:rPr>
      </w:pPr>
      <w:r w:rsidRPr="006853AB">
        <w:rPr>
          <w:rFonts w:ascii="宋体" w:eastAsia="宋体" w:hAnsi="宋体" w:cs="Arial"/>
          <w:kern w:val="0"/>
          <w:szCs w:val="21"/>
          <w14:ligatures w14:val="none"/>
        </w:rPr>
        <w:drawing>
          <wp:inline distT="0" distB="0" distL="0" distR="0" wp14:anchorId="5154A717" wp14:editId="379AF47F">
            <wp:extent cx="2429214" cy="409632"/>
            <wp:effectExtent l="0" t="0" r="9525" b="9525"/>
            <wp:docPr id="6732807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2807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53AB">
        <w:rPr>
          <w:rFonts w:ascii="宋体" w:eastAsia="宋体" w:hAnsi="宋体" w:cs="Arial"/>
          <w:kern w:val="0"/>
          <w:szCs w:val="21"/>
          <w14:ligatures w14:val="none"/>
        </w:rPr>
        <w:br/>
        <w:t>2. 使用SURF算法提取图像的特征点和特征描述。</w:t>
      </w:r>
      <w:r>
        <w:rPr>
          <w:rFonts w:ascii="宋体" w:eastAsia="宋体" w:hAnsi="宋体" w:cs="Arial"/>
          <w:kern w:val="0"/>
          <w:szCs w:val="21"/>
          <w14:ligatures w14:val="none"/>
        </w:rPr>
        <w:br/>
      </w:r>
      <w:r w:rsidRPr="006853AB">
        <w:rPr>
          <w:rFonts w:ascii="宋体" w:eastAsia="宋体" w:hAnsi="宋体" w:cs="Arial"/>
          <w:kern w:val="0"/>
          <w:szCs w:val="21"/>
          <w14:ligatures w14:val="none"/>
        </w:rPr>
        <w:drawing>
          <wp:inline distT="0" distB="0" distL="0" distR="0" wp14:anchorId="444EA020" wp14:editId="1761B43C">
            <wp:extent cx="4601217" cy="609685"/>
            <wp:effectExtent l="0" t="0" r="8890" b="0"/>
            <wp:docPr id="14108119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8119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53AB">
        <w:rPr>
          <w:rFonts w:ascii="宋体" w:eastAsia="宋体" w:hAnsi="宋体" w:cs="Arial"/>
          <w:kern w:val="0"/>
          <w:szCs w:val="21"/>
          <w14:ligatures w14:val="none"/>
        </w:rPr>
        <w:br/>
        <w:t>3. 使用暴力匹配器（</w:t>
      </w:r>
      <w:proofErr w:type="spellStart"/>
      <w:r w:rsidRPr="006853AB">
        <w:rPr>
          <w:rFonts w:ascii="宋体" w:eastAsia="宋体" w:hAnsi="宋体" w:cs="Arial"/>
          <w:kern w:val="0"/>
          <w:szCs w:val="21"/>
          <w14:ligatures w14:val="none"/>
        </w:rPr>
        <w:t>BFMatcher</w:t>
      </w:r>
      <w:proofErr w:type="spellEnd"/>
      <w:r w:rsidRPr="006853AB">
        <w:rPr>
          <w:rFonts w:ascii="宋体" w:eastAsia="宋体" w:hAnsi="宋体" w:cs="Arial"/>
          <w:kern w:val="0"/>
          <w:szCs w:val="21"/>
          <w14:ligatures w14:val="none"/>
        </w:rPr>
        <w:t>）匹配两个图像的特征点。</w:t>
      </w:r>
    </w:p>
    <w:p w14:paraId="1D8020EF" w14:textId="77777777" w:rsidR="006853AB" w:rsidRDefault="006853AB" w:rsidP="006853A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Arial"/>
          <w:kern w:val="0"/>
          <w:szCs w:val="21"/>
          <w14:ligatures w14:val="none"/>
        </w:rPr>
      </w:pPr>
      <w:r w:rsidRPr="006853AB">
        <w:rPr>
          <w:rFonts w:ascii="宋体" w:eastAsia="宋体" w:hAnsi="宋体" w:cs="Arial"/>
          <w:kern w:val="0"/>
          <w:szCs w:val="21"/>
          <w14:ligatures w14:val="none"/>
        </w:rPr>
        <w:drawing>
          <wp:inline distT="0" distB="0" distL="0" distR="0" wp14:anchorId="63B98D6C" wp14:editId="60735AA6">
            <wp:extent cx="4505954" cy="419158"/>
            <wp:effectExtent l="0" t="0" r="9525" b="0"/>
            <wp:docPr id="10702656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2656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53AB">
        <w:rPr>
          <w:rFonts w:ascii="宋体" w:eastAsia="宋体" w:hAnsi="宋体" w:cs="Arial"/>
          <w:kern w:val="0"/>
          <w:szCs w:val="21"/>
          <w14:ligatures w14:val="none"/>
        </w:rPr>
        <w:br/>
        <w:t>4. 使用RANSAC</w:t>
      </w:r>
      <w:r>
        <w:rPr>
          <w:rFonts w:ascii="宋体" w:eastAsia="宋体" w:hAnsi="宋体" w:cs="Arial" w:hint="eastAsia"/>
          <w:kern w:val="0"/>
          <w:szCs w:val="21"/>
          <w14:ligatures w14:val="none"/>
        </w:rPr>
        <w:t>（RHO）</w:t>
      </w:r>
      <w:r w:rsidRPr="006853AB">
        <w:rPr>
          <w:rFonts w:ascii="宋体" w:eastAsia="宋体" w:hAnsi="宋体" w:cs="Arial"/>
          <w:kern w:val="0"/>
          <w:szCs w:val="21"/>
          <w14:ligatures w14:val="none"/>
        </w:rPr>
        <w:t>算法过滤出良好的匹配点。</w:t>
      </w:r>
    </w:p>
    <w:p w14:paraId="0C0B50C8" w14:textId="2926D276" w:rsidR="006853AB" w:rsidRDefault="006853AB" w:rsidP="006853A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Arial" w:hint="eastAsia"/>
          <w:kern w:val="0"/>
          <w:szCs w:val="21"/>
          <w14:ligatures w14:val="none"/>
        </w:rPr>
      </w:pPr>
      <w:r w:rsidRPr="006853AB">
        <w:rPr>
          <w:rFonts w:ascii="宋体" w:eastAsia="宋体" w:hAnsi="宋体" w:cs="Arial"/>
          <w:kern w:val="0"/>
          <w:szCs w:val="21"/>
          <w14:ligatures w14:val="none"/>
        </w:rPr>
        <w:drawing>
          <wp:inline distT="0" distB="0" distL="0" distR="0" wp14:anchorId="648F0A07" wp14:editId="23E401DE">
            <wp:extent cx="5274310" cy="785004"/>
            <wp:effectExtent l="0" t="0" r="2540" b="0"/>
            <wp:docPr id="13514982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498222" name=""/>
                    <pic:cNvPicPr/>
                  </pic:nvPicPr>
                  <pic:blipFill rotWithShape="1">
                    <a:blip r:embed="rId8"/>
                    <a:srcRect b="51157"/>
                    <a:stretch/>
                  </pic:blipFill>
                  <pic:spPr bwMode="auto">
                    <a:xfrm>
                      <a:off x="0" y="0"/>
                      <a:ext cx="5274310" cy="785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853AB">
        <w:rPr>
          <w:rFonts w:ascii="宋体" w:eastAsia="宋体" w:hAnsi="宋体" w:cs="Arial"/>
          <w:kern w:val="0"/>
          <w:szCs w:val="21"/>
          <w14:ligatures w14:val="none"/>
        </w:rPr>
        <w:br/>
        <w:t>5. 计算两个图像之间的单应性矩阵。</w:t>
      </w:r>
    </w:p>
    <w:p w14:paraId="2378A0FD" w14:textId="77777777" w:rsidR="006853AB" w:rsidRDefault="006853AB" w:rsidP="006853A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Arial"/>
          <w:kern w:val="0"/>
          <w:szCs w:val="21"/>
          <w14:ligatures w14:val="none"/>
        </w:rPr>
      </w:pPr>
      <w:r w:rsidRPr="006853AB">
        <w:rPr>
          <w:rFonts w:ascii="宋体" w:eastAsia="宋体" w:hAnsi="宋体" w:cs="Arial"/>
          <w:kern w:val="0"/>
          <w:szCs w:val="21"/>
          <w14:ligatures w14:val="none"/>
        </w:rPr>
        <w:drawing>
          <wp:inline distT="0" distB="0" distL="0" distR="0" wp14:anchorId="78FB3CA7" wp14:editId="3D82E601">
            <wp:extent cx="5274310" cy="632400"/>
            <wp:effectExtent l="0" t="0" r="2540" b="0"/>
            <wp:docPr id="9285530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553050" name=""/>
                    <pic:cNvPicPr/>
                  </pic:nvPicPr>
                  <pic:blipFill rotWithShape="1">
                    <a:blip r:embed="rId8"/>
                    <a:srcRect t="60652"/>
                    <a:stretch/>
                  </pic:blipFill>
                  <pic:spPr bwMode="auto">
                    <a:xfrm>
                      <a:off x="0" y="0"/>
                      <a:ext cx="5274310" cy="63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116957" w14:textId="77777777" w:rsidR="006853AB" w:rsidRPr="006853AB" w:rsidRDefault="006853AB" w:rsidP="006853A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Arial"/>
          <w:kern w:val="0"/>
          <w:szCs w:val="21"/>
          <w14:ligatures w14:val="none"/>
        </w:rPr>
      </w:pPr>
      <w:r w:rsidRPr="006853AB">
        <w:rPr>
          <w:rFonts w:ascii="宋体" w:eastAsia="宋体" w:hAnsi="宋体" w:cs="Arial"/>
          <w:kern w:val="0"/>
          <w:szCs w:val="21"/>
          <w14:ligatures w14:val="none"/>
        </w:rPr>
        <w:t>RANSAC算法基本思想是，它会从给定的数据中随机选取一部分进行模型参数计算，然后使用全部点对进行计算结果评价，不断迭代，直到选取的数据计算出来的错误是最小，比如低于0.5%即可，完整的算法流程步骤如下：</w:t>
      </w:r>
    </w:p>
    <w:p w14:paraId="7E89F683" w14:textId="396F1EDC" w:rsidR="006853AB" w:rsidRPr="006853AB" w:rsidRDefault="006853AB" w:rsidP="006853A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Arial"/>
          <w:kern w:val="0"/>
          <w:szCs w:val="21"/>
          <w14:ligatures w14:val="none"/>
        </w:rPr>
      </w:pPr>
      <w:r>
        <w:rPr>
          <w:rFonts w:ascii="宋体" w:eastAsia="宋体" w:hAnsi="宋体" w:cs="Arial" w:hint="eastAsia"/>
          <w:kern w:val="0"/>
          <w:szCs w:val="21"/>
          <w14:ligatures w14:val="none"/>
        </w:rPr>
        <w:t>(1)、</w:t>
      </w:r>
      <w:r w:rsidRPr="006853AB">
        <w:rPr>
          <w:rFonts w:ascii="宋体" w:eastAsia="宋体" w:hAnsi="宋体" w:cs="Arial" w:hint="eastAsia"/>
          <w:kern w:val="0"/>
          <w:szCs w:val="21"/>
          <w14:ligatures w14:val="none"/>
        </w:rPr>
        <w:t>选择求解模型要求的最少要求的随机点对</w:t>
      </w:r>
      <w:r>
        <w:rPr>
          <w:rFonts w:ascii="宋体" w:eastAsia="宋体" w:hAnsi="宋体" w:cs="Arial" w:hint="eastAsia"/>
          <w:kern w:val="0"/>
          <w:szCs w:val="21"/>
          <w14:ligatures w14:val="none"/>
        </w:rPr>
        <w:t>；</w:t>
      </w:r>
    </w:p>
    <w:p w14:paraId="0DC2EF9C" w14:textId="068E620B" w:rsidR="006853AB" w:rsidRPr="006853AB" w:rsidRDefault="006853AB" w:rsidP="006853A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Arial"/>
          <w:kern w:val="0"/>
          <w:szCs w:val="21"/>
          <w14:ligatures w14:val="none"/>
        </w:rPr>
      </w:pPr>
      <w:r>
        <w:rPr>
          <w:rFonts w:ascii="宋体" w:eastAsia="宋体" w:hAnsi="宋体" w:cs="Arial" w:hint="eastAsia"/>
          <w:kern w:val="0"/>
          <w:szCs w:val="21"/>
          <w14:ligatures w14:val="none"/>
        </w:rPr>
        <w:t>(2)、</w:t>
      </w:r>
      <w:r w:rsidRPr="006853AB">
        <w:rPr>
          <w:rFonts w:ascii="宋体" w:eastAsia="宋体" w:hAnsi="宋体" w:cs="Arial" w:hint="eastAsia"/>
          <w:kern w:val="0"/>
          <w:szCs w:val="21"/>
          <w14:ligatures w14:val="none"/>
        </w:rPr>
        <w:t>根据选择随机点对求解</w:t>
      </w:r>
      <w:r w:rsidRPr="006853AB">
        <w:rPr>
          <w:rFonts w:ascii="宋体" w:eastAsia="宋体" w:hAnsi="宋体" w:cs="Arial"/>
          <w:kern w:val="0"/>
          <w:szCs w:val="21"/>
          <w14:ligatures w14:val="none"/>
        </w:rPr>
        <w:t>/拟合模型得到参数</w:t>
      </w:r>
      <w:r>
        <w:rPr>
          <w:rFonts w:ascii="宋体" w:eastAsia="宋体" w:hAnsi="宋体" w:cs="Arial" w:hint="eastAsia"/>
          <w:kern w:val="0"/>
          <w:szCs w:val="21"/>
          <w14:ligatures w14:val="none"/>
        </w:rPr>
        <w:t>；</w:t>
      </w:r>
    </w:p>
    <w:p w14:paraId="0A6EFC6E" w14:textId="51743AF2" w:rsidR="006853AB" w:rsidRPr="006853AB" w:rsidRDefault="006853AB" w:rsidP="006853A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Arial"/>
          <w:kern w:val="0"/>
          <w:szCs w:val="21"/>
          <w14:ligatures w14:val="none"/>
        </w:rPr>
      </w:pPr>
      <w:r>
        <w:rPr>
          <w:rFonts w:ascii="宋体" w:eastAsia="宋体" w:hAnsi="宋体" w:cs="Arial" w:hint="eastAsia"/>
          <w:kern w:val="0"/>
          <w:szCs w:val="21"/>
          <w14:ligatures w14:val="none"/>
        </w:rPr>
        <w:t>(3)、</w:t>
      </w:r>
      <w:r w:rsidRPr="006853AB">
        <w:rPr>
          <w:rFonts w:ascii="宋体" w:eastAsia="宋体" w:hAnsi="宋体" w:cs="Arial" w:hint="eastAsia"/>
          <w:kern w:val="0"/>
          <w:szCs w:val="21"/>
          <w14:ligatures w14:val="none"/>
        </w:rPr>
        <w:t>根据模型参数，对</w:t>
      </w:r>
      <w:proofErr w:type="gramStart"/>
      <w:r w:rsidRPr="006853AB">
        <w:rPr>
          <w:rFonts w:ascii="宋体" w:eastAsia="宋体" w:hAnsi="宋体" w:cs="Arial" w:hint="eastAsia"/>
          <w:kern w:val="0"/>
          <w:szCs w:val="21"/>
          <w14:ligatures w14:val="none"/>
        </w:rPr>
        <w:t>所有点</w:t>
      </w:r>
      <w:proofErr w:type="gramEnd"/>
      <w:r w:rsidRPr="006853AB">
        <w:rPr>
          <w:rFonts w:ascii="宋体" w:eastAsia="宋体" w:hAnsi="宋体" w:cs="Arial" w:hint="eastAsia"/>
          <w:kern w:val="0"/>
          <w:szCs w:val="21"/>
          <w14:ligatures w14:val="none"/>
        </w:rPr>
        <w:t>对做评估，分为</w:t>
      </w:r>
      <w:r w:rsidRPr="006853AB">
        <w:rPr>
          <w:rFonts w:ascii="宋体" w:eastAsia="宋体" w:hAnsi="宋体" w:cs="Arial"/>
          <w:kern w:val="0"/>
          <w:szCs w:val="21"/>
          <w14:ligatures w14:val="none"/>
        </w:rPr>
        <w:t>outlier跟inlier</w:t>
      </w:r>
      <w:r>
        <w:rPr>
          <w:rFonts w:ascii="宋体" w:eastAsia="宋体" w:hAnsi="宋体" w:cs="Arial" w:hint="eastAsia"/>
          <w:kern w:val="0"/>
          <w:szCs w:val="21"/>
          <w14:ligatures w14:val="none"/>
        </w:rPr>
        <w:t>；</w:t>
      </w:r>
    </w:p>
    <w:p w14:paraId="5ED6C9BF" w14:textId="443C41BE" w:rsidR="006853AB" w:rsidRPr="006853AB" w:rsidRDefault="006853AB" w:rsidP="006853A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Arial"/>
          <w:kern w:val="0"/>
          <w:szCs w:val="21"/>
          <w14:ligatures w14:val="none"/>
        </w:rPr>
      </w:pPr>
      <w:r>
        <w:rPr>
          <w:rFonts w:ascii="宋体" w:eastAsia="宋体" w:hAnsi="宋体" w:cs="Arial" w:hint="eastAsia"/>
          <w:kern w:val="0"/>
          <w:szCs w:val="21"/>
          <w14:ligatures w14:val="none"/>
        </w:rPr>
        <w:t>(4)、</w:t>
      </w:r>
      <w:r w:rsidRPr="006853AB">
        <w:rPr>
          <w:rFonts w:ascii="宋体" w:eastAsia="宋体" w:hAnsi="宋体" w:cs="Arial" w:hint="eastAsia"/>
          <w:kern w:val="0"/>
          <w:szCs w:val="21"/>
          <w14:ligatures w14:val="none"/>
        </w:rPr>
        <w:t>如果所有</w:t>
      </w:r>
      <w:r w:rsidRPr="006853AB">
        <w:rPr>
          <w:rFonts w:ascii="宋体" w:eastAsia="宋体" w:hAnsi="宋体" w:cs="Arial"/>
          <w:kern w:val="0"/>
          <w:szCs w:val="21"/>
          <w14:ligatures w14:val="none"/>
        </w:rPr>
        <w:t>inlier的数目超过预定义的阈值，则使用所有inlier重新评估模型参数，停止迭代</w:t>
      </w:r>
      <w:r>
        <w:rPr>
          <w:rFonts w:ascii="宋体" w:eastAsia="宋体" w:hAnsi="宋体" w:cs="Arial" w:hint="eastAsia"/>
          <w:kern w:val="0"/>
          <w:szCs w:val="21"/>
          <w14:ligatures w14:val="none"/>
        </w:rPr>
        <w:t>；</w:t>
      </w:r>
    </w:p>
    <w:p w14:paraId="647031AA" w14:textId="70A9438A" w:rsidR="006853AB" w:rsidRDefault="006853AB" w:rsidP="006853A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Arial"/>
          <w:kern w:val="0"/>
          <w:szCs w:val="21"/>
          <w14:ligatures w14:val="none"/>
        </w:rPr>
      </w:pPr>
      <w:r>
        <w:rPr>
          <w:rFonts w:ascii="宋体" w:eastAsia="宋体" w:hAnsi="宋体" w:cs="Arial" w:hint="eastAsia"/>
          <w:kern w:val="0"/>
          <w:szCs w:val="21"/>
          <w14:ligatures w14:val="none"/>
        </w:rPr>
        <w:t>(5)、</w:t>
      </w:r>
      <w:r w:rsidRPr="006853AB">
        <w:rPr>
          <w:rFonts w:ascii="宋体" w:eastAsia="宋体" w:hAnsi="宋体" w:cs="Arial" w:hint="eastAsia"/>
          <w:kern w:val="0"/>
          <w:szCs w:val="21"/>
          <w14:ligatures w14:val="none"/>
        </w:rPr>
        <w:t>如果不符合条件则继续</w:t>
      </w:r>
      <w:r w:rsidRPr="006853AB">
        <w:rPr>
          <w:rFonts w:ascii="宋体" w:eastAsia="宋体" w:hAnsi="宋体" w:cs="Arial"/>
          <w:kern w:val="0"/>
          <w:szCs w:val="21"/>
          <w14:ligatures w14:val="none"/>
        </w:rPr>
        <w:t>1~4循环。</w:t>
      </w:r>
    </w:p>
    <w:p w14:paraId="522303C6" w14:textId="77777777" w:rsidR="003917FF" w:rsidRDefault="003917FF" w:rsidP="006853A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Arial" w:hint="eastAsia"/>
          <w:kern w:val="0"/>
          <w:szCs w:val="21"/>
          <w14:ligatures w14:val="none"/>
        </w:rPr>
      </w:pPr>
    </w:p>
    <w:p w14:paraId="354A6761" w14:textId="77777777" w:rsidR="006853AB" w:rsidRPr="006853AB" w:rsidRDefault="006853AB" w:rsidP="006853A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Arial"/>
          <w:kern w:val="0"/>
          <w:szCs w:val="21"/>
          <w14:ligatures w14:val="none"/>
        </w:rPr>
      </w:pPr>
      <w:r w:rsidRPr="006853AB">
        <w:rPr>
          <w:rFonts w:ascii="宋体" w:eastAsia="宋体" w:hAnsi="宋体" w:cs="Arial"/>
          <w:kern w:val="0"/>
          <w:szCs w:val="21"/>
          <w14:ligatures w14:val="none"/>
        </w:rPr>
        <w:t>PROSAC(RHO)</w:t>
      </w:r>
    </w:p>
    <w:p w14:paraId="664E1377" w14:textId="0E0E46C9" w:rsidR="006853AB" w:rsidRDefault="006853AB" w:rsidP="006853A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Arial"/>
          <w:kern w:val="0"/>
          <w:szCs w:val="21"/>
          <w14:ligatures w14:val="none"/>
        </w:rPr>
      </w:pPr>
      <w:r w:rsidRPr="006853AB">
        <w:rPr>
          <w:rFonts w:ascii="宋体" w:eastAsia="宋体" w:hAnsi="宋体" w:cs="Arial" w:hint="eastAsia"/>
          <w:kern w:val="0"/>
          <w:szCs w:val="21"/>
          <w14:ligatures w14:val="none"/>
        </w:rPr>
        <w:lastRenderedPageBreak/>
        <w:t>注意有时候</w:t>
      </w:r>
      <w:r w:rsidRPr="006853AB">
        <w:rPr>
          <w:rFonts w:ascii="宋体" w:eastAsia="宋体" w:hAnsi="宋体" w:cs="Arial"/>
          <w:kern w:val="0"/>
          <w:szCs w:val="21"/>
          <w14:ligatures w14:val="none"/>
        </w:rPr>
        <w:t>RANSAC方法不会收敛，导致图像对齐或者配准失败，原因在于RANSAC是一种全随机的数据选取方式，完全没有考虑到数据质量不同。对RANSAC算法的改进算法就是PROSAC(Progressive Sampling Consensus)即渐近样本一致性，该方法采用半随机方法，对</w:t>
      </w:r>
      <w:proofErr w:type="gramStart"/>
      <w:r w:rsidRPr="006853AB">
        <w:rPr>
          <w:rFonts w:ascii="宋体" w:eastAsia="宋体" w:hAnsi="宋体" w:cs="Arial"/>
          <w:kern w:val="0"/>
          <w:szCs w:val="21"/>
          <w14:ligatures w14:val="none"/>
        </w:rPr>
        <w:t>所有点</w:t>
      </w:r>
      <w:proofErr w:type="gramEnd"/>
      <w:r w:rsidRPr="006853AB">
        <w:rPr>
          <w:rFonts w:ascii="宋体" w:eastAsia="宋体" w:hAnsi="宋体" w:cs="Arial"/>
          <w:kern w:val="0"/>
          <w:szCs w:val="21"/>
          <w14:ligatures w14:val="none"/>
        </w:rPr>
        <w:t>对进行质量评价计算Q值，然后根据Q值降序排列，每次只在高质量点对中经验模型假设与验证，这样就大大降低了计算量，在RANSAC无法收敛的情况下，PROSAC依然可以取得良好的结果。</w:t>
      </w:r>
      <w:r w:rsidRPr="006853AB">
        <w:rPr>
          <w:rFonts w:ascii="宋体" w:eastAsia="宋体" w:hAnsi="宋体" w:cs="Arial"/>
          <w:kern w:val="0"/>
          <w:szCs w:val="21"/>
          <w14:ligatures w14:val="none"/>
        </w:rPr>
        <w:br/>
        <w:t>6. 应用单应性矩阵将第一个图像映射到第二个图像上。</w:t>
      </w:r>
    </w:p>
    <w:p w14:paraId="2AB31171" w14:textId="32B0EC60" w:rsidR="003917FF" w:rsidRPr="006853AB" w:rsidRDefault="006853AB" w:rsidP="006853A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Arial" w:hint="eastAsia"/>
          <w:kern w:val="0"/>
          <w:szCs w:val="21"/>
          <w14:ligatures w14:val="none"/>
        </w:rPr>
      </w:pPr>
      <w:r w:rsidRPr="006853AB">
        <w:rPr>
          <w:rFonts w:ascii="宋体" w:eastAsia="宋体" w:hAnsi="宋体" w:cs="Arial"/>
          <w:kern w:val="0"/>
          <w:szCs w:val="21"/>
          <w14:ligatures w14:val="none"/>
        </w:rPr>
        <w:drawing>
          <wp:inline distT="0" distB="0" distL="0" distR="0" wp14:anchorId="6D1553D9" wp14:editId="66F8A3C2">
            <wp:extent cx="5274310" cy="854015"/>
            <wp:effectExtent l="0" t="0" r="2540" b="3810"/>
            <wp:docPr id="10153307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330759" name=""/>
                    <pic:cNvPicPr/>
                  </pic:nvPicPr>
                  <pic:blipFill rotWithShape="1">
                    <a:blip r:embed="rId9"/>
                    <a:srcRect b="68933"/>
                    <a:stretch/>
                  </pic:blipFill>
                  <pic:spPr bwMode="auto">
                    <a:xfrm>
                      <a:off x="0" y="0"/>
                      <a:ext cx="5274310" cy="854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853AB">
        <w:rPr>
          <w:rFonts w:ascii="宋体" w:eastAsia="宋体" w:hAnsi="宋体" w:cs="Arial"/>
          <w:kern w:val="0"/>
          <w:szCs w:val="21"/>
          <w14:ligatures w14:val="none"/>
        </w:rPr>
        <w:br/>
        <w:t>7. 绘制匹配的关键点和映射后的图像。</w:t>
      </w:r>
    </w:p>
    <w:p w14:paraId="2567C223" w14:textId="17B7908C" w:rsidR="00877E9D" w:rsidRDefault="006853AB">
      <w:r w:rsidRPr="006853AB">
        <w:drawing>
          <wp:inline distT="0" distB="0" distL="0" distR="0" wp14:anchorId="7831090C" wp14:editId="22B750F2">
            <wp:extent cx="5272456" cy="1552755"/>
            <wp:effectExtent l="0" t="0" r="4445" b="9525"/>
            <wp:docPr id="2870817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081736" name=""/>
                    <pic:cNvPicPr/>
                  </pic:nvPicPr>
                  <pic:blipFill rotWithShape="1">
                    <a:blip r:embed="rId9"/>
                    <a:srcRect t="42992" b="502"/>
                    <a:stretch/>
                  </pic:blipFill>
                  <pic:spPr bwMode="auto">
                    <a:xfrm>
                      <a:off x="0" y="0"/>
                      <a:ext cx="5274310" cy="1553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7C68C6" w14:textId="77777777" w:rsidR="003917FF" w:rsidRDefault="003917FF"/>
    <w:p w14:paraId="7A70F20C" w14:textId="617D5A58" w:rsidR="003917FF" w:rsidRPr="003917FF" w:rsidRDefault="003917FF">
      <w:pPr>
        <w:rPr>
          <w:rFonts w:ascii="宋体" w:eastAsia="宋体" w:hAnsi="宋体"/>
        </w:rPr>
      </w:pPr>
      <w:r w:rsidRPr="003917FF">
        <w:rPr>
          <w:rFonts w:ascii="宋体" w:eastAsia="宋体" w:hAnsi="宋体" w:hint="eastAsia"/>
        </w:rPr>
        <w:t>实验结果：</w:t>
      </w:r>
    </w:p>
    <w:p w14:paraId="654236A4" w14:textId="20FFBDE8" w:rsidR="003917FF" w:rsidRPr="003917FF" w:rsidRDefault="003917FF">
      <w:pPr>
        <w:rPr>
          <w:rFonts w:ascii="宋体" w:eastAsia="宋体" w:hAnsi="宋体" w:cs="Arial"/>
          <w:kern w:val="0"/>
          <w:szCs w:val="21"/>
          <w14:ligatures w14:val="none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8249122" wp14:editId="4377208C">
            <wp:simplePos x="0" y="0"/>
            <wp:positionH relativeFrom="margin">
              <wp:align>center</wp:align>
            </wp:positionH>
            <wp:positionV relativeFrom="paragraph">
              <wp:posOffset>243756</wp:posOffset>
            </wp:positionV>
            <wp:extent cx="4185234" cy="4032000"/>
            <wp:effectExtent l="0" t="0" r="6350" b="6985"/>
            <wp:wrapTopAndBottom/>
            <wp:docPr id="204393275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5234" cy="4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917FF">
        <w:rPr>
          <w:rFonts w:ascii="宋体" w:eastAsia="宋体" w:hAnsi="宋体" w:cs="Arial"/>
          <w:kern w:val="0"/>
          <w:szCs w:val="21"/>
          <w14:ligatures w14:val="none"/>
        </w:rPr>
        <w:t>RANSAC</w:t>
      </w:r>
      <w:r w:rsidRPr="003917FF">
        <w:rPr>
          <w:rFonts w:ascii="宋体" w:eastAsia="宋体" w:hAnsi="宋体" w:cs="Arial" w:hint="eastAsia"/>
          <w:kern w:val="0"/>
          <w:szCs w:val="21"/>
          <w14:ligatures w14:val="none"/>
        </w:rPr>
        <w:t>：</w:t>
      </w:r>
    </w:p>
    <w:p w14:paraId="3F1D4DFE" w14:textId="519C830F" w:rsidR="003917FF" w:rsidRDefault="003917FF">
      <w:pPr>
        <w:rPr>
          <w:rFonts w:ascii="宋体" w:eastAsia="宋体" w:hAnsi="宋体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894BA0D" wp14:editId="128CED45">
            <wp:simplePos x="0" y="0"/>
            <wp:positionH relativeFrom="margin">
              <wp:align>center</wp:align>
            </wp:positionH>
            <wp:positionV relativeFrom="paragraph">
              <wp:posOffset>258445</wp:posOffset>
            </wp:positionV>
            <wp:extent cx="4185720" cy="4032000"/>
            <wp:effectExtent l="0" t="0" r="5715" b="6985"/>
            <wp:wrapTopAndBottom/>
            <wp:docPr id="182269977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5720" cy="4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917FF">
        <w:rPr>
          <w:rFonts w:ascii="宋体" w:eastAsia="宋体" w:hAnsi="宋体" w:hint="eastAsia"/>
        </w:rPr>
        <w:t>RHO</w:t>
      </w:r>
      <w:r>
        <w:rPr>
          <w:rFonts w:ascii="宋体" w:eastAsia="宋体" w:hAnsi="宋体" w:hint="eastAsia"/>
        </w:rPr>
        <w:t>：</w:t>
      </w:r>
    </w:p>
    <w:p w14:paraId="2B098236" w14:textId="4AB320AB" w:rsidR="003917FF" w:rsidRDefault="003917F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总计</w:t>
      </w:r>
      <w:r w:rsidR="00953E80">
        <w:rPr>
          <w:rFonts w:ascii="宋体" w:eastAsia="宋体" w:hAnsi="宋体" w:hint="eastAsia"/>
        </w:rPr>
        <w:t>802</w:t>
      </w:r>
      <w:r w:rsidRPr="003917FF">
        <w:rPr>
          <w:rFonts w:ascii="宋体" w:eastAsia="宋体" w:hAnsi="宋体"/>
        </w:rPr>
        <w:t>个匹配点对，</w:t>
      </w:r>
      <w:r>
        <w:rPr>
          <w:rFonts w:ascii="宋体" w:eastAsia="宋体" w:hAnsi="宋体" w:hint="eastAsia"/>
        </w:rPr>
        <w:t>两</w:t>
      </w:r>
      <w:r w:rsidRPr="003917FF">
        <w:rPr>
          <w:rFonts w:ascii="宋体" w:eastAsia="宋体" w:hAnsi="宋体"/>
        </w:rPr>
        <w:t>种评估方式生成的H矩阵不相同。</w:t>
      </w:r>
      <w:r w:rsidRPr="003917FF">
        <w:rPr>
          <w:rFonts w:ascii="宋体" w:eastAsia="宋体" w:hAnsi="宋体" w:hint="eastAsia"/>
        </w:rPr>
        <w:t>注意到</w:t>
      </w:r>
      <w:r w:rsidRPr="003917FF">
        <w:rPr>
          <w:rFonts w:ascii="宋体" w:eastAsia="宋体" w:hAnsi="宋体"/>
        </w:rPr>
        <w:t>h33总是等于1，因为h33在这里作用是保持标准化尺度</w:t>
      </w:r>
      <w:r w:rsidR="00953E80">
        <w:rPr>
          <w:rFonts w:ascii="宋体" w:eastAsia="宋体" w:hAnsi="宋体" w:hint="eastAsia"/>
        </w:rPr>
        <w:t>。</w:t>
      </w:r>
    </w:p>
    <w:p w14:paraId="1B9C4F4A" w14:textId="285A5F61" w:rsidR="00953E80" w:rsidRDefault="00A47900">
      <w:pPr>
        <w:rPr>
          <w:rFonts w:ascii="宋体" w:eastAsia="宋体" w:hAnsi="宋体"/>
        </w:rPr>
      </w:pPr>
      <w:r w:rsidRPr="00A47900">
        <w:rPr>
          <w:rFonts w:ascii="宋体" w:eastAsia="宋体" w:hAnsi="宋体"/>
        </w:rPr>
        <w:t>RANSAC</w:t>
      </w:r>
      <w:r>
        <w:rPr>
          <w:rFonts w:ascii="宋体" w:eastAsia="宋体" w:hAnsi="宋体" w:hint="eastAsia"/>
        </w:rPr>
        <w:t>：</w:t>
      </w:r>
      <w:r w:rsidR="00953E80" w:rsidRPr="00953E80">
        <w:rPr>
          <w:rFonts w:ascii="宋体" w:eastAsia="宋体" w:hAnsi="宋体"/>
        </w:rPr>
        <w:drawing>
          <wp:anchor distT="0" distB="0" distL="114300" distR="114300" simplePos="0" relativeHeight="251660288" behindDoc="0" locked="0" layoutInCell="1" allowOverlap="1" wp14:anchorId="20BB656D" wp14:editId="287FBA10">
            <wp:simplePos x="0" y="0"/>
            <wp:positionH relativeFrom="margin">
              <wp:align>center</wp:align>
            </wp:positionH>
            <wp:positionV relativeFrom="paragraph">
              <wp:posOffset>249938</wp:posOffset>
            </wp:positionV>
            <wp:extent cx="3505200" cy="534670"/>
            <wp:effectExtent l="0" t="0" r="0" b="0"/>
            <wp:wrapTopAndBottom/>
            <wp:docPr id="8607753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775375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309"/>
                    <a:stretch/>
                  </pic:blipFill>
                  <pic:spPr bwMode="auto">
                    <a:xfrm>
                      <a:off x="0" y="0"/>
                      <a:ext cx="3505200" cy="534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AA1656" w14:textId="5272A0BA" w:rsidR="00953E80" w:rsidRPr="003917FF" w:rsidRDefault="00A47900">
      <w:pPr>
        <w:rPr>
          <w:rFonts w:ascii="宋体" w:eastAsia="宋体" w:hAnsi="宋体" w:hint="eastAsia"/>
        </w:rPr>
      </w:pPr>
      <w:r w:rsidRPr="00A47900">
        <w:rPr>
          <w:rFonts w:ascii="宋体" w:eastAsia="宋体" w:hAnsi="宋体"/>
        </w:rPr>
        <w:t>RHO</w:t>
      </w:r>
      <w:r>
        <w:rPr>
          <w:rFonts w:ascii="宋体" w:eastAsia="宋体" w:hAnsi="宋体" w:hint="eastAsia"/>
        </w:rPr>
        <w:t>：</w:t>
      </w:r>
      <w:r w:rsidR="00953E80" w:rsidRPr="00953E80">
        <w:rPr>
          <w:rFonts w:ascii="宋体" w:eastAsia="宋体" w:hAnsi="宋体"/>
        </w:rPr>
        <w:drawing>
          <wp:anchor distT="0" distB="0" distL="114300" distR="114300" simplePos="0" relativeHeight="251661312" behindDoc="0" locked="0" layoutInCell="1" allowOverlap="1" wp14:anchorId="3BCCFEBA" wp14:editId="1AC444D3">
            <wp:simplePos x="0" y="0"/>
            <wp:positionH relativeFrom="margin">
              <wp:align>center</wp:align>
            </wp:positionH>
            <wp:positionV relativeFrom="paragraph">
              <wp:posOffset>864008</wp:posOffset>
            </wp:positionV>
            <wp:extent cx="3503295" cy="465455"/>
            <wp:effectExtent l="0" t="0" r="1905" b="0"/>
            <wp:wrapTopAndBottom/>
            <wp:docPr id="20502627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26276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890" b="7814"/>
                    <a:stretch/>
                  </pic:blipFill>
                  <pic:spPr bwMode="auto">
                    <a:xfrm>
                      <a:off x="0" y="0"/>
                      <a:ext cx="3503295" cy="465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953E80" w:rsidRPr="003917F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5440"/>
    <w:rsid w:val="003917FF"/>
    <w:rsid w:val="006853AB"/>
    <w:rsid w:val="00877E9D"/>
    <w:rsid w:val="008F5440"/>
    <w:rsid w:val="00953E80"/>
    <w:rsid w:val="00A479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8341EA"/>
  <w15:chartTrackingRefBased/>
  <w15:docId w15:val="{59BC3E64-6E11-4589-B759-813CB6576F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6853A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  <w14:ligatures w14:val="none"/>
    </w:rPr>
  </w:style>
  <w:style w:type="character" w:customStyle="1" w:styleId="HTML0">
    <w:name w:val="HTML 预设格式 字符"/>
    <w:basedOn w:val="a0"/>
    <w:link w:val="HTML"/>
    <w:uiPriority w:val="99"/>
    <w:semiHidden/>
    <w:rsid w:val="006853AB"/>
    <w:rPr>
      <w:rFonts w:ascii="宋体" w:eastAsia="宋体" w:hAnsi="宋体" w:cs="宋体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8064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28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</Pages>
  <Words>137</Words>
  <Characters>782</Characters>
  <Application>Microsoft Office Word</Application>
  <DocSecurity>0</DocSecurity>
  <Lines>6</Lines>
  <Paragraphs>1</Paragraphs>
  <ScaleCrop>false</ScaleCrop>
  <Company/>
  <LinksUpToDate>false</LinksUpToDate>
  <CharactersWithSpaces>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皓月 崇</dc:creator>
  <cp:keywords/>
  <dc:description/>
  <cp:lastModifiedBy>皓月 崇</cp:lastModifiedBy>
  <cp:revision>3</cp:revision>
  <dcterms:created xsi:type="dcterms:W3CDTF">2024-05-10T10:39:00Z</dcterms:created>
  <dcterms:modified xsi:type="dcterms:W3CDTF">2024-05-10T11:12:00Z</dcterms:modified>
</cp:coreProperties>
</file>