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0D0C8" w14:textId="183EE31B" w:rsidR="0054268B" w:rsidRDefault="0054268B" w:rsidP="0054268B">
      <w:r>
        <w:rPr>
          <w:rFonts w:hint="eastAsia"/>
        </w:rPr>
        <w:t>B10901163</w:t>
      </w:r>
      <w:r>
        <w:rPr>
          <w:rFonts w:hint="eastAsia"/>
        </w:rPr>
        <w:t>張顥譽</w:t>
      </w:r>
    </w:p>
    <w:p w14:paraId="3F9B3A55" w14:textId="16578D2C" w:rsidR="0054268B" w:rsidRDefault="0054268B" w:rsidP="0054268B">
      <w:r>
        <w:t>EDA union lab machines_Port:40060</w:t>
      </w:r>
    </w:p>
    <w:p w14:paraId="3776509D" w14:textId="2F19748A" w:rsidR="00B75141" w:rsidRDefault="0054268B" w:rsidP="0054268B">
      <w:pPr>
        <w:jc w:val="center"/>
      </w:pPr>
      <w:r w:rsidRPr="0054268B">
        <w:rPr>
          <w:noProof/>
        </w:rPr>
        <w:drawing>
          <wp:inline distT="0" distB="0" distL="0" distR="0" wp14:anchorId="38702A64" wp14:editId="529FA10B">
            <wp:extent cx="5221411" cy="1763939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897" cy="1779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8AB85" w14:textId="6A6B01C8" w:rsidR="0054268B" w:rsidRDefault="006769C0" w:rsidP="0054268B">
      <w:pPr>
        <w:jc w:val="center"/>
      </w:pPr>
      <w:r>
        <w:rPr>
          <w:noProof/>
        </w:rPr>
        <w:drawing>
          <wp:inline distT="0" distB="0" distL="0" distR="0" wp14:anchorId="7F6ABE05" wp14:editId="2CEE1059">
            <wp:extent cx="4572000" cy="2743200"/>
            <wp:effectExtent l="0" t="0" r="0" b="0"/>
            <wp:docPr id="3" name="圖表 3">
              <a:extLst xmlns:a="http://schemas.openxmlformats.org/drawingml/2006/main">
                <a:ext uri="{FF2B5EF4-FFF2-40B4-BE49-F238E27FC236}">
                  <a16:creationId xmlns:a16="http://schemas.microsoft.com/office/drawing/2014/main" id="{04072B3E-8802-18AF-046B-C68EA17E42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304992" w14:textId="00D8280C" w:rsidR="006769C0" w:rsidRDefault="006769C0" w:rsidP="0054268B">
      <w:pPr>
        <w:jc w:val="center"/>
      </w:pPr>
      <w:r>
        <w:rPr>
          <w:noProof/>
        </w:rPr>
        <w:drawing>
          <wp:inline distT="0" distB="0" distL="0" distR="0" wp14:anchorId="7A9CEBA5" wp14:editId="01F26535">
            <wp:extent cx="4572000" cy="2743200"/>
            <wp:effectExtent l="0" t="0" r="0" b="0"/>
            <wp:docPr id="4" name="圖表 4">
              <a:extLst xmlns:a="http://schemas.openxmlformats.org/drawingml/2006/main">
                <a:ext uri="{FF2B5EF4-FFF2-40B4-BE49-F238E27FC236}">
                  <a16:creationId xmlns:a16="http://schemas.microsoft.com/office/drawing/2014/main" id="{92EAB154-6BC7-6D78-C0DB-7C405FC52E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7F851312" w14:textId="4B21635E" w:rsidR="006769C0" w:rsidRDefault="006769C0" w:rsidP="0054268B">
      <w:pPr>
        <w:jc w:val="center"/>
      </w:pPr>
      <w:r>
        <w:rPr>
          <w:noProof/>
        </w:rPr>
        <w:lastRenderedPageBreak/>
        <w:drawing>
          <wp:inline distT="0" distB="0" distL="0" distR="0" wp14:anchorId="3A87294C" wp14:editId="44180D9C">
            <wp:extent cx="4572000" cy="2743200"/>
            <wp:effectExtent l="0" t="0" r="0" b="0"/>
            <wp:docPr id="5" name="圖表 5">
              <a:extLst xmlns:a="http://schemas.openxmlformats.org/drawingml/2006/main">
                <a:ext uri="{FF2B5EF4-FFF2-40B4-BE49-F238E27FC236}">
                  <a16:creationId xmlns:a16="http://schemas.microsoft.com/office/drawing/2014/main" id="{5FE91CFB-7169-B5AB-52F5-CD0218F4311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AEDE112" w14:textId="303BB0F3" w:rsidR="006769C0" w:rsidRDefault="00B21382" w:rsidP="00B21382">
      <w:r>
        <w:t>Insertion sort</w:t>
      </w:r>
      <w:r w:rsidR="0005613F">
        <w:t xml:space="preserve"> </w:t>
      </w:r>
      <w:r>
        <w:rPr>
          <w:rFonts w:hint="eastAsia"/>
        </w:rPr>
        <w:t>:</w:t>
      </w:r>
      <w:r w:rsidR="0005613F">
        <w:t xml:space="preserve"> F</w:t>
      </w:r>
      <w:r>
        <w:t xml:space="preserve">or average case and worst case ,time complexity is </w:t>
      </w:r>
      <w:r>
        <w:rPr>
          <w:rFonts w:hint="eastAsia"/>
        </w:rPr>
        <w:t>o</w:t>
      </w:r>
      <w:r>
        <w:t xml:space="preserve">rder </w:t>
      </w:r>
      <w:r w:rsidR="0005613F">
        <w:t>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05613F">
        <w:rPr>
          <w:rFonts w:hint="eastAsia"/>
        </w:rPr>
        <w:t>,</w:t>
      </w:r>
      <w:r w:rsidR="0005613F">
        <w:t xml:space="preserve">but for the best case </w:t>
      </w:r>
      <w:r w:rsidR="0005613F">
        <w:rPr>
          <w:rFonts w:hint="eastAsia"/>
        </w:rPr>
        <w:t>,</w:t>
      </w:r>
      <w:r w:rsidR="0005613F">
        <w:t>time complexity is order O(n).</w:t>
      </w:r>
    </w:p>
    <w:p w14:paraId="161879F3" w14:textId="17128A08" w:rsidR="0005613F" w:rsidRDefault="0005613F" w:rsidP="00B21382">
      <w:r>
        <w:rPr>
          <w:rFonts w:hint="eastAsia"/>
        </w:rPr>
        <w:t>M</w:t>
      </w:r>
      <w:r>
        <w:t>erge sort : For all kinds of case ,time complexity is order O(nlgn) ,so for case2 ,merge sort is slower than insertion sort.</w:t>
      </w:r>
    </w:p>
    <w:p w14:paraId="38D47D5C" w14:textId="77756551" w:rsidR="0005613F" w:rsidRDefault="0005613F" w:rsidP="00B21382">
      <w:r>
        <w:rPr>
          <w:rFonts w:hint="eastAsia"/>
        </w:rPr>
        <w:t>Q</w:t>
      </w:r>
      <w:r>
        <w:t>uick sort : For best case and</w:t>
      </w:r>
      <w:r>
        <w:rPr>
          <w:rFonts w:hint="eastAsia"/>
        </w:rPr>
        <w:t xml:space="preserve"> </w:t>
      </w:r>
      <w:r>
        <w:t>average case ,time complexity is order O(nlgn),but for the worst case ,</w:t>
      </w:r>
      <w:r w:rsidR="00C21D38">
        <w:t>without RANDOM-Quicksort ,</w:t>
      </w:r>
      <w:r>
        <w:t>time complexity</w:t>
      </w:r>
      <w:r>
        <w:rPr>
          <w:rFonts w:hint="eastAsia"/>
        </w:rPr>
        <w:t xml:space="preserve"> </w:t>
      </w:r>
      <w:r>
        <w:t>is order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hint="eastAsia"/>
        </w:rPr>
        <w:t xml:space="preserve"> </w:t>
      </w:r>
      <w:r>
        <w:t>,same as insertion sort.</w:t>
      </w:r>
    </w:p>
    <w:p w14:paraId="3B8A4E52" w14:textId="05617F7F" w:rsidR="0005613F" w:rsidRPr="0005613F" w:rsidRDefault="0005613F" w:rsidP="00B21382">
      <w:r>
        <w:rPr>
          <w:rFonts w:hint="eastAsia"/>
        </w:rPr>
        <w:t>H</w:t>
      </w:r>
      <w:r>
        <w:t>eap sort : For all kinds of case ,time complexity is order O(nlgn)</w:t>
      </w:r>
      <w:r w:rsidR="00501F99">
        <w:rPr>
          <w:rFonts w:hint="eastAsia"/>
        </w:rPr>
        <w:t xml:space="preserve"> </w:t>
      </w:r>
      <w:r w:rsidR="00501F99">
        <w:t xml:space="preserve">,so for these 3 cases </w:t>
      </w:r>
      <w:r w:rsidR="00501F99">
        <w:rPr>
          <w:rFonts w:hint="eastAsia"/>
        </w:rPr>
        <w:t>,</w:t>
      </w:r>
      <w:r w:rsidR="00501F99">
        <w:t xml:space="preserve">merge sort and heap sort have similar </w:t>
      </w:r>
      <w:r w:rsidR="00C416FB">
        <w:t>trendline</w:t>
      </w:r>
      <w:r w:rsidR="00501F99">
        <w:t>.</w:t>
      </w:r>
    </w:p>
    <w:sectPr w:rsidR="0005613F" w:rsidRPr="000561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3A"/>
    <w:rsid w:val="0005613F"/>
    <w:rsid w:val="00501F99"/>
    <w:rsid w:val="0054268B"/>
    <w:rsid w:val="006769C0"/>
    <w:rsid w:val="00B21382"/>
    <w:rsid w:val="00B75141"/>
    <w:rsid w:val="00C21D38"/>
    <w:rsid w:val="00C416FB"/>
    <w:rsid w:val="00FE6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4006"/>
  <w15:chartTrackingRefBased/>
  <w15:docId w15:val="{A3E7169F-824D-45F5-BB9D-8D7EF265D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213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26032;&#22686;%20Microsoft%20Excel%20&#24037;&#20316;&#34920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26032;&#22686;%20Microsoft%20Excel%20&#24037;&#20316;&#34920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Average Case (Case1)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工作表1!$C$18</c:f>
              <c:strCache>
                <c:ptCount val="1"/>
                <c:pt idx="0">
                  <c:v>IS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工作表1!$B$19:$B$22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工作表1!$C$19:$C$22</c:f>
              <c:numCache>
                <c:formatCode>General</c:formatCode>
                <c:ptCount val="4"/>
                <c:pt idx="0">
                  <c:v>4.7069999999999999</c:v>
                </c:pt>
                <c:pt idx="1">
                  <c:v>35.139000000000003</c:v>
                </c:pt>
                <c:pt idx="2">
                  <c:v>134.744</c:v>
                </c:pt>
                <c:pt idx="3">
                  <c:v>126042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17-405C-8CF8-900C39D231C7}"/>
            </c:ext>
          </c:extLst>
        </c:ser>
        <c:ser>
          <c:idx val="1"/>
          <c:order val="1"/>
          <c:tx>
            <c:strRef>
              <c:f>工作表1!$D$18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工作表1!$B$19:$B$22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工作表1!$D$19:$D$22</c:f>
              <c:numCache>
                <c:formatCode>General</c:formatCode>
                <c:ptCount val="4"/>
                <c:pt idx="0">
                  <c:v>3.0089999999999999</c:v>
                </c:pt>
                <c:pt idx="1">
                  <c:v>6.109</c:v>
                </c:pt>
                <c:pt idx="2">
                  <c:v>8.4350000000000005</c:v>
                </c:pt>
                <c:pt idx="3">
                  <c:v>278.928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17-405C-8CF8-900C39D231C7}"/>
            </c:ext>
          </c:extLst>
        </c:ser>
        <c:ser>
          <c:idx val="2"/>
          <c:order val="2"/>
          <c:tx>
            <c:strRef>
              <c:f>工作表1!$E$18</c:f>
              <c:strCache>
                <c:ptCount val="1"/>
                <c:pt idx="0">
                  <c:v>QS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工作表1!$B$19:$B$22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工作表1!$E$19:$E$22</c:f>
              <c:numCache>
                <c:formatCode>General</c:formatCode>
                <c:ptCount val="4"/>
                <c:pt idx="0">
                  <c:v>0.52700000000000002</c:v>
                </c:pt>
                <c:pt idx="1">
                  <c:v>1.921</c:v>
                </c:pt>
                <c:pt idx="2">
                  <c:v>2.9670000000000001</c:v>
                </c:pt>
                <c:pt idx="3">
                  <c:v>82.186999999999998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117-405C-8CF8-900C39D231C7}"/>
            </c:ext>
          </c:extLst>
        </c:ser>
        <c:ser>
          <c:idx val="3"/>
          <c:order val="3"/>
          <c:tx>
            <c:strRef>
              <c:f>工作表1!$F$18</c:f>
              <c:strCache>
                <c:ptCount val="1"/>
                <c:pt idx="0">
                  <c:v>HS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工作表1!$B$19:$B$22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工作表1!$F$19:$F$22</c:f>
              <c:numCache>
                <c:formatCode>General</c:formatCode>
                <c:ptCount val="4"/>
                <c:pt idx="0">
                  <c:v>0.77300000000000002</c:v>
                </c:pt>
                <c:pt idx="1">
                  <c:v>2.7759999999999998</c:v>
                </c:pt>
                <c:pt idx="2">
                  <c:v>3.8969999999999998</c:v>
                </c:pt>
                <c:pt idx="3">
                  <c:v>145.36799999999999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117-405C-8CF8-900C39D231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54294272"/>
        <c:axId val="1479536000"/>
      </c:scatterChart>
      <c:valAx>
        <c:axId val="1754294272"/>
        <c:scaling>
          <c:logBase val="10"/>
          <c:orientation val="minMax"/>
          <c:max val="1000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Size(Log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9536000"/>
        <c:crosses val="autoZero"/>
        <c:crossBetween val="midCat"/>
      </c:valAx>
      <c:valAx>
        <c:axId val="1479536000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Time(Log scale)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54294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Best Case(Case2)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工作表1!$C$25</c:f>
              <c:strCache>
                <c:ptCount val="1"/>
                <c:pt idx="0">
                  <c:v>IS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工作表1!$B$26:$B$29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工作表1!$C$26:$C$29</c:f>
              <c:numCache>
                <c:formatCode>General</c:formatCode>
                <c:ptCount val="4"/>
                <c:pt idx="0">
                  <c:v>0.124</c:v>
                </c:pt>
                <c:pt idx="1">
                  <c:v>0.14499999999999999</c:v>
                </c:pt>
                <c:pt idx="2">
                  <c:v>0.11899999999999999</c:v>
                </c:pt>
                <c:pt idx="3">
                  <c:v>1.143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E4E-40F6-9623-28408FA50C08}"/>
            </c:ext>
          </c:extLst>
        </c:ser>
        <c:ser>
          <c:idx val="1"/>
          <c:order val="1"/>
          <c:tx>
            <c:strRef>
              <c:f>工作表1!$D$25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工作表1!$B$26:$B$29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工作表1!$D$26:$D$29</c:f>
              <c:numCache>
                <c:formatCode>General</c:formatCode>
                <c:ptCount val="4"/>
                <c:pt idx="0">
                  <c:v>1.181</c:v>
                </c:pt>
                <c:pt idx="1">
                  <c:v>4.4870000000000001</c:v>
                </c:pt>
                <c:pt idx="2">
                  <c:v>7.6</c:v>
                </c:pt>
                <c:pt idx="3">
                  <c:v>197.495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4E4E-40F6-9623-28408FA50C08}"/>
            </c:ext>
          </c:extLst>
        </c:ser>
        <c:ser>
          <c:idx val="2"/>
          <c:order val="2"/>
          <c:tx>
            <c:strRef>
              <c:f>工作表1!$E$25</c:f>
              <c:strCache>
                <c:ptCount val="1"/>
                <c:pt idx="0">
                  <c:v>QS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工作表1!$B$26:$B$29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工作表1!$E$26:$E$29</c:f>
              <c:numCache>
                <c:formatCode>General</c:formatCode>
                <c:ptCount val="4"/>
                <c:pt idx="0">
                  <c:v>13.368</c:v>
                </c:pt>
                <c:pt idx="1">
                  <c:v>155.31800000000001</c:v>
                </c:pt>
                <c:pt idx="2">
                  <c:v>617.399</c:v>
                </c:pt>
                <c:pt idx="3">
                  <c:v>604949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4E4E-40F6-9623-28408FA50C08}"/>
            </c:ext>
          </c:extLst>
        </c:ser>
        <c:ser>
          <c:idx val="3"/>
          <c:order val="3"/>
          <c:tx>
            <c:strRef>
              <c:f>工作表1!$F$25</c:f>
              <c:strCache>
                <c:ptCount val="1"/>
                <c:pt idx="0">
                  <c:v>HS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工作表1!$B$26:$B$29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工作表1!$F$26:$F$29</c:f>
              <c:numCache>
                <c:formatCode>General</c:formatCode>
                <c:ptCount val="4"/>
                <c:pt idx="0">
                  <c:v>0.66300000000000003</c:v>
                </c:pt>
                <c:pt idx="1">
                  <c:v>2.4279999999999999</c:v>
                </c:pt>
                <c:pt idx="2">
                  <c:v>2.6509999999999998</c:v>
                </c:pt>
                <c:pt idx="3">
                  <c:v>78.093999999999994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E4E-40F6-9623-28408FA50C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7604080"/>
        <c:axId val="1479858976"/>
      </c:scatterChart>
      <c:valAx>
        <c:axId val="1857604080"/>
        <c:scaling>
          <c:logBase val="10"/>
          <c:orientation val="minMax"/>
          <c:max val="1000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000" b="0" i="0" baseline="0">
                    <a:effectLst/>
                  </a:rPr>
                  <a:t>Input Size(Log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79858976"/>
        <c:crosses val="autoZero"/>
        <c:crossBetween val="midCat"/>
      </c:valAx>
      <c:valAx>
        <c:axId val="1479858976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576040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Worst Case(Case3)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工作表1!$C$31</c:f>
              <c:strCache>
                <c:ptCount val="1"/>
                <c:pt idx="0">
                  <c:v>IS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工作表1!$B$32:$B$35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工作表1!$C$32:$C$35</c:f>
              <c:numCache>
                <c:formatCode>General</c:formatCode>
                <c:ptCount val="4"/>
                <c:pt idx="0">
                  <c:v>7.758</c:v>
                </c:pt>
                <c:pt idx="1">
                  <c:v>68.988</c:v>
                </c:pt>
                <c:pt idx="2">
                  <c:v>245.49700000000001</c:v>
                </c:pt>
                <c:pt idx="3">
                  <c:v>255150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4F8-49FA-92FB-AC94A04C372D}"/>
            </c:ext>
          </c:extLst>
        </c:ser>
        <c:ser>
          <c:idx val="1"/>
          <c:order val="1"/>
          <c:tx>
            <c:strRef>
              <c:f>工作表1!$D$31</c:f>
              <c:strCache>
                <c:ptCount val="1"/>
                <c:pt idx="0">
                  <c:v>MS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工作表1!$B$32:$B$35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工作表1!$D$32:$D$35</c:f>
              <c:numCache>
                <c:formatCode>General</c:formatCode>
                <c:ptCount val="4"/>
                <c:pt idx="0">
                  <c:v>1.4790000000000001</c:v>
                </c:pt>
                <c:pt idx="1">
                  <c:v>4.234</c:v>
                </c:pt>
                <c:pt idx="2">
                  <c:v>7.7919999999999998</c:v>
                </c:pt>
                <c:pt idx="3">
                  <c:v>206.72200000000001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4F8-49FA-92FB-AC94A04C372D}"/>
            </c:ext>
          </c:extLst>
        </c:ser>
        <c:ser>
          <c:idx val="2"/>
          <c:order val="2"/>
          <c:tx>
            <c:strRef>
              <c:f>工作表1!$E$31</c:f>
              <c:strCache>
                <c:ptCount val="1"/>
                <c:pt idx="0">
                  <c:v>QS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工作表1!$B$32:$B$35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工作表1!$E$32:$E$35</c:f>
              <c:numCache>
                <c:formatCode>General</c:formatCode>
                <c:ptCount val="4"/>
                <c:pt idx="0">
                  <c:v>11.877000000000001</c:v>
                </c:pt>
                <c:pt idx="1">
                  <c:v>142.095</c:v>
                </c:pt>
                <c:pt idx="2">
                  <c:v>369.101</c:v>
                </c:pt>
                <c:pt idx="3">
                  <c:v>368888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4F8-49FA-92FB-AC94A04C372D}"/>
            </c:ext>
          </c:extLst>
        </c:ser>
        <c:ser>
          <c:idx val="3"/>
          <c:order val="3"/>
          <c:tx>
            <c:strRef>
              <c:f>工作表1!$F$31</c:f>
              <c:strCache>
                <c:ptCount val="1"/>
                <c:pt idx="0">
                  <c:v>HS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工作表1!$B$32:$B$35</c:f>
              <c:numCache>
                <c:formatCode>General</c:formatCode>
                <c:ptCount val="4"/>
                <c:pt idx="0">
                  <c:v>4000</c:v>
                </c:pt>
                <c:pt idx="1">
                  <c:v>16000</c:v>
                </c:pt>
                <c:pt idx="2">
                  <c:v>32000</c:v>
                </c:pt>
                <c:pt idx="3">
                  <c:v>1000000</c:v>
                </c:pt>
              </c:numCache>
            </c:numRef>
          </c:xVal>
          <c:yVal>
            <c:numRef>
              <c:f>工作表1!$F$32:$F$35</c:f>
              <c:numCache>
                <c:formatCode>General</c:formatCode>
                <c:ptCount val="4"/>
                <c:pt idx="0">
                  <c:v>0.65700000000000003</c:v>
                </c:pt>
                <c:pt idx="1">
                  <c:v>1.667</c:v>
                </c:pt>
                <c:pt idx="2">
                  <c:v>2.3679999999999999</c:v>
                </c:pt>
                <c:pt idx="3">
                  <c:v>75.427000000000007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4F8-49FA-92FB-AC94A04C37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56385888"/>
        <c:axId val="1782212624"/>
      </c:scatterChart>
      <c:valAx>
        <c:axId val="1856385888"/>
        <c:scaling>
          <c:logBase val="10"/>
          <c:orientation val="minMax"/>
          <c:max val="10000000"/>
          <c:min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Input Size(Log scale)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782212624"/>
        <c:crosses val="autoZero"/>
        <c:crossBetween val="midCat"/>
      </c:valAx>
      <c:valAx>
        <c:axId val="1782212624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856385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chang</dc:creator>
  <cp:keywords/>
  <dc:description/>
  <cp:lastModifiedBy>howard chang</cp:lastModifiedBy>
  <cp:revision>4</cp:revision>
  <dcterms:created xsi:type="dcterms:W3CDTF">2023-03-15T13:15:00Z</dcterms:created>
  <dcterms:modified xsi:type="dcterms:W3CDTF">2023-03-18T14:54:00Z</dcterms:modified>
</cp:coreProperties>
</file>