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F8F9" w14:textId="77777777" w:rsidR="0074296A" w:rsidRDefault="0074296A" w:rsidP="007F57B1">
      <w:pPr>
        <w:pStyle w:val="1"/>
        <w:spacing w:after="100" w:line="360" w:lineRule="auto"/>
        <w:rPr>
          <w:rFonts w:ascii="Arial" w:hAnsi="Arial" w:cs="Arial"/>
          <w:kern w:val="0"/>
          <w:sz w:val="36"/>
          <w:szCs w:val="36"/>
        </w:rPr>
      </w:pPr>
      <w:r>
        <w:rPr>
          <w:rFonts w:hint="eastAsia"/>
          <w:sz w:val="36"/>
          <w:szCs w:val="36"/>
        </w:rPr>
        <w:t>实验报告模板</w:t>
      </w:r>
    </w:p>
    <w:p w14:paraId="4E4A39C1" w14:textId="77777777" w:rsidR="0074296A" w:rsidRDefault="0074296A" w:rsidP="007F57B1">
      <w:pPr>
        <w:spacing w:line="360" w:lineRule="auto"/>
        <w:jc w:val="center"/>
        <w:rPr>
          <w:rFonts w:ascii="Arial" w:hAnsi="Arial" w:cs="Arial"/>
          <w:kern w:val="0"/>
          <w:sz w:val="36"/>
          <w:szCs w:val="36"/>
        </w:rPr>
      </w:pPr>
      <w:r>
        <w:rPr>
          <w:rFonts w:ascii="Arial" w:hAnsi="Arial" w:cs="Arial" w:hint="eastAsia"/>
          <w:kern w:val="0"/>
          <w:sz w:val="36"/>
          <w:szCs w:val="36"/>
        </w:rPr>
        <w:t>华南理工大学</w:t>
      </w:r>
    </w:p>
    <w:p w14:paraId="10967E07" w14:textId="77777777" w:rsidR="0074296A" w:rsidRDefault="0074296A" w:rsidP="007F57B1">
      <w:pPr>
        <w:spacing w:line="360" w:lineRule="auto"/>
        <w:jc w:val="center"/>
        <w:rPr>
          <w:rFonts w:ascii="Arial" w:hAnsi="Arial" w:cs="Arial"/>
          <w:kern w:val="0"/>
          <w:sz w:val="36"/>
          <w:szCs w:val="36"/>
        </w:rPr>
      </w:pPr>
      <w:r>
        <w:rPr>
          <w:rFonts w:ascii="Arial" w:hAnsi="Arial" w:cs="Arial" w:hint="eastAsia"/>
          <w:kern w:val="0"/>
          <w:sz w:val="36"/>
          <w:szCs w:val="36"/>
        </w:rPr>
        <w:t>《计算机组成原理》课程实验报告</w:t>
      </w:r>
    </w:p>
    <w:p w14:paraId="786D8F02" w14:textId="2F7693D1" w:rsidR="0074296A" w:rsidRDefault="0074296A" w:rsidP="007F57B1">
      <w:pPr>
        <w:widowControl/>
        <w:spacing w:line="360" w:lineRule="auto"/>
        <w:rPr>
          <w:rFonts w:ascii="宋体" w:hAnsi="宋体" w:cs="宋体"/>
          <w:kern w:val="0"/>
          <w:sz w:val="24"/>
          <w:u w:val="single"/>
        </w:rPr>
      </w:pPr>
      <w:r>
        <w:rPr>
          <w:rFonts w:ascii="Arial" w:hAnsi="Arial" w:cs="Arial" w:hint="eastAsia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 </w:t>
      </w:r>
      <w:r w:rsidR="00AB11CD">
        <w:rPr>
          <w:rFonts w:hint="eastAsia"/>
          <w:sz w:val="28"/>
          <w:szCs w:val="28"/>
          <w:u w:val="single"/>
        </w:rPr>
        <w:t>存储器</w:t>
      </w:r>
      <w:r>
        <w:rPr>
          <w:sz w:val="28"/>
          <w:szCs w:val="28"/>
          <w:u w:val="single"/>
        </w:rPr>
        <w:t xml:space="preserve">                            </w:t>
      </w:r>
    </w:p>
    <w:p w14:paraId="1E142FF9" w14:textId="77777777" w:rsidR="0074296A" w:rsidRDefault="0074296A" w:rsidP="007F57B1">
      <w:pPr>
        <w:widowControl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姓名：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</w:t>
      </w:r>
      <w:proofErr w:type="gramStart"/>
      <w:r>
        <w:rPr>
          <w:rFonts w:ascii="Arial" w:hAnsi="Arial" w:cs="Arial" w:hint="eastAsia"/>
          <w:kern w:val="0"/>
          <w:sz w:val="28"/>
          <w:szCs w:val="28"/>
          <w:u w:val="single"/>
        </w:rPr>
        <w:t>陈映松</w:t>
      </w:r>
      <w:proofErr w:type="gramEnd"/>
      <w:r>
        <w:rPr>
          <w:rFonts w:ascii="Arial" w:hAnsi="Arial" w:cs="Arial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kern w:val="0"/>
          <w:sz w:val="28"/>
          <w:szCs w:val="28"/>
        </w:rPr>
        <w:t>学号：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202130442563  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</w:p>
    <w:p w14:paraId="07811AD5" w14:textId="77777777" w:rsidR="0074296A" w:rsidRDefault="0074296A" w:rsidP="007F57B1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u w:val="single"/>
        </w:rPr>
      </w:pPr>
      <w:r>
        <w:rPr>
          <w:rFonts w:ascii="Arial" w:hAnsi="Arial" w:cs="Arial" w:hint="eastAsia"/>
          <w:kern w:val="0"/>
          <w:sz w:val="28"/>
          <w:szCs w:val="28"/>
        </w:rPr>
        <w:t>班级：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21</w:t>
      </w:r>
      <w:proofErr w:type="gramStart"/>
      <w:r>
        <w:rPr>
          <w:rFonts w:ascii="Arial" w:hAnsi="Arial" w:cs="Arial" w:hint="eastAsia"/>
          <w:kern w:val="0"/>
          <w:sz w:val="28"/>
          <w:szCs w:val="28"/>
          <w:u w:val="single"/>
        </w:rPr>
        <w:t>计科</w:t>
      </w:r>
      <w:proofErr w:type="gramEnd"/>
      <w:r>
        <w:rPr>
          <w:rFonts w:ascii="Arial" w:hAnsi="Arial" w:cs="Arial"/>
          <w:kern w:val="0"/>
          <w:sz w:val="28"/>
          <w:szCs w:val="28"/>
          <w:u w:val="single"/>
        </w:rPr>
        <w:t>(2)</w:t>
      </w:r>
      <w:r>
        <w:rPr>
          <w:rFonts w:ascii="Arial" w:hAnsi="Arial" w:cs="Arial" w:hint="eastAsia"/>
          <w:kern w:val="0"/>
          <w:sz w:val="28"/>
          <w:szCs w:val="28"/>
          <w:u w:val="single"/>
        </w:rPr>
        <w:t>班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kern w:val="0"/>
          <w:sz w:val="28"/>
          <w:szCs w:val="28"/>
        </w:rPr>
        <w:t>组别：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             </w:t>
      </w:r>
    </w:p>
    <w:p w14:paraId="7EEF19C5" w14:textId="77777777" w:rsidR="0074296A" w:rsidRDefault="0074296A" w:rsidP="007F57B1">
      <w:pPr>
        <w:widowControl/>
        <w:spacing w:line="360" w:lineRule="auto"/>
        <w:jc w:val="left"/>
        <w:rPr>
          <w:rFonts w:ascii="Arial" w:hAnsi="Arial" w:cs="Arial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kern w:val="0"/>
          <w:sz w:val="28"/>
          <w:szCs w:val="28"/>
        </w:rPr>
        <w:t>合作者：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        </w:t>
      </w:r>
    </w:p>
    <w:p w14:paraId="35BC83D7" w14:textId="0E477FDE" w:rsidR="0074296A" w:rsidRDefault="0074296A" w:rsidP="007F57B1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Arial" w:hAnsi="Arial" w:cs="Arial" w:hint="eastAsia"/>
          <w:kern w:val="0"/>
          <w:sz w:val="28"/>
          <w:szCs w:val="28"/>
        </w:rPr>
        <w:t>指导教师：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</w:t>
      </w:r>
      <w:r w:rsidR="00AB11CD">
        <w:rPr>
          <w:rFonts w:ascii="Arial" w:hAnsi="Arial" w:cs="Arial" w:hint="eastAsia"/>
          <w:kern w:val="0"/>
          <w:sz w:val="28"/>
          <w:szCs w:val="28"/>
          <w:u w:val="single"/>
        </w:rPr>
        <w:t>张齐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   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74296A" w14:paraId="4700CFE1" w14:textId="77777777" w:rsidTr="0074296A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AB0E4" w14:textId="77777777" w:rsidR="0074296A" w:rsidRDefault="0074296A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t>实验概述</w:t>
            </w:r>
          </w:p>
        </w:tc>
      </w:tr>
      <w:tr w:rsidR="0074296A" w14:paraId="6FE295E8" w14:textId="77777777" w:rsidTr="0074296A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3B54C" w14:textId="77777777" w:rsidR="0074296A" w:rsidRDefault="0074296A" w:rsidP="007F57B1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【实验目的及要求】</w:t>
            </w:r>
          </w:p>
          <w:p w14:paraId="2BBECDD2" w14:textId="77777777" w:rsidR="0074296A" w:rsidRDefault="0074296A" w:rsidP="007F57B1">
            <w:pPr>
              <w:widowControl/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实验目的： </w:t>
            </w:r>
          </w:p>
          <w:p w14:paraId="51EAC762" w14:textId="173882A4" w:rsidR="0074296A" w:rsidRDefault="00AB11CD" w:rsidP="007F57B1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掌握存储器扩展方法和存储器与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连接</w:t>
            </w:r>
            <w:r w:rsidR="00CC0AB3">
              <w:rPr>
                <w:rFonts w:hint="eastAsia"/>
              </w:rPr>
              <w:t>的设计技巧</w:t>
            </w:r>
          </w:p>
          <w:p w14:paraId="4A396730" w14:textId="46994131" w:rsidR="00CC0AB3" w:rsidRDefault="00CC0AB3" w:rsidP="007F57B1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理解堆栈与FIFO的电路特点及两者特点</w:t>
            </w:r>
          </w:p>
          <w:p w14:paraId="0066CC65" w14:textId="10FFEA52" w:rsidR="00CC0AB3" w:rsidRPr="00CC0AB3" w:rsidRDefault="00CC0AB3" w:rsidP="007F57B1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了解cache的三种映射方式及其电路</w:t>
            </w:r>
          </w:p>
          <w:p w14:paraId="36EFC921" w14:textId="77777777" w:rsidR="0074296A" w:rsidRDefault="0074296A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2803B841" w14:textId="77777777" w:rsidR="0074296A" w:rsidRDefault="0074296A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实验要求：</w:t>
            </w:r>
          </w:p>
          <w:p w14:paraId="39F45B31" w14:textId="6C7B129D" w:rsidR="0074296A" w:rsidRPr="00E20907" w:rsidRDefault="00765954" w:rsidP="007F57B1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szCs w:val="21"/>
              </w:rPr>
            </w:pPr>
            <w:r w:rsidRPr="00E20907">
              <w:rPr>
                <w:rFonts w:hint="eastAsia"/>
                <w:szCs w:val="21"/>
              </w:rPr>
              <w:t>学会如何进行存储器容量扩展</w:t>
            </w:r>
            <w:r w:rsidR="00865B81" w:rsidRPr="00E20907">
              <w:rPr>
                <w:rFonts w:hint="eastAsia"/>
                <w:szCs w:val="21"/>
              </w:rPr>
              <w:t>。</w:t>
            </w:r>
          </w:p>
          <w:p w14:paraId="3ED66364" w14:textId="3E5AA807" w:rsidR="00765954" w:rsidRPr="00E20907" w:rsidRDefault="00765954" w:rsidP="007F57B1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20907">
              <w:rPr>
                <w:rFonts w:ascii="宋体" w:hAnsi="宋体" w:cs="宋体" w:hint="eastAsia"/>
                <w:kern w:val="0"/>
                <w:szCs w:val="21"/>
              </w:rPr>
              <w:t>学会如何进行存储器与CPU连接</w:t>
            </w:r>
            <w:r w:rsidR="00FC1CD1" w:rsidRPr="00E20907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14:paraId="2A2CDC61" w14:textId="482E356A" w:rsidR="00765954" w:rsidRDefault="00765954" w:rsidP="007F57B1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20907">
              <w:rPr>
                <w:rFonts w:ascii="宋体" w:hAnsi="宋体" w:cs="宋体" w:hint="eastAsia"/>
                <w:kern w:val="0"/>
                <w:szCs w:val="21"/>
              </w:rPr>
              <w:t>学习</w:t>
            </w:r>
            <w:r w:rsidR="0009054C" w:rsidRPr="00E20907">
              <w:rPr>
                <w:rFonts w:ascii="宋体" w:hAnsi="宋体" w:cs="宋体" w:hint="eastAsia"/>
                <w:kern w:val="0"/>
                <w:szCs w:val="21"/>
              </w:rPr>
              <w:t>如何</w:t>
            </w:r>
            <w:r w:rsidRPr="00E20907">
              <w:rPr>
                <w:rFonts w:ascii="宋体" w:hAnsi="宋体" w:cs="宋体" w:hint="eastAsia"/>
                <w:kern w:val="0"/>
                <w:szCs w:val="21"/>
              </w:rPr>
              <w:t>使用堆栈，FIFO，Cache</w:t>
            </w:r>
            <w:r w:rsidR="0051423D" w:rsidRPr="00E20907">
              <w:rPr>
                <w:rFonts w:ascii="宋体" w:hAnsi="宋体" w:cs="宋体" w:hint="eastAsia"/>
                <w:kern w:val="0"/>
                <w:szCs w:val="21"/>
              </w:rPr>
              <w:t>结构组织</w:t>
            </w:r>
            <w:r w:rsidR="00FC1CD1" w:rsidRPr="00E20907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14:paraId="2FC3F6D4" w14:textId="77777777" w:rsidR="00E20907" w:rsidRPr="00E20907" w:rsidRDefault="00E20907" w:rsidP="007F57B1">
            <w:pPr>
              <w:pStyle w:val="af4"/>
              <w:widowControl/>
              <w:spacing w:line="360" w:lineRule="auto"/>
              <w:ind w:left="78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6E5B2D3B" w14:textId="77777777" w:rsidR="0074296A" w:rsidRDefault="0074296A" w:rsidP="007F57B1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【实验环境】</w:t>
            </w:r>
          </w:p>
          <w:p w14:paraId="3AE326BF" w14:textId="77777777" w:rsidR="0074296A" w:rsidRDefault="0074296A" w:rsidP="007F57B1">
            <w:pPr>
              <w:widowControl/>
              <w:spacing w:line="360" w:lineRule="auto"/>
              <w:ind w:firstLineChars="202" w:firstLine="424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Proteus 8.1  </w:t>
            </w:r>
          </w:p>
          <w:p w14:paraId="37524009" w14:textId="77777777" w:rsidR="0074296A" w:rsidRDefault="0074296A" w:rsidP="007F57B1">
            <w:pPr>
              <w:widowControl/>
              <w:spacing w:line="360" w:lineRule="auto"/>
              <w:ind w:firstLineChars="202" w:firstLine="424"/>
              <w:jc w:val="left"/>
              <w:rPr>
                <w:rFonts w:ascii="Arial" w:hAnsi="Arial" w:cs="Arial"/>
                <w:kern w:val="0"/>
                <w:szCs w:val="21"/>
              </w:rPr>
            </w:pPr>
            <w:proofErr w:type="spellStart"/>
            <w:r>
              <w:rPr>
                <w:rFonts w:ascii="Arial" w:hAnsi="Arial" w:cs="Arial"/>
                <w:kern w:val="0"/>
                <w:szCs w:val="21"/>
              </w:rPr>
              <w:t>Digiblock</w:t>
            </w:r>
            <w:proofErr w:type="spellEnd"/>
          </w:p>
          <w:p w14:paraId="696F5A28" w14:textId="77777777" w:rsidR="0074296A" w:rsidRDefault="0074296A" w:rsidP="007F57B1">
            <w:pPr>
              <w:widowControl/>
              <w:spacing w:line="360" w:lineRule="auto"/>
              <w:ind w:firstLineChars="202" w:firstLine="424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Java</w:t>
            </w:r>
            <w:r>
              <w:rPr>
                <w:rFonts w:ascii="Arial" w:hAnsi="Arial" w:cs="Arial" w:hint="eastAsia"/>
                <w:kern w:val="0"/>
                <w:szCs w:val="21"/>
              </w:rPr>
              <w:t>配置环境</w:t>
            </w:r>
          </w:p>
        </w:tc>
      </w:tr>
      <w:tr w:rsidR="0074296A" w14:paraId="5D1807A0" w14:textId="77777777" w:rsidTr="0074296A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F0BA3" w14:textId="77777777" w:rsidR="0074296A" w:rsidRDefault="0074296A" w:rsidP="007F57B1">
            <w:pPr>
              <w:widowControl/>
              <w:spacing w:line="360" w:lineRule="auto"/>
              <w:jc w:val="left"/>
              <w:rPr>
                <w:rFonts w:ascii="Arial" w:hAnsi="Arial" w:cs="Arial"/>
                <w:b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t>实验内容</w:t>
            </w:r>
          </w:p>
          <w:p w14:paraId="4C01072D" w14:textId="18E8FF66" w:rsidR="00510776" w:rsidRPr="00510776" w:rsidRDefault="00510776" w:rsidP="007F57B1">
            <w:pPr>
              <w:widowControl/>
              <w:spacing w:line="360" w:lineRule="auto"/>
              <w:jc w:val="left"/>
              <w:rPr>
                <w:rFonts w:ascii="宋体" w:hAnsi="宋体" w:cs="Arial"/>
                <w:b/>
                <w:bCs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kern w:val="0"/>
                <w:sz w:val="24"/>
              </w:rPr>
              <w:lastRenderedPageBreak/>
              <w:t>一、</w:t>
            </w:r>
            <w:r w:rsidRPr="00510776">
              <w:rPr>
                <w:rFonts w:ascii="宋体" w:hAnsi="宋体" w:cs="Arial" w:hint="eastAsia"/>
                <w:b/>
                <w:bCs/>
                <w:kern w:val="0"/>
                <w:sz w:val="24"/>
              </w:rPr>
              <w:t>实验步骤：</w:t>
            </w:r>
          </w:p>
          <w:p w14:paraId="5164F5A4" w14:textId="5004D568" w:rsidR="00510776" w:rsidRPr="00DC5665" w:rsidRDefault="00510776" w:rsidP="007F57B1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DC5665">
              <w:rPr>
                <w:rFonts w:ascii="宋体" w:hAnsi="宋体" w:hint="eastAsia"/>
                <w:b/>
                <w:bCs/>
              </w:rPr>
              <w:t>实验1：存储器容量扩展</w:t>
            </w:r>
          </w:p>
          <w:p w14:paraId="47A51F16" w14:textId="673E371D" w:rsidR="003F3B46" w:rsidRPr="003F3B46" w:rsidRDefault="003F3B46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(</w:t>
            </w:r>
            <w:r>
              <w:rPr>
                <w:rFonts w:ascii="Arial" w:hAnsi="Arial" w:cs="Arial"/>
                <w:kern w:val="0"/>
                <w:szCs w:val="21"/>
              </w:rPr>
              <w:t>1)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存储器容量扩展有位扩展和字扩展两种形式，分别如下图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3.1.1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左和右所示。存储器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24A67CD7" w14:textId="77777777" w:rsidR="003F3B46" w:rsidRPr="003F3B46" w:rsidRDefault="003F3B46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位扩展是从字长方向扩展，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CPU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的地址线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、片选信号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CS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分别连在一起，芯片的数据线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 </w:t>
            </w:r>
          </w:p>
          <w:p w14:paraId="22100286" w14:textId="77777777" w:rsidR="003F3B46" w:rsidRPr="003F3B46" w:rsidRDefault="003F3B46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分别对应于所搭建存储器的高若干位和低若干位；存储器字扩展则从字数方向扩展，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CPU </w:t>
            </w:r>
          </w:p>
          <w:p w14:paraId="5B3D8DEB" w14:textId="77777777" w:rsidR="003F3B46" w:rsidRPr="003F3B46" w:rsidRDefault="003F3B46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的数据线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连在一起，存储器地址线的低若干位（如下图右的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A0~A17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）连接各芯片的地址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647BE6F2" w14:textId="609B0916" w:rsidR="00510776" w:rsidRDefault="003F3B46" w:rsidP="007F57B1">
            <w:pPr>
              <w:spacing w:line="360" w:lineRule="auto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线；高若干位（如下图右的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A20~A18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）通过译码器生成各芯片的片选信号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CS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</w:p>
          <w:p w14:paraId="5EF223E0" w14:textId="5E836846" w:rsidR="003F3B46" w:rsidRPr="003F3B46" w:rsidRDefault="003F3B46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2)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与上图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3.1.1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对应的存储器容量位扩展电路（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4×8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位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ROM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芯片</w:t>
            </w:r>
            <w:r w:rsidRPr="003F3B46">
              <w:rPr>
                <w:rFonts w:ascii="CIDFont" w:hAnsi="CIDFont" w:cs="宋体" w:hint="eastAsia"/>
                <w:color w:val="000000"/>
                <w:kern w:val="0"/>
                <w:szCs w:val="21"/>
              </w:rPr>
              <w:sym w:font="Symbol" w:char="F0E0"/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4×16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位存储器）</w:t>
            </w:r>
            <w:proofErr w:type="gramStart"/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proofErr w:type="gramEnd"/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0A573660" w14:textId="77777777" w:rsidR="003F3B46" w:rsidRPr="003F3B46" w:rsidRDefault="003F3B46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字扩展电路（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8×8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位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ROM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芯片</w:t>
            </w:r>
            <w:r w:rsidRPr="003F3B46">
              <w:rPr>
                <w:rFonts w:ascii="CIDFont" w:hAnsi="CIDFont" w:cs="宋体" w:hint="eastAsia"/>
                <w:color w:val="000000"/>
                <w:kern w:val="0"/>
                <w:szCs w:val="21"/>
              </w:rPr>
              <w:sym w:font="Symbol" w:char="F0E0"/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32×8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位存储器）分别如下图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3.1.2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左和右所示。图中的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36B8783F" w14:textId="00240E87" w:rsidR="003F3B46" w:rsidRPr="00670D68" w:rsidRDefault="003F3B46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Test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测试用例可以通过设置存储器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输入端口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/Data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输出端口的数据为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ROM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赋值，但是</w:t>
            </w:r>
            <w:proofErr w:type="gramStart"/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是</w:t>
            </w:r>
            <w:proofErr w:type="gramEnd"/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任何时刻只有一个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ROM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有效。因此，同时多个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ROM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不能通过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Test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测试用例赋值。注意</w:t>
            </w:r>
            <w:r w:rsidR="00670D68">
              <w:rPr>
                <w:rFonts w:ascii="CIDFont" w:hAnsi="CIDFont" w:cs="宋体" w:hint="eastAsia"/>
                <w:color w:val="000000"/>
                <w:kern w:val="0"/>
                <w:szCs w:val="21"/>
              </w:rPr>
              <w:t>: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所有端口和元件（包括存储器）都必须命名！否则转换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Verilog </w:t>
            </w:r>
            <w:r w:rsidRPr="003F3B46">
              <w:rPr>
                <w:rFonts w:ascii="CIDFont" w:hAnsi="CIDFont" w:cs="宋体"/>
                <w:color w:val="000000"/>
                <w:kern w:val="0"/>
                <w:szCs w:val="21"/>
              </w:rPr>
              <w:t>代码会报错。</w:t>
            </w:r>
          </w:p>
          <w:p w14:paraId="2E38639A" w14:textId="77777777" w:rsidR="00670D68" w:rsidRPr="00670D68" w:rsidRDefault="00670D68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 xml:space="preserve">3) </w:t>
            </w:r>
            <w:r w:rsidRPr="00670D68">
              <w:rPr>
                <w:rFonts w:ascii="CIDFont" w:hAnsi="CIDFont" w:cs="宋体"/>
                <w:color w:val="000000"/>
                <w:kern w:val="0"/>
                <w:szCs w:val="21"/>
              </w:rPr>
              <w:t>根据图</w:t>
            </w:r>
            <w:r w:rsidRPr="00670D68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3.1.2 </w:t>
            </w:r>
            <w:r w:rsidRPr="00670D68">
              <w:rPr>
                <w:rFonts w:ascii="CIDFont" w:hAnsi="CIDFont" w:cs="宋体"/>
                <w:color w:val="000000"/>
                <w:kern w:val="0"/>
                <w:szCs w:val="21"/>
              </w:rPr>
              <w:t>的存储器容量位扩展和字扩展电路图，设置输入端的相应数据或控制相</w:t>
            </w:r>
            <w:r w:rsidRPr="00670D68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20A320E6" w14:textId="4451C996" w:rsidR="00670D68" w:rsidRPr="00DC5665" w:rsidRDefault="00670D68" w:rsidP="007F57B1">
            <w:pPr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  <w:r w:rsidRPr="00670D68">
              <w:rPr>
                <w:rFonts w:ascii="CIDFont" w:hAnsi="CIDFont" w:cs="宋体"/>
                <w:color w:val="000000"/>
                <w:kern w:val="0"/>
                <w:szCs w:val="21"/>
              </w:rPr>
              <w:t>应输入端的电平；观察输出端的电平或数据，并将结果填入表</w:t>
            </w:r>
            <w:r w:rsidRPr="00670D68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3.1 </w:t>
            </w:r>
            <w:r w:rsidRPr="00670D68">
              <w:rPr>
                <w:rFonts w:ascii="CIDFont" w:hAnsi="CIDFont" w:cs="宋体"/>
                <w:color w:val="000000"/>
                <w:kern w:val="0"/>
                <w:szCs w:val="21"/>
              </w:rPr>
              <w:t>中</w:t>
            </w:r>
          </w:p>
          <w:p w14:paraId="43A90022" w14:textId="4C609FD3" w:rsidR="00510776" w:rsidRPr="00DC5665" w:rsidRDefault="00510776" w:rsidP="007F57B1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DC5665">
              <w:rPr>
                <w:rFonts w:ascii="宋体" w:hAnsi="宋体" w:hint="eastAsia"/>
                <w:b/>
                <w:bCs/>
              </w:rPr>
              <w:t>实验</w:t>
            </w:r>
            <w:r w:rsidR="00DC5665" w:rsidRPr="00DC5665">
              <w:rPr>
                <w:rFonts w:ascii="宋体" w:hAnsi="宋体"/>
                <w:b/>
                <w:bCs/>
              </w:rPr>
              <w:t>2</w:t>
            </w:r>
            <w:r w:rsidRPr="00DC5665">
              <w:rPr>
                <w:rFonts w:ascii="宋体" w:hAnsi="宋体" w:hint="eastAsia"/>
                <w:b/>
                <w:bCs/>
              </w:rPr>
              <w:t>：</w:t>
            </w:r>
            <w:r w:rsidR="00DC5665" w:rsidRPr="00DC5665">
              <w:rPr>
                <w:rFonts w:ascii="宋体" w:hAnsi="宋体" w:hint="eastAsia"/>
                <w:b/>
                <w:bCs/>
              </w:rPr>
              <w:t>存储器与CPU连接</w:t>
            </w:r>
          </w:p>
          <w:p w14:paraId="0434EFE2" w14:textId="511AC382" w:rsidR="00FB6661" w:rsidRPr="00FB6661" w:rsidRDefault="00FB6661" w:rsidP="007F57B1">
            <w:pPr>
              <w:pStyle w:val="af4"/>
              <w:widowControl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存储器与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连接的方法并不唯一，一般先根据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芯片提供的地址线数目确定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6D74CD76" w14:textId="7DE3621A" w:rsidR="00510776" w:rsidRDefault="00FB6661" w:rsidP="007F57B1">
            <w:pPr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CPU 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访问存储器的地址范围，并写出相应的二进制地址码，如下图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3.2.1 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所示。</w:t>
            </w:r>
          </w:p>
          <w:p w14:paraId="37D7368D" w14:textId="13C0A2F7" w:rsidR="00FB6661" w:rsidRPr="00FB6661" w:rsidRDefault="006F7CF5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>2)</w:t>
            </w:r>
            <w:r w:rsidR="00FB6661"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="00FB6661"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根据上图</w:t>
            </w:r>
            <w:r w:rsidR="00FB6661"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3.2.1 </w:t>
            </w:r>
            <w:r w:rsidR="00FB6661"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的</w:t>
            </w:r>
            <w:r w:rsidR="00FB6661"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="00FB6661"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地址空间范围，分配</w:t>
            </w:r>
            <w:r w:rsidR="00FB6661"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="00FB6661"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地址线的低位直接连接存储芯片的</w:t>
            </w:r>
            <w:r w:rsidR="00FB6661"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0A855893" w14:textId="34089389" w:rsidR="006F7CF5" w:rsidRPr="00FB6661" w:rsidRDefault="00FB6661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地址线，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CPU 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地址线的高位形成存储芯片的片选信号，然后连接数据线、读写控制线（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R/W#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）</w:t>
            </w:r>
            <w:r w:rsidRPr="00FB6661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>87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以及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MREQ#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信号线（地址译码使能信号）。注意：不允许多个存储器的输出端口直接连在一起，必须使用选择器，否则转换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Verilog 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代码会报错。</w:t>
            </w:r>
          </w:p>
          <w:p w14:paraId="4073E125" w14:textId="30227541" w:rsidR="00FB6661" w:rsidRPr="00FB6661" w:rsidRDefault="006F7CF5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>3)</w:t>
            </w:r>
            <w:r w:rsidR="00FB6661"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="00FB6661"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根据图</w:t>
            </w:r>
            <w:r w:rsidR="00FB6661"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3.2.2 </w:t>
            </w:r>
            <w:r w:rsidR="00FB6661"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的</w:t>
            </w:r>
            <w:r w:rsidR="00FB6661"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="00FB6661"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与存储器连接电路图，设置输入端的相应数据或控制相应输入端</w:t>
            </w:r>
            <w:r w:rsidR="00FB6661"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332A6F10" w14:textId="38911013" w:rsidR="006F7CF5" w:rsidRPr="00DC5665" w:rsidRDefault="00FB6661" w:rsidP="007F57B1">
            <w:pPr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的电平；观察输出端的电平或数据，并将结果填入表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3.2 </w:t>
            </w:r>
            <w:r w:rsidRPr="00FB6661">
              <w:rPr>
                <w:rFonts w:ascii="CIDFont" w:hAnsi="CIDFont" w:cs="宋体"/>
                <w:color w:val="000000"/>
                <w:kern w:val="0"/>
                <w:szCs w:val="21"/>
              </w:rPr>
              <w:t>中</w:t>
            </w:r>
          </w:p>
          <w:p w14:paraId="2214CE19" w14:textId="7BAF4923" w:rsidR="00510776" w:rsidRPr="00DC5665" w:rsidRDefault="00510776" w:rsidP="007F57B1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DC5665">
              <w:rPr>
                <w:rFonts w:ascii="宋体" w:hAnsi="宋体" w:hint="eastAsia"/>
                <w:b/>
                <w:bCs/>
              </w:rPr>
              <w:t>实验</w:t>
            </w:r>
            <w:r w:rsidR="00DC5665" w:rsidRPr="00DC5665">
              <w:rPr>
                <w:rFonts w:ascii="宋体" w:hAnsi="宋体"/>
                <w:b/>
                <w:bCs/>
              </w:rPr>
              <w:t>3</w:t>
            </w:r>
            <w:r w:rsidRPr="00DC5665">
              <w:rPr>
                <w:rFonts w:ascii="宋体" w:hAnsi="宋体" w:hint="eastAsia"/>
                <w:b/>
                <w:bCs/>
              </w:rPr>
              <w:t>：</w:t>
            </w:r>
            <w:r w:rsidR="00DC5665" w:rsidRPr="00DC5665">
              <w:rPr>
                <w:rFonts w:ascii="宋体" w:hAnsi="宋体" w:hint="eastAsia"/>
                <w:b/>
                <w:bCs/>
              </w:rPr>
              <w:t>堆栈</w:t>
            </w:r>
          </w:p>
          <w:p w14:paraId="59EF1934" w14:textId="329FA339" w:rsidR="00821F20" w:rsidRPr="00821F20" w:rsidRDefault="006F7CF5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>1)</w:t>
            </w:r>
            <w:r w:rsidR="00821F20"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="00821F20"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堆栈是一种隐含地址的先进后出</w:t>
            </w:r>
            <w:r w:rsidR="00821F20" w:rsidRPr="00821F2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(FILO) </w:t>
            </w:r>
            <w:r w:rsidR="00821F20"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存储电路，最简单的位堆栈（</w:t>
            </w:r>
            <w:r w:rsidR="00821F20" w:rsidRPr="00821F2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4bit </w:t>
            </w:r>
            <w:r w:rsidR="00821F20"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容量）如</w:t>
            </w:r>
            <w:r w:rsidR="00821F20" w:rsidRPr="00821F2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07AB6393" w14:textId="30F717B9" w:rsidR="006F7CF5" w:rsidRPr="00821F20" w:rsidRDefault="00821F20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下图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3.3.1 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所示：的位堆栈，端口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push/#pop=1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，则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clock 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上升沿时刻，输入端口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 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的值入</w:t>
            </w:r>
            <w:proofErr w:type="gramStart"/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栈</w:t>
            </w:r>
            <w:proofErr w:type="gramEnd"/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stack 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右移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(→Q3Q2Q1Q0)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；端口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push/#pop=0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，则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clock 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上升沿时刻，输出端口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 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显示出</w:t>
            </w:r>
            <w:proofErr w:type="gramStart"/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栈</w:t>
            </w:r>
            <w:proofErr w:type="gramEnd"/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的值，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stack 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左移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(←Q3Q2Q1Q0)</w:t>
            </w:r>
            <w:r w:rsidRPr="00821F20">
              <w:rPr>
                <w:rFonts w:ascii="CIDFont" w:hAnsi="CIDFont" w:cs="宋体"/>
                <w:color w:val="000000"/>
                <w:kern w:val="0"/>
                <w:szCs w:val="21"/>
              </w:rPr>
              <w:t>。注意：该堆栈是否已满，由软件判断。</w:t>
            </w:r>
          </w:p>
          <w:p w14:paraId="01F8E0D0" w14:textId="05FBD784" w:rsidR="00D21C7A" w:rsidRPr="00D21C7A" w:rsidRDefault="006F7CF5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(</w:t>
            </w:r>
            <w:r>
              <w:rPr>
                <w:rFonts w:ascii="宋体" w:hAnsi="宋体"/>
                <w:b/>
                <w:bCs/>
              </w:rPr>
              <w:t>2)</w:t>
            </w:r>
            <w:r w:rsidR="00D21C7A"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="00D21C7A"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字节堆栈（</w:t>
            </w:r>
            <w:r w:rsidR="00D21C7A" w:rsidRPr="00D21C7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4byte </w:t>
            </w:r>
            <w:r w:rsidR="00D21C7A"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容量）如下图</w:t>
            </w:r>
            <w:r w:rsidR="00D21C7A" w:rsidRPr="00D21C7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3.3.2 </w:t>
            </w:r>
            <w:r w:rsidR="00D21C7A"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所示，分别展示了由寄存器堆元件（图</w:t>
            </w:r>
            <w:r w:rsidR="00D21C7A" w:rsidRPr="00D21C7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3.3.2 </w:t>
            </w:r>
            <w:r w:rsidR="00D21C7A"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左</w:t>
            </w:r>
            <w:r w:rsidR="00D21C7A" w:rsidRPr="00D21C7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5517B3FA" w14:textId="6B7B54F3" w:rsidR="006F7CF5" w:rsidRPr="00D21C7A" w:rsidRDefault="00D21C7A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下方）和独立寄存器电路构成的字节堆栈。若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push/#pop=1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，则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clock 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上升沿时刻，输入端口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Data 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的值推入堆栈：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→stack0/1/2/3 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，堆栈指针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sp+1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；若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push/#pop=0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，则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clock 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上升沿时刻，堆栈指针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sp-1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，输出端口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Out 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Dout</w:t>
            </w:r>
            <w:proofErr w:type="spellEnd"/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分别弹出各自堆栈的值：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stack0/1/2/3→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。同样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,</w:t>
            </w:r>
            <w:r w:rsidRPr="00D21C7A">
              <w:rPr>
                <w:rFonts w:ascii="CIDFont" w:hAnsi="CIDFont" w:cs="宋体"/>
                <w:color w:val="000000"/>
                <w:kern w:val="0"/>
                <w:szCs w:val="21"/>
              </w:rPr>
              <w:t>这两个堆栈是否已满，由软件判断。</w:t>
            </w:r>
          </w:p>
          <w:p w14:paraId="5E0C29A7" w14:textId="03CAF1AC" w:rsidR="00701597" w:rsidRPr="00701597" w:rsidRDefault="006F7CF5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>3)</w:t>
            </w:r>
            <w:r w:rsidR="00701597"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根据图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3.2.2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的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4byte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字节堆栈图，依据上述的描述，设置输入端的相应数据或控制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503FCC6E" w14:textId="13A6DF23" w:rsidR="00510776" w:rsidRPr="00DC5665" w:rsidRDefault="00701597" w:rsidP="007F57B1">
            <w:pPr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相应输入端的电平；观察输出端的电平或数据，并将结果填入表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3.3 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中</w:t>
            </w:r>
          </w:p>
          <w:p w14:paraId="1F8652C0" w14:textId="2560271A" w:rsidR="00510776" w:rsidRPr="00DC5665" w:rsidRDefault="00510776" w:rsidP="007F57B1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DC5665">
              <w:rPr>
                <w:rFonts w:ascii="宋体" w:hAnsi="宋体" w:hint="eastAsia"/>
                <w:b/>
                <w:bCs/>
              </w:rPr>
              <w:t>实验</w:t>
            </w:r>
            <w:r w:rsidR="00DC5665" w:rsidRPr="00DC5665">
              <w:rPr>
                <w:rFonts w:ascii="宋体" w:hAnsi="宋体"/>
                <w:b/>
                <w:bCs/>
              </w:rPr>
              <w:t>4</w:t>
            </w:r>
            <w:r w:rsidRPr="00DC5665">
              <w:rPr>
                <w:rFonts w:ascii="宋体" w:hAnsi="宋体" w:hint="eastAsia"/>
                <w:b/>
                <w:bCs/>
              </w:rPr>
              <w:t>：</w:t>
            </w:r>
            <w:r w:rsidR="00DC5665" w:rsidRPr="00DC5665">
              <w:rPr>
                <w:rFonts w:ascii="宋体" w:hAnsi="宋体" w:hint="eastAsia"/>
                <w:b/>
                <w:bCs/>
              </w:rPr>
              <w:t>FIFO</w:t>
            </w:r>
          </w:p>
          <w:p w14:paraId="30ABE209" w14:textId="2E2A480B" w:rsidR="00701597" w:rsidRPr="00701597" w:rsidRDefault="006F7CF5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>1)</w:t>
            </w:r>
            <w:r w:rsidR="00701597"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与堆栈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(FILO)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电路不同，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FIFO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电路的特点是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先进先出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。其中，同步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FIFO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（输入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4D0B3F65" w14:textId="77777777" w:rsidR="00701597" w:rsidRPr="00701597" w:rsidRDefault="007015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和输出端共用时钟信号）又称为队列，其电路如下图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3.4.1 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所示：端口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Enq</w:t>
            </w:r>
            <w:proofErr w:type="spellEnd"/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=1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，则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clock 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上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076742AD" w14:textId="497CA3A7" w:rsidR="006F7CF5" w:rsidRPr="00701597" w:rsidRDefault="007015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升沿，数据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data 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写入队列，且写指针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tp+1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；端口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#Deq=0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，则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clock 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上升沿，数据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data 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读出队列，且读指针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hp+1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。写指针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tp</w:t>
            </w:r>
            <w:proofErr w:type="spellEnd"/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和读指针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hp 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均由统一的时钟信号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生成。</w:t>
            </w:r>
          </w:p>
          <w:p w14:paraId="2A97680A" w14:textId="18DFE207" w:rsidR="00701597" w:rsidRPr="00701597" w:rsidRDefault="006F7CF5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>2)</w:t>
            </w:r>
            <w:r w:rsidR="00701597"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异步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FIFO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的原理图如下图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3.4.2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所示，一般用于两个独立的时钟系统的接口。因为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0D7F1842" w14:textId="77777777" w:rsidR="00701597" w:rsidRPr="00701597" w:rsidRDefault="007015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异步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FIFO 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输入</w:t>
            </w:r>
            <w:proofErr w:type="gramStart"/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端的写</w:t>
            </w:r>
            <w:proofErr w:type="gramEnd"/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时钟和输出</w:t>
            </w:r>
            <w:proofErr w:type="gramStart"/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端的读时钟</w:t>
            </w:r>
            <w:proofErr w:type="gramEnd"/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不同步，读写操作是各自独立的。所以异步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5FD26089" w14:textId="77777777" w:rsidR="00701597" w:rsidRPr="00701597" w:rsidRDefault="007015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FIFO 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考虑的情况比较多，可能会出现读操作已经把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FIFO 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中的数据读完（即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FIFO“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空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状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1F759CB9" w14:textId="24CE4954" w:rsidR="006F7CF5" w:rsidRDefault="00701597" w:rsidP="007F57B1">
            <w:pPr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态）和写操作已经填满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FIFO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（即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FIFO“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满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状态）的情况。</w:t>
            </w:r>
          </w:p>
          <w:p w14:paraId="17294CC2" w14:textId="6B663F74" w:rsidR="00510776" w:rsidRDefault="006F7CF5" w:rsidP="007F57B1">
            <w:pPr>
              <w:widowControl/>
              <w:spacing w:line="360" w:lineRule="auto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>3)</w:t>
            </w:r>
            <w:r w:rsidR="00701597"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异步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FIFO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电路如下图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3.4.3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所示：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clock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上升沿，若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WEN=1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proofErr w:type="gramStart"/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则数据</w:t>
            </w:r>
            <w:proofErr w:type="gramEnd"/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data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写入，同时写指针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wp+1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；若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REN=1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则数据</w:t>
            </w:r>
            <w:proofErr w:type="gramEnd"/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data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读出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FIFO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同时读指针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rp+1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。写指针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wp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和读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>90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指针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rp</w:t>
            </w:r>
            <w:proofErr w:type="spellEnd"/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分别由各自独立的写时钟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clk_w</w:t>
            </w:r>
            <w:proofErr w:type="spellEnd"/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和读时钟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clk_r</w:t>
            </w:r>
            <w:proofErr w:type="spellEnd"/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生成。注意：异步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FIFO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满或空的状态必须由硬件电路判断（端口信号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full 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empty</w:t>
            </w:r>
            <w:r w:rsidR="00701597"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）！</w:t>
            </w:r>
          </w:p>
          <w:p w14:paraId="6D89089B" w14:textId="3D36FF58" w:rsidR="00701597" w:rsidRPr="00701597" w:rsidRDefault="007015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>4)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根据图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3.4.2 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的异步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FIFO 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电路图，设置输入端的相应数据或控制相应输入端的电平；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4C9D2785" w14:textId="3D1C1C84" w:rsidR="00701597" w:rsidRPr="00701597" w:rsidRDefault="007015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观察输出端的电平或数据，并将结果填入表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3.4 </w:t>
            </w:r>
            <w:r w:rsidRPr="00701597">
              <w:rPr>
                <w:rFonts w:ascii="CIDFont" w:hAnsi="CIDFont" w:cs="宋体"/>
                <w:color w:val="000000"/>
                <w:kern w:val="0"/>
                <w:szCs w:val="21"/>
              </w:rPr>
              <w:t>中</w:t>
            </w:r>
          </w:p>
          <w:p w14:paraId="11660E4D" w14:textId="53FD1DC9" w:rsidR="00510776" w:rsidRDefault="00510776" w:rsidP="007F57B1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DC5665">
              <w:rPr>
                <w:rFonts w:ascii="宋体" w:hAnsi="宋体" w:hint="eastAsia"/>
                <w:b/>
                <w:bCs/>
              </w:rPr>
              <w:t>实验</w:t>
            </w:r>
            <w:r w:rsidR="00DC5665" w:rsidRPr="00DC5665">
              <w:rPr>
                <w:rFonts w:ascii="宋体" w:hAnsi="宋体"/>
                <w:b/>
                <w:bCs/>
              </w:rPr>
              <w:t>5</w:t>
            </w:r>
            <w:r w:rsidRPr="00DC5665">
              <w:rPr>
                <w:rFonts w:ascii="宋体" w:hAnsi="宋体" w:hint="eastAsia"/>
                <w:b/>
                <w:bCs/>
              </w:rPr>
              <w:t>：</w:t>
            </w:r>
            <w:r w:rsidR="00DC5665" w:rsidRPr="00DC5665">
              <w:rPr>
                <w:rFonts w:ascii="宋体" w:hAnsi="宋体" w:hint="eastAsia"/>
                <w:b/>
                <w:bCs/>
              </w:rPr>
              <w:t>Cache</w:t>
            </w:r>
          </w:p>
          <w:p w14:paraId="755149BE" w14:textId="70116D48" w:rsidR="00232997" w:rsidRPr="00232997" w:rsidRDefault="006F7CF5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>1)</w:t>
            </w:r>
            <w:r w:rsidR="00232997"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如下图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3.5.1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左所示，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Cache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是位于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和主存之间的高速小容量的存储器，一般由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4D098EBE" w14:textId="78C07E96" w:rsidR="006F7CF5" w:rsidRPr="00232997" w:rsidRDefault="002329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SRAM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构成，主要用来弥补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和主存之间速度差异，提高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访问主存平均速度。设置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的理论基础是程序访问的局部性原理，即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执行程序所使用的存储单元相对集中或小批簇聚于相邻单元中。当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读取主存中一个字时，首先发出此字的内存地址到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和主存。此时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控制逻辑依据地址判断此字当前是否在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中：若是，此字立即传送给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；若非，则用主存读周期把此字从主存读出送到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，与此同时，把含有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lastRenderedPageBreak/>
              <w:t>这个字的整个数据块从主存读出送到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中。因为需要根据主存地址判断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有无命中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,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所以并且按某种规则把主存地址定位到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中，即地址映射。数据按照地址映射装入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后，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CPU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访存时，由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控制逻辑按照地址映射将主存地址变换成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地址。如下图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3.5.1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右所示，地址映射方式有三种：全相联映射、直接映射和组相联映射。</w:t>
            </w:r>
          </w:p>
          <w:p w14:paraId="7B1EA1C8" w14:textId="6BF75406" w:rsidR="00232997" w:rsidRPr="00232997" w:rsidRDefault="006F7CF5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>2)</w:t>
            </w:r>
            <w:r w:rsidR="00232997"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如下图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3.5.2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所示，全相联映射方式：主存中一个块的地址与块的内容一起存于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</w:p>
          <w:p w14:paraId="435AB576" w14:textId="290AC184" w:rsidR="00232997" w:rsidRPr="00232997" w:rsidRDefault="002329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的行中，其中块地址存于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行的标记部分。全相联映射是多对多的映射关系：对于主存的任何一块均可以映射到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的任何一行。全相联映射的优点是机制灵活，命中率高，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09F0388D" w14:textId="77777777" w:rsidR="00232997" w:rsidRPr="00232997" w:rsidRDefault="002329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的行利用率高；缺点是速度较慢，成本较高，比较器电路难于设计和实现。因此，全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02B5DF80" w14:textId="5FB6340A" w:rsidR="006F7CF5" w:rsidRDefault="00232997" w:rsidP="007F57B1">
            <w:pPr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相联映射适合小容量的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</w:p>
          <w:p w14:paraId="164BE820" w14:textId="41CC914E" w:rsidR="006F7CF5" w:rsidRPr="00232997" w:rsidRDefault="006F7CF5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>3)</w:t>
            </w:r>
            <w:r w:rsidR="00232997"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全相联映射电路如下图所示，其读写数据时序如下：初始化时，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1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次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输入第一个地址，使能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EN=1;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根据地址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所有行的行地址逐一比较，判断是否命中：</w:t>
            </w:r>
            <w:proofErr w:type="gram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若命</w:t>
            </w:r>
            <w:proofErr w:type="gram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中，则从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输出数据，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次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输入下一个地址，命中行计数器清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，其余行计数器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+1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，结束；若</w:t>
            </w:r>
            <w:proofErr w:type="gram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不</w:t>
            </w:r>
            <w:proofErr w:type="gram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命中，则提示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miss=1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，使能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Ready=1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，然后连续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次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令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Bulkdata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端口输出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字节数据块写入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中行计数器值最大的行（或多个最大行中行号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最大的行）同时，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Ready=1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直接从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Bulkdata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端口输出地址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对应的数据，且在第一次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时刻将未命中行的地址写入新的行地址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Lx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，令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miss=0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；使能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Ready=0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1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次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输入下一个地址，新写入行计数器清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，其余行计数器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+1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，结束下图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3.5.3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中，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cache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每行四个字节，行地址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L0~7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proofErr w:type="gram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行有效</w:t>
            </w:r>
            <w:proofErr w:type="gram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标志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V0~7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，行命中标志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h0~7</w:t>
            </w:r>
            <w:r w:rsidR="00232997">
              <w:rPr>
                <w:rFonts w:ascii="CIDFont" w:hAnsi="CIDFont" w:cs="宋体" w:hint="eastAsia"/>
                <w:color w:val="000000"/>
                <w:kern w:val="0"/>
                <w:szCs w:val="21"/>
              </w:rPr>
              <w:t>,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行写入标志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w0~7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，行计数器标志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C0~7(8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: 0~255)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；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Vx=1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表示第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行有数据，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hx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=1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表示第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行命中，则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直接输出数据；若没有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hx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置位，则表示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没有命中，所有计数器中最大值对应的行被替换（若计数器中有多个最大值，则其中行号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最高的行被替换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即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LRU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替换算法。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输入下一个地址，命中行或被替换行的计数器清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，其余行计数器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+1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。然后，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8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位地址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2~7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位与所有行的行地址逐一比较，若第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行的行地址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Lx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与其相同，且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Vx=1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（即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Lx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有效），则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hit=1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命中；否则，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hit=0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未命中。</w:t>
            </w:r>
            <w:proofErr w:type="gram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若命</w:t>
            </w:r>
            <w:proofErr w:type="gram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中，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Cache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直接输出地址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指定的数据；若未命中，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Cache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禁止读出。此时，使能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Rd=1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，令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We=1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Cache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>92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允许写入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5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位地址由写入行的行号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Whit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和计数器决定的最低两位拼接而成；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Whit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选择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Vx=0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的行中最大行号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，若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Vx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皆置位，则选计数器值最大行的行号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Chit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We=1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使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Bulkdata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端口输出地址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对应的数据到端口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Data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；同时，连续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次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将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Bulkdata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端口的数据写入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Cache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。最后，</w:t>
            </w:r>
            <w:proofErr w:type="gram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若命</w:t>
            </w:r>
            <w:proofErr w:type="gram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中，行命中标志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hx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=1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；若未命中，使能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Rd=1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，令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We=1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lastRenderedPageBreak/>
              <w:t>由写入行的行号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Whit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行写入标志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wx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=1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，在第一次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时刻将地址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2~7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位保存的新地址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Dx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写入对应行的行地址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Lx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，且令其行有效标志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Vx=1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，行命中标志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hx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=1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。接着，使能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Rd=0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输入下一个地址时，命中行或新写入行的计数器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Cx</w:t>
            </w:r>
            <w:proofErr w:type="spellEnd"/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清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，其余行计数器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+1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。注意：计数器值最大行的行号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Chit 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由所有行计数器值两两比较，选其中最大者的行号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</w:t>
            </w:r>
            <w:r w:rsidR="00232997"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</w:p>
          <w:p w14:paraId="68D3F986" w14:textId="4B93287A" w:rsidR="00232997" w:rsidRPr="00232997" w:rsidRDefault="002329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>4)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如下图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3.5.4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所示，直接映射方式：主存的第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i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块一定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映射到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的第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j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j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是对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i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求模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的同余，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是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的全部行数。直接映射是多对一映射关系，一个主存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块只能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拷贝到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的一个特定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行位置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上去。直接映射的优点是映射方式简单，易实现；缺点是机制不灵活，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命中率低。存在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有空行而不能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存数据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块的问题，即造成替换频繁，效率下降。因此，直接映射适合需要大容量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的场合（更多行数可以减少冲突机会）。</w:t>
            </w:r>
          </w:p>
          <w:p w14:paraId="768A4C4F" w14:textId="0620A032" w:rsidR="00232997" w:rsidRPr="00232997" w:rsidRDefault="002329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</w:rPr>
              <w:t>(5)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直接映射电路如下图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3.5.5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所示，其读写数据时序如下：初始化时，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1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次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输入第一个地址，使能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EN=1;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根据地址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特定行地址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Lx(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行号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模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8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同余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比较，判断是否命中：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若命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中，则从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输出数据，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次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输入下一个地址，结束；若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不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命中，提示</w:t>
            </w:r>
            <w:r w:rsidRPr="00232997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>93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miss=1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，使能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Ready=1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，然后连续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次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令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Bulkdata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端口输出的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字节数据块写入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特定的行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(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行号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模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8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同余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；同时，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Ready=1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直接从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Bulkdata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端口输出地址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对应的数据，且在第一次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时刻将未命中行的地址写入新的行地址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Lx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，令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miss=0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；使能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Ready=0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1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次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输入下一个地址，新写入行计数器清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，其余行计数器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+1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，结束。下图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3.5.5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中，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每行四个字节，行地址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L0~7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（相联存储器），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行有效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标志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V0~7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;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Vx=1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表示第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行有载入数据。然后，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8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，其中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2~4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位选择行号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，且取出对应的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行有效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标志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Vx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：若第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行的行地址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Lx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与地址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5~7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位相同，且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Vx=1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（即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Lx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有效），则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hit=1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命中，否则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hit=0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未命中；同时，地址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2~4 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位生成行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写入标志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wx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5~7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位保存成新地址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Dx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。若未命中，在第一次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上升沿时刻，行写入标志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wx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=1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使新地址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Dx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写入对应行的行地址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Lx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329E6D35" w14:textId="77777777" w:rsidR="00232997" w:rsidRPr="00232997" w:rsidRDefault="002329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最后，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若命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中，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直接输出地址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0~4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位指定的数据；若未命中，则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</w:p>
          <w:p w14:paraId="27187979" w14:textId="0B4F547B" w:rsidR="00232997" w:rsidRPr="00232997" w:rsidRDefault="002329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禁止读取。此时，若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Rd=1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，则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We=1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允许写入，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5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位地址由地址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2~4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位（模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8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同余的特定行号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）和计数器决定的最低两位拼接而成。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We=1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使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Bulkdata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端口输出地址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对应的数据到端口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Data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；同时，连续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次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将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Bulkdata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端口的数据写入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</w:p>
          <w:p w14:paraId="7D41657A" w14:textId="626B3895" w:rsidR="00232997" w:rsidRPr="00232997" w:rsidRDefault="002329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lastRenderedPageBreak/>
              <w:t>(</w:t>
            </w:r>
            <w:r>
              <w:rPr>
                <w:rFonts w:ascii="宋体" w:hAnsi="宋体"/>
                <w:b/>
                <w:bCs/>
              </w:rPr>
              <w:t>6)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如下图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3.5.6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所示，组相联映射方式其实是全相联方式和直接映射方式的组合：将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70F8F118" w14:textId="5EF09AC2" w:rsidR="00232997" w:rsidRPr="00232997" w:rsidRDefault="002329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的行分成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组，每组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行。根据直接映射方式，主存的字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块只能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存放到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中的某一个组，而映射到该组哪一行则是灵活的（组内全相联映射）。组相联映射的优点是增加了映射的灵活性，主存中的块可映射到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某一组内的任意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 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块之一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的位置，提高了命中率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.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每次比较只进行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路比较，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较小时</w:t>
            </w:r>
            <w:r>
              <w:rPr>
                <w:rFonts w:ascii="CIDFont" w:hAnsi="CIDFont" w:cs="宋体"/>
                <w:color w:val="000000"/>
                <w:kern w:val="0"/>
                <w:szCs w:val="21"/>
              </w:rPr>
              <w:t>,</w:t>
            </w:r>
            <w:r>
              <w:rPr>
                <w:rFonts w:ascii="CIDFont" w:hAnsi="CIDFont"/>
                <w:color w:val="000000"/>
                <w:szCs w:val="21"/>
              </w:rPr>
              <w:t>硬件开销不是很大（一般</w:t>
            </w:r>
            <w:r>
              <w:rPr>
                <w:rFonts w:ascii="CIDFont" w:hAnsi="CIDFont"/>
                <w:color w:val="000000"/>
                <w:szCs w:val="21"/>
              </w:rPr>
              <w:t xml:space="preserve"> r=2/4/8</w:t>
            </w:r>
            <w:r>
              <w:rPr>
                <w:rFonts w:ascii="CIDFont" w:hAnsi="CIDFont"/>
                <w:color w:val="000000"/>
                <w:szCs w:val="21"/>
              </w:rPr>
              <w:t>）。</w:t>
            </w:r>
          </w:p>
          <w:p w14:paraId="19461344" w14:textId="5DA323E6" w:rsidR="00232997" w:rsidRPr="00FB7058" w:rsidRDefault="002329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>7)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组相联映射电路如下图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3.5.7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所示，其读写数据时序如下：初始化时，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1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次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输入第一个地址，使能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EN=1;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根据地址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特定组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(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组号模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同余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内的行地址比较，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断是否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命中；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若命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中，则从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直接输出数据，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次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输入下一个地址，命中行计数器清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，其余行计数器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+1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，返回，结束；若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不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命中，则</w:t>
            </w:r>
            <w:proofErr w:type="gram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则</w:t>
            </w:r>
            <w:proofErr w:type="gram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提示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miss=1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，使能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Ready=1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，然后连续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次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令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Bulkdata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端口输出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字节数据块写入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特定组内的计数器值最大的行（或多个最大行中行号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x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最大者）同时，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Ready=1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直接从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Bulkdata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端口输出地址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对应的数据，且在第一次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时刻将未命中行的地址写入新的行地址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Lx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，令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miss=0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，结束。下图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3.5.7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中，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行间操作与直接映射相同，而行内操作与全相联映射相同，仅在组内判断命中和处理未命中。然后，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8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，其中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3~4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位选择组号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set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5~7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位则与第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set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组内的行比较，若与其中某行地址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Lx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相同，且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Vx=1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（即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Lx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有效），则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hit=1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命中，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直接输出地址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指定的数据；否则，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hit=0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未命中。则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Cache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禁止读出。此时，使能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Rd=1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，令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We=1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Cache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允许写入，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5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位地址由写入行号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Whit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和计数器决定的最低两位拼接而成；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Whit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由计数器值最大行号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Chit(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第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set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组内行计数器值最大者的行号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x)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和组号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set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拼接而成；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We=1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使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Bulkdata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端口输出地址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Addr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对应的数据到端口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Data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，同时，连续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次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将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Bulkdata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端口数据写入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Cache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。使能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Rd=0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clk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输入下一个地址时，命中行或新写入行的计数器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Cx</w:t>
            </w:r>
            <w:proofErr w:type="spellEnd"/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清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，其余行计数器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+1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</w:p>
          <w:p w14:paraId="4CBAFC9F" w14:textId="383CF7E7" w:rsidR="00232997" w:rsidRPr="00232997" w:rsidRDefault="00232997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</w:rPr>
              <w:t>(</w:t>
            </w:r>
            <w:r>
              <w:rPr>
                <w:rFonts w:ascii="宋体" w:hAnsi="宋体"/>
                <w:b/>
                <w:bCs/>
              </w:rPr>
              <w:t>8)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根据图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3.5.7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的组相联映射电路图，依据上述的描述，设置输入端的相应数据或控制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306C7D24" w14:textId="3C7A3B2D" w:rsidR="006F7CF5" w:rsidRPr="00DC5665" w:rsidRDefault="00232997" w:rsidP="007F57B1">
            <w:pPr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相应输入端的电平；观察输出端的电平或数据，并将结果填入表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3.5 </w:t>
            </w:r>
            <w:r w:rsidRPr="00232997">
              <w:rPr>
                <w:rFonts w:ascii="CIDFont" w:hAnsi="CIDFont" w:cs="宋体"/>
                <w:color w:val="000000"/>
                <w:kern w:val="0"/>
                <w:szCs w:val="21"/>
              </w:rPr>
              <w:t>中。</w:t>
            </w:r>
          </w:p>
          <w:p w14:paraId="6D43A60F" w14:textId="77777777" w:rsidR="00510776" w:rsidRDefault="00510776" w:rsidP="007F57B1">
            <w:pPr>
              <w:spacing w:line="360" w:lineRule="auto"/>
              <w:jc w:val="left"/>
              <w:rPr>
                <w:rFonts w:ascii="宋体" w:hAnsi="宋体" w:cs="Arial"/>
                <w:b/>
                <w:bCs/>
                <w:kern w:val="0"/>
                <w:sz w:val="24"/>
              </w:rPr>
            </w:pPr>
            <w:r w:rsidRPr="00510776">
              <w:rPr>
                <w:rFonts w:ascii="宋体" w:hAnsi="宋体" w:cs="Arial" w:hint="eastAsia"/>
                <w:b/>
                <w:bCs/>
                <w:kern w:val="0"/>
                <w:sz w:val="24"/>
              </w:rPr>
              <w:t>二、实验数据：</w:t>
            </w:r>
          </w:p>
          <w:p w14:paraId="5746907F" w14:textId="77777777" w:rsidR="00DC5665" w:rsidRPr="00DC5665" w:rsidRDefault="00DC5665" w:rsidP="007F57B1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DC5665">
              <w:rPr>
                <w:rFonts w:ascii="宋体" w:hAnsi="宋体" w:hint="eastAsia"/>
                <w:b/>
                <w:bCs/>
              </w:rPr>
              <w:t>实验1：存储器容量扩展</w:t>
            </w:r>
          </w:p>
          <w:p w14:paraId="49224C80" w14:textId="275A061D" w:rsidR="00DC5665" w:rsidRPr="00DC5665" w:rsidRDefault="00AD27ED" w:rsidP="007F57B1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AD27ED">
              <w:rPr>
                <w:rFonts w:ascii="宋体" w:hAnsi="宋体"/>
                <w:b/>
                <w:bCs/>
                <w:noProof/>
              </w:rPr>
              <w:lastRenderedPageBreak/>
              <w:drawing>
                <wp:inline distT="0" distB="0" distL="0" distR="0" wp14:anchorId="4A313972" wp14:editId="7F1F7EDC">
                  <wp:extent cx="4831504" cy="187134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0748" cy="1874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DDA7B6" w14:textId="77777777" w:rsidR="00DC5665" w:rsidRPr="00DC5665" w:rsidRDefault="00DC5665" w:rsidP="007F57B1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DC5665">
              <w:rPr>
                <w:rFonts w:ascii="宋体" w:hAnsi="宋体" w:hint="eastAsia"/>
                <w:b/>
                <w:bCs/>
              </w:rPr>
              <w:t>实验</w:t>
            </w:r>
            <w:r w:rsidRPr="00DC5665">
              <w:rPr>
                <w:rFonts w:ascii="宋体" w:hAnsi="宋体"/>
                <w:b/>
                <w:bCs/>
              </w:rPr>
              <w:t>2</w:t>
            </w:r>
            <w:r w:rsidRPr="00DC5665">
              <w:rPr>
                <w:rFonts w:ascii="宋体" w:hAnsi="宋体" w:hint="eastAsia"/>
                <w:b/>
                <w:bCs/>
              </w:rPr>
              <w:t>：存储器与CPU连接</w:t>
            </w:r>
          </w:p>
          <w:p w14:paraId="2977C976" w14:textId="12A14488" w:rsidR="00DC5665" w:rsidRPr="00DC5665" w:rsidRDefault="00AD27ED" w:rsidP="007F57B1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AD27ED">
              <w:rPr>
                <w:rFonts w:ascii="宋体" w:hAnsi="宋体"/>
                <w:b/>
                <w:bCs/>
                <w:noProof/>
              </w:rPr>
              <w:drawing>
                <wp:inline distT="0" distB="0" distL="0" distR="0" wp14:anchorId="1C95474F" wp14:editId="0D429A64">
                  <wp:extent cx="4960197" cy="17007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314" cy="171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86D42" w14:textId="77777777" w:rsidR="00DC5665" w:rsidRPr="00DC5665" w:rsidRDefault="00DC5665" w:rsidP="007F57B1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DC5665">
              <w:rPr>
                <w:rFonts w:ascii="宋体" w:hAnsi="宋体" w:hint="eastAsia"/>
                <w:b/>
                <w:bCs/>
              </w:rPr>
              <w:t>实验</w:t>
            </w:r>
            <w:r w:rsidRPr="00DC5665">
              <w:rPr>
                <w:rFonts w:ascii="宋体" w:hAnsi="宋体"/>
                <w:b/>
                <w:bCs/>
              </w:rPr>
              <w:t>3</w:t>
            </w:r>
            <w:r w:rsidRPr="00DC5665">
              <w:rPr>
                <w:rFonts w:ascii="宋体" w:hAnsi="宋体" w:hint="eastAsia"/>
                <w:b/>
                <w:bCs/>
              </w:rPr>
              <w:t>：堆栈</w:t>
            </w:r>
          </w:p>
          <w:p w14:paraId="6E04826C" w14:textId="502F9398" w:rsidR="00DC5665" w:rsidRPr="00DC5665" w:rsidRDefault="00AD27ED" w:rsidP="007F57B1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AD27ED">
              <w:rPr>
                <w:rFonts w:ascii="宋体" w:hAnsi="宋体"/>
                <w:b/>
                <w:bCs/>
                <w:noProof/>
              </w:rPr>
              <w:drawing>
                <wp:inline distT="0" distB="0" distL="0" distR="0" wp14:anchorId="568F2273" wp14:editId="0E1BA70E">
                  <wp:extent cx="4872144" cy="207724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7264" cy="2083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C5668" w14:textId="77777777" w:rsidR="00DC5665" w:rsidRPr="00DC5665" w:rsidRDefault="00DC5665" w:rsidP="007F57B1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DC5665">
              <w:rPr>
                <w:rFonts w:ascii="宋体" w:hAnsi="宋体" w:hint="eastAsia"/>
                <w:b/>
                <w:bCs/>
              </w:rPr>
              <w:t>实验</w:t>
            </w:r>
            <w:r w:rsidRPr="00DC5665">
              <w:rPr>
                <w:rFonts w:ascii="宋体" w:hAnsi="宋体"/>
                <w:b/>
                <w:bCs/>
              </w:rPr>
              <w:t>4</w:t>
            </w:r>
            <w:r w:rsidRPr="00DC5665">
              <w:rPr>
                <w:rFonts w:ascii="宋体" w:hAnsi="宋体" w:hint="eastAsia"/>
                <w:b/>
                <w:bCs/>
              </w:rPr>
              <w:t>：FIFO</w:t>
            </w:r>
          </w:p>
          <w:p w14:paraId="7A5BA048" w14:textId="0A8242FA" w:rsidR="00DC5665" w:rsidRPr="00DC5665" w:rsidRDefault="00AD27ED" w:rsidP="007F57B1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AD27ED">
              <w:rPr>
                <w:rFonts w:ascii="宋体" w:hAnsi="宋体"/>
                <w:b/>
                <w:bCs/>
                <w:noProof/>
              </w:rPr>
              <w:drawing>
                <wp:inline distT="0" distB="0" distL="0" distR="0" wp14:anchorId="48CF894D" wp14:editId="631D3D30">
                  <wp:extent cx="4635077" cy="193630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026" cy="193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20D575" w14:textId="73C15684" w:rsidR="00DC5665" w:rsidRDefault="00DC5665" w:rsidP="007F57B1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DC5665">
              <w:rPr>
                <w:rFonts w:ascii="宋体" w:hAnsi="宋体" w:hint="eastAsia"/>
                <w:b/>
                <w:bCs/>
              </w:rPr>
              <w:lastRenderedPageBreak/>
              <w:t>实验</w:t>
            </w:r>
            <w:r w:rsidRPr="00DC5665">
              <w:rPr>
                <w:rFonts w:ascii="宋体" w:hAnsi="宋体"/>
                <w:b/>
                <w:bCs/>
              </w:rPr>
              <w:t>5</w:t>
            </w:r>
            <w:r w:rsidRPr="00DC5665">
              <w:rPr>
                <w:rFonts w:ascii="宋体" w:hAnsi="宋体" w:hint="eastAsia"/>
                <w:b/>
                <w:bCs/>
              </w:rPr>
              <w:t>：Cache</w:t>
            </w:r>
          </w:p>
          <w:p w14:paraId="5B20FE5D" w14:textId="525C16F8" w:rsidR="00AD27ED" w:rsidRPr="00DC5665" w:rsidRDefault="00AD27ED" w:rsidP="007F57B1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</w:rPr>
            </w:pPr>
            <w:r w:rsidRPr="00AD27ED">
              <w:rPr>
                <w:rFonts w:ascii="宋体" w:hAnsi="宋体"/>
                <w:b/>
                <w:bCs/>
                <w:noProof/>
              </w:rPr>
              <w:drawing>
                <wp:inline distT="0" distB="0" distL="0" distR="0" wp14:anchorId="1A05B58D" wp14:editId="2BA53773">
                  <wp:extent cx="4559500" cy="125172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8644" cy="126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9DDC44" w14:textId="26ED00C7" w:rsidR="00DC5665" w:rsidRPr="00510776" w:rsidRDefault="00DC5665" w:rsidP="007F57B1">
            <w:pPr>
              <w:spacing w:line="360" w:lineRule="auto"/>
              <w:jc w:val="left"/>
              <w:rPr>
                <w:rFonts w:ascii="宋体" w:hAnsi="宋体"/>
                <w:b/>
                <w:bCs/>
              </w:rPr>
            </w:pPr>
          </w:p>
        </w:tc>
      </w:tr>
      <w:tr w:rsidR="0074296A" w14:paraId="580CA648" w14:textId="77777777" w:rsidTr="0074296A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0E777" w14:textId="77777777" w:rsidR="0074296A" w:rsidRDefault="0074296A" w:rsidP="007F57B1">
            <w:pPr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74296A" w14:paraId="49BC3B2F" w14:textId="77777777" w:rsidTr="0074296A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40121" w14:textId="4976A9FB" w:rsidR="0074296A" w:rsidRDefault="0074296A" w:rsidP="007F57B1">
            <w:pPr>
              <w:widowControl/>
              <w:spacing w:line="360" w:lineRule="auto"/>
              <w:ind w:firstLineChars="196" w:firstLine="413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/>
                <w:b/>
                <w:kern w:val="0"/>
                <w:szCs w:val="21"/>
              </w:rPr>
              <w:t xml:space="preserve">  </w:t>
            </w:r>
            <w:r w:rsidR="00C275E9">
              <w:rPr>
                <w:rFonts w:ascii="Arial" w:hAnsi="Arial" w:cs="Arial" w:hint="eastAsia"/>
                <w:kern w:val="0"/>
                <w:szCs w:val="21"/>
              </w:rPr>
              <w:t>这次</w:t>
            </w:r>
            <w:proofErr w:type="gramStart"/>
            <w:r w:rsidR="00C275E9">
              <w:rPr>
                <w:rFonts w:ascii="Arial" w:hAnsi="Arial" w:cs="Arial" w:hint="eastAsia"/>
                <w:kern w:val="0"/>
                <w:szCs w:val="21"/>
              </w:rPr>
              <w:t>是计组的</w:t>
            </w:r>
            <w:proofErr w:type="gramEnd"/>
            <w:r w:rsidR="00C275E9">
              <w:rPr>
                <w:rFonts w:ascii="Arial" w:hAnsi="Arial" w:cs="Arial" w:hint="eastAsia"/>
                <w:kern w:val="0"/>
                <w:szCs w:val="21"/>
              </w:rPr>
              <w:t>第三次实验，内容是存储器，也是理论课程学习中很重要的一环，因此开展这次的实验课也是很有必要的</w:t>
            </w:r>
            <w:r w:rsidR="00024F2D">
              <w:rPr>
                <w:rFonts w:ascii="Arial" w:hAnsi="Arial" w:cs="Arial" w:hint="eastAsia"/>
                <w:kern w:val="0"/>
                <w:szCs w:val="21"/>
              </w:rPr>
              <w:t>。与前两次实验不同的是，这次的五个小实验内容在理论课上或多或少已经学习过了，所以操作起来也不是那么困难。但不知道是不是有段时间没复习了，</w:t>
            </w:r>
            <w:r w:rsidR="00A12CBB">
              <w:rPr>
                <w:rFonts w:ascii="Arial" w:hAnsi="Arial" w:cs="Arial" w:hint="eastAsia"/>
                <w:kern w:val="0"/>
                <w:szCs w:val="21"/>
              </w:rPr>
              <w:t>刚开始看</w:t>
            </w:r>
            <w:r w:rsidR="006B49DF">
              <w:rPr>
                <w:rFonts w:ascii="Arial" w:hAnsi="Arial" w:cs="Arial" w:hint="eastAsia"/>
                <w:kern w:val="0"/>
                <w:szCs w:val="21"/>
              </w:rPr>
              <w:t>指导书时还有些陌生，于是我又回到书本复习了下第三章存储器的内容，这才顺利做完了实验。通过本次实验，我也再次熟悉了计算机字位扩展的硬件实现，</w:t>
            </w:r>
            <w:r w:rsidR="00EB56D6">
              <w:rPr>
                <w:rFonts w:ascii="Arial" w:hAnsi="Arial" w:cs="Arial" w:hint="eastAsia"/>
                <w:kern w:val="0"/>
                <w:szCs w:val="21"/>
              </w:rPr>
              <w:t>如何设置扩展后的芯片存储，堆栈式结构管理和存放数据，</w:t>
            </w:r>
            <w:r w:rsidR="00126C9D">
              <w:rPr>
                <w:rFonts w:ascii="Arial" w:hAnsi="Arial" w:cs="Arial" w:hint="eastAsia"/>
                <w:kern w:val="0"/>
                <w:szCs w:val="21"/>
              </w:rPr>
              <w:t>FIFO</w:t>
            </w:r>
            <w:r w:rsidR="00126C9D">
              <w:rPr>
                <w:rFonts w:ascii="Arial" w:hAnsi="Arial" w:cs="Arial" w:hint="eastAsia"/>
                <w:kern w:val="0"/>
                <w:szCs w:val="21"/>
              </w:rPr>
              <w:t>形式传送数据，以及</w:t>
            </w:r>
            <w:r w:rsidR="007D6515">
              <w:rPr>
                <w:rFonts w:ascii="Arial" w:hAnsi="Arial" w:cs="Arial" w:hint="eastAsia"/>
                <w:kern w:val="0"/>
                <w:szCs w:val="21"/>
              </w:rPr>
              <w:t>很重要的高速缓冲存储器</w:t>
            </w:r>
            <w:r w:rsidR="007D6515">
              <w:rPr>
                <w:rFonts w:ascii="Arial" w:hAnsi="Arial" w:cs="Arial"/>
                <w:kern w:val="0"/>
                <w:szCs w:val="21"/>
              </w:rPr>
              <w:t>—</w:t>
            </w:r>
            <w:r w:rsidR="007D6515">
              <w:rPr>
                <w:rFonts w:ascii="Arial" w:hAnsi="Arial" w:cs="Arial" w:hint="eastAsia"/>
                <w:kern w:val="0"/>
                <w:szCs w:val="21"/>
              </w:rPr>
              <w:t>Cache</w:t>
            </w:r>
            <w:r w:rsidR="007D6515">
              <w:rPr>
                <w:rFonts w:ascii="Arial" w:hAnsi="Arial" w:cs="Arial" w:hint="eastAsia"/>
                <w:kern w:val="0"/>
                <w:szCs w:val="21"/>
              </w:rPr>
              <w:t>的实现</w:t>
            </w:r>
            <w:r w:rsidR="00874C4C">
              <w:rPr>
                <w:rFonts w:ascii="Arial" w:hAnsi="Arial" w:cs="Arial" w:hint="eastAsia"/>
                <w:kern w:val="0"/>
                <w:szCs w:val="21"/>
              </w:rPr>
              <w:t>，同时也复习了如</w:t>
            </w:r>
            <w:r w:rsidR="00874C4C">
              <w:rPr>
                <w:rFonts w:ascii="Arial" w:hAnsi="Arial" w:cs="Arial" w:hint="eastAsia"/>
                <w:kern w:val="0"/>
                <w:szCs w:val="21"/>
              </w:rPr>
              <w:t>cache</w:t>
            </w:r>
            <w:r w:rsidR="00874C4C">
              <w:rPr>
                <w:rFonts w:ascii="Arial" w:hAnsi="Arial" w:cs="Arial" w:hint="eastAsia"/>
                <w:kern w:val="0"/>
                <w:szCs w:val="21"/>
              </w:rPr>
              <w:t>的三种映射方式、存储器扩展方式的计算等内容</w:t>
            </w:r>
            <w:r w:rsidR="007D6515">
              <w:rPr>
                <w:rFonts w:ascii="Arial" w:hAnsi="Arial" w:cs="Arial" w:hint="eastAsia"/>
                <w:kern w:val="0"/>
                <w:szCs w:val="21"/>
              </w:rPr>
              <w:t>。</w:t>
            </w:r>
            <w:r w:rsidR="00056A9E">
              <w:rPr>
                <w:rFonts w:ascii="Arial" w:hAnsi="Arial" w:cs="Arial" w:hint="eastAsia"/>
                <w:kern w:val="0"/>
                <w:szCs w:val="21"/>
              </w:rPr>
              <w:t>不得不说做完以上实验我真是大开眼界，</w:t>
            </w:r>
            <w:r w:rsidR="00810B14">
              <w:rPr>
                <w:rFonts w:ascii="Arial" w:hAnsi="Arial" w:cs="Arial" w:hint="eastAsia"/>
                <w:kern w:val="0"/>
                <w:szCs w:val="21"/>
              </w:rPr>
              <w:t>能够将理论学习的知识</w:t>
            </w:r>
            <w:r w:rsidR="00A30A84">
              <w:rPr>
                <w:rFonts w:ascii="Arial" w:hAnsi="Arial" w:cs="Arial" w:hint="eastAsia"/>
                <w:kern w:val="0"/>
                <w:szCs w:val="21"/>
              </w:rPr>
              <w:t>运用到</w:t>
            </w:r>
            <w:r w:rsidR="00281D0E">
              <w:rPr>
                <w:rFonts w:ascii="Arial" w:hAnsi="Arial" w:cs="Arial" w:hint="eastAsia"/>
                <w:kern w:val="0"/>
                <w:szCs w:val="21"/>
              </w:rPr>
              <w:t>实践设计中，是一件很成功的事情！</w:t>
            </w:r>
          </w:p>
        </w:tc>
      </w:tr>
      <w:tr w:rsidR="0074296A" w14:paraId="4844768A" w14:textId="77777777" w:rsidTr="0074296A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75F00" w14:textId="77777777" w:rsidR="0074296A" w:rsidRDefault="0074296A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t>指导教师评语及成绩</w:t>
            </w:r>
          </w:p>
        </w:tc>
      </w:tr>
      <w:tr w:rsidR="0074296A" w14:paraId="2AF970F5" w14:textId="77777777" w:rsidTr="0074296A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696C" w14:textId="77777777" w:rsidR="0074296A" w:rsidRDefault="0074296A" w:rsidP="007F57B1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评语：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  <w:p w14:paraId="43CD0D2E" w14:textId="77777777" w:rsidR="0074296A" w:rsidRDefault="0074296A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C7F795A" w14:textId="77777777" w:rsidR="0074296A" w:rsidRDefault="0074296A" w:rsidP="007F57B1">
            <w:pPr>
              <w:widowControl/>
              <w:spacing w:line="360" w:lineRule="auto"/>
              <w:ind w:firstLine="36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kern w:val="0"/>
                <w:sz w:val="24"/>
              </w:rPr>
              <w:t>指导教师签名：</w:t>
            </w:r>
          </w:p>
          <w:p w14:paraId="315F2ACB" w14:textId="77777777" w:rsidR="0074296A" w:rsidRDefault="0074296A" w:rsidP="007F57B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kern w:val="0"/>
                <w:sz w:val="24"/>
              </w:rPr>
              <w:t>批阅日期：</w:t>
            </w:r>
          </w:p>
        </w:tc>
      </w:tr>
    </w:tbl>
    <w:p w14:paraId="3E6F3E39" w14:textId="77777777" w:rsidR="0074296A" w:rsidRDefault="0074296A" w:rsidP="007F57B1">
      <w:pPr>
        <w:pStyle w:val="1"/>
        <w:spacing w:line="360" w:lineRule="auto"/>
      </w:pPr>
    </w:p>
    <w:p w14:paraId="3E8F7140" w14:textId="77777777" w:rsidR="00A429D3" w:rsidRPr="0074296A" w:rsidRDefault="00A429D3" w:rsidP="007F57B1">
      <w:pPr>
        <w:spacing w:line="360" w:lineRule="auto"/>
      </w:pPr>
    </w:p>
    <w:sectPr w:rsidR="00A429D3" w:rsidRPr="0074296A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5F254" w14:textId="77777777" w:rsidR="005A536E" w:rsidRDefault="005A536E" w:rsidP="00EA14D2">
      <w:r>
        <w:separator/>
      </w:r>
    </w:p>
  </w:endnote>
  <w:endnote w:type="continuationSeparator" w:id="0">
    <w:p w14:paraId="44B166EF" w14:textId="77777777" w:rsidR="005A536E" w:rsidRDefault="005A536E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AB7C8" w14:textId="77777777" w:rsidR="005A536E" w:rsidRDefault="005A536E" w:rsidP="00EA14D2">
      <w:r>
        <w:separator/>
      </w:r>
    </w:p>
  </w:footnote>
  <w:footnote w:type="continuationSeparator" w:id="0">
    <w:p w14:paraId="7D20017A" w14:textId="77777777" w:rsidR="005A536E" w:rsidRDefault="005A536E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6ED7"/>
    <w:multiLevelType w:val="hybridMultilevel"/>
    <w:tmpl w:val="38FA4126"/>
    <w:lvl w:ilvl="0" w:tplc="794486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781591"/>
    <w:multiLevelType w:val="hybridMultilevel"/>
    <w:tmpl w:val="D7184D66"/>
    <w:lvl w:ilvl="0" w:tplc="E35489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632713"/>
    <w:multiLevelType w:val="hybridMultilevel"/>
    <w:tmpl w:val="47725602"/>
    <w:lvl w:ilvl="0" w:tplc="FEE09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856B2AA">
      <w:start w:val="1"/>
      <w:numFmt w:val="japaneseCounting"/>
      <w:lvlText w:val="%2．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140595"/>
    <w:multiLevelType w:val="hybridMultilevel"/>
    <w:tmpl w:val="B43ABB06"/>
    <w:lvl w:ilvl="0" w:tplc="92B4824A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75459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4173013">
    <w:abstractNumId w:val="2"/>
  </w:num>
  <w:num w:numId="3" w16cid:durableId="308901607">
    <w:abstractNumId w:val="0"/>
  </w:num>
  <w:num w:numId="4" w16cid:durableId="1533759453">
    <w:abstractNumId w:val="1"/>
  </w:num>
  <w:num w:numId="5" w16cid:durableId="14956129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4F2D"/>
    <w:rsid w:val="00025892"/>
    <w:rsid w:val="000316AD"/>
    <w:rsid w:val="000362CC"/>
    <w:rsid w:val="00036F1D"/>
    <w:rsid w:val="0004634B"/>
    <w:rsid w:val="00050A8B"/>
    <w:rsid w:val="0005274C"/>
    <w:rsid w:val="0005323E"/>
    <w:rsid w:val="00053C8A"/>
    <w:rsid w:val="00056A9E"/>
    <w:rsid w:val="00063D64"/>
    <w:rsid w:val="0006610F"/>
    <w:rsid w:val="00067CA5"/>
    <w:rsid w:val="00072D33"/>
    <w:rsid w:val="000752CF"/>
    <w:rsid w:val="0007752B"/>
    <w:rsid w:val="00081D95"/>
    <w:rsid w:val="00082709"/>
    <w:rsid w:val="00085C2B"/>
    <w:rsid w:val="00086D93"/>
    <w:rsid w:val="0009054C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26C9D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C4720"/>
    <w:rsid w:val="001C642E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2997"/>
    <w:rsid w:val="002331A2"/>
    <w:rsid w:val="00233C3D"/>
    <w:rsid w:val="00233DAD"/>
    <w:rsid w:val="00237E87"/>
    <w:rsid w:val="00240092"/>
    <w:rsid w:val="00242BF5"/>
    <w:rsid w:val="00246C7D"/>
    <w:rsid w:val="00251882"/>
    <w:rsid w:val="002622CC"/>
    <w:rsid w:val="0026582E"/>
    <w:rsid w:val="002713AB"/>
    <w:rsid w:val="002809A0"/>
    <w:rsid w:val="00281D0E"/>
    <w:rsid w:val="0028486D"/>
    <w:rsid w:val="002876F1"/>
    <w:rsid w:val="002A13B8"/>
    <w:rsid w:val="002A1745"/>
    <w:rsid w:val="002A7A9F"/>
    <w:rsid w:val="002B1492"/>
    <w:rsid w:val="002C06AF"/>
    <w:rsid w:val="002C199F"/>
    <w:rsid w:val="002D0D14"/>
    <w:rsid w:val="002E0D56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293E"/>
    <w:rsid w:val="003E3C4F"/>
    <w:rsid w:val="003E5EA0"/>
    <w:rsid w:val="003F3B46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0776"/>
    <w:rsid w:val="00511050"/>
    <w:rsid w:val="0051423D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A536E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F25"/>
    <w:rsid w:val="0066602D"/>
    <w:rsid w:val="00670D68"/>
    <w:rsid w:val="00671634"/>
    <w:rsid w:val="00672446"/>
    <w:rsid w:val="00682610"/>
    <w:rsid w:val="00683D04"/>
    <w:rsid w:val="00684EE3"/>
    <w:rsid w:val="00691D31"/>
    <w:rsid w:val="006925FA"/>
    <w:rsid w:val="006A51C9"/>
    <w:rsid w:val="006B49DF"/>
    <w:rsid w:val="006B5BF5"/>
    <w:rsid w:val="006C137B"/>
    <w:rsid w:val="006C2B24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6F7CF5"/>
    <w:rsid w:val="00701597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296A"/>
    <w:rsid w:val="00745966"/>
    <w:rsid w:val="007471B1"/>
    <w:rsid w:val="00756AAE"/>
    <w:rsid w:val="00765954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C53FB"/>
    <w:rsid w:val="007D33D0"/>
    <w:rsid w:val="007D5413"/>
    <w:rsid w:val="007D6515"/>
    <w:rsid w:val="007F08C2"/>
    <w:rsid w:val="007F0B26"/>
    <w:rsid w:val="007F36B5"/>
    <w:rsid w:val="007F57B1"/>
    <w:rsid w:val="0080026F"/>
    <w:rsid w:val="00802EFC"/>
    <w:rsid w:val="008052CA"/>
    <w:rsid w:val="00810B14"/>
    <w:rsid w:val="00810BE1"/>
    <w:rsid w:val="00820F9E"/>
    <w:rsid w:val="00821F20"/>
    <w:rsid w:val="008248C3"/>
    <w:rsid w:val="0084162F"/>
    <w:rsid w:val="00854FD0"/>
    <w:rsid w:val="00857A73"/>
    <w:rsid w:val="00864793"/>
    <w:rsid w:val="00865B81"/>
    <w:rsid w:val="00867C0F"/>
    <w:rsid w:val="008738F0"/>
    <w:rsid w:val="00873C02"/>
    <w:rsid w:val="00874C4C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07778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2CBB"/>
    <w:rsid w:val="00A178D3"/>
    <w:rsid w:val="00A20A64"/>
    <w:rsid w:val="00A30A8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11CD"/>
    <w:rsid w:val="00AB30AD"/>
    <w:rsid w:val="00AB78B7"/>
    <w:rsid w:val="00AC535C"/>
    <w:rsid w:val="00AC7A95"/>
    <w:rsid w:val="00AC7F12"/>
    <w:rsid w:val="00AD27ED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5273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86DAB"/>
    <w:rsid w:val="00B9601F"/>
    <w:rsid w:val="00BA0EEF"/>
    <w:rsid w:val="00BA2F5E"/>
    <w:rsid w:val="00BA391B"/>
    <w:rsid w:val="00BA73E8"/>
    <w:rsid w:val="00BA79C0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5E9"/>
    <w:rsid w:val="00C27D63"/>
    <w:rsid w:val="00C447E3"/>
    <w:rsid w:val="00C4577D"/>
    <w:rsid w:val="00C5384E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0AB3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21C7A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5665"/>
    <w:rsid w:val="00DC6CF1"/>
    <w:rsid w:val="00DD4BE1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20907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56D6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28B1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A72D9"/>
    <w:rsid w:val="00FB0661"/>
    <w:rsid w:val="00FB127F"/>
    <w:rsid w:val="00FB48BC"/>
    <w:rsid w:val="00FB6661"/>
    <w:rsid w:val="00FB7058"/>
    <w:rsid w:val="00FC1CD1"/>
    <w:rsid w:val="00FC4164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5E84C"/>
  <w15:docId w15:val="{7627DBE7-47A7-493B-B4FC-B79DA9F7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styleId="ab">
    <w:name w:val="FollowedHyperlink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styleId="TOC1">
    <w:name w:val="toc 1"/>
    <w:basedOn w:val="a"/>
    <w:next w:val="a"/>
    <w:autoRedefine/>
    <w:uiPriority w:val="39"/>
    <w:rsid w:val="00E13E07"/>
  </w:style>
  <w:style w:type="paragraph" w:styleId="TOC2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1">
    <w:name w:val="Normal Indent"/>
    <w:basedOn w:val="a"/>
    <w:rsid w:val="00FA72D9"/>
    <w:pPr>
      <w:ind w:left="420" w:firstLine="210"/>
    </w:pPr>
    <w:rPr>
      <w:rFonts w:ascii="Times New Roman" w:hAnsi="Times New Roman"/>
      <w:szCs w:val="20"/>
      <w:lang w:bidi="he-IL"/>
    </w:rPr>
  </w:style>
  <w:style w:type="paragraph" w:styleId="af2">
    <w:name w:val="Balloon Text"/>
    <w:basedOn w:val="a"/>
    <w:link w:val="af3"/>
    <w:uiPriority w:val="99"/>
    <w:semiHidden/>
    <w:unhideWhenUsed/>
    <w:rsid w:val="00BA0EEF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BA0EEF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CC0A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7755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F934E-1AE4-4BA2-8D70-ECB6B06A7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creator>china</dc:creator>
  <cp:lastModifiedBy>1367180490@qq.com</cp:lastModifiedBy>
  <cp:revision>46</cp:revision>
  <dcterms:created xsi:type="dcterms:W3CDTF">2018-05-25T14:28:00Z</dcterms:created>
  <dcterms:modified xsi:type="dcterms:W3CDTF">2022-12-19T11:46:00Z</dcterms:modified>
</cp:coreProperties>
</file>