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35C5" w14:textId="75619013" w:rsidR="00F552C1" w:rsidRPr="00371D03" w:rsidRDefault="002B4466" w:rsidP="005E1205">
      <w:pPr>
        <w:spacing w:after="0"/>
        <w:rPr>
          <w:rFonts w:ascii="Times New Roman" w:hAnsi="Times New Roman" w:cs="Times New Roman"/>
          <w:b/>
          <w:bCs/>
          <w:sz w:val="24"/>
          <w:szCs w:val="24"/>
        </w:rPr>
      </w:pPr>
      <w:r w:rsidRPr="00371D03">
        <w:rPr>
          <w:rFonts w:ascii="Times New Roman" w:hAnsi="Times New Roman" w:cs="Times New Roman"/>
          <w:b/>
          <w:bCs/>
          <w:sz w:val="24"/>
          <w:szCs w:val="24"/>
        </w:rPr>
        <w:t>INQUIRIES IN SOCIOLOGY</w:t>
      </w:r>
      <w:r w:rsidR="00C170F9" w:rsidRPr="00371D03">
        <w:rPr>
          <w:rFonts w:ascii="Times New Roman" w:hAnsi="Times New Roman" w:cs="Times New Roman"/>
          <w:b/>
          <w:bCs/>
          <w:sz w:val="24"/>
          <w:szCs w:val="24"/>
        </w:rPr>
        <w:t xml:space="preserve"> (Lecture)</w:t>
      </w:r>
    </w:p>
    <w:p w14:paraId="2C828F18" w14:textId="447499E9" w:rsidR="002B4466" w:rsidRPr="00371D03" w:rsidRDefault="002B4466" w:rsidP="005E1205">
      <w:pPr>
        <w:spacing w:after="0"/>
        <w:rPr>
          <w:rFonts w:ascii="Times New Roman" w:hAnsi="Times New Roman" w:cs="Times New Roman"/>
          <w:sz w:val="24"/>
          <w:szCs w:val="24"/>
        </w:rPr>
      </w:pPr>
      <w:r w:rsidRPr="00371D03">
        <w:rPr>
          <w:rFonts w:ascii="Times New Roman" w:hAnsi="Times New Roman" w:cs="Times New Roman"/>
          <w:sz w:val="24"/>
          <w:szCs w:val="24"/>
        </w:rPr>
        <w:t xml:space="preserve">Le Havre, </w:t>
      </w:r>
      <w:proofErr w:type="spellStart"/>
      <w:r w:rsidRPr="00371D03">
        <w:rPr>
          <w:rFonts w:ascii="Times New Roman" w:hAnsi="Times New Roman" w:cs="Times New Roman"/>
          <w:sz w:val="24"/>
          <w:szCs w:val="24"/>
        </w:rPr>
        <w:t>Autumn</w:t>
      </w:r>
      <w:proofErr w:type="spellEnd"/>
      <w:r w:rsidRPr="00371D03">
        <w:rPr>
          <w:rFonts w:ascii="Times New Roman" w:hAnsi="Times New Roman" w:cs="Times New Roman"/>
          <w:sz w:val="24"/>
          <w:szCs w:val="24"/>
        </w:rPr>
        <w:t xml:space="preserve"> </w:t>
      </w:r>
      <w:proofErr w:type="spellStart"/>
      <w:r w:rsidRPr="00371D03">
        <w:rPr>
          <w:rFonts w:ascii="Times New Roman" w:hAnsi="Times New Roman" w:cs="Times New Roman"/>
          <w:sz w:val="24"/>
          <w:szCs w:val="24"/>
        </w:rPr>
        <w:t>semester</w:t>
      </w:r>
      <w:proofErr w:type="spellEnd"/>
      <w:r w:rsidRPr="00371D03">
        <w:rPr>
          <w:rFonts w:ascii="Times New Roman" w:hAnsi="Times New Roman" w:cs="Times New Roman"/>
          <w:sz w:val="24"/>
          <w:szCs w:val="24"/>
        </w:rPr>
        <w:t xml:space="preserve"> 202</w:t>
      </w:r>
      <w:r w:rsidR="00C332D6">
        <w:rPr>
          <w:rFonts w:ascii="Times New Roman" w:hAnsi="Times New Roman" w:cs="Times New Roman"/>
          <w:sz w:val="24"/>
          <w:szCs w:val="24"/>
        </w:rPr>
        <w:t>5</w:t>
      </w:r>
    </w:p>
    <w:p w14:paraId="47E2B5C3" w14:textId="77777777" w:rsidR="001F653E" w:rsidRPr="00371D03" w:rsidRDefault="001F653E" w:rsidP="005E1205">
      <w:pPr>
        <w:spacing w:after="0"/>
        <w:rPr>
          <w:rFonts w:ascii="Times New Roman" w:hAnsi="Times New Roman" w:cs="Times New Roman"/>
          <w:sz w:val="24"/>
          <w:szCs w:val="24"/>
        </w:rPr>
      </w:pPr>
      <w:r w:rsidRPr="00371D03">
        <w:rPr>
          <w:rFonts w:ascii="Times New Roman" w:hAnsi="Times New Roman" w:cs="Times New Roman"/>
          <w:sz w:val="24"/>
          <w:szCs w:val="24"/>
        </w:rPr>
        <w:t xml:space="preserve">Prof. Marta Dominguez </w:t>
      </w:r>
      <w:proofErr w:type="spellStart"/>
      <w:r w:rsidRPr="00371D03">
        <w:rPr>
          <w:rFonts w:ascii="Times New Roman" w:hAnsi="Times New Roman" w:cs="Times New Roman"/>
          <w:sz w:val="24"/>
          <w:szCs w:val="24"/>
        </w:rPr>
        <w:t>Folgueras</w:t>
      </w:r>
      <w:proofErr w:type="spellEnd"/>
    </w:p>
    <w:p w14:paraId="5F63C298" w14:textId="77777777" w:rsidR="001F653E" w:rsidRPr="00371D03" w:rsidRDefault="001F653E" w:rsidP="005E1205">
      <w:pPr>
        <w:spacing w:after="0"/>
        <w:rPr>
          <w:rFonts w:ascii="Times New Roman" w:hAnsi="Times New Roman" w:cs="Times New Roman"/>
          <w:b/>
          <w:bCs/>
          <w:sz w:val="24"/>
          <w:szCs w:val="24"/>
        </w:rPr>
      </w:pPr>
    </w:p>
    <w:p w14:paraId="112D295F" w14:textId="17432DCC" w:rsidR="00F552C1" w:rsidRPr="00371D03" w:rsidRDefault="002B4466" w:rsidP="005E1205">
      <w:pPr>
        <w:spacing w:after="0"/>
        <w:rPr>
          <w:rFonts w:ascii="Times New Roman" w:hAnsi="Times New Roman" w:cs="Times New Roman"/>
          <w:b/>
          <w:bCs/>
          <w:sz w:val="24"/>
          <w:szCs w:val="24"/>
        </w:rPr>
      </w:pPr>
      <w:r w:rsidRPr="00371D03">
        <w:rPr>
          <w:rFonts w:ascii="Times New Roman" w:hAnsi="Times New Roman" w:cs="Times New Roman"/>
          <w:b/>
          <w:bCs/>
          <w:sz w:val="24"/>
          <w:szCs w:val="24"/>
        </w:rPr>
        <w:t>O</w:t>
      </w:r>
      <w:r w:rsidR="00C170F9" w:rsidRPr="00371D03">
        <w:rPr>
          <w:rFonts w:ascii="Times New Roman" w:hAnsi="Times New Roman" w:cs="Times New Roman"/>
          <w:b/>
          <w:bCs/>
          <w:sz w:val="24"/>
          <w:szCs w:val="24"/>
        </w:rPr>
        <w:t>bjectives</w:t>
      </w:r>
    </w:p>
    <w:p w14:paraId="077E0C5E" w14:textId="5E3F4245" w:rsidR="002B4466" w:rsidRPr="002B4466" w:rsidRDefault="002B4466" w:rsidP="005E1205">
      <w:pPr>
        <w:spacing w:after="0"/>
        <w:rPr>
          <w:rFonts w:ascii="Times New Roman" w:hAnsi="Times New Roman" w:cs="Times New Roman"/>
          <w:sz w:val="24"/>
          <w:szCs w:val="24"/>
          <w:lang w:val="en-US"/>
        </w:rPr>
      </w:pPr>
      <w:r w:rsidRPr="002B4466">
        <w:rPr>
          <w:rFonts w:ascii="Times New Roman" w:hAnsi="Times New Roman" w:cs="Times New Roman"/>
          <w:sz w:val="24"/>
          <w:szCs w:val="24"/>
          <w:lang w:val="en-US"/>
        </w:rPr>
        <w:t>This course builds upon the first-year introduction to sociology class, by focusing on</w:t>
      </w:r>
      <w:r w:rsidR="000A5970">
        <w:rPr>
          <w:rFonts w:ascii="Times New Roman" w:hAnsi="Times New Roman" w:cs="Times New Roman"/>
          <w:sz w:val="24"/>
          <w:szCs w:val="24"/>
          <w:lang w:val="en-US"/>
        </w:rPr>
        <w:t xml:space="preserve"> </w:t>
      </w:r>
      <w:r w:rsidRPr="002B4466">
        <w:rPr>
          <w:rFonts w:ascii="Times New Roman" w:hAnsi="Times New Roman" w:cs="Times New Roman"/>
          <w:sz w:val="24"/>
          <w:szCs w:val="24"/>
          <w:lang w:val="en-US"/>
        </w:rPr>
        <w:t>research design and practice</w:t>
      </w:r>
      <w:r w:rsidR="00E930AB">
        <w:rPr>
          <w:rFonts w:ascii="Times New Roman" w:hAnsi="Times New Roman" w:cs="Times New Roman"/>
          <w:sz w:val="24"/>
          <w:szCs w:val="24"/>
          <w:lang w:val="en-US"/>
        </w:rPr>
        <w:t xml:space="preserve"> as well as on social theory. The aim of the class is to introduce students to additional sociological works, discussing both their theoretical and empirical approaches in depth. Special attention will be given to research design, deconstructing</w:t>
      </w:r>
      <w:r w:rsidRPr="002B4466">
        <w:rPr>
          <w:rFonts w:ascii="Times New Roman" w:hAnsi="Times New Roman" w:cs="Times New Roman"/>
          <w:sz w:val="24"/>
          <w:szCs w:val="24"/>
          <w:lang w:val="en-US"/>
        </w:rPr>
        <w:t xml:space="preserve"> sociological </w:t>
      </w:r>
      <w:r w:rsidR="000A5970">
        <w:rPr>
          <w:rFonts w:ascii="Times New Roman" w:hAnsi="Times New Roman" w:cs="Times New Roman"/>
          <w:sz w:val="24"/>
          <w:szCs w:val="24"/>
          <w:lang w:val="en-US"/>
        </w:rPr>
        <w:t>empirical</w:t>
      </w:r>
      <w:r w:rsidRPr="002B4466">
        <w:rPr>
          <w:rFonts w:ascii="Times New Roman" w:hAnsi="Times New Roman" w:cs="Times New Roman"/>
          <w:sz w:val="24"/>
          <w:szCs w:val="24"/>
          <w:lang w:val="en-US"/>
        </w:rPr>
        <w:t xml:space="preserve"> investigations conducted in different countries using qualitative methods, quantitative methods, or mixed methods</w:t>
      </w:r>
      <w:r w:rsidR="000A5970">
        <w:rPr>
          <w:rFonts w:ascii="Times New Roman" w:hAnsi="Times New Roman" w:cs="Times New Roman"/>
          <w:sz w:val="24"/>
          <w:szCs w:val="24"/>
          <w:lang w:val="en-US"/>
        </w:rPr>
        <w:t xml:space="preserve">. This will allow us to address </w:t>
      </w:r>
      <w:r w:rsidRPr="002B4466">
        <w:rPr>
          <w:rFonts w:ascii="Times New Roman" w:hAnsi="Times New Roman" w:cs="Times New Roman"/>
          <w:sz w:val="24"/>
          <w:szCs w:val="24"/>
          <w:lang w:val="en-US"/>
        </w:rPr>
        <w:t xml:space="preserve">four main types of issues raised by the field investigation: </w:t>
      </w:r>
    </w:p>
    <w:p w14:paraId="77CFD49B" w14:textId="77777777" w:rsidR="002B4466" w:rsidRPr="002B4466" w:rsidRDefault="002B4466" w:rsidP="002B4466">
      <w:pPr>
        <w:pStyle w:val="Paragraphedeliste"/>
        <w:numPr>
          <w:ilvl w:val="0"/>
          <w:numId w:val="5"/>
        </w:numPr>
        <w:spacing w:after="0"/>
        <w:rPr>
          <w:rFonts w:ascii="Times New Roman" w:hAnsi="Times New Roman" w:cs="Times New Roman"/>
          <w:sz w:val="24"/>
          <w:szCs w:val="24"/>
          <w:lang w:val="en-US"/>
        </w:rPr>
      </w:pPr>
      <w:r w:rsidRPr="002B4466">
        <w:rPr>
          <w:rFonts w:ascii="Times New Roman" w:hAnsi="Times New Roman" w:cs="Times New Roman"/>
          <w:sz w:val="24"/>
          <w:szCs w:val="24"/>
          <w:lang w:val="en-US"/>
        </w:rPr>
        <w:t xml:space="preserve">Theoretical issues: How does one transform a social question into a sociological one? How does one formulate hypotheses based on theoretical questions? How does one (re)interpret the results on a theoretical level? How does one generalize observations and formulate a theory? </w:t>
      </w:r>
    </w:p>
    <w:p w14:paraId="0BBAC010" w14:textId="77777777" w:rsidR="002B4466" w:rsidRPr="002B4466" w:rsidRDefault="002B4466" w:rsidP="002B4466">
      <w:pPr>
        <w:pStyle w:val="Paragraphedeliste"/>
        <w:numPr>
          <w:ilvl w:val="0"/>
          <w:numId w:val="5"/>
        </w:numPr>
        <w:spacing w:after="0"/>
        <w:rPr>
          <w:rFonts w:ascii="Times New Roman" w:hAnsi="Times New Roman" w:cs="Times New Roman"/>
          <w:sz w:val="24"/>
          <w:szCs w:val="24"/>
          <w:lang w:val="en-US"/>
        </w:rPr>
      </w:pPr>
      <w:r w:rsidRPr="002B4466">
        <w:rPr>
          <w:rFonts w:ascii="Times New Roman" w:hAnsi="Times New Roman" w:cs="Times New Roman"/>
          <w:sz w:val="24"/>
          <w:szCs w:val="24"/>
          <w:lang w:val="en-US"/>
        </w:rPr>
        <w:t xml:space="preserve">Methodological issues: How does one turn theoretical questions into operational measures? How does one approach the beginning of field research? How does one build a database? How does one reprocess the data </w:t>
      </w:r>
      <w:proofErr w:type="gramStart"/>
      <w:r w:rsidRPr="002B4466">
        <w:rPr>
          <w:rFonts w:ascii="Times New Roman" w:hAnsi="Times New Roman" w:cs="Times New Roman"/>
          <w:sz w:val="24"/>
          <w:szCs w:val="24"/>
          <w:lang w:val="en-US"/>
        </w:rPr>
        <w:t>in order to</w:t>
      </w:r>
      <w:proofErr w:type="gramEnd"/>
      <w:r w:rsidRPr="002B4466">
        <w:rPr>
          <w:rFonts w:ascii="Times New Roman" w:hAnsi="Times New Roman" w:cs="Times New Roman"/>
          <w:sz w:val="24"/>
          <w:szCs w:val="24"/>
          <w:lang w:val="en-US"/>
        </w:rPr>
        <w:t xml:space="preserve"> test hypotheses and reproduce results? </w:t>
      </w:r>
    </w:p>
    <w:p w14:paraId="5396845F" w14:textId="77777777" w:rsidR="002B4466" w:rsidRPr="002B4466" w:rsidRDefault="002B4466" w:rsidP="002B4466">
      <w:pPr>
        <w:pStyle w:val="Paragraphedeliste"/>
        <w:numPr>
          <w:ilvl w:val="0"/>
          <w:numId w:val="5"/>
        </w:numPr>
        <w:spacing w:after="0"/>
        <w:rPr>
          <w:rFonts w:ascii="Times New Roman" w:hAnsi="Times New Roman" w:cs="Times New Roman"/>
          <w:sz w:val="24"/>
          <w:szCs w:val="24"/>
          <w:lang w:val="en-US"/>
        </w:rPr>
      </w:pPr>
      <w:r w:rsidRPr="002B4466">
        <w:rPr>
          <w:rFonts w:ascii="Times New Roman" w:hAnsi="Times New Roman" w:cs="Times New Roman"/>
          <w:sz w:val="24"/>
          <w:szCs w:val="24"/>
          <w:lang w:val="en-US"/>
        </w:rPr>
        <w:t xml:space="preserve">Epistemological issues: How does one administer the evidence from a sociological field investigation? How does one articulate an inductive approach (going from field exploration to the formulation of a theory?) and a hypothetical-deductive approach (using field results as a means of testing hypotheses)? In what manner do theory and method have elective affinities/participate in the same system of </w:t>
      </w:r>
      <w:proofErr w:type="spellStart"/>
      <w:r w:rsidRPr="002B4466">
        <w:rPr>
          <w:rFonts w:ascii="Times New Roman" w:hAnsi="Times New Roman" w:cs="Times New Roman"/>
          <w:sz w:val="24"/>
          <w:szCs w:val="24"/>
          <w:lang w:val="en-US"/>
        </w:rPr>
        <w:t>scientificity</w:t>
      </w:r>
      <w:proofErr w:type="spellEnd"/>
      <w:r w:rsidRPr="002B4466">
        <w:rPr>
          <w:rFonts w:ascii="Times New Roman" w:hAnsi="Times New Roman" w:cs="Times New Roman"/>
          <w:sz w:val="24"/>
          <w:szCs w:val="24"/>
          <w:lang w:val="en-US"/>
        </w:rPr>
        <w:t xml:space="preserve">? </w:t>
      </w:r>
    </w:p>
    <w:p w14:paraId="0CB52764" w14:textId="2CB35962" w:rsidR="002B4466" w:rsidRPr="002B4466" w:rsidRDefault="002B4466" w:rsidP="002B4466">
      <w:pPr>
        <w:pStyle w:val="Paragraphedeliste"/>
        <w:numPr>
          <w:ilvl w:val="0"/>
          <w:numId w:val="5"/>
        </w:numPr>
        <w:spacing w:after="0"/>
        <w:rPr>
          <w:rFonts w:ascii="Times New Roman" w:hAnsi="Times New Roman" w:cs="Times New Roman"/>
          <w:sz w:val="24"/>
          <w:szCs w:val="24"/>
          <w:lang w:val="en-US"/>
        </w:rPr>
      </w:pPr>
      <w:r w:rsidRPr="002B4466">
        <w:rPr>
          <w:rFonts w:ascii="Times New Roman" w:hAnsi="Times New Roman" w:cs="Times New Roman"/>
          <w:sz w:val="24"/>
          <w:szCs w:val="24"/>
          <w:lang w:val="en-US"/>
        </w:rPr>
        <w:t xml:space="preserve">Ethical and legal issues: What are the ethical limits to a sociological investigation? Can sociologists investigate all subjects? Can sociologists step outside of legality and morality for the needs of the investigation? Do sociologists have to protect their “sources”? </w:t>
      </w:r>
    </w:p>
    <w:p w14:paraId="703D0647" w14:textId="77777777" w:rsidR="000A5970" w:rsidRDefault="002B4466" w:rsidP="002B4466">
      <w:pPr>
        <w:spacing w:after="0"/>
        <w:rPr>
          <w:rFonts w:ascii="Times New Roman" w:hAnsi="Times New Roman" w:cs="Times New Roman"/>
          <w:sz w:val="24"/>
          <w:szCs w:val="24"/>
          <w:lang w:val="en-US"/>
        </w:rPr>
      </w:pPr>
      <w:proofErr w:type="gramStart"/>
      <w:r w:rsidRPr="002B4466">
        <w:rPr>
          <w:rFonts w:ascii="Times New Roman" w:hAnsi="Times New Roman" w:cs="Times New Roman"/>
          <w:sz w:val="24"/>
          <w:szCs w:val="24"/>
          <w:lang w:val="en-US"/>
        </w:rPr>
        <w:t>All of</w:t>
      </w:r>
      <w:proofErr w:type="gramEnd"/>
      <w:r w:rsidRPr="002B4466">
        <w:rPr>
          <w:rFonts w:ascii="Times New Roman" w:hAnsi="Times New Roman" w:cs="Times New Roman"/>
          <w:sz w:val="24"/>
          <w:szCs w:val="24"/>
          <w:lang w:val="en-US"/>
        </w:rPr>
        <w:t xml:space="preserve"> these questions will be addressed in thematic sessions built around several emblematic sociological investigations. </w:t>
      </w:r>
    </w:p>
    <w:p w14:paraId="1D2F0AF4" w14:textId="19A2DC19" w:rsidR="002866A9" w:rsidRPr="002B4466" w:rsidRDefault="002B4466" w:rsidP="002B4466">
      <w:pPr>
        <w:spacing w:after="0"/>
        <w:rPr>
          <w:rFonts w:ascii="Times New Roman" w:hAnsi="Times New Roman" w:cs="Times New Roman"/>
          <w:sz w:val="24"/>
          <w:szCs w:val="24"/>
          <w:lang w:val="en-US"/>
        </w:rPr>
      </w:pPr>
      <w:r w:rsidRPr="002B4466">
        <w:rPr>
          <w:rFonts w:ascii="Times New Roman" w:hAnsi="Times New Roman" w:cs="Times New Roman"/>
          <w:sz w:val="24"/>
          <w:szCs w:val="24"/>
          <w:lang w:val="en-US"/>
        </w:rPr>
        <w:t>The lecture course will be complemented by a discussion section in which students will conduct a sociological investigation under the supervision of the tutorial instructor. Students will first develop a problem and a series of hypotheses. Then, students will carry out an empirical study to collect data. Finally, they will use the data to write a research report. They will thus be able to put the principles presented in the lecture course to the test in practice</w:t>
      </w:r>
      <w:r w:rsidR="00FE4BCB" w:rsidRPr="002B4466">
        <w:rPr>
          <w:rFonts w:ascii="Times New Roman" w:eastAsia="Times New Roman" w:hAnsi="Times New Roman" w:cs="Times New Roman"/>
          <w:color w:val="000000"/>
          <w:sz w:val="24"/>
          <w:szCs w:val="24"/>
          <w:lang w:val="en-US" w:eastAsia="fr-FR"/>
        </w:rPr>
        <w:t xml:space="preserve">. </w:t>
      </w:r>
    </w:p>
    <w:p w14:paraId="30C3E43F" w14:textId="77777777" w:rsidR="00F552C1" w:rsidRPr="002B4466" w:rsidRDefault="00F552C1" w:rsidP="005E1205">
      <w:pPr>
        <w:spacing w:after="0"/>
        <w:rPr>
          <w:rFonts w:ascii="Times New Roman" w:hAnsi="Times New Roman" w:cs="Times New Roman"/>
          <w:sz w:val="24"/>
          <w:szCs w:val="24"/>
          <w:lang w:val="en-US"/>
        </w:rPr>
      </w:pPr>
    </w:p>
    <w:p w14:paraId="661801CD" w14:textId="1571190D" w:rsidR="00F552C1" w:rsidRPr="000A5970" w:rsidRDefault="00C170F9" w:rsidP="005E1205">
      <w:p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Class outline</w:t>
      </w:r>
    </w:p>
    <w:p w14:paraId="420A092A" w14:textId="2C868EEC" w:rsidR="00D71D07" w:rsidRPr="00F574AB" w:rsidRDefault="00D71D07" w:rsidP="005E1205">
      <w:pPr>
        <w:spacing w:after="0"/>
        <w:rPr>
          <w:rFonts w:ascii="Times New Roman" w:hAnsi="Times New Roman" w:cs="Times New Roman"/>
          <w:sz w:val="24"/>
          <w:szCs w:val="24"/>
          <w:lang w:val="en-US"/>
        </w:rPr>
      </w:pPr>
    </w:p>
    <w:p w14:paraId="160E551F" w14:textId="2D735288" w:rsidR="00F552C1" w:rsidRPr="002B4466" w:rsidRDefault="00FE4BCB" w:rsidP="005E1205">
      <w:pPr>
        <w:spacing w:after="0"/>
        <w:rPr>
          <w:rFonts w:ascii="Times New Roman" w:hAnsi="Times New Roman" w:cs="Times New Roman"/>
          <w:sz w:val="24"/>
          <w:szCs w:val="24"/>
          <w:lang w:val="en-US"/>
        </w:rPr>
      </w:pPr>
      <w:r w:rsidRPr="002B4466">
        <w:rPr>
          <w:rFonts w:ascii="Times New Roman" w:hAnsi="Times New Roman" w:cs="Times New Roman"/>
          <w:sz w:val="24"/>
          <w:szCs w:val="24"/>
          <w:lang w:val="en-US"/>
        </w:rPr>
        <w:t xml:space="preserve">1) </w:t>
      </w:r>
      <w:r w:rsidR="00F574AB">
        <w:rPr>
          <w:rFonts w:ascii="Times New Roman" w:hAnsi="Times New Roman" w:cs="Times New Roman"/>
          <w:sz w:val="24"/>
          <w:szCs w:val="24"/>
          <w:lang w:val="en-US"/>
        </w:rPr>
        <w:t xml:space="preserve">Introduction. </w:t>
      </w:r>
      <w:r w:rsidR="002B4466" w:rsidRPr="002B4466">
        <w:rPr>
          <w:rFonts w:ascii="Times New Roman" w:hAnsi="Times New Roman" w:cs="Times New Roman"/>
          <w:sz w:val="24"/>
          <w:szCs w:val="24"/>
          <w:lang w:val="en-US"/>
        </w:rPr>
        <w:t>Logics of research in the social sciences.</w:t>
      </w:r>
    </w:p>
    <w:p w14:paraId="18656FE4" w14:textId="77777777" w:rsidR="002B4466" w:rsidRPr="002B4466" w:rsidRDefault="00FE4BCB" w:rsidP="005E1205">
      <w:pPr>
        <w:spacing w:after="0"/>
        <w:ind w:left="708"/>
        <w:rPr>
          <w:rFonts w:ascii="Times New Roman" w:hAnsi="Times New Roman" w:cs="Times New Roman"/>
          <w:sz w:val="24"/>
          <w:szCs w:val="24"/>
          <w:lang w:val="en-US"/>
        </w:rPr>
      </w:pPr>
      <w:r w:rsidRPr="002B4466">
        <w:rPr>
          <w:rFonts w:ascii="Times New Roman" w:hAnsi="Times New Roman" w:cs="Times New Roman"/>
          <w:sz w:val="24"/>
          <w:szCs w:val="24"/>
          <w:lang w:val="en-US"/>
        </w:rPr>
        <w:t>Presenta</w:t>
      </w:r>
      <w:r w:rsidR="002B4466" w:rsidRPr="002B4466">
        <w:rPr>
          <w:rFonts w:ascii="Times New Roman" w:hAnsi="Times New Roman" w:cs="Times New Roman"/>
          <w:sz w:val="24"/>
          <w:szCs w:val="24"/>
          <w:lang w:val="en-US"/>
        </w:rPr>
        <w:t>tion of the class.</w:t>
      </w:r>
    </w:p>
    <w:p w14:paraId="3EE436F7" w14:textId="4C0A0A14" w:rsidR="00FE4BCB" w:rsidRPr="002B4466" w:rsidRDefault="002B4466" w:rsidP="005E1205">
      <w:pPr>
        <w:spacing w:after="0"/>
        <w:ind w:left="708"/>
        <w:rPr>
          <w:rFonts w:ascii="Times New Roman" w:hAnsi="Times New Roman" w:cs="Times New Roman"/>
          <w:sz w:val="24"/>
          <w:szCs w:val="24"/>
          <w:lang w:val="en-US"/>
        </w:rPr>
      </w:pPr>
      <w:r w:rsidRPr="002B4466">
        <w:rPr>
          <w:rFonts w:ascii="Times New Roman" w:hAnsi="Times New Roman" w:cs="Times New Roman"/>
          <w:sz w:val="24"/>
          <w:szCs w:val="24"/>
          <w:lang w:val="en-US"/>
        </w:rPr>
        <w:t>Introduction to the main</w:t>
      </w:r>
      <w:r w:rsidR="008B099A">
        <w:rPr>
          <w:rFonts w:ascii="Times New Roman" w:hAnsi="Times New Roman" w:cs="Times New Roman"/>
          <w:sz w:val="24"/>
          <w:szCs w:val="24"/>
          <w:lang w:val="en-US"/>
        </w:rPr>
        <w:t xml:space="preserve"> stages in empirical research and epistemological approaches.</w:t>
      </w:r>
    </w:p>
    <w:p w14:paraId="58C51ECF" w14:textId="6B6DA629" w:rsidR="00E930AB" w:rsidRPr="008B099A" w:rsidRDefault="00E930AB" w:rsidP="008B099A">
      <w:pPr>
        <w:spacing w:after="0"/>
        <w:rPr>
          <w:rFonts w:ascii="Times New Roman" w:hAnsi="Times New Roman" w:cs="Times New Roman"/>
          <w:sz w:val="24"/>
          <w:szCs w:val="24"/>
          <w:u w:val="single"/>
          <w:lang w:val="en-US"/>
        </w:rPr>
      </w:pPr>
    </w:p>
    <w:p w14:paraId="56231ABF" w14:textId="38B7C2C3" w:rsidR="00E930AB" w:rsidRPr="00C332D6" w:rsidRDefault="000A5970" w:rsidP="00F574AB">
      <w:pPr>
        <w:spacing w:after="0"/>
        <w:rPr>
          <w:rFonts w:ascii="Times New Roman" w:hAnsi="Times New Roman" w:cs="Times New Roman"/>
          <w:sz w:val="24"/>
          <w:szCs w:val="24"/>
          <w:u w:val="single"/>
          <w:lang w:val="en-US"/>
        </w:rPr>
      </w:pPr>
      <w:r w:rsidRPr="00C332D6">
        <w:rPr>
          <w:rFonts w:ascii="Times New Roman" w:hAnsi="Times New Roman" w:cs="Times New Roman"/>
          <w:sz w:val="24"/>
          <w:szCs w:val="24"/>
          <w:lang w:val="en-US"/>
        </w:rPr>
        <w:t xml:space="preserve">2) </w:t>
      </w:r>
      <w:r w:rsidR="00F574AB" w:rsidRPr="00C332D6">
        <w:rPr>
          <w:rFonts w:ascii="Times New Roman" w:hAnsi="Times New Roman" w:cs="Times New Roman"/>
          <w:sz w:val="24"/>
          <w:szCs w:val="24"/>
          <w:lang w:val="en-US"/>
        </w:rPr>
        <w:t xml:space="preserve">Classical (outsider) sociologists: </w:t>
      </w:r>
      <w:r w:rsidR="00E930AB" w:rsidRPr="00C332D6">
        <w:rPr>
          <w:rFonts w:ascii="Times New Roman" w:hAnsi="Times New Roman" w:cs="Times New Roman"/>
          <w:sz w:val="24"/>
          <w:szCs w:val="24"/>
          <w:lang w:val="en-US"/>
        </w:rPr>
        <w:t>Harriet Martineau</w:t>
      </w:r>
    </w:p>
    <w:p w14:paraId="1CA841A0" w14:textId="1DCB05F3" w:rsidR="00E930AB" w:rsidRPr="00C332D6" w:rsidRDefault="00E930AB" w:rsidP="00F574AB">
      <w:pPr>
        <w:spacing w:after="0" w:line="240" w:lineRule="auto"/>
        <w:ind w:left="708"/>
        <w:rPr>
          <w:rFonts w:ascii="Times New Roman" w:hAnsi="Times New Roman" w:cs="Times New Roman"/>
          <w:sz w:val="24"/>
          <w:szCs w:val="24"/>
          <w:lang w:val="en-US"/>
        </w:rPr>
      </w:pPr>
      <w:r w:rsidRPr="00C332D6">
        <w:rPr>
          <w:rFonts w:ascii="Times New Roman" w:hAnsi="Times New Roman" w:cs="Times New Roman"/>
          <w:sz w:val="24"/>
          <w:szCs w:val="24"/>
          <w:lang w:val="en-US"/>
        </w:rPr>
        <w:lastRenderedPageBreak/>
        <w:t>“Society in America”</w:t>
      </w:r>
      <w:r w:rsidR="00F574AB" w:rsidRPr="00C332D6">
        <w:rPr>
          <w:rFonts w:ascii="Times New Roman" w:hAnsi="Times New Roman" w:cs="Times New Roman"/>
          <w:sz w:val="24"/>
          <w:szCs w:val="24"/>
          <w:lang w:val="en-US"/>
        </w:rPr>
        <w:t>. 1836.</w:t>
      </w:r>
    </w:p>
    <w:p w14:paraId="47C91AE6" w14:textId="6F5A7D05" w:rsidR="00F574AB" w:rsidRDefault="00F574AB" w:rsidP="00F574AB">
      <w:pPr>
        <w:spacing w:after="0" w:line="240" w:lineRule="auto"/>
        <w:ind w:left="708"/>
        <w:rPr>
          <w:rFonts w:ascii="Times New Roman" w:hAnsi="Times New Roman" w:cs="Times New Roman"/>
          <w:sz w:val="24"/>
          <w:szCs w:val="24"/>
          <w:lang w:val="en-US"/>
        </w:rPr>
      </w:pPr>
      <w:r w:rsidRPr="00C332D6">
        <w:rPr>
          <w:rFonts w:ascii="Times New Roman" w:hAnsi="Times New Roman" w:cs="Times New Roman"/>
          <w:sz w:val="24"/>
          <w:szCs w:val="24"/>
          <w:lang w:val="en-US"/>
        </w:rPr>
        <w:t>“How to observe: Morals and Manners”. 1837.</w:t>
      </w:r>
    </w:p>
    <w:p w14:paraId="51DAC1DE" w14:textId="77777777" w:rsidR="00E930AB" w:rsidRDefault="00E930AB" w:rsidP="000A5970">
      <w:pPr>
        <w:spacing w:after="0" w:line="240" w:lineRule="auto"/>
        <w:rPr>
          <w:rFonts w:ascii="Times New Roman" w:hAnsi="Times New Roman" w:cs="Times New Roman"/>
          <w:sz w:val="24"/>
          <w:szCs w:val="24"/>
          <w:lang w:val="en-US"/>
        </w:rPr>
      </w:pPr>
    </w:p>
    <w:p w14:paraId="19C382DE" w14:textId="27A2AC23" w:rsidR="00E930AB" w:rsidRPr="00C332D6" w:rsidRDefault="00E930AB" w:rsidP="000A5970">
      <w:pPr>
        <w:spacing w:after="0" w:line="240" w:lineRule="auto"/>
        <w:rPr>
          <w:rFonts w:ascii="Times New Roman" w:hAnsi="Times New Roman" w:cs="Times New Roman"/>
          <w:sz w:val="24"/>
          <w:szCs w:val="24"/>
          <w:lang w:val="en-US"/>
        </w:rPr>
      </w:pPr>
      <w:r w:rsidRPr="00C332D6">
        <w:rPr>
          <w:rFonts w:ascii="Times New Roman" w:hAnsi="Times New Roman" w:cs="Times New Roman"/>
          <w:sz w:val="24"/>
          <w:szCs w:val="24"/>
          <w:lang w:val="en-US"/>
        </w:rPr>
        <w:t xml:space="preserve">3) </w:t>
      </w:r>
      <w:r w:rsidR="00F574AB" w:rsidRPr="00C332D6">
        <w:rPr>
          <w:rFonts w:ascii="Times New Roman" w:hAnsi="Times New Roman" w:cs="Times New Roman"/>
          <w:sz w:val="24"/>
          <w:szCs w:val="24"/>
          <w:lang w:val="en-US"/>
        </w:rPr>
        <w:t xml:space="preserve">Classical (outsider) sociologists: </w:t>
      </w:r>
      <w:r w:rsidRPr="00C332D6">
        <w:rPr>
          <w:rFonts w:ascii="Times New Roman" w:hAnsi="Times New Roman" w:cs="Times New Roman"/>
          <w:sz w:val="24"/>
          <w:szCs w:val="24"/>
          <w:lang w:val="en-US"/>
        </w:rPr>
        <w:t>W.E.B. Dubois</w:t>
      </w:r>
    </w:p>
    <w:p w14:paraId="3827AB49" w14:textId="1A4C8A27" w:rsidR="00E930AB" w:rsidRPr="00C332D6" w:rsidRDefault="00E930AB" w:rsidP="00F574AB">
      <w:pPr>
        <w:spacing w:after="0" w:line="240" w:lineRule="auto"/>
        <w:ind w:left="708"/>
        <w:rPr>
          <w:rFonts w:ascii="Times New Roman" w:hAnsi="Times New Roman" w:cs="Times New Roman"/>
          <w:sz w:val="24"/>
          <w:szCs w:val="24"/>
          <w:lang w:val="en-US"/>
        </w:rPr>
      </w:pPr>
      <w:r w:rsidRPr="00C332D6">
        <w:rPr>
          <w:rFonts w:ascii="Times New Roman" w:hAnsi="Times New Roman" w:cs="Times New Roman"/>
          <w:sz w:val="24"/>
          <w:szCs w:val="24"/>
          <w:lang w:val="en-US"/>
        </w:rPr>
        <w:t>“</w:t>
      </w:r>
      <w:r w:rsidR="00F574AB" w:rsidRPr="00C332D6">
        <w:rPr>
          <w:rFonts w:ascii="Times New Roman" w:hAnsi="Times New Roman" w:cs="Times New Roman"/>
          <w:sz w:val="24"/>
          <w:szCs w:val="24"/>
          <w:lang w:val="en-US"/>
        </w:rPr>
        <w:t>The Philadelphia Negro. A Social Study”. 1899.</w:t>
      </w:r>
    </w:p>
    <w:p w14:paraId="15142845" w14:textId="77777777" w:rsidR="00E930AB" w:rsidRPr="00C332D6" w:rsidRDefault="00E930AB" w:rsidP="000A5970">
      <w:pPr>
        <w:spacing w:after="0" w:line="240" w:lineRule="auto"/>
        <w:rPr>
          <w:rFonts w:ascii="Times New Roman" w:hAnsi="Times New Roman" w:cs="Times New Roman"/>
          <w:sz w:val="24"/>
          <w:szCs w:val="24"/>
          <w:lang w:val="en-US"/>
        </w:rPr>
      </w:pPr>
    </w:p>
    <w:p w14:paraId="0E3138C4" w14:textId="11E37ADD" w:rsidR="000A5970" w:rsidRPr="002B4466" w:rsidRDefault="00F574AB" w:rsidP="000A5970">
      <w:pPr>
        <w:spacing w:after="0" w:line="240" w:lineRule="auto"/>
        <w:rPr>
          <w:rFonts w:ascii="Times New Roman" w:hAnsi="Times New Roman" w:cs="Times New Roman"/>
          <w:sz w:val="24"/>
          <w:szCs w:val="24"/>
          <w:lang w:val="en-US"/>
        </w:rPr>
      </w:pPr>
      <w:r w:rsidRPr="00C332D6">
        <w:rPr>
          <w:rFonts w:ascii="Times New Roman" w:hAnsi="Times New Roman" w:cs="Times New Roman"/>
          <w:sz w:val="24"/>
          <w:szCs w:val="24"/>
          <w:lang w:val="en-US"/>
        </w:rPr>
        <w:t xml:space="preserve">4) </w:t>
      </w:r>
      <w:r w:rsidR="000A5970" w:rsidRPr="00C332D6">
        <w:rPr>
          <w:rFonts w:ascii="Times New Roman" w:hAnsi="Times New Roman" w:cs="Times New Roman"/>
          <w:sz w:val="24"/>
          <w:szCs w:val="24"/>
          <w:lang w:val="en-US"/>
        </w:rPr>
        <w:t xml:space="preserve">Ethnographic </w:t>
      </w:r>
      <w:r w:rsidR="00227A50" w:rsidRPr="00C332D6">
        <w:rPr>
          <w:rFonts w:ascii="Times New Roman" w:hAnsi="Times New Roman" w:cs="Times New Roman"/>
          <w:sz w:val="24"/>
          <w:szCs w:val="24"/>
          <w:lang w:val="en-US"/>
        </w:rPr>
        <w:t>research</w:t>
      </w:r>
      <w:r w:rsidRPr="00C332D6">
        <w:rPr>
          <w:rFonts w:ascii="Times New Roman" w:hAnsi="Times New Roman" w:cs="Times New Roman"/>
          <w:sz w:val="24"/>
          <w:szCs w:val="24"/>
          <w:lang w:val="en-US"/>
        </w:rPr>
        <w:t xml:space="preserve"> I</w:t>
      </w:r>
      <w:r w:rsidR="000A5970" w:rsidRPr="00C332D6">
        <w:rPr>
          <w:rFonts w:ascii="Times New Roman" w:hAnsi="Times New Roman" w:cs="Times New Roman"/>
          <w:sz w:val="24"/>
          <w:szCs w:val="24"/>
          <w:lang w:val="en-US"/>
        </w:rPr>
        <w:t>.</w:t>
      </w:r>
    </w:p>
    <w:p w14:paraId="115B78FE" w14:textId="77777777" w:rsidR="000A5970" w:rsidRDefault="000A5970" w:rsidP="000A5970">
      <w:pPr>
        <w:spacing w:after="0" w:line="240" w:lineRule="auto"/>
        <w:ind w:left="709"/>
        <w:rPr>
          <w:rFonts w:ascii="Times New Roman" w:hAnsi="Times New Roman" w:cs="Times New Roman"/>
          <w:i/>
          <w:sz w:val="24"/>
          <w:szCs w:val="24"/>
          <w:lang w:val="en-US"/>
        </w:rPr>
      </w:pPr>
      <w:r w:rsidRPr="002B4466">
        <w:rPr>
          <w:rFonts w:ascii="Times New Roman" w:hAnsi="Times New Roman" w:cs="Times New Roman"/>
          <w:sz w:val="24"/>
          <w:szCs w:val="24"/>
          <w:lang w:val="en-US"/>
        </w:rPr>
        <w:t xml:space="preserve">Desmond, Matthew. 2016. </w:t>
      </w:r>
      <w:r w:rsidRPr="002B4466">
        <w:rPr>
          <w:rFonts w:ascii="Times New Roman" w:hAnsi="Times New Roman" w:cs="Times New Roman"/>
          <w:i/>
          <w:sz w:val="24"/>
          <w:szCs w:val="24"/>
          <w:lang w:val="en-US"/>
        </w:rPr>
        <w:t>Evicted: Poverty and profit in the American city.</w:t>
      </w:r>
    </w:p>
    <w:p w14:paraId="7D3D6E2E" w14:textId="77777777" w:rsidR="000A5970" w:rsidRDefault="000A5970" w:rsidP="000A5970">
      <w:pPr>
        <w:spacing w:after="0" w:line="240" w:lineRule="auto"/>
        <w:ind w:left="709"/>
        <w:rPr>
          <w:rFonts w:ascii="Times New Roman" w:hAnsi="Times New Roman" w:cs="Times New Roman"/>
          <w:i/>
          <w:sz w:val="24"/>
          <w:szCs w:val="24"/>
          <w:lang w:val="en-US"/>
        </w:rPr>
      </w:pPr>
      <w:r>
        <w:rPr>
          <w:rFonts w:ascii="Times New Roman" w:hAnsi="Times New Roman" w:cs="Times New Roman"/>
          <w:i/>
          <w:sz w:val="24"/>
          <w:szCs w:val="24"/>
          <w:lang w:val="en-US"/>
        </w:rPr>
        <w:t>Eviction lab.</w:t>
      </w:r>
    </w:p>
    <w:p w14:paraId="45E56B39" w14:textId="77777777" w:rsidR="000A5970" w:rsidRPr="002B4466" w:rsidRDefault="000A5970" w:rsidP="000A5970">
      <w:pPr>
        <w:spacing w:after="0" w:line="240" w:lineRule="auto"/>
        <w:ind w:left="709"/>
        <w:rPr>
          <w:rFonts w:ascii="Times New Roman" w:hAnsi="Times New Roman" w:cs="Times New Roman"/>
          <w:i/>
          <w:sz w:val="24"/>
          <w:szCs w:val="24"/>
          <w:lang w:val="en-US"/>
        </w:rPr>
      </w:pPr>
    </w:p>
    <w:p w14:paraId="0A7C1D51" w14:textId="711F7BA0" w:rsidR="00F552C1" w:rsidRPr="002B4466" w:rsidRDefault="00F574AB"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5</w:t>
      </w:r>
      <w:r w:rsidR="00F552C1" w:rsidRPr="002B4466">
        <w:rPr>
          <w:rFonts w:ascii="Times New Roman" w:hAnsi="Times New Roman" w:cs="Times New Roman"/>
          <w:sz w:val="24"/>
          <w:szCs w:val="24"/>
          <w:lang w:val="en-US"/>
        </w:rPr>
        <w:t>)</w:t>
      </w:r>
      <w:r w:rsidR="002866A9" w:rsidRPr="002B4466">
        <w:rPr>
          <w:rFonts w:ascii="Times New Roman" w:hAnsi="Times New Roman" w:cs="Times New Roman"/>
          <w:sz w:val="24"/>
          <w:szCs w:val="24"/>
          <w:lang w:val="en-US"/>
        </w:rPr>
        <w:t xml:space="preserve"> </w:t>
      </w:r>
      <w:r w:rsidR="008B099A">
        <w:rPr>
          <w:rFonts w:ascii="Times New Roman" w:hAnsi="Times New Roman" w:cs="Times New Roman"/>
          <w:sz w:val="24"/>
          <w:szCs w:val="24"/>
          <w:lang w:val="en-US"/>
        </w:rPr>
        <w:t>Ethnographic research</w:t>
      </w:r>
      <w:r w:rsidR="000A5970">
        <w:rPr>
          <w:rFonts w:ascii="Times New Roman" w:hAnsi="Times New Roman" w:cs="Times New Roman"/>
          <w:sz w:val="24"/>
          <w:szCs w:val="24"/>
          <w:lang w:val="en-US"/>
        </w:rPr>
        <w:t xml:space="preserve"> </w:t>
      </w:r>
      <w:r>
        <w:rPr>
          <w:rFonts w:ascii="Times New Roman" w:hAnsi="Times New Roman" w:cs="Times New Roman"/>
          <w:sz w:val="24"/>
          <w:szCs w:val="24"/>
          <w:lang w:val="en-US"/>
        </w:rPr>
        <w:t>II. Ethical considerations</w:t>
      </w:r>
    </w:p>
    <w:p w14:paraId="03D98335" w14:textId="306A5960" w:rsidR="005E1205" w:rsidRDefault="00FE4BCB" w:rsidP="008F1210">
      <w:pPr>
        <w:spacing w:after="0" w:line="240" w:lineRule="auto"/>
        <w:ind w:left="709"/>
        <w:rPr>
          <w:rFonts w:ascii="Times New Roman" w:hAnsi="Times New Roman" w:cs="Times New Roman"/>
          <w:sz w:val="24"/>
          <w:szCs w:val="24"/>
          <w:lang w:val="en-US"/>
        </w:rPr>
      </w:pPr>
      <w:r w:rsidRPr="002B4466">
        <w:rPr>
          <w:rFonts w:ascii="Times New Roman" w:hAnsi="Times New Roman" w:cs="Times New Roman"/>
          <w:sz w:val="24"/>
          <w:szCs w:val="24"/>
          <w:lang w:val="en-US"/>
        </w:rPr>
        <w:t xml:space="preserve">Goffman, Alice. 2014. </w:t>
      </w:r>
      <w:r w:rsidR="00F552C1" w:rsidRPr="002B4466">
        <w:rPr>
          <w:rFonts w:ascii="Times New Roman" w:hAnsi="Times New Roman" w:cs="Times New Roman"/>
          <w:i/>
          <w:sz w:val="24"/>
          <w:szCs w:val="24"/>
          <w:lang w:val="en-US"/>
        </w:rPr>
        <w:t>On the run</w:t>
      </w:r>
      <w:r w:rsidRPr="002B4466">
        <w:rPr>
          <w:rFonts w:ascii="Times New Roman" w:hAnsi="Times New Roman" w:cs="Times New Roman"/>
          <w:i/>
          <w:sz w:val="24"/>
          <w:szCs w:val="24"/>
          <w:lang w:val="en-US"/>
        </w:rPr>
        <w:t>: Fugitive Life in the American city</w:t>
      </w:r>
      <w:r w:rsidRPr="002B4466">
        <w:rPr>
          <w:rFonts w:ascii="Times New Roman" w:hAnsi="Times New Roman" w:cs="Times New Roman"/>
          <w:sz w:val="24"/>
          <w:szCs w:val="24"/>
          <w:lang w:val="en-US"/>
        </w:rPr>
        <w:t>.</w:t>
      </w:r>
    </w:p>
    <w:p w14:paraId="15F10D49" w14:textId="458A56F6" w:rsidR="008F1210" w:rsidRPr="008F1210" w:rsidRDefault="008F1210" w:rsidP="008F1210">
      <w:pPr>
        <w:spacing w:after="0"/>
        <w:rPr>
          <w:rFonts w:ascii="Times New Roman" w:hAnsi="Times New Roman" w:cs="Times New Roman"/>
          <w:iCs/>
          <w:sz w:val="24"/>
          <w:szCs w:val="24"/>
          <w:u w:val="single"/>
          <w:lang w:val="en-US"/>
        </w:rPr>
      </w:pPr>
    </w:p>
    <w:p w14:paraId="188E634C" w14:textId="409AF8BF" w:rsidR="008F1210" w:rsidRPr="002B4466" w:rsidRDefault="00F574AB" w:rsidP="008F1210">
      <w:pPr>
        <w:spacing w:after="0"/>
        <w:rPr>
          <w:rFonts w:ascii="Times New Roman" w:hAnsi="Times New Roman" w:cs="Times New Roman"/>
          <w:sz w:val="24"/>
          <w:szCs w:val="24"/>
          <w:lang w:val="en-US"/>
        </w:rPr>
      </w:pPr>
      <w:r>
        <w:rPr>
          <w:rFonts w:ascii="Times New Roman" w:hAnsi="Times New Roman" w:cs="Times New Roman"/>
          <w:sz w:val="24"/>
          <w:szCs w:val="24"/>
          <w:lang w:val="en-US"/>
        </w:rPr>
        <w:t>6</w:t>
      </w:r>
      <w:r w:rsidR="008F1210" w:rsidRPr="002B4466">
        <w:rPr>
          <w:rFonts w:ascii="Times New Roman" w:hAnsi="Times New Roman" w:cs="Times New Roman"/>
          <w:sz w:val="24"/>
          <w:szCs w:val="24"/>
          <w:lang w:val="en-US"/>
        </w:rPr>
        <w:t xml:space="preserve">) </w:t>
      </w:r>
      <w:r w:rsidR="008F1210">
        <w:rPr>
          <w:rFonts w:ascii="Times New Roman" w:hAnsi="Times New Roman" w:cs="Times New Roman"/>
          <w:sz w:val="24"/>
          <w:szCs w:val="24"/>
          <w:lang w:val="en-US"/>
        </w:rPr>
        <w:t xml:space="preserve">Experiments in </w:t>
      </w:r>
      <w:proofErr w:type="gramStart"/>
      <w:r w:rsidR="008F1210">
        <w:rPr>
          <w:rFonts w:ascii="Times New Roman" w:hAnsi="Times New Roman" w:cs="Times New Roman"/>
          <w:sz w:val="24"/>
          <w:szCs w:val="24"/>
          <w:lang w:val="en-US"/>
        </w:rPr>
        <w:t>the social</w:t>
      </w:r>
      <w:proofErr w:type="gramEnd"/>
      <w:r w:rsidR="008F1210">
        <w:rPr>
          <w:rFonts w:ascii="Times New Roman" w:hAnsi="Times New Roman" w:cs="Times New Roman"/>
          <w:sz w:val="24"/>
          <w:szCs w:val="24"/>
          <w:lang w:val="en-US"/>
        </w:rPr>
        <w:t xml:space="preserve"> sciences </w:t>
      </w:r>
      <w:r w:rsidR="008F1210" w:rsidRPr="002B4466">
        <w:rPr>
          <w:rFonts w:ascii="Times New Roman" w:hAnsi="Times New Roman" w:cs="Times New Roman"/>
          <w:sz w:val="24"/>
          <w:szCs w:val="24"/>
          <w:lang w:val="en-US"/>
        </w:rPr>
        <w:t xml:space="preserve"> </w:t>
      </w:r>
    </w:p>
    <w:p w14:paraId="298421DE" w14:textId="5818819B" w:rsidR="008F1210" w:rsidRDefault="008F1210" w:rsidP="008F1210">
      <w:pPr>
        <w:spacing w:after="0"/>
        <w:ind w:left="708"/>
        <w:rPr>
          <w:rFonts w:ascii="Times New Roman" w:hAnsi="Times New Roman" w:cs="Times New Roman"/>
          <w:sz w:val="24"/>
          <w:szCs w:val="24"/>
          <w:lang w:val="en-US"/>
        </w:rPr>
      </w:pPr>
      <w:r w:rsidRPr="002B4466">
        <w:rPr>
          <w:rFonts w:ascii="Times New Roman" w:hAnsi="Times New Roman" w:cs="Times New Roman"/>
          <w:sz w:val="24"/>
          <w:szCs w:val="24"/>
          <w:lang w:val="en-US"/>
        </w:rPr>
        <w:t xml:space="preserve">Pedulla, David S. 2016. “Penalized or </w:t>
      </w:r>
      <w:proofErr w:type="gramStart"/>
      <w:r w:rsidRPr="002B4466">
        <w:rPr>
          <w:rFonts w:ascii="Times New Roman" w:hAnsi="Times New Roman" w:cs="Times New Roman"/>
          <w:sz w:val="24"/>
          <w:szCs w:val="24"/>
          <w:lang w:val="en-US"/>
        </w:rPr>
        <w:t>Protected</w:t>
      </w:r>
      <w:proofErr w:type="gramEnd"/>
      <w:r w:rsidRPr="002B4466">
        <w:rPr>
          <w:rFonts w:ascii="Times New Roman" w:hAnsi="Times New Roman" w:cs="Times New Roman"/>
          <w:sz w:val="24"/>
          <w:szCs w:val="24"/>
          <w:lang w:val="en-US"/>
        </w:rPr>
        <w:t xml:space="preserve">? Gender and the Consequences of Nonstandard and Mismatched Employment Histories.” </w:t>
      </w:r>
      <w:r w:rsidRPr="002B4466">
        <w:rPr>
          <w:rFonts w:ascii="Times New Roman" w:hAnsi="Times New Roman" w:cs="Times New Roman"/>
          <w:i/>
          <w:sz w:val="24"/>
          <w:szCs w:val="24"/>
          <w:lang w:val="en-US"/>
        </w:rPr>
        <w:t>American Sociological Review</w:t>
      </w:r>
      <w:r w:rsidRPr="002B4466">
        <w:rPr>
          <w:rFonts w:ascii="Times New Roman" w:hAnsi="Times New Roman" w:cs="Times New Roman"/>
          <w:sz w:val="24"/>
          <w:szCs w:val="24"/>
          <w:lang w:val="en-US"/>
        </w:rPr>
        <w:t xml:space="preserve"> 81(2):</w:t>
      </w:r>
      <w:r w:rsidR="00AC53A0">
        <w:rPr>
          <w:rFonts w:ascii="Times New Roman" w:hAnsi="Times New Roman" w:cs="Times New Roman"/>
          <w:sz w:val="24"/>
          <w:szCs w:val="24"/>
          <w:lang w:val="en-US"/>
        </w:rPr>
        <w:t xml:space="preserve"> </w:t>
      </w:r>
      <w:r w:rsidRPr="002B4466">
        <w:rPr>
          <w:rFonts w:ascii="Times New Roman" w:hAnsi="Times New Roman" w:cs="Times New Roman"/>
          <w:sz w:val="24"/>
          <w:szCs w:val="24"/>
          <w:lang w:val="en-US"/>
        </w:rPr>
        <w:t>262-289.</w:t>
      </w:r>
    </w:p>
    <w:p w14:paraId="529B6015" w14:textId="77777777" w:rsidR="008F1210" w:rsidRDefault="008F1210" w:rsidP="005E1205">
      <w:pPr>
        <w:spacing w:after="0"/>
        <w:rPr>
          <w:rFonts w:ascii="Times New Roman" w:hAnsi="Times New Roman" w:cs="Times New Roman"/>
          <w:sz w:val="24"/>
          <w:szCs w:val="24"/>
          <w:lang w:val="en-US"/>
        </w:rPr>
      </w:pPr>
    </w:p>
    <w:p w14:paraId="59B8528D" w14:textId="5E05CF22" w:rsidR="008F1210" w:rsidRDefault="00F574AB" w:rsidP="008F1210">
      <w:pPr>
        <w:spacing w:after="0"/>
        <w:rPr>
          <w:rFonts w:ascii="Times New Roman" w:hAnsi="Times New Roman" w:cs="Times New Roman"/>
          <w:sz w:val="24"/>
          <w:szCs w:val="24"/>
          <w:lang w:val="en-US"/>
        </w:rPr>
      </w:pPr>
      <w:r>
        <w:rPr>
          <w:rFonts w:ascii="Times New Roman" w:hAnsi="Times New Roman" w:cs="Times New Roman"/>
          <w:sz w:val="24"/>
          <w:szCs w:val="24"/>
          <w:lang w:val="en-US"/>
        </w:rPr>
        <w:t>7</w:t>
      </w:r>
      <w:r w:rsidR="008F1210">
        <w:rPr>
          <w:rFonts w:ascii="Times New Roman" w:hAnsi="Times New Roman" w:cs="Times New Roman"/>
          <w:sz w:val="24"/>
          <w:szCs w:val="24"/>
          <w:lang w:val="en-US"/>
        </w:rPr>
        <w:t>) Longitudinal analyses.</w:t>
      </w:r>
    </w:p>
    <w:p w14:paraId="310DD177" w14:textId="77777777" w:rsidR="003F16C7" w:rsidRDefault="008F1210" w:rsidP="003F16C7">
      <w:pPr>
        <w:spacing w:after="0"/>
        <w:ind w:left="708"/>
        <w:rPr>
          <w:rFonts w:ascii="Times New Roman" w:hAnsi="Times New Roman" w:cs="Times New Roman"/>
          <w:i/>
          <w:iCs/>
          <w:sz w:val="24"/>
          <w:szCs w:val="24"/>
          <w:lang w:val="en-US"/>
        </w:rPr>
      </w:pPr>
      <w:r>
        <w:rPr>
          <w:rFonts w:ascii="Times New Roman" w:hAnsi="Times New Roman" w:cs="Times New Roman"/>
          <w:sz w:val="24"/>
          <w:szCs w:val="24"/>
          <w:lang w:val="en-US"/>
        </w:rPr>
        <w:t xml:space="preserve">The </w:t>
      </w:r>
      <w:r w:rsidRPr="00186BA6">
        <w:rPr>
          <w:rFonts w:ascii="Times New Roman" w:hAnsi="Times New Roman" w:cs="Times New Roman"/>
          <w:i/>
          <w:iCs/>
          <w:sz w:val="24"/>
          <w:szCs w:val="24"/>
          <w:lang w:val="en-US"/>
        </w:rPr>
        <w:t>Boston Reentry Study,</w:t>
      </w:r>
      <w:r>
        <w:rPr>
          <w:rFonts w:ascii="Times New Roman" w:hAnsi="Times New Roman" w:cs="Times New Roman"/>
          <w:sz w:val="24"/>
          <w:szCs w:val="24"/>
          <w:lang w:val="en-US"/>
        </w:rPr>
        <w:t xml:space="preserve"> 2012-14</w:t>
      </w:r>
      <w:r w:rsidRPr="00997336">
        <w:rPr>
          <w:rFonts w:ascii="Times New Roman" w:hAnsi="Times New Roman" w:cs="Times New Roman"/>
          <w:i/>
          <w:iCs/>
          <w:sz w:val="24"/>
          <w:szCs w:val="24"/>
          <w:lang w:val="en-US"/>
        </w:rPr>
        <w:t>.</w:t>
      </w:r>
    </w:p>
    <w:p w14:paraId="2FD00A6E" w14:textId="64A88BF3" w:rsidR="00227A50" w:rsidRPr="003F16C7" w:rsidRDefault="00227A50" w:rsidP="003F16C7">
      <w:pPr>
        <w:spacing w:after="0"/>
        <w:ind w:left="708"/>
        <w:rPr>
          <w:rFonts w:ascii="Times New Roman" w:hAnsi="Times New Roman" w:cs="Times New Roman"/>
          <w:i/>
          <w:iCs/>
          <w:sz w:val="24"/>
          <w:szCs w:val="24"/>
          <w:lang w:val="en-US"/>
        </w:rPr>
      </w:pPr>
      <w:r>
        <w:rPr>
          <w:rFonts w:ascii="Times New Roman" w:hAnsi="Times New Roman" w:cs="Times New Roman"/>
          <w:sz w:val="24"/>
          <w:szCs w:val="24"/>
          <w:lang w:val="en-US"/>
        </w:rPr>
        <w:t xml:space="preserve">Robert Sampson and John Laub. 1993. </w:t>
      </w:r>
      <w:r w:rsidRPr="008F1210">
        <w:rPr>
          <w:rFonts w:ascii="Times New Roman" w:hAnsi="Times New Roman" w:cs="Times New Roman"/>
          <w:i/>
          <w:iCs/>
          <w:sz w:val="24"/>
          <w:szCs w:val="24"/>
          <w:lang w:val="en-US"/>
        </w:rPr>
        <w:t>Crime in the making.</w:t>
      </w:r>
    </w:p>
    <w:p w14:paraId="24CB43DF" w14:textId="77777777" w:rsidR="00227A50" w:rsidRDefault="00227A50" w:rsidP="005E1205">
      <w:pPr>
        <w:spacing w:after="0"/>
        <w:rPr>
          <w:rFonts w:ascii="Times New Roman" w:hAnsi="Times New Roman" w:cs="Times New Roman"/>
          <w:sz w:val="24"/>
          <w:szCs w:val="24"/>
          <w:lang w:val="en-US"/>
        </w:rPr>
      </w:pPr>
    </w:p>
    <w:p w14:paraId="4149784B" w14:textId="4721B269" w:rsidR="00F574AB" w:rsidRPr="00C332D6" w:rsidRDefault="00F91328" w:rsidP="008B099A">
      <w:pPr>
        <w:spacing w:after="0"/>
        <w:rPr>
          <w:rFonts w:ascii="Times New Roman" w:hAnsi="Times New Roman" w:cs="Times New Roman"/>
          <w:sz w:val="24"/>
          <w:szCs w:val="24"/>
          <w:lang w:val="en-US"/>
        </w:rPr>
      </w:pPr>
      <w:r w:rsidRPr="00C332D6">
        <w:rPr>
          <w:rFonts w:ascii="Times New Roman" w:hAnsi="Times New Roman" w:cs="Times New Roman"/>
          <w:sz w:val="24"/>
          <w:szCs w:val="24"/>
          <w:lang w:val="en-US"/>
        </w:rPr>
        <w:t>8</w:t>
      </w:r>
      <w:r w:rsidR="00F574AB" w:rsidRPr="00C332D6">
        <w:rPr>
          <w:rFonts w:ascii="Times New Roman" w:hAnsi="Times New Roman" w:cs="Times New Roman"/>
          <w:sz w:val="24"/>
          <w:szCs w:val="24"/>
          <w:lang w:val="en-US"/>
        </w:rPr>
        <w:t xml:space="preserve">) </w:t>
      </w:r>
      <w:proofErr w:type="spellStart"/>
      <w:r w:rsidR="00F574AB" w:rsidRPr="00C332D6">
        <w:rPr>
          <w:rFonts w:ascii="Times New Roman" w:hAnsi="Times New Roman" w:cs="Times New Roman"/>
          <w:sz w:val="24"/>
          <w:szCs w:val="24"/>
          <w:lang w:val="en-US"/>
        </w:rPr>
        <w:t>Analysing</w:t>
      </w:r>
      <w:proofErr w:type="spellEnd"/>
      <w:r w:rsidR="00F574AB" w:rsidRPr="00C332D6">
        <w:rPr>
          <w:rFonts w:ascii="Times New Roman" w:hAnsi="Times New Roman" w:cs="Times New Roman"/>
          <w:sz w:val="24"/>
          <w:szCs w:val="24"/>
          <w:lang w:val="en-US"/>
        </w:rPr>
        <w:t xml:space="preserve"> interpersonal relations</w:t>
      </w:r>
      <w:r w:rsidRPr="00C332D6">
        <w:rPr>
          <w:rFonts w:ascii="Times New Roman" w:hAnsi="Times New Roman" w:cs="Times New Roman"/>
          <w:sz w:val="24"/>
          <w:szCs w:val="24"/>
          <w:lang w:val="en-US"/>
        </w:rPr>
        <w:t xml:space="preserve"> and questionnaires</w:t>
      </w:r>
      <w:r w:rsidR="00F574AB" w:rsidRPr="00C332D6">
        <w:rPr>
          <w:rFonts w:ascii="Times New Roman" w:hAnsi="Times New Roman" w:cs="Times New Roman"/>
          <w:sz w:val="24"/>
          <w:szCs w:val="24"/>
          <w:lang w:val="en-US"/>
        </w:rPr>
        <w:t>.</w:t>
      </w:r>
    </w:p>
    <w:p w14:paraId="0F7BC56A" w14:textId="232AE7A7" w:rsidR="00F574AB" w:rsidRDefault="00F574AB" w:rsidP="00F574AB">
      <w:pPr>
        <w:spacing w:after="0"/>
        <w:ind w:left="708"/>
        <w:rPr>
          <w:rFonts w:ascii="Times New Roman" w:hAnsi="Times New Roman" w:cs="Times New Roman"/>
          <w:sz w:val="24"/>
          <w:szCs w:val="24"/>
          <w:lang w:val="en-US"/>
        </w:rPr>
      </w:pPr>
      <w:r w:rsidRPr="00C332D6">
        <w:rPr>
          <w:rFonts w:ascii="Times New Roman" w:hAnsi="Times New Roman" w:cs="Times New Roman"/>
          <w:sz w:val="24"/>
          <w:szCs w:val="24"/>
          <w:lang w:val="en-US"/>
        </w:rPr>
        <w:t xml:space="preserve">Katz, E. and </w:t>
      </w:r>
      <w:proofErr w:type="spellStart"/>
      <w:r w:rsidRPr="00C332D6">
        <w:rPr>
          <w:rFonts w:ascii="Times New Roman" w:hAnsi="Times New Roman" w:cs="Times New Roman"/>
          <w:sz w:val="24"/>
          <w:szCs w:val="24"/>
          <w:lang w:val="en-US"/>
        </w:rPr>
        <w:t>Lazarsfeld</w:t>
      </w:r>
      <w:proofErr w:type="spellEnd"/>
      <w:r w:rsidRPr="00C332D6">
        <w:rPr>
          <w:rFonts w:ascii="Times New Roman" w:hAnsi="Times New Roman" w:cs="Times New Roman"/>
          <w:sz w:val="24"/>
          <w:szCs w:val="24"/>
          <w:lang w:val="en-US"/>
        </w:rPr>
        <w:t xml:space="preserve">, P.F. “Personal Influence. The Part Played by </w:t>
      </w:r>
      <w:r w:rsidR="00F91328" w:rsidRPr="00C332D6">
        <w:rPr>
          <w:rFonts w:ascii="Times New Roman" w:hAnsi="Times New Roman" w:cs="Times New Roman"/>
          <w:sz w:val="24"/>
          <w:szCs w:val="24"/>
          <w:lang w:val="en-US"/>
        </w:rPr>
        <w:t>People</w:t>
      </w:r>
      <w:r w:rsidRPr="00C332D6">
        <w:rPr>
          <w:rFonts w:ascii="Times New Roman" w:hAnsi="Times New Roman" w:cs="Times New Roman"/>
          <w:sz w:val="24"/>
          <w:szCs w:val="24"/>
          <w:lang w:val="en-US"/>
        </w:rPr>
        <w:t xml:space="preserve"> in the Flow of Mass Communications”. 1955</w:t>
      </w:r>
      <w:r w:rsidR="00F91328" w:rsidRPr="00C332D6">
        <w:rPr>
          <w:rFonts w:ascii="Times New Roman" w:hAnsi="Times New Roman" w:cs="Times New Roman"/>
          <w:sz w:val="24"/>
          <w:szCs w:val="24"/>
          <w:lang w:val="en-US"/>
        </w:rPr>
        <w:t>.</w:t>
      </w:r>
    </w:p>
    <w:p w14:paraId="3546BAF9" w14:textId="77777777" w:rsidR="00F91328" w:rsidRDefault="00F91328" w:rsidP="00F574AB">
      <w:pPr>
        <w:spacing w:after="0"/>
        <w:ind w:left="708"/>
        <w:rPr>
          <w:rFonts w:ascii="Times New Roman" w:hAnsi="Times New Roman" w:cs="Times New Roman"/>
          <w:sz w:val="24"/>
          <w:szCs w:val="24"/>
          <w:lang w:val="en-US"/>
        </w:rPr>
      </w:pPr>
    </w:p>
    <w:p w14:paraId="757FBFBD" w14:textId="3CED1D10" w:rsidR="00F91328" w:rsidRPr="008F1210" w:rsidRDefault="00F91328" w:rsidP="00F91328">
      <w:pPr>
        <w:spacing w:after="0"/>
        <w:rPr>
          <w:rFonts w:ascii="Times New Roman" w:hAnsi="Times New Roman" w:cs="Times New Roman"/>
          <w:sz w:val="24"/>
          <w:szCs w:val="24"/>
          <w:lang w:val="en-US"/>
        </w:rPr>
      </w:pPr>
      <w:r>
        <w:rPr>
          <w:rFonts w:ascii="Times New Roman" w:hAnsi="Times New Roman" w:cs="Times New Roman"/>
          <w:sz w:val="24"/>
          <w:szCs w:val="24"/>
          <w:lang w:val="en-US"/>
        </w:rPr>
        <w:t>9</w:t>
      </w:r>
      <w:r w:rsidRPr="002B4466">
        <w:rPr>
          <w:rFonts w:ascii="Times New Roman" w:hAnsi="Times New Roman" w:cs="Times New Roman"/>
          <w:sz w:val="24"/>
          <w:szCs w:val="24"/>
          <w:lang w:val="en-US"/>
        </w:rPr>
        <w:t xml:space="preserve">) </w:t>
      </w:r>
      <w:r>
        <w:rPr>
          <w:rFonts w:ascii="Times New Roman" w:hAnsi="Times New Roman" w:cs="Times New Roman"/>
          <w:sz w:val="24"/>
          <w:szCs w:val="24"/>
          <w:lang w:val="en-US"/>
        </w:rPr>
        <w:t>International comparisons and questionnaires.</w:t>
      </w:r>
    </w:p>
    <w:p w14:paraId="40EBBB55" w14:textId="77777777" w:rsidR="00F91328" w:rsidRDefault="00F91328" w:rsidP="00F91328">
      <w:pPr>
        <w:spacing w:after="0"/>
        <w:ind w:left="708"/>
        <w:rPr>
          <w:rFonts w:ascii="Times New Roman" w:hAnsi="Times New Roman" w:cs="Times New Roman"/>
          <w:iCs/>
          <w:sz w:val="24"/>
          <w:szCs w:val="24"/>
          <w:lang w:val="en-US"/>
        </w:rPr>
      </w:pPr>
      <w:r>
        <w:rPr>
          <w:rFonts w:ascii="Times New Roman" w:hAnsi="Times New Roman" w:cs="Times New Roman"/>
          <w:iCs/>
          <w:sz w:val="24"/>
          <w:szCs w:val="24"/>
          <w:lang w:val="en-US"/>
        </w:rPr>
        <w:t>R. Inglehart and the World Value Surveys program.</w:t>
      </w:r>
    </w:p>
    <w:p w14:paraId="3A0318AC" w14:textId="77777777" w:rsidR="00F574AB" w:rsidRDefault="00F574AB" w:rsidP="008B099A">
      <w:pPr>
        <w:spacing w:after="0"/>
        <w:rPr>
          <w:rFonts w:ascii="Times New Roman" w:hAnsi="Times New Roman" w:cs="Times New Roman"/>
          <w:sz w:val="24"/>
          <w:szCs w:val="24"/>
          <w:lang w:val="en-US"/>
        </w:rPr>
      </w:pPr>
    </w:p>
    <w:p w14:paraId="6A499011" w14:textId="1A513FA3" w:rsidR="008B099A" w:rsidRPr="002B4466" w:rsidRDefault="00F574AB" w:rsidP="008B099A">
      <w:pPr>
        <w:spacing w:after="0"/>
        <w:rPr>
          <w:rFonts w:ascii="Times New Roman" w:hAnsi="Times New Roman" w:cs="Times New Roman"/>
          <w:sz w:val="24"/>
          <w:szCs w:val="24"/>
          <w:lang w:val="en-US"/>
        </w:rPr>
      </w:pPr>
      <w:r>
        <w:rPr>
          <w:rFonts w:ascii="Times New Roman" w:hAnsi="Times New Roman" w:cs="Times New Roman"/>
          <w:sz w:val="24"/>
          <w:szCs w:val="24"/>
          <w:lang w:val="en-US"/>
        </w:rPr>
        <w:t>10</w:t>
      </w:r>
      <w:r w:rsidR="008F1210">
        <w:rPr>
          <w:rFonts w:ascii="Times New Roman" w:hAnsi="Times New Roman" w:cs="Times New Roman"/>
          <w:sz w:val="24"/>
          <w:szCs w:val="24"/>
          <w:lang w:val="en-US"/>
        </w:rPr>
        <w:t xml:space="preserve">) </w:t>
      </w:r>
      <w:r w:rsidR="002D4B18">
        <w:rPr>
          <w:rFonts w:ascii="Times New Roman" w:hAnsi="Times New Roman" w:cs="Times New Roman"/>
          <w:sz w:val="24"/>
          <w:szCs w:val="24"/>
          <w:lang w:val="en-US"/>
        </w:rPr>
        <w:t xml:space="preserve">Surveys, interviews, and </w:t>
      </w:r>
      <w:r w:rsidR="00C170F9">
        <w:rPr>
          <w:rFonts w:ascii="Times New Roman" w:hAnsi="Times New Roman" w:cs="Times New Roman"/>
          <w:sz w:val="24"/>
          <w:szCs w:val="24"/>
          <w:lang w:val="en-US"/>
        </w:rPr>
        <w:t>data from apps</w:t>
      </w:r>
      <w:r w:rsidR="002D4B18">
        <w:rPr>
          <w:rFonts w:ascii="Times New Roman" w:hAnsi="Times New Roman" w:cs="Times New Roman"/>
          <w:sz w:val="24"/>
          <w:szCs w:val="24"/>
          <w:lang w:val="en-US"/>
        </w:rPr>
        <w:t>.</w:t>
      </w:r>
    </w:p>
    <w:p w14:paraId="6C6862C9" w14:textId="32C8FD5C" w:rsidR="008B099A" w:rsidRPr="00B959F9" w:rsidRDefault="008B099A" w:rsidP="008B099A">
      <w:pPr>
        <w:spacing w:after="0"/>
        <w:ind w:left="708"/>
        <w:rPr>
          <w:rFonts w:ascii="Times New Roman" w:hAnsi="Times New Roman" w:cs="Times New Roman"/>
          <w:i/>
          <w:sz w:val="24"/>
          <w:szCs w:val="24"/>
          <w:lang w:val="en-US"/>
        </w:rPr>
      </w:pPr>
      <w:r w:rsidRPr="00371D03">
        <w:rPr>
          <w:rFonts w:ascii="Times New Roman" w:hAnsi="Times New Roman" w:cs="Times New Roman"/>
          <w:sz w:val="24"/>
          <w:szCs w:val="24"/>
        </w:rPr>
        <w:t>Bergström, Marie. 201</w:t>
      </w:r>
      <w:r w:rsidR="008F1210" w:rsidRPr="00371D03">
        <w:rPr>
          <w:rFonts w:ascii="Times New Roman" w:hAnsi="Times New Roman" w:cs="Times New Roman"/>
          <w:sz w:val="24"/>
          <w:szCs w:val="24"/>
        </w:rPr>
        <w:t>9</w:t>
      </w:r>
      <w:r w:rsidRPr="00371D03">
        <w:rPr>
          <w:rFonts w:ascii="Times New Roman" w:hAnsi="Times New Roman" w:cs="Times New Roman"/>
          <w:sz w:val="24"/>
          <w:szCs w:val="24"/>
        </w:rPr>
        <w:t xml:space="preserve">. </w:t>
      </w:r>
      <w:r w:rsidR="00B959F9" w:rsidRPr="00B959F9">
        <w:rPr>
          <w:rFonts w:ascii="Times New Roman" w:hAnsi="Times New Roman" w:cs="Times New Roman"/>
          <w:i/>
          <w:sz w:val="24"/>
          <w:szCs w:val="24"/>
          <w:lang w:val="en-US"/>
        </w:rPr>
        <w:t xml:space="preserve">The </w:t>
      </w:r>
      <w:r w:rsidR="00B959F9">
        <w:rPr>
          <w:rFonts w:ascii="Times New Roman" w:hAnsi="Times New Roman" w:cs="Times New Roman"/>
          <w:i/>
          <w:sz w:val="24"/>
          <w:szCs w:val="24"/>
          <w:lang w:val="en-US"/>
        </w:rPr>
        <w:t>n</w:t>
      </w:r>
      <w:r w:rsidR="00B959F9" w:rsidRPr="00B959F9">
        <w:rPr>
          <w:rFonts w:ascii="Times New Roman" w:hAnsi="Times New Roman" w:cs="Times New Roman"/>
          <w:i/>
          <w:sz w:val="24"/>
          <w:szCs w:val="24"/>
          <w:lang w:val="en-US"/>
        </w:rPr>
        <w:t xml:space="preserve">ew </w:t>
      </w:r>
      <w:r w:rsidR="00B959F9">
        <w:rPr>
          <w:rFonts w:ascii="Times New Roman" w:hAnsi="Times New Roman" w:cs="Times New Roman"/>
          <w:i/>
          <w:sz w:val="24"/>
          <w:szCs w:val="24"/>
          <w:lang w:val="en-US"/>
        </w:rPr>
        <w:t>law</w:t>
      </w:r>
      <w:r w:rsidR="00B959F9" w:rsidRPr="00B959F9">
        <w:rPr>
          <w:rFonts w:ascii="Times New Roman" w:hAnsi="Times New Roman" w:cs="Times New Roman"/>
          <w:i/>
          <w:sz w:val="24"/>
          <w:szCs w:val="24"/>
          <w:lang w:val="en-US"/>
        </w:rPr>
        <w:t>s of love.</w:t>
      </w:r>
      <w:r w:rsidRPr="00B959F9">
        <w:rPr>
          <w:rFonts w:ascii="Times New Roman" w:hAnsi="Times New Roman" w:cs="Times New Roman"/>
          <w:i/>
          <w:sz w:val="24"/>
          <w:szCs w:val="24"/>
          <w:lang w:val="en-US"/>
        </w:rPr>
        <w:t xml:space="preserve"> </w:t>
      </w:r>
    </w:p>
    <w:p w14:paraId="718BD680" w14:textId="3B5DADAA" w:rsidR="00227A50" w:rsidRPr="00227A50" w:rsidRDefault="00227A50" w:rsidP="00227A50">
      <w:pPr>
        <w:spacing w:after="0"/>
        <w:rPr>
          <w:rFonts w:ascii="Times New Roman" w:hAnsi="Times New Roman" w:cs="Times New Roman"/>
          <w:iCs/>
          <w:sz w:val="24"/>
          <w:szCs w:val="24"/>
          <w:lang w:val="en-US"/>
        </w:rPr>
      </w:pPr>
    </w:p>
    <w:p w14:paraId="68307684" w14:textId="6B353C2A" w:rsidR="00AA63C0" w:rsidRDefault="008F1210" w:rsidP="008F1210">
      <w:pPr>
        <w:spacing w:after="0"/>
        <w:rPr>
          <w:rFonts w:ascii="Times New Roman" w:hAnsi="Times New Roman" w:cs="Times New Roman"/>
          <w:iCs/>
          <w:sz w:val="24"/>
          <w:szCs w:val="24"/>
          <w:lang w:val="en-US"/>
        </w:rPr>
      </w:pPr>
      <w:r>
        <w:rPr>
          <w:rFonts w:ascii="Times New Roman" w:hAnsi="Times New Roman" w:cs="Times New Roman"/>
          <w:iCs/>
          <w:sz w:val="24"/>
          <w:szCs w:val="24"/>
          <w:lang w:val="en-US"/>
        </w:rPr>
        <w:t>1</w:t>
      </w:r>
      <w:r w:rsidR="00F574AB">
        <w:rPr>
          <w:rFonts w:ascii="Times New Roman" w:hAnsi="Times New Roman" w:cs="Times New Roman"/>
          <w:iCs/>
          <w:sz w:val="24"/>
          <w:szCs w:val="24"/>
          <w:lang w:val="en-US"/>
        </w:rPr>
        <w:t>1</w:t>
      </w:r>
      <w:r>
        <w:rPr>
          <w:rFonts w:ascii="Times New Roman" w:hAnsi="Times New Roman" w:cs="Times New Roman"/>
          <w:iCs/>
          <w:sz w:val="24"/>
          <w:szCs w:val="24"/>
          <w:lang w:val="en-US"/>
        </w:rPr>
        <w:t>) Doing research with children</w:t>
      </w:r>
    </w:p>
    <w:p w14:paraId="1D337B68" w14:textId="552DF9C4" w:rsidR="008F1210" w:rsidRPr="00371D03" w:rsidRDefault="008F1210" w:rsidP="008F1210">
      <w:pPr>
        <w:spacing w:after="0"/>
        <w:ind w:left="708"/>
        <w:rPr>
          <w:rFonts w:ascii="Times New Roman" w:hAnsi="Times New Roman" w:cs="Times New Roman"/>
          <w:i/>
          <w:sz w:val="24"/>
          <w:szCs w:val="24"/>
        </w:rPr>
      </w:pPr>
      <w:r>
        <w:rPr>
          <w:rFonts w:ascii="Times New Roman" w:hAnsi="Times New Roman" w:cs="Times New Roman"/>
          <w:iCs/>
          <w:sz w:val="24"/>
          <w:szCs w:val="24"/>
          <w:lang w:val="en-US"/>
        </w:rPr>
        <w:t xml:space="preserve">Wilfried </w:t>
      </w:r>
      <w:proofErr w:type="spellStart"/>
      <w:r>
        <w:rPr>
          <w:rFonts w:ascii="Times New Roman" w:hAnsi="Times New Roman" w:cs="Times New Roman"/>
          <w:iCs/>
          <w:sz w:val="24"/>
          <w:szCs w:val="24"/>
          <w:lang w:val="en-US"/>
        </w:rPr>
        <w:t>Lignier</w:t>
      </w:r>
      <w:proofErr w:type="spellEnd"/>
      <w:r>
        <w:rPr>
          <w:rFonts w:ascii="Times New Roman" w:hAnsi="Times New Roman" w:cs="Times New Roman"/>
          <w:iCs/>
          <w:sz w:val="24"/>
          <w:szCs w:val="24"/>
          <w:lang w:val="en-US"/>
        </w:rPr>
        <w:t xml:space="preserve"> and Julie Pagis</w:t>
      </w:r>
      <w:r w:rsidR="008E6194">
        <w:rPr>
          <w:rFonts w:ascii="Times New Roman" w:hAnsi="Times New Roman" w:cs="Times New Roman"/>
          <w:iCs/>
          <w:sz w:val="24"/>
          <w:szCs w:val="24"/>
          <w:lang w:val="en-US"/>
        </w:rPr>
        <w:t xml:space="preserve">. </w:t>
      </w:r>
      <w:r w:rsidRPr="00371D03">
        <w:rPr>
          <w:rFonts w:ascii="Times New Roman" w:hAnsi="Times New Roman" w:cs="Times New Roman"/>
          <w:iCs/>
          <w:sz w:val="24"/>
          <w:szCs w:val="24"/>
        </w:rPr>
        <w:t xml:space="preserve">2017. </w:t>
      </w:r>
      <w:r w:rsidRPr="00371D03">
        <w:rPr>
          <w:rFonts w:ascii="Times New Roman" w:hAnsi="Times New Roman" w:cs="Times New Roman"/>
          <w:i/>
          <w:sz w:val="24"/>
          <w:szCs w:val="24"/>
        </w:rPr>
        <w:t>L’enfance de l’ordre. Comment les enfants perçoivent l’ordre social.</w:t>
      </w:r>
    </w:p>
    <w:p w14:paraId="25CC7324" w14:textId="77777777" w:rsidR="007B4839" w:rsidRPr="00C332D6" w:rsidRDefault="007B4839" w:rsidP="00F574AB">
      <w:pPr>
        <w:spacing w:after="0"/>
        <w:rPr>
          <w:rFonts w:ascii="Times New Roman" w:hAnsi="Times New Roman" w:cs="Times New Roman"/>
          <w:sz w:val="24"/>
          <w:szCs w:val="24"/>
        </w:rPr>
      </w:pPr>
    </w:p>
    <w:p w14:paraId="0D10CC7C" w14:textId="5368CF20" w:rsidR="005E1205" w:rsidRDefault="00BF1F73" w:rsidP="00BF1F73">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12) </w:t>
      </w:r>
      <w:r w:rsidR="002D4B18">
        <w:rPr>
          <w:rFonts w:ascii="Times New Roman" w:hAnsi="Times New Roman" w:cs="Times New Roman"/>
          <w:sz w:val="24"/>
          <w:szCs w:val="24"/>
          <w:lang w:val="en-US"/>
        </w:rPr>
        <w:t>Conclusions</w:t>
      </w:r>
    </w:p>
    <w:p w14:paraId="201C96A6" w14:textId="14E194AF" w:rsidR="00F552C1" w:rsidRPr="00345EE7" w:rsidRDefault="00345EE7" w:rsidP="003D3ABF">
      <w:pPr>
        <w:spacing w:after="0"/>
        <w:ind w:left="708"/>
        <w:rPr>
          <w:lang w:val="en-US"/>
        </w:rPr>
      </w:pPr>
      <w:r>
        <w:rPr>
          <w:rFonts w:ascii="Times New Roman" w:hAnsi="Times New Roman" w:cs="Times New Roman"/>
          <w:sz w:val="24"/>
          <w:szCs w:val="24"/>
          <w:lang w:val="en-US"/>
        </w:rPr>
        <w:t xml:space="preserve">Merton’s CUDOs and </w:t>
      </w:r>
      <w:r w:rsidRPr="00345EE7">
        <w:rPr>
          <w:rFonts w:ascii="Times New Roman" w:hAnsi="Times New Roman" w:cs="Times New Roman"/>
          <w:sz w:val="24"/>
          <w:szCs w:val="24"/>
          <w:lang w:val="en-US"/>
        </w:rPr>
        <w:t>Communism, Universalism and Disinterestedness: Re-examining Contemporary Support among Academics for Merton’s Scientific Norms</w:t>
      </w:r>
    </w:p>
    <w:p w14:paraId="1B9FB594" w14:textId="77777777" w:rsidR="00C170F9" w:rsidRPr="002B4466" w:rsidRDefault="00C170F9" w:rsidP="005E1205">
      <w:pPr>
        <w:spacing w:after="0"/>
        <w:rPr>
          <w:rFonts w:ascii="Times New Roman" w:hAnsi="Times New Roman" w:cs="Times New Roman"/>
          <w:sz w:val="24"/>
          <w:szCs w:val="24"/>
          <w:lang w:val="en-US"/>
        </w:rPr>
      </w:pPr>
    </w:p>
    <w:p w14:paraId="4779AFD4" w14:textId="4B721792" w:rsidR="001F653E" w:rsidRPr="000A5970" w:rsidRDefault="00C170F9" w:rsidP="005E1205">
      <w:pPr>
        <w:spacing w:after="0"/>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Assesment</w:t>
      </w:r>
      <w:proofErr w:type="spellEnd"/>
    </w:p>
    <w:p w14:paraId="7E1D2D46" w14:textId="6E92251F" w:rsidR="00227A50" w:rsidRDefault="00C60064"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Students are expected to attend the lectures and to participate in class. Grading will be based on continuous work in the discussion sections (</w:t>
      </w:r>
      <w:r w:rsidR="00E930AB">
        <w:rPr>
          <w:rFonts w:ascii="Times New Roman" w:hAnsi="Times New Roman" w:cs="Times New Roman"/>
          <w:sz w:val="24"/>
          <w:szCs w:val="24"/>
          <w:lang w:val="en-US"/>
        </w:rPr>
        <w:t>2/3</w:t>
      </w:r>
      <w:r>
        <w:rPr>
          <w:rFonts w:ascii="Times New Roman" w:hAnsi="Times New Roman" w:cs="Times New Roman"/>
          <w:sz w:val="24"/>
          <w:szCs w:val="24"/>
          <w:lang w:val="en-US"/>
        </w:rPr>
        <w:t xml:space="preserve"> of the final grade) and a final exam (</w:t>
      </w:r>
      <w:r w:rsidR="00E930AB">
        <w:rPr>
          <w:rFonts w:ascii="Times New Roman" w:hAnsi="Times New Roman" w:cs="Times New Roman"/>
          <w:sz w:val="24"/>
          <w:szCs w:val="24"/>
          <w:lang w:val="en-US"/>
        </w:rPr>
        <w:t>1/3</w:t>
      </w:r>
      <w:r>
        <w:rPr>
          <w:rFonts w:ascii="Times New Roman" w:hAnsi="Times New Roman" w:cs="Times New Roman"/>
          <w:sz w:val="24"/>
          <w:szCs w:val="24"/>
          <w:lang w:val="en-US"/>
        </w:rPr>
        <w:t xml:space="preserve"> of the final grade). Continuous evaluation in the discussion section will include several tasks</w:t>
      </w:r>
      <w:r w:rsidR="000A5970">
        <w:rPr>
          <w:rFonts w:ascii="Times New Roman" w:hAnsi="Times New Roman" w:cs="Times New Roman"/>
          <w:sz w:val="24"/>
          <w:szCs w:val="24"/>
          <w:lang w:val="en-US"/>
        </w:rPr>
        <w:t xml:space="preserve"> </w:t>
      </w:r>
      <w:r w:rsidR="000A5970">
        <w:rPr>
          <w:rFonts w:ascii="Times New Roman" w:hAnsi="Times New Roman" w:cs="Times New Roman"/>
          <w:sz w:val="24"/>
          <w:szCs w:val="24"/>
          <w:lang w:val="en-US"/>
        </w:rPr>
        <w:lastRenderedPageBreak/>
        <w:t>necessary to complete the research project</w:t>
      </w:r>
      <w:r>
        <w:rPr>
          <w:rFonts w:ascii="Times New Roman" w:hAnsi="Times New Roman" w:cs="Times New Roman"/>
          <w:sz w:val="24"/>
          <w:szCs w:val="24"/>
          <w:lang w:val="en-US"/>
        </w:rPr>
        <w:t xml:space="preserve">, to be determined in the discussion section syllabus. </w:t>
      </w:r>
    </w:p>
    <w:p w14:paraId="7F26AF3F" w14:textId="3B1CD55E" w:rsidR="00C60064" w:rsidRDefault="00C60064"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The final exam will be a </w:t>
      </w:r>
      <w:r w:rsidR="000A5970">
        <w:rPr>
          <w:rFonts w:ascii="Times New Roman" w:hAnsi="Times New Roman" w:cs="Times New Roman"/>
          <w:sz w:val="24"/>
          <w:szCs w:val="24"/>
          <w:lang w:val="en-US"/>
        </w:rPr>
        <w:t>two-hour</w:t>
      </w:r>
      <w:r>
        <w:rPr>
          <w:rFonts w:ascii="Times New Roman" w:hAnsi="Times New Roman" w:cs="Times New Roman"/>
          <w:sz w:val="24"/>
          <w:szCs w:val="24"/>
          <w:lang w:val="en-US"/>
        </w:rPr>
        <w:t xml:space="preserve"> </w:t>
      </w:r>
      <w:r w:rsidR="000A5970">
        <w:rPr>
          <w:rFonts w:ascii="Times New Roman" w:hAnsi="Times New Roman" w:cs="Times New Roman"/>
          <w:sz w:val="24"/>
          <w:szCs w:val="24"/>
          <w:lang w:val="en-US"/>
        </w:rPr>
        <w:t xml:space="preserve">written </w:t>
      </w:r>
      <w:r>
        <w:rPr>
          <w:rFonts w:ascii="Times New Roman" w:hAnsi="Times New Roman" w:cs="Times New Roman"/>
          <w:sz w:val="24"/>
          <w:szCs w:val="24"/>
          <w:lang w:val="en-US"/>
        </w:rPr>
        <w:t xml:space="preserve">exam </w:t>
      </w:r>
      <w:r w:rsidR="000A5970">
        <w:rPr>
          <w:rFonts w:ascii="Times New Roman" w:hAnsi="Times New Roman" w:cs="Times New Roman"/>
          <w:sz w:val="24"/>
          <w:szCs w:val="24"/>
          <w:lang w:val="en-US"/>
        </w:rPr>
        <w:t xml:space="preserve">composed of </w:t>
      </w:r>
      <w:r>
        <w:rPr>
          <w:rFonts w:ascii="Times New Roman" w:hAnsi="Times New Roman" w:cs="Times New Roman"/>
          <w:sz w:val="24"/>
          <w:szCs w:val="24"/>
          <w:lang w:val="en-US"/>
        </w:rPr>
        <w:t xml:space="preserve">three short questions about the lecture contents, as well as a </w:t>
      </w:r>
      <w:r w:rsidR="000A5970">
        <w:rPr>
          <w:rFonts w:ascii="Times New Roman" w:hAnsi="Times New Roman" w:cs="Times New Roman"/>
          <w:sz w:val="24"/>
          <w:szCs w:val="24"/>
          <w:lang w:val="en-US"/>
        </w:rPr>
        <w:t xml:space="preserve">longer </w:t>
      </w:r>
      <w:r>
        <w:rPr>
          <w:rFonts w:ascii="Times New Roman" w:hAnsi="Times New Roman" w:cs="Times New Roman"/>
          <w:sz w:val="24"/>
          <w:szCs w:val="24"/>
          <w:lang w:val="en-US"/>
        </w:rPr>
        <w:t xml:space="preserve">question about the logics of sociological research applied to one specific </w:t>
      </w:r>
      <w:r w:rsidR="00227A50">
        <w:rPr>
          <w:rFonts w:ascii="Times New Roman" w:hAnsi="Times New Roman" w:cs="Times New Roman"/>
          <w:sz w:val="24"/>
          <w:szCs w:val="24"/>
          <w:lang w:val="en-US"/>
        </w:rPr>
        <w:t>research question</w:t>
      </w:r>
      <w:r>
        <w:rPr>
          <w:rFonts w:ascii="Times New Roman" w:hAnsi="Times New Roman" w:cs="Times New Roman"/>
          <w:sz w:val="24"/>
          <w:szCs w:val="24"/>
          <w:lang w:val="en-US"/>
        </w:rPr>
        <w:t>.</w:t>
      </w:r>
    </w:p>
    <w:p w14:paraId="3498BE72" w14:textId="2BC5E535" w:rsidR="002031BD" w:rsidRDefault="002031BD"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You can earn 1.5 bonus points for the final exam if you write a short comment on the readings before class. You are not expected to read </w:t>
      </w:r>
      <w:proofErr w:type="gramStart"/>
      <w:r>
        <w:rPr>
          <w:rFonts w:ascii="Times New Roman" w:hAnsi="Times New Roman" w:cs="Times New Roman"/>
          <w:sz w:val="24"/>
          <w:szCs w:val="24"/>
          <w:lang w:val="en-US"/>
        </w:rPr>
        <w:t>the full</w:t>
      </w:r>
      <w:proofErr w:type="gramEnd"/>
      <w:r>
        <w:rPr>
          <w:rFonts w:ascii="Times New Roman" w:hAnsi="Times New Roman" w:cs="Times New Roman"/>
          <w:sz w:val="24"/>
          <w:szCs w:val="24"/>
          <w:lang w:val="en-US"/>
        </w:rPr>
        <w:t xml:space="preserve"> books, but to spend half an hour trying to focus on the main sections or read a sample chapter.</w:t>
      </w:r>
    </w:p>
    <w:p w14:paraId="73463D3A" w14:textId="77777777" w:rsidR="002031BD" w:rsidRDefault="002031BD" w:rsidP="005E1205">
      <w:pPr>
        <w:spacing w:after="0"/>
        <w:rPr>
          <w:rFonts w:ascii="Times New Roman" w:hAnsi="Times New Roman" w:cs="Times New Roman"/>
          <w:sz w:val="24"/>
          <w:szCs w:val="24"/>
          <w:lang w:val="en-US"/>
        </w:rPr>
      </w:pPr>
    </w:p>
    <w:p w14:paraId="2E0FF2D9" w14:textId="45C4C2A8" w:rsidR="00227A50" w:rsidRPr="00E24984" w:rsidRDefault="00227A50" w:rsidP="005E1205">
      <w:pPr>
        <w:spacing w:after="0"/>
        <w:rPr>
          <w:rFonts w:ascii="Times New Roman" w:hAnsi="Times New Roman" w:cs="Times New Roman"/>
          <w:b/>
          <w:bCs/>
          <w:sz w:val="24"/>
          <w:szCs w:val="24"/>
          <w:lang w:val="en-US"/>
        </w:rPr>
      </w:pPr>
      <w:r w:rsidRPr="00E24984">
        <w:rPr>
          <w:rFonts w:ascii="Times New Roman" w:hAnsi="Times New Roman" w:cs="Times New Roman"/>
          <w:b/>
          <w:bCs/>
          <w:sz w:val="24"/>
          <w:szCs w:val="24"/>
          <w:lang w:val="en-US"/>
        </w:rPr>
        <w:t>P</w:t>
      </w:r>
      <w:r w:rsidR="00C170F9">
        <w:rPr>
          <w:rFonts w:ascii="Times New Roman" w:hAnsi="Times New Roman" w:cs="Times New Roman"/>
          <w:b/>
          <w:bCs/>
          <w:sz w:val="24"/>
          <w:szCs w:val="24"/>
          <w:lang w:val="en-US"/>
        </w:rPr>
        <w:t>latforms</w:t>
      </w:r>
    </w:p>
    <w:p w14:paraId="039807D3" w14:textId="15778214" w:rsidR="00227A50" w:rsidRDefault="00227A50"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I will use </w:t>
      </w:r>
      <w:proofErr w:type="spellStart"/>
      <w:r>
        <w:rPr>
          <w:rFonts w:ascii="Times New Roman" w:hAnsi="Times New Roman" w:cs="Times New Roman"/>
          <w:sz w:val="24"/>
          <w:szCs w:val="24"/>
          <w:lang w:val="en-US"/>
        </w:rPr>
        <w:t>moodle</w:t>
      </w:r>
      <w:proofErr w:type="spellEnd"/>
      <w:r>
        <w:rPr>
          <w:rFonts w:ascii="Times New Roman" w:hAnsi="Times New Roman" w:cs="Times New Roman"/>
          <w:sz w:val="24"/>
          <w:szCs w:val="24"/>
          <w:lang w:val="en-US"/>
        </w:rPr>
        <w:t xml:space="preserve"> to share course materials. On the </w:t>
      </w:r>
      <w:proofErr w:type="spellStart"/>
      <w:r>
        <w:rPr>
          <w:rFonts w:ascii="Times New Roman" w:hAnsi="Times New Roman" w:cs="Times New Roman"/>
          <w:sz w:val="24"/>
          <w:szCs w:val="24"/>
          <w:lang w:val="en-US"/>
        </w:rPr>
        <w:t>moodle</w:t>
      </w:r>
      <w:proofErr w:type="spellEnd"/>
      <w:r>
        <w:rPr>
          <w:rFonts w:ascii="Times New Roman" w:hAnsi="Times New Roman" w:cs="Times New Roman"/>
          <w:sz w:val="24"/>
          <w:szCs w:val="24"/>
          <w:lang w:val="en-US"/>
        </w:rPr>
        <w:t xml:space="preserve"> page of the class</w:t>
      </w:r>
      <w:r w:rsidR="00E24984">
        <w:rPr>
          <w:rFonts w:ascii="Times New Roman" w:hAnsi="Times New Roman" w:cs="Times New Roman"/>
          <w:sz w:val="24"/>
          <w:szCs w:val="24"/>
          <w:lang w:val="en-US"/>
        </w:rPr>
        <w:t xml:space="preserve"> (</w:t>
      </w:r>
      <w:r w:rsidR="00E24984" w:rsidRPr="00E24984">
        <w:rPr>
          <w:rFonts w:ascii="Times New Roman" w:hAnsi="Times New Roman" w:cs="Times New Roman"/>
          <w:sz w:val="24"/>
          <w:szCs w:val="24"/>
          <w:lang w:val="en-US"/>
        </w:rPr>
        <w:t xml:space="preserve">INQUIRIES IN SOCIOLOGY (202410 </w:t>
      </w:r>
      <w:r w:rsidR="00E24984">
        <w:rPr>
          <w:rFonts w:ascii="Times New Roman" w:hAnsi="Times New Roman" w:cs="Times New Roman"/>
          <w:sz w:val="24"/>
          <w:szCs w:val="24"/>
          <w:lang w:val="en-US"/>
        </w:rPr>
        <w:t>–</w:t>
      </w:r>
      <w:r w:rsidR="00E24984" w:rsidRPr="00E24984">
        <w:rPr>
          <w:rFonts w:ascii="Times New Roman" w:hAnsi="Times New Roman" w:cs="Times New Roman"/>
          <w:sz w:val="24"/>
          <w:szCs w:val="24"/>
          <w:lang w:val="en-US"/>
        </w:rPr>
        <w:t xml:space="preserve"> 19353</w:t>
      </w:r>
      <w:r w:rsidR="00E24984">
        <w:rPr>
          <w:rFonts w:ascii="Times New Roman" w:hAnsi="Times New Roman" w:cs="Times New Roman"/>
          <w:sz w:val="24"/>
          <w:szCs w:val="24"/>
          <w:lang w:val="en-US"/>
        </w:rPr>
        <w:t>))</w:t>
      </w:r>
      <w:r>
        <w:rPr>
          <w:rFonts w:ascii="Times New Roman" w:hAnsi="Times New Roman" w:cs="Times New Roman"/>
          <w:sz w:val="24"/>
          <w:szCs w:val="24"/>
          <w:lang w:val="en-US"/>
        </w:rPr>
        <w:t xml:space="preserve">, you will find the syllabus, the power point presentations used in class (uploaded after each class), as well as additional readings and other materials. </w:t>
      </w:r>
      <w:r w:rsidR="00982D95">
        <w:rPr>
          <w:rFonts w:ascii="Times New Roman" w:hAnsi="Times New Roman" w:cs="Times New Roman"/>
          <w:sz w:val="24"/>
          <w:szCs w:val="24"/>
          <w:lang w:val="en-US"/>
        </w:rPr>
        <w:t>Most of t</w:t>
      </w:r>
      <w:r>
        <w:rPr>
          <w:rFonts w:ascii="Times New Roman" w:hAnsi="Times New Roman" w:cs="Times New Roman"/>
          <w:sz w:val="24"/>
          <w:szCs w:val="24"/>
          <w:lang w:val="en-US"/>
        </w:rPr>
        <w:t xml:space="preserve">he main papers/books discussed in the sessions will be uploaded on </w:t>
      </w:r>
      <w:proofErr w:type="spellStart"/>
      <w:r>
        <w:rPr>
          <w:rFonts w:ascii="Times New Roman" w:hAnsi="Times New Roman" w:cs="Times New Roman"/>
          <w:sz w:val="24"/>
          <w:szCs w:val="24"/>
          <w:lang w:val="en-US"/>
        </w:rPr>
        <w:t>moodle</w:t>
      </w:r>
      <w:proofErr w:type="spellEnd"/>
      <w:r>
        <w:rPr>
          <w:rFonts w:ascii="Times New Roman" w:hAnsi="Times New Roman" w:cs="Times New Roman"/>
          <w:sz w:val="24"/>
          <w:szCs w:val="24"/>
          <w:lang w:val="en-US"/>
        </w:rPr>
        <w:t xml:space="preserve"> too. </w:t>
      </w:r>
    </w:p>
    <w:p w14:paraId="30F94506" w14:textId="1EFCFC8E" w:rsidR="00227A50" w:rsidRDefault="00227A50"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Please, </w:t>
      </w:r>
      <w:proofErr w:type="gramStart"/>
      <w:r>
        <w:rPr>
          <w:rFonts w:ascii="Times New Roman" w:hAnsi="Times New Roman" w:cs="Times New Roman"/>
          <w:sz w:val="24"/>
          <w:szCs w:val="24"/>
          <w:lang w:val="en-US"/>
        </w:rPr>
        <w:t>take into account</w:t>
      </w:r>
      <w:proofErr w:type="gramEnd"/>
      <w:r>
        <w:rPr>
          <w:rFonts w:ascii="Times New Roman" w:hAnsi="Times New Roman" w:cs="Times New Roman"/>
          <w:sz w:val="24"/>
          <w:szCs w:val="24"/>
          <w:lang w:val="en-US"/>
        </w:rPr>
        <w:t xml:space="preserve"> that the</w:t>
      </w:r>
      <w:r w:rsidR="00E24984">
        <w:rPr>
          <w:rFonts w:ascii="Times New Roman" w:hAnsi="Times New Roman" w:cs="Times New Roman"/>
          <w:sz w:val="24"/>
          <w:szCs w:val="24"/>
          <w:lang w:val="en-US"/>
        </w:rPr>
        <w:t xml:space="preserve"> above-mentioned</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moodle</w:t>
      </w:r>
      <w:proofErr w:type="spellEnd"/>
      <w:r>
        <w:rPr>
          <w:rFonts w:ascii="Times New Roman" w:hAnsi="Times New Roman" w:cs="Times New Roman"/>
          <w:sz w:val="24"/>
          <w:szCs w:val="24"/>
          <w:lang w:val="en-US"/>
        </w:rPr>
        <w:t xml:space="preserve"> page </w:t>
      </w:r>
      <w:r w:rsidR="00E24984">
        <w:rPr>
          <w:rFonts w:ascii="Times New Roman" w:hAnsi="Times New Roman" w:cs="Times New Roman"/>
          <w:sz w:val="24"/>
          <w:szCs w:val="24"/>
          <w:lang w:val="en-US"/>
        </w:rPr>
        <w:t>is the reference only for the lecture (and not for the discussion section).</w:t>
      </w:r>
    </w:p>
    <w:p w14:paraId="7E6719EB" w14:textId="77777777" w:rsidR="00227A50" w:rsidRDefault="00227A50" w:rsidP="005E1205">
      <w:pPr>
        <w:spacing w:after="0"/>
        <w:rPr>
          <w:rFonts w:ascii="Times New Roman" w:hAnsi="Times New Roman" w:cs="Times New Roman"/>
          <w:sz w:val="24"/>
          <w:szCs w:val="24"/>
          <w:lang w:val="en-US"/>
        </w:rPr>
      </w:pPr>
    </w:p>
    <w:p w14:paraId="240819E1" w14:textId="24AC418A" w:rsidR="00227A50" w:rsidRPr="00227A50" w:rsidRDefault="00227A50" w:rsidP="005E1205">
      <w:pPr>
        <w:spacing w:after="0"/>
        <w:rPr>
          <w:rFonts w:ascii="Times New Roman" w:hAnsi="Times New Roman" w:cs="Times New Roman"/>
          <w:b/>
          <w:bCs/>
          <w:sz w:val="24"/>
          <w:szCs w:val="24"/>
          <w:lang w:val="en-US"/>
        </w:rPr>
      </w:pPr>
      <w:r w:rsidRPr="00227A50">
        <w:rPr>
          <w:rFonts w:ascii="Times New Roman" w:hAnsi="Times New Roman" w:cs="Times New Roman"/>
          <w:b/>
          <w:bCs/>
          <w:sz w:val="24"/>
          <w:szCs w:val="24"/>
          <w:lang w:val="en-US"/>
        </w:rPr>
        <w:t>C</w:t>
      </w:r>
      <w:r w:rsidR="00C170F9">
        <w:rPr>
          <w:rFonts w:ascii="Times New Roman" w:hAnsi="Times New Roman" w:cs="Times New Roman"/>
          <w:b/>
          <w:bCs/>
          <w:sz w:val="24"/>
          <w:szCs w:val="24"/>
          <w:lang w:val="en-US"/>
        </w:rPr>
        <w:t>ontact</w:t>
      </w:r>
    </w:p>
    <w:p w14:paraId="4DCFB4C0" w14:textId="419A6C9F" w:rsidR="00227A50" w:rsidRDefault="00227A50"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If you have any questions regarding the class, we can discuss it during the break or after class. I can also schedule office hours (on zoom) if needed. You can also send me an email (</w:t>
      </w:r>
      <w:hyperlink r:id="rId8" w:history="1">
        <w:r w:rsidRPr="00AA7489">
          <w:rPr>
            <w:rStyle w:val="Lienhypertexte"/>
            <w:rFonts w:ascii="Times New Roman" w:hAnsi="Times New Roman" w:cs="Times New Roman"/>
            <w:sz w:val="24"/>
            <w:szCs w:val="24"/>
            <w:lang w:val="en-US"/>
          </w:rPr>
          <w:t>marta.dominguezfolgueras@sciencespo.fr</w:t>
        </w:r>
      </w:hyperlink>
      <w:proofErr w:type="gramStart"/>
      <w:r>
        <w:rPr>
          <w:rFonts w:ascii="Times New Roman" w:hAnsi="Times New Roman" w:cs="Times New Roman"/>
          <w:sz w:val="24"/>
          <w:szCs w:val="24"/>
          <w:lang w:val="en-US"/>
        </w:rPr>
        <w:t>), but</w:t>
      </w:r>
      <w:proofErr w:type="gramEnd"/>
      <w:r>
        <w:rPr>
          <w:rFonts w:ascii="Times New Roman" w:hAnsi="Times New Roman" w:cs="Times New Roman"/>
          <w:sz w:val="24"/>
          <w:szCs w:val="24"/>
          <w:lang w:val="en-US"/>
        </w:rPr>
        <w:t xml:space="preserve"> allow me 48 hours to respond.</w:t>
      </w:r>
    </w:p>
    <w:p w14:paraId="32355537" w14:textId="77777777" w:rsidR="00C60064" w:rsidRDefault="00C60064" w:rsidP="005E1205">
      <w:pPr>
        <w:spacing w:after="0"/>
        <w:rPr>
          <w:rFonts w:ascii="Times New Roman" w:hAnsi="Times New Roman" w:cs="Times New Roman"/>
          <w:sz w:val="24"/>
          <w:szCs w:val="24"/>
          <w:lang w:val="en-US"/>
        </w:rPr>
      </w:pPr>
    </w:p>
    <w:p w14:paraId="46094E31" w14:textId="734C597E" w:rsidR="00C60064" w:rsidRPr="000A5970" w:rsidRDefault="00C60064" w:rsidP="005E1205">
      <w:pPr>
        <w:spacing w:after="0"/>
        <w:rPr>
          <w:rFonts w:ascii="Times New Roman" w:hAnsi="Times New Roman" w:cs="Times New Roman"/>
          <w:b/>
          <w:bCs/>
          <w:sz w:val="24"/>
          <w:szCs w:val="24"/>
          <w:lang w:val="en-US"/>
        </w:rPr>
      </w:pPr>
      <w:r w:rsidRPr="000A5970">
        <w:rPr>
          <w:rFonts w:ascii="Times New Roman" w:hAnsi="Times New Roman" w:cs="Times New Roman"/>
          <w:b/>
          <w:bCs/>
          <w:sz w:val="24"/>
          <w:szCs w:val="24"/>
          <w:lang w:val="en-US"/>
        </w:rPr>
        <w:t>G</w:t>
      </w:r>
      <w:r w:rsidR="00C170F9">
        <w:rPr>
          <w:rFonts w:ascii="Times New Roman" w:hAnsi="Times New Roman" w:cs="Times New Roman"/>
          <w:b/>
          <w:bCs/>
          <w:sz w:val="24"/>
          <w:szCs w:val="24"/>
          <w:lang w:val="en-US"/>
        </w:rPr>
        <w:t>eneral references</w:t>
      </w:r>
    </w:p>
    <w:p w14:paraId="79E13FF7" w14:textId="2906988F" w:rsidR="00C60064" w:rsidRDefault="00BF1F73" w:rsidP="005E1205">
      <w:pPr>
        <w:spacing w:after="0"/>
        <w:rPr>
          <w:rFonts w:ascii="Times New Roman" w:hAnsi="Times New Roman" w:cs="Times New Roman"/>
          <w:sz w:val="24"/>
          <w:szCs w:val="24"/>
          <w:lang w:val="en-US"/>
        </w:rPr>
      </w:pPr>
      <w:r>
        <w:rPr>
          <w:rFonts w:ascii="Times New Roman" w:hAnsi="Times New Roman" w:cs="Times New Roman"/>
          <w:sz w:val="24"/>
          <w:szCs w:val="24"/>
          <w:lang w:val="en-US"/>
        </w:rPr>
        <w:t>In addition to the main publications analyzed in the lectures, s</w:t>
      </w:r>
      <w:r w:rsidR="00C60064">
        <w:rPr>
          <w:rFonts w:ascii="Times New Roman" w:hAnsi="Times New Roman" w:cs="Times New Roman"/>
          <w:sz w:val="24"/>
          <w:szCs w:val="24"/>
          <w:lang w:val="en-US"/>
        </w:rPr>
        <w:t>pecific references for each session will be provided in class</w:t>
      </w:r>
      <w:r w:rsidR="000A5970">
        <w:rPr>
          <w:rFonts w:ascii="Times New Roman" w:hAnsi="Times New Roman" w:cs="Times New Roman"/>
          <w:sz w:val="24"/>
          <w:szCs w:val="24"/>
          <w:lang w:val="en-US"/>
        </w:rPr>
        <w:t>. Here are some general references about research methods and research design in social sciences.</w:t>
      </w:r>
    </w:p>
    <w:p w14:paraId="460D3259" w14:textId="61CC695D" w:rsidR="00C60064" w:rsidRPr="002B4466" w:rsidRDefault="00C60064" w:rsidP="005E1205">
      <w:pPr>
        <w:spacing w:after="0"/>
        <w:rPr>
          <w:rFonts w:ascii="Times New Roman" w:hAnsi="Times New Roman" w:cs="Times New Roman"/>
          <w:sz w:val="24"/>
          <w:szCs w:val="24"/>
          <w:lang w:val="en-US"/>
        </w:rPr>
      </w:pPr>
    </w:p>
    <w:p w14:paraId="75EDD5B0" w14:textId="553149D5" w:rsidR="00BF1F73" w:rsidRDefault="00BF1F73" w:rsidP="00E66A17">
      <w:pPr>
        <w:spacing w:after="120"/>
        <w:ind w:left="709"/>
        <w:rPr>
          <w:rFonts w:ascii="Times New Roman" w:hAnsi="Times New Roman" w:cs="Times New Roman"/>
          <w:color w:val="000000"/>
          <w:sz w:val="24"/>
          <w:szCs w:val="24"/>
          <w:lang w:val="en-US"/>
        </w:rPr>
      </w:pPr>
    </w:p>
    <w:p w14:paraId="225B2891" w14:textId="20ABB28F" w:rsidR="001F653E" w:rsidRPr="00371D03" w:rsidRDefault="00A26602" w:rsidP="00E66A17">
      <w:pPr>
        <w:spacing w:after="120"/>
        <w:ind w:left="709"/>
        <w:rPr>
          <w:rFonts w:ascii="Times New Roman" w:hAnsi="Times New Roman" w:cs="Times New Roman"/>
          <w:color w:val="000000"/>
          <w:sz w:val="24"/>
          <w:szCs w:val="24"/>
        </w:rPr>
      </w:pPr>
      <w:r w:rsidRPr="00371D03">
        <w:rPr>
          <w:rFonts w:ascii="Times New Roman" w:hAnsi="Times New Roman" w:cs="Times New Roman"/>
          <w:color w:val="000000"/>
          <w:sz w:val="24"/>
          <w:szCs w:val="24"/>
        </w:rPr>
        <w:t xml:space="preserve">Beaud, Stéphane </w:t>
      </w:r>
      <w:r w:rsidR="00C60064" w:rsidRPr="00371D03">
        <w:rPr>
          <w:rFonts w:ascii="Times New Roman" w:hAnsi="Times New Roman" w:cs="Times New Roman"/>
          <w:color w:val="000000"/>
          <w:sz w:val="24"/>
          <w:szCs w:val="24"/>
        </w:rPr>
        <w:t>&amp;</w:t>
      </w:r>
      <w:r w:rsidRPr="00371D03">
        <w:rPr>
          <w:rFonts w:ascii="Times New Roman" w:hAnsi="Times New Roman" w:cs="Times New Roman"/>
          <w:color w:val="000000"/>
          <w:sz w:val="24"/>
          <w:szCs w:val="24"/>
        </w:rPr>
        <w:t xml:space="preserve"> Weber, Florence, 2010, </w:t>
      </w:r>
      <w:r w:rsidRPr="00371D03">
        <w:rPr>
          <w:rFonts w:ascii="Times New Roman" w:hAnsi="Times New Roman" w:cs="Times New Roman"/>
          <w:i/>
          <w:iCs/>
          <w:color w:val="000000"/>
          <w:sz w:val="24"/>
          <w:szCs w:val="24"/>
        </w:rPr>
        <w:t>Guide de l’enquête de terrain</w:t>
      </w:r>
      <w:r w:rsidRPr="00371D03">
        <w:rPr>
          <w:rFonts w:ascii="Times New Roman" w:hAnsi="Times New Roman" w:cs="Times New Roman"/>
          <w:color w:val="000000"/>
          <w:sz w:val="24"/>
          <w:szCs w:val="24"/>
        </w:rPr>
        <w:t>, Paris, La Découverte.</w:t>
      </w:r>
    </w:p>
    <w:p w14:paraId="5ED784E0" w14:textId="77A6FD23" w:rsidR="00FB7F6C" w:rsidRDefault="00A26602" w:rsidP="00E930AB">
      <w:pPr>
        <w:spacing w:after="120"/>
        <w:ind w:left="709"/>
        <w:rPr>
          <w:rFonts w:ascii="Times New Roman" w:hAnsi="Times New Roman" w:cs="Times New Roman"/>
          <w:color w:val="000000"/>
          <w:sz w:val="24"/>
          <w:szCs w:val="24"/>
          <w:lang w:val="en-US"/>
        </w:rPr>
      </w:pPr>
      <w:proofErr w:type="spellStart"/>
      <w:r w:rsidRPr="002B4466">
        <w:rPr>
          <w:rFonts w:ascii="Times New Roman" w:hAnsi="Times New Roman" w:cs="Times New Roman"/>
          <w:color w:val="000000"/>
          <w:sz w:val="24"/>
          <w:szCs w:val="24"/>
          <w:lang w:val="en-US"/>
        </w:rPr>
        <w:t>Campenhoudt</w:t>
      </w:r>
      <w:proofErr w:type="spellEnd"/>
      <w:r w:rsidRPr="002B4466">
        <w:rPr>
          <w:rFonts w:ascii="Times New Roman" w:hAnsi="Times New Roman" w:cs="Times New Roman"/>
          <w:color w:val="000000"/>
          <w:sz w:val="24"/>
          <w:szCs w:val="24"/>
          <w:lang w:val="en-US"/>
        </w:rPr>
        <w:t xml:space="preserve">, Luc </w:t>
      </w:r>
      <w:r w:rsidR="00C60064">
        <w:rPr>
          <w:rFonts w:ascii="Times New Roman" w:hAnsi="Times New Roman" w:cs="Times New Roman"/>
          <w:color w:val="000000"/>
          <w:sz w:val="24"/>
          <w:szCs w:val="24"/>
          <w:lang w:val="en-US"/>
        </w:rPr>
        <w:t>&amp;</w:t>
      </w:r>
      <w:r w:rsidRPr="002B4466">
        <w:rPr>
          <w:rFonts w:ascii="Times New Roman" w:hAnsi="Times New Roman" w:cs="Times New Roman"/>
          <w:color w:val="000000"/>
          <w:sz w:val="24"/>
          <w:szCs w:val="24"/>
          <w:lang w:val="en-US"/>
        </w:rPr>
        <w:t xml:space="preserve"> </w:t>
      </w:r>
      <w:proofErr w:type="spellStart"/>
      <w:r w:rsidRPr="002B4466">
        <w:rPr>
          <w:rFonts w:ascii="Times New Roman" w:hAnsi="Times New Roman" w:cs="Times New Roman"/>
          <w:color w:val="000000"/>
          <w:sz w:val="24"/>
          <w:szCs w:val="24"/>
          <w:lang w:val="en-US"/>
        </w:rPr>
        <w:t>Quivy</w:t>
      </w:r>
      <w:proofErr w:type="spellEnd"/>
      <w:r w:rsidRPr="002B4466">
        <w:rPr>
          <w:rFonts w:ascii="Times New Roman" w:hAnsi="Times New Roman" w:cs="Times New Roman"/>
          <w:color w:val="000000"/>
          <w:sz w:val="24"/>
          <w:szCs w:val="24"/>
          <w:lang w:val="en-US"/>
        </w:rPr>
        <w:t>, Raymond. 199</w:t>
      </w:r>
      <w:r w:rsidR="00FB7F6C">
        <w:rPr>
          <w:rFonts w:ascii="Times New Roman" w:hAnsi="Times New Roman" w:cs="Times New Roman"/>
          <w:color w:val="000000"/>
          <w:sz w:val="24"/>
          <w:szCs w:val="24"/>
          <w:lang w:val="en-US"/>
        </w:rPr>
        <w:t>8 (and more recent editions</w:t>
      </w:r>
      <w:r w:rsidRPr="002B4466">
        <w:rPr>
          <w:rFonts w:ascii="Times New Roman" w:hAnsi="Times New Roman" w:cs="Times New Roman"/>
          <w:color w:val="000000"/>
          <w:sz w:val="24"/>
          <w:szCs w:val="24"/>
          <w:lang w:val="en-US"/>
        </w:rPr>
        <w:t xml:space="preserve">). </w:t>
      </w:r>
      <w:r w:rsidRPr="002B4466">
        <w:rPr>
          <w:rFonts w:ascii="Times New Roman" w:hAnsi="Times New Roman" w:cs="Times New Roman"/>
          <w:i/>
          <w:color w:val="000000"/>
          <w:sz w:val="24"/>
          <w:szCs w:val="24"/>
          <w:lang w:val="en-US"/>
        </w:rPr>
        <w:t>Manu</w:t>
      </w:r>
      <w:r w:rsidR="00FB7F6C">
        <w:rPr>
          <w:rFonts w:ascii="Times New Roman" w:hAnsi="Times New Roman" w:cs="Times New Roman"/>
          <w:i/>
          <w:color w:val="000000"/>
          <w:sz w:val="24"/>
          <w:szCs w:val="24"/>
          <w:lang w:val="en-US"/>
        </w:rPr>
        <w:t>e</w:t>
      </w:r>
      <w:r w:rsidRPr="002B4466">
        <w:rPr>
          <w:rFonts w:ascii="Times New Roman" w:hAnsi="Times New Roman" w:cs="Times New Roman"/>
          <w:i/>
          <w:color w:val="000000"/>
          <w:sz w:val="24"/>
          <w:szCs w:val="24"/>
          <w:lang w:val="en-US"/>
        </w:rPr>
        <w:t xml:space="preserve">l de </w:t>
      </w:r>
      <w:r w:rsidR="00FB7F6C">
        <w:rPr>
          <w:rFonts w:ascii="Times New Roman" w:hAnsi="Times New Roman" w:cs="Times New Roman"/>
          <w:i/>
          <w:color w:val="000000"/>
          <w:sz w:val="24"/>
          <w:szCs w:val="24"/>
          <w:lang w:val="en-US"/>
        </w:rPr>
        <w:t xml:space="preserve">recherche </w:t>
      </w:r>
      <w:proofErr w:type="spellStart"/>
      <w:r w:rsidR="00FB7F6C">
        <w:rPr>
          <w:rFonts w:ascii="Times New Roman" w:hAnsi="Times New Roman" w:cs="Times New Roman"/>
          <w:i/>
          <w:color w:val="000000"/>
          <w:sz w:val="24"/>
          <w:szCs w:val="24"/>
          <w:lang w:val="en-US"/>
        </w:rPr>
        <w:t>en</w:t>
      </w:r>
      <w:proofErr w:type="spellEnd"/>
      <w:r w:rsidR="00FB7F6C">
        <w:rPr>
          <w:rFonts w:ascii="Times New Roman" w:hAnsi="Times New Roman" w:cs="Times New Roman"/>
          <w:i/>
          <w:color w:val="000000"/>
          <w:sz w:val="24"/>
          <w:szCs w:val="24"/>
          <w:lang w:val="en-US"/>
        </w:rPr>
        <w:t xml:space="preserve"> sciences</w:t>
      </w:r>
      <w:r w:rsidRPr="002B4466">
        <w:rPr>
          <w:rFonts w:ascii="Times New Roman" w:hAnsi="Times New Roman" w:cs="Times New Roman"/>
          <w:i/>
          <w:color w:val="000000"/>
          <w:sz w:val="24"/>
          <w:szCs w:val="24"/>
          <w:lang w:val="en-US"/>
        </w:rPr>
        <w:t xml:space="preserve"> </w:t>
      </w:r>
      <w:proofErr w:type="spellStart"/>
      <w:r w:rsidRPr="002B4466">
        <w:rPr>
          <w:rFonts w:ascii="Times New Roman" w:hAnsi="Times New Roman" w:cs="Times New Roman"/>
          <w:i/>
          <w:color w:val="000000"/>
          <w:sz w:val="24"/>
          <w:szCs w:val="24"/>
          <w:lang w:val="en-US"/>
        </w:rPr>
        <w:t>sociales</w:t>
      </w:r>
      <w:proofErr w:type="spellEnd"/>
      <w:r w:rsidRPr="002B4466">
        <w:rPr>
          <w:rFonts w:ascii="Times New Roman" w:hAnsi="Times New Roman" w:cs="Times New Roman"/>
          <w:color w:val="000000"/>
          <w:sz w:val="24"/>
          <w:szCs w:val="24"/>
          <w:lang w:val="en-US"/>
        </w:rPr>
        <w:t xml:space="preserve">. </w:t>
      </w:r>
      <w:proofErr w:type="spellStart"/>
      <w:r w:rsidR="00FB7F6C">
        <w:rPr>
          <w:rFonts w:ascii="Times New Roman" w:hAnsi="Times New Roman" w:cs="Times New Roman"/>
          <w:color w:val="000000"/>
          <w:sz w:val="24"/>
          <w:szCs w:val="24"/>
          <w:lang w:val="en-US"/>
        </w:rPr>
        <w:t>Dunod</w:t>
      </w:r>
      <w:proofErr w:type="spellEnd"/>
      <w:r w:rsidRPr="002B4466">
        <w:rPr>
          <w:rFonts w:ascii="Times New Roman" w:hAnsi="Times New Roman" w:cs="Times New Roman"/>
          <w:color w:val="000000"/>
          <w:sz w:val="24"/>
          <w:szCs w:val="24"/>
          <w:lang w:val="en-US"/>
        </w:rPr>
        <w:t xml:space="preserve">. </w:t>
      </w:r>
    </w:p>
    <w:p w14:paraId="6F02CCB3" w14:textId="0507E50E" w:rsidR="00FB7F6C" w:rsidRPr="00371D03" w:rsidRDefault="00FB7F6C" w:rsidP="00FB7F6C">
      <w:pPr>
        <w:spacing w:after="120"/>
        <w:ind w:left="709"/>
        <w:rPr>
          <w:rFonts w:ascii="Times New Roman" w:hAnsi="Times New Roman" w:cs="Times New Roman"/>
          <w:color w:val="000000"/>
          <w:sz w:val="24"/>
          <w:szCs w:val="24"/>
          <w:lang w:val="en-US"/>
        </w:rPr>
      </w:pPr>
      <w:proofErr w:type="spellStart"/>
      <w:r w:rsidRPr="00FB7F6C">
        <w:rPr>
          <w:rFonts w:ascii="Times New Roman" w:hAnsi="Times New Roman" w:cs="Times New Roman"/>
          <w:color w:val="000000"/>
          <w:sz w:val="24"/>
          <w:szCs w:val="24"/>
          <w:lang w:val="en-US"/>
        </w:rPr>
        <w:t>Corbetta</w:t>
      </w:r>
      <w:proofErr w:type="spellEnd"/>
      <w:r w:rsidRPr="00FB7F6C">
        <w:rPr>
          <w:rFonts w:ascii="Times New Roman" w:hAnsi="Times New Roman" w:cs="Times New Roman"/>
          <w:color w:val="000000"/>
          <w:sz w:val="24"/>
          <w:szCs w:val="24"/>
          <w:lang w:val="en-US"/>
        </w:rPr>
        <w:t>, Piergiorgio. 2003</w:t>
      </w:r>
      <w:proofErr w:type="gramStart"/>
      <w:r w:rsidRPr="00FB7F6C">
        <w:rPr>
          <w:rFonts w:ascii="Times New Roman" w:hAnsi="Times New Roman" w:cs="Times New Roman"/>
          <w:color w:val="000000"/>
          <w:sz w:val="24"/>
          <w:szCs w:val="24"/>
          <w:lang w:val="en-US"/>
        </w:rPr>
        <w:t xml:space="preserve">.  </w:t>
      </w:r>
      <w:r w:rsidRPr="00FB7F6C">
        <w:rPr>
          <w:rFonts w:ascii="Times New Roman" w:hAnsi="Times New Roman" w:cs="Times New Roman"/>
          <w:i/>
          <w:iCs/>
          <w:color w:val="000000"/>
          <w:sz w:val="24"/>
          <w:szCs w:val="24"/>
          <w:lang w:val="en-US"/>
        </w:rPr>
        <w:t>Social</w:t>
      </w:r>
      <w:proofErr w:type="gramEnd"/>
      <w:r w:rsidRPr="00FB7F6C">
        <w:rPr>
          <w:rFonts w:ascii="Times New Roman" w:hAnsi="Times New Roman" w:cs="Times New Roman"/>
          <w:i/>
          <w:iCs/>
          <w:color w:val="000000"/>
          <w:sz w:val="24"/>
          <w:szCs w:val="24"/>
          <w:lang w:val="en-US"/>
        </w:rPr>
        <w:t xml:space="preserve"> Research. Theory, Methods and Techniques</w:t>
      </w:r>
      <w:r w:rsidRPr="00FB7F6C">
        <w:rPr>
          <w:rFonts w:ascii="Times New Roman" w:hAnsi="Times New Roman" w:cs="Times New Roman"/>
          <w:color w:val="000000"/>
          <w:sz w:val="24"/>
          <w:szCs w:val="24"/>
          <w:lang w:val="en-US"/>
        </w:rPr>
        <w:t>, Sage.</w:t>
      </w:r>
    </w:p>
    <w:p w14:paraId="32871662" w14:textId="688E081B" w:rsidR="00A26602" w:rsidRPr="002B4466" w:rsidRDefault="00E66A17" w:rsidP="00E66A17">
      <w:pPr>
        <w:spacing w:after="120"/>
        <w:ind w:left="709"/>
        <w:rPr>
          <w:rFonts w:ascii="Times New Roman" w:hAnsi="Times New Roman" w:cs="Times New Roman"/>
          <w:sz w:val="24"/>
          <w:szCs w:val="24"/>
          <w:lang w:val="en-US"/>
        </w:rPr>
      </w:pPr>
      <w:r>
        <w:rPr>
          <w:rFonts w:ascii="Times New Roman" w:hAnsi="Times New Roman" w:cs="Times New Roman"/>
          <w:sz w:val="24"/>
          <w:szCs w:val="24"/>
          <w:lang w:val="en-US"/>
        </w:rPr>
        <w:t xml:space="preserve">King, Gay, Keohane, Robert, and Verba, Gary. 1994. </w:t>
      </w:r>
      <w:r w:rsidRPr="00E66A17">
        <w:rPr>
          <w:rFonts w:ascii="Times New Roman" w:hAnsi="Times New Roman" w:cs="Times New Roman"/>
          <w:i/>
          <w:iCs/>
          <w:sz w:val="24"/>
          <w:szCs w:val="24"/>
          <w:lang w:val="en-US"/>
        </w:rPr>
        <w:t>Designing Social Inquiry: Scientific Inference in Qualitative Research.</w:t>
      </w:r>
    </w:p>
    <w:sectPr w:rsidR="00A26602" w:rsidRPr="002B4466">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8AC15" w14:textId="77777777" w:rsidR="00901F88" w:rsidRDefault="00901F88" w:rsidP="001F653E">
      <w:pPr>
        <w:spacing w:after="0" w:line="240" w:lineRule="auto"/>
      </w:pPr>
      <w:r>
        <w:separator/>
      </w:r>
    </w:p>
  </w:endnote>
  <w:endnote w:type="continuationSeparator" w:id="0">
    <w:p w14:paraId="42852751" w14:textId="77777777" w:rsidR="00901F88" w:rsidRDefault="00901F88" w:rsidP="001F6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97241"/>
      <w:docPartObj>
        <w:docPartGallery w:val="Page Numbers (Bottom of Page)"/>
        <w:docPartUnique/>
      </w:docPartObj>
    </w:sdtPr>
    <w:sdtContent>
      <w:p w14:paraId="7C075775" w14:textId="18809270" w:rsidR="00227A50" w:rsidRDefault="00227A50">
        <w:pPr>
          <w:pStyle w:val="Pieddepage"/>
          <w:jc w:val="right"/>
        </w:pPr>
        <w:r>
          <w:fldChar w:fldCharType="begin"/>
        </w:r>
        <w:r>
          <w:instrText>PAGE   \* MERGEFORMAT</w:instrText>
        </w:r>
        <w:r>
          <w:fldChar w:fldCharType="separate"/>
        </w:r>
        <w:r>
          <w:t>2</w:t>
        </w:r>
        <w:r>
          <w:fldChar w:fldCharType="end"/>
        </w:r>
      </w:p>
    </w:sdtContent>
  </w:sdt>
  <w:p w14:paraId="0E83A2C8" w14:textId="77777777" w:rsidR="00227A50" w:rsidRDefault="00227A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413D2" w14:textId="77777777" w:rsidR="00901F88" w:rsidRDefault="00901F88" w:rsidP="001F653E">
      <w:pPr>
        <w:spacing w:after="0" w:line="240" w:lineRule="auto"/>
      </w:pPr>
      <w:r>
        <w:separator/>
      </w:r>
    </w:p>
  </w:footnote>
  <w:footnote w:type="continuationSeparator" w:id="0">
    <w:p w14:paraId="362FC776" w14:textId="77777777" w:rsidR="00901F88" w:rsidRDefault="00901F88" w:rsidP="001F6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9F8D" w14:textId="4C2F8EBF" w:rsidR="001F653E" w:rsidRDefault="001F653E">
    <w:pPr>
      <w:pStyle w:val="En-tte"/>
      <w:jc w:val="right"/>
    </w:pPr>
  </w:p>
  <w:p w14:paraId="198DCE06" w14:textId="77777777" w:rsidR="001F653E" w:rsidRDefault="001F653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489"/>
    <w:multiLevelType w:val="hybridMultilevel"/>
    <w:tmpl w:val="AB824720"/>
    <w:lvl w:ilvl="0" w:tplc="AB320B74">
      <w:start w:val="1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EF057F"/>
    <w:multiLevelType w:val="hybridMultilevel"/>
    <w:tmpl w:val="F58A4A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975983"/>
    <w:multiLevelType w:val="multilevel"/>
    <w:tmpl w:val="5F9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B412E"/>
    <w:multiLevelType w:val="hybridMultilevel"/>
    <w:tmpl w:val="6B3A25E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9731F19"/>
    <w:multiLevelType w:val="hybridMultilevel"/>
    <w:tmpl w:val="7D9A18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5166490">
    <w:abstractNumId w:val="3"/>
  </w:num>
  <w:num w:numId="2" w16cid:durableId="1926066382">
    <w:abstractNumId w:val="2"/>
  </w:num>
  <w:num w:numId="3" w16cid:durableId="1776050577">
    <w:abstractNumId w:val="1"/>
  </w:num>
  <w:num w:numId="4" w16cid:durableId="1092747957">
    <w:abstractNumId w:val="4"/>
  </w:num>
  <w:num w:numId="5" w16cid:durableId="38884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yMjAxMbMwMzY2MDNX0lEKTi0uzszPAymwqAUAdrVgRywAAAA="/>
  </w:docVars>
  <w:rsids>
    <w:rsidRoot w:val="00F552C1"/>
    <w:rsid w:val="00005227"/>
    <w:rsid w:val="0000792B"/>
    <w:rsid w:val="00091B02"/>
    <w:rsid w:val="000A5970"/>
    <w:rsid w:val="001437A2"/>
    <w:rsid w:val="001654C4"/>
    <w:rsid w:val="001714BF"/>
    <w:rsid w:val="00186BA6"/>
    <w:rsid w:val="001C0128"/>
    <w:rsid w:val="001D2D43"/>
    <w:rsid w:val="001F653E"/>
    <w:rsid w:val="002031BD"/>
    <w:rsid w:val="002077E5"/>
    <w:rsid w:val="00227A50"/>
    <w:rsid w:val="002866A9"/>
    <w:rsid w:val="00287016"/>
    <w:rsid w:val="00297337"/>
    <w:rsid w:val="002B4466"/>
    <w:rsid w:val="002D4B18"/>
    <w:rsid w:val="002E0057"/>
    <w:rsid w:val="002E4E2C"/>
    <w:rsid w:val="00345EE7"/>
    <w:rsid w:val="00352D75"/>
    <w:rsid w:val="00356B1D"/>
    <w:rsid w:val="00371D03"/>
    <w:rsid w:val="003D3ABF"/>
    <w:rsid w:val="003E3E27"/>
    <w:rsid w:val="003F16C7"/>
    <w:rsid w:val="00406696"/>
    <w:rsid w:val="00487978"/>
    <w:rsid w:val="00552509"/>
    <w:rsid w:val="005C5AED"/>
    <w:rsid w:val="005E1205"/>
    <w:rsid w:val="00601EAA"/>
    <w:rsid w:val="00606160"/>
    <w:rsid w:val="00654DE7"/>
    <w:rsid w:val="00667FD3"/>
    <w:rsid w:val="006C45D3"/>
    <w:rsid w:val="006E22D8"/>
    <w:rsid w:val="0070004A"/>
    <w:rsid w:val="007673F2"/>
    <w:rsid w:val="00771938"/>
    <w:rsid w:val="007B4839"/>
    <w:rsid w:val="007D13E5"/>
    <w:rsid w:val="00803A9B"/>
    <w:rsid w:val="00804E79"/>
    <w:rsid w:val="0080592C"/>
    <w:rsid w:val="00814B08"/>
    <w:rsid w:val="008B099A"/>
    <w:rsid w:val="008E176B"/>
    <w:rsid w:val="008E6194"/>
    <w:rsid w:val="008F1210"/>
    <w:rsid w:val="00901F88"/>
    <w:rsid w:val="00903797"/>
    <w:rsid w:val="009465E1"/>
    <w:rsid w:val="00982D95"/>
    <w:rsid w:val="00997336"/>
    <w:rsid w:val="00A05AFC"/>
    <w:rsid w:val="00A07413"/>
    <w:rsid w:val="00A17814"/>
    <w:rsid w:val="00A26602"/>
    <w:rsid w:val="00A47DF4"/>
    <w:rsid w:val="00A64A1E"/>
    <w:rsid w:val="00A6594B"/>
    <w:rsid w:val="00AA63C0"/>
    <w:rsid w:val="00AC53A0"/>
    <w:rsid w:val="00AC6733"/>
    <w:rsid w:val="00B959F9"/>
    <w:rsid w:val="00BE6502"/>
    <w:rsid w:val="00BF1F73"/>
    <w:rsid w:val="00C01820"/>
    <w:rsid w:val="00C03EC3"/>
    <w:rsid w:val="00C170F9"/>
    <w:rsid w:val="00C332D6"/>
    <w:rsid w:val="00C334B0"/>
    <w:rsid w:val="00C60064"/>
    <w:rsid w:val="00C964FA"/>
    <w:rsid w:val="00CA4E44"/>
    <w:rsid w:val="00D26DC5"/>
    <w:rsid w:val="00D26FED"/>
    <w:rsid w:val="00D71D07"/>
    <w:rsid w:val="00D965C0"/>
    <w:rsid w:val="00DA75E5"/>
    <w:rsid w:val="00DD10E4"/>
    <w:rsid w:val="00DE6113"/>
    <w:rsid w:val="00E24984"/>
    <w:rsid w:val="00E42193"/>
    <w:rsid w:val="00E66A17"/>
    <w:rsid w:val="00E72720"/>
    <w:rsid w:val="00E930AB"/>
    <w:rsid w:val="00ED66A0"/>
    <w:rsid w:val="00F552C1"/>
    <w:rsid w:val="00F574AB"/>
    <w:rsid w:val="00F87A47"/>
    <w:rsid w:val="00F91328"/>
    <w:rsid w:val="00F93348"/>
    <w:rsid w:val="00FB7F6C"/>
    <w:rsid w:val="00FE4BCB"/>
    <w:rsid w:val="00FF17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4191D"/>
  <w15:chartTrackingRefBased/>
  <w15:docId w15:val="{75EA7D06-1A5D-4182-A63D-C223519B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1F7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52C1"/>
    <w:pPr>
      <w:ind w:left="720"/>
      <w:contextualSpacing/>
    </w:pPr>
  </w:style>
  <w:style w:type="paragraph" w:styleId="En-tte">
    <w:name w:val="header"/>
    <w:basedOn w:val="Normal"/>
    <w:link w:val="En-tteCar"/>
    <w:uiPriority w:val="99"/>
    <w:unhideWhenUsed/>
    <w:rsid w:val="001F653E"/>
    <w:pPr>
      <w:tabs>
        <w:tab w:val="center" w:pos="4536"/>
        <w:tab w:val="right" w:pos="9072"/>
      </w:tabs>
      <w:spacing w:after="0" w:line="240" w:lineRule="auto"/>
    </w:pPr>
  </w:style>
  <w:style w:type="character" w:customStyle="1" w:styleId="En-tteCar">
    <w:name w:val="En-tête Car"/>
    <w:basedOn w:val="Policepardfaut"/>
    <w:link w:val="En-tte"/>
    <w:uiPriority w:val="99"/>
    <w:rsid w:val="001F653E"/>
  </w:style>
  <w:style w:type="paragraph" w:styleId="Pieddepage">
    <w:name w:val="footer"/>
    <w:basedOn w:val="Normal"/>
    <w:link w:val="PieddepageCar"/>
    <w:uiPriority w:val="99"/>
    <w:unhideWhenUsed/>
    <w:rsid w:val="001F65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653E"/>
  </w:style>
  <w:style w:type="paragraph" w:styleId="NormalWeb">
    <w:name w:val="Normal (Web)"/>
    <w:basedOn w:val="Normal"/>
    <w:uiPriority w:val="99"/>
    <w:unhideWhenUsed/>
    <w:rsid w:val="007B483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uiPriority w:val="99"/>
    <w:semiHidden/>
    <w:unhideWhenUsed/>
    <w:rsid w:val="00A266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26602"/>
    <w:rPr>
      <w:sz w:val="20"/>
      <w:szCs w:val="20"/>
    </w:rPr>
  </w:style>
  <w:style w:type="character" w:styleId="Appelnotedebasdep">
    <w:name w:val="footnote reference"/>
    <w:basedOn w:val="Policepardfaut"/>
    <w:uiPriority w:val="99"/>
    <w:semiHidden/>
    <w:unhideWhenUsed/>
    <w:rsid w:val="00A26602"/>
    <w:rPr>
      <w:vertAlign w:val="superscript"/>
    </w:rPr>
  </w:style>
  <w:style w:type="character" w:customStyle="1" w:styleId="Titre1Car">
    <w:name w:val="Titre 1 Car"/>
    <w:basedOn w:val="Policepardfaut"/>
    <w:link w:val="Titre1"/>
    <w:uiPriority w:val="9"/>
    <w:rsid w:val="00BF1F73"/>
    <w:rPr>
      <w:rFonts w:asciiTheme="majorHAnsi" w:eastAsiaTheme="majorEastAsia" w:hAnsiTheme="majorHAnsi" w:cstheme="majorBidi"/>
      <w:color w:val="365F91" w:themeColor="accent1" w:themeShade="BF"/>
      <w:sz w:val="32"/>
      <w:szCs w:val="32"/>
    </w:rPr>
  </w:style>
  <w:style w:type="character" w:styleId="Lienhypertexte">
    <w:name w:val="Hyperlink"/>
    <w:basedOn w:val="Policepardfaut"/>
    <w:uiPriority w:val="99"/>
    <w:unhideWhenUsed/>
    <w:rsid w:val="00227A50"/>
    <w:rPr>
      <w:color w:val="0000FF" w:themeColor="hyperlink"/>
      <w:u w:val="single"/>
    </w:rPr>
  </w:style>
  <w:style w:type="character" w:styleId="Mentionnonrsolue">
    <w:name w:val="Unresolved Mention"/>
    <w:basedOn w:val="Policepardfaut"/>
    <w:uiPriority w:val="99"/>
    <w:semiHidden/>
    <w:unhideWhenUsed/>
    <w:rsid w:val="00227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14796">
      <w:bodyDiv w:val="1"/>
      <w:marLeft w:val="0"/>
      <w:marRight w:val="0"/>
      <w:marTop w:val="0"/>
      <w:marBottom w:val="0"/>
      <w:divBdr>
        <w:top w:val="none" w:sz="0" w:space="0" w:color="auto"/>
        <w:left w:val="none" w:sz="0" w:space="0" w:color="auto"/>
        <w:bottom w:val="none" w:sz="0" w:space="0" w:color="auto"/>
        <w:right w:val="none" w:sz="0" w:space="0" w:color="auto"/>
      </w:divBdr>
    </w:div>
    <w:div w:id="604965962">
      <w:bodyDiv w:val="1"/>
      <w:marLeft w:val="0"/>
      <w:marRight w:val="0"/>
      <w:marTop w:val="0"/>
      <w:marBottom w:val="0"/>
      <w:divBdr>
        <w:top w:val="none" w:sz="0" w:space="0" w:color="auto"/>
        <w:left w:val="none" w:sz="0" w:space="0" w:color="auto"/>
        <w:bottom w:val="none" w:sz="0" w:space="0" w:color="auto"/>
        <w:right w:val="none" w:sz="0" w:space="0" w:color="auto"/>
      </w:divBdr>
    </w:div>
    <w:div w:id="605771622">
      <w:bodyDiv w:val="1"/>
      <w:marLeft w:val="0"/>
      <w:marRight w:val="0"/>
      <w:marTop w:val="0"/>
      <w:marBottom w:val="0"/>
      <w:divBdr>
        <w:top w:val="none" w:sz="0" w:space="0" w:color="auto"/>
        <w:left w:val="none" w:sz="0" w:space="0" w:color="auto"/>
        <w:bottom w:val="none" w:sz="0" w:space="0" w:color="auto"/>
        <w:right w:val="none" w:sz="0" w:space="0" w:color="auto"/>
      </w:divBdr>
    </w:div>
    <w:div w:id="1293366871">
      <w:bodyDiv w:val="1"/>
      <w:marLeft w:val="0"/>
      <w:marRight w:val="0"/>
      <w:marTop w:val="0"/>
      <w:marBottom w:val="0"/>
      <w:divBdr>
        <w:top w:val="none" w:sz="0" w:space="0" w:color="auto"/>
        <w:left w:val="none" w:sz="0" w:space="0" w:color="auto"/>
        <w:bottom w:val="none" w:sz="0" w:space="0" w:color="auto"/>
        <w:right w:val="none" w:sz="0" w:space="0" w:color="auto"/>
      </w:divBdr>
    </w:div>
    <w:div w:id="1458111040">
      <w:bodyDiv w:val="1"/>
      <w:marLeft w:val="0"/>
      <w:marRight w:val="0"/>
      <w:marTop w:val="0"/>
      <w:marBottom w:val="0"/>
      <w:divBdr>
        <w:top w:val="none" w:sz="0" w:space="0" w:color="auto"/>
        <w:left w:val="none" w:sz="0" w:space="0" w:color="auto"/>
        <w:bottom w:val="none" w:sz="0" w:space="0" w:color="auto"/>
        <w:right w:val="none" w:sz="0" w:space="0" w:color="auto"/>
      </w:divBdr>
    </w:div>
    <w:div w:id="181548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a.dominguezfolgueras@sciencespo.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83542-6EB0-4323-8D4F-FEC693DEA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980</Words>
  <Characters>5571</Characters>
  <Application>Microsoft Office Word</Application>
  <DocSecurity>0</DocSecurity>
  <Lines>126</Lines>
  <Paragraphs>66</Paragraphs>
  <ScaleCrop>false</ScaleCrop>
  <HeadingPairs>
    <vt:vector size="2" baseType="variant">
      <vt:variant>
        <vt:lpstr>Titre</vt:lpstr>
      </vt:variant>
      <vt:variant>
        <vt:i4>1</vt:i4>
      </vt:variant>
    </vt:vector>
  </HeadingPairs>
  <TitlesOfParts>
    <vt:vector size="1" baseType="lpstr">
      <vt:lpstr/>
    </vt:vector>
  </TitlesOfParts>
  <Company>SciencesPo</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Landesk</dc:creator>
  <cp:keywords/>
  <dc:description/>
  <cp:lastModifiedBy>Marta DOMINGUEZ FOLGUERAS</cp:lastModifiedBy>
  <cp:revision>2</cp:revision>
  <dcterms:created xsi:type="dcterms:W3CDTF">2025-08-27T13:21:00Z</dcterms:created>
  <dcterms:modified xsi:type="dcterms:W3CDTF">2025-08-27T13:21:00Z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c23d9a28-0d84-4074-aabe-8da152146da1</vt:lpwstr>
  </property>
</Properties>
</file>