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ФЕДЕРАЛЬНОЕ ГОСУДАРСТВЕННОЕ АВТОНОМНОЕ ОБРАЗОВАТЕЛЬНОЕ УЧРЕЖДЕНИЕ ВЫСШЕГО ОБРАЗОВАНИЯ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«Национальный исследовательский университет ИТМО»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Факультет безопасности информационных технологий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Дисциплина: </w:t>
        <w:tab/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2124" w:right="0" w:firstLine="141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История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ЭССЕ О РОДНОМ ГОРОДЕ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Выполнил: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 Чу 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 Доан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группы N31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750156" cy="95751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0156" cy="957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Проверил: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Светлана И. 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Санкт-Петербург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2022г.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pnwg0bvwxnhn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iktnd9xwssf1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o51yqrprgvs1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clwnwqat223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hminx8l1nml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5blrx2syf4mb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Эссе о родном городе.</w:t>
      </w:r>
    </w:p>
    <w:p w:rsidR="00000000" w:rsidDel="00000000" w:rsidP="00000000" w:rsidRDefault="00000000" w:rsidRPr="00000000" w14:paraId="0000001E">
      <w:pPr>
        <w:spacing w:after="0" w:line="276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Говоря о Вьетнаме, мы имеем в виду S-образную страну, расположенную в Юго-Восточной Азии. Во Вьетнаме есть город, известный как город тысячи цветов.  Это город Далат.</w:t>
      </w:r>
    </w:p>
    <w:p w:rsidR="00000000" w:rsidDel="00000000" w:rsidP="00000000" w:rsidRDefault="00000000" w:rsidRPr="00000000" w14:paraId="00000020">
      <w:pPr>
        <w:spacing w:after="0"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Город Далат в провинции Ламдонг, расположенный на плато Ламвиен на высоте 1500 м над уровнем моря, имеет площадь более 394 км2.  Это известный туристический город в стране. Далат является резиденцией этнического народа Лах. Эта земля была открыта многими исследователями, но была зарегистрирована, когда в 1893 году туда прибыл доктор Александр Ерсин. Генерал-губернатор Поль Думер решил выбрать плато Лам Вьен по просьбе доктора Александра Йерсена для строительства курорта для французов. Причина, по которой французы выбрали Далат для строительства курорта, заключается в том, что он высок, имеет пологие холмы, прохладный умеренный климат круглый год, особенно в Далате четыре сезона за один день.  Далат похож на Париж в миниатюре.  Поэтому это место было замечено французами.</w:t>
      </w:r>
    </w:p>
    <w:p w:rsidR="00000000" w:rsidDel="00000000" w:rsidP="00000000" w:rsidRDefault="00000000" w:rsidRPr="00000000" w14:paraId="00000022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Название места Далат происходит от слова Да Лах, которое является названием ручья, который протекает через Далат в направлении север-юг. На местном языке слово «Да» означает вода.  «Да Лах» означает страну народа Лат.  Люди «лат», также известные как люди «ко хо». процитировал чиновника Куньяка, одного из людей, участвовавших в строительстве города с первого дня, который сказал: «До тех пор, пока годы спустя первоначальный пейзаж оставался неизменным. Оставайтесь на месте озера. До этого небольшой ручей реки Через него протекало племя лат, и люди называли этот поток «Далат». Однако в ранние времена на картах и ​​в книгах это место называлось «Данкия» или «Ланг Бианг». Позже это место стало курортом и стало городом, широко использовалось название Далат. Те, кто участвует в строительстве и строительстве города Далат, сочинили для Далата красивые изречения, такие как: «Dat Aliis Laetitiam Aliis Temperiem».</w:t>
      </w:r>
    </w:p>
    <w:p w:rsidR="00000000" w:rsidDel="00000000" w:rsidP="00000000" w:rsidRDefault="00000000" w:rsidRPr="00000000" w14:paraId="00000024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 2022 году Далату исполнится 129 лет.  Это молодой город, но пережил много взлетов и падений истории. После того, как доктор Александр Йерсен открыл лесное плато в 1893 году, в 1897 году он предложил правительству Поля Думера (Пол Думер занимает должность генерал-губернатора Индокитая) взять плато Лам Вьен в качестве курорта. Поль Думер отправил военную делегацию под командованием капитана Туара для изучения дороги из провинции Нячанг в «Ламвьен». Позже от этого варианта отказались, потому что маршрут нельзя было построить. Затем продолжайте осмотр дороги, скажем, Фантьет — Ди Линь — Далат. В 1899 году генерал-губернатор Пол Думер подписал указ о создании провинции  «Донгнайтхыонг» со столицей Ди Линь, что послужило предпосылкой для установления административной функции города Далат.</w:t>
      </w:r>
    </w:p>
    <w:p w:rsidR="00000000" w:rsidDel="00000000" w:rsidP="00000000" w:rsidRDefault="00000000" w:rsidRPr="00000000" w14:paraId="00000027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В 1901 году французское правительство начало проект строительства города. Но в 1902 году работы были прекращены из-за отсутствия средств и транспортных проблем. В этот период жители Далата были в основном народом «лах», европейцами и вьетнамцами. Да Лат, кажется, спал 10 лет. Тем не менее, есть еще исследовательские группы, посланные генерал-губернатором Жаном Батистом Полем Бо для расследования. Ко времени правления генерал-губернатора Антония Клобуковского, 1908–1910 гг., Из-за отсутствия средств и помощи в этот период было построено всего несколько зданий. Во время пребывания на посту генерал-губернатора Альберта Сарро Альберт Сарро решил ускорить ход дорожных работ. К 1914 году дороги были построены одна за другой. Ко времени Первой мировой войны многие люди не могли вернуться в Европу, поэтому отправлялись отдыхать в Далат. Потому что, как было сказано выше, Далат — это миниатюрный Париж в самом сердце плато Лам Вьен. Благодаря климату, похожему на европейский, в Далат приехало много людей.</w:t>
      </w:r>
    </w:p>
    <w:p w:rsidR="00000000" w:rsidDel="00000000" w:rsidP="00000000" w:rsidRDefault="00000000" w:rsidRPr="00000000" w14:paraId="0000002A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Период с 1916 по 1945 год был периодом многих перемен. Войны повлияли на политическую и социальную ситуацию. Активизировалась колониальная добыча. Французский капитал вкладывал все больше и больше капитала. Из-за инфляционной ситуации к 1930 году инвестиционный капитал достиг 3 миллиардов франков. Далат развивается все больше и больше, что приводит к тому, что многие иностранцы приезжают во Вьетнам. В 1937 году количество французов во Вьетнаме составляло 30 000 человек. К 1943 году количество китайцев, проживающих за границей, достигло 466 000 человек. Вместе с двумя мировыми войнами, которые также произошли, увеличился спрос на курорты иностранцев, что дало возможность Далату развиваться. Кроме того, в связи с установлением административного статуса население Далата увеличивается, с тех пор также велись строительные работы. Население Далата составляло до 9000 человек в 1944 году, затем он стал мегаполисом с населением 25000 человек. До второй мировой войны работы постепенно улучшались. Характерно, что в 1918 году была построена электростанция, затем постепенно строились школы, казначейство, почта и амбулатория. В 1920-х и 1930-х годах были построены масштабные проекты, такие как отель Langbian Palace, средняя школа Yersin, железнодорожный вокзал Далата, дворец генерал-губернатора и т. д. Образовательные учреждения также начали развиваться, такие как средняя школа Йерсен, Couvent des Oiseaux или кавалерия. После почти 30 лет строительства город Далат стал столицей Федерации Индокитая, а также красивым городом, центром образования и туризма.</w:t>
      </w:r>
    </w:p>
    <w:p w:rsidR="00000000" w:rsidDel="00000000" w:rsidP="00000000" w:rsidRDefault="00000000" w:rsidRPr="00000000" w14:paraId="0000002C">
      <w:pPr>
        <w:spacing w:after="0"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Период с 1945 по 1954 год был периодом многих изменений во Вьетнаме. В марте 1945 года японская армия совершила переворот с целью свержения французского правительства протектората в Индокитае. Японская армия занимала много мест в Далате. Многим жителям пришлось уехать в другие города, чтобы страдать. К 1946 году население Далата составляло всего 5200 человек. Город настолько одинок, что французам приходится говорить, что «город одинок». Когда французы вернулись, чтобы удерживать Далат, все постепенно пришло в норму. Но с тех пор государственный аппарат был реорганизован. В 1950 году суд Хюэ и король Бао Дай решили выделить Центральное нагорье в отдельную административную единицу. После этого в Императорской династии со столицей в Далате похолодало. В это время он строился меньше, но благодаря слиянию многих земель Далат стал меж провинциальным, национальным и федеральным агентством.К началу 1954 года война в Индокитае вступила в самую ожесточенную стадию, из-за чего жители многих соседних провинций вернулись в Далат, чтобы страдать. </w:t>
      </w:r>
    </w:p>
    <w:p w:rsidR="00000000" w:rsidDel="00000000" w:rsidP="00000000" w:rsidRDefault="00000000" w:rsidRPr="00000000" w14:paraId="0000002E">
      <w:pPr>
        <w:spacing w:after="0"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Период с 1954 по 1975 год Далат продолжал находиться под влиянием исторических колебаний. После поражения при Дьенбьенфу в 1954 году французы покинули Индокитай. Женевское соглашение было подписано, Вьетнам был разделен на две области по 17-й параллели. Население Далата стало увеличиваться за счет миграции из Центрального Вьетнама. При Первой республике Вьетнам правительство Сайгона восстановило другую административную систему. В 1955 году премьер-министр Нго Динь Зьем распустил имперский режим Куонг Тхо, и Далат стал городом, находящимся в прямом подчинении центрального правительства Сайгона. После ухода французов из Индокитая Далат играл лишь роль туристического города. Однако Далат был построен правительством Сайгона с довольно полной административной системой. У правительства президента Нго Динь Зьема есть план по строительству и развитию Далата. С тех пор произведения искусства и культуры, а также городская инфраструктура были отремонтированы и обновлены. После 1958 года правительство Сайгона с программой освоения Центрального нагорья хотело превратить Далат в международный туристический центр. С тех пор родился ряд школ, культурных центров и научно-исследовательских институтов. Но этот проект вскоре был прерван, когда брат президента Нго Динь Зьема, Нго Динь Нху, был убит во время государственного переворота 1963 года. С 1965 года приход армии США во Вьетнам сделал политическую ситуацию в Южном Вьетнаме нестабильной, что в той или иной степени отразилось на Далате. Развитие инфраструктуры нового городского района было заменено зданиями военного назначения. Например, военно-учебные центры, радиолокационные станции, военный аэропорт Кам Ли, аэропорт Лиен Кхыонг. Однако Далат продолжает играть важную роль в системе образования Республики Вьетнам. Город также стал религиозно разнообразным городом. Но из-за войны туризм уже не кипел. Из-за войны во Вьетнаме численность населения также колебалась.</w:t>
      </w:r>
    </w:p>
    <w:p w:rsidR="00000000" w:rsidDel="00000000" w:rsidP="00000000" w:rsidRDefault="00000000" w:rsidRPr="00000000" w14:paraId="00000030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После окончания войны с империалистами США, первый период после 1975 года в истории Далата произошел ряд изменений. была создана провинция Ламдонг, Далат стал городом провинции Ламдонг. В период с 1976 по 1980 годы было создано множество культурных, образовательных и научно-исследовательских учреждений, во многом основанных на фондах, существовавших со времен Республики Вьетнам. Но из-за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неремонта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ремонта, а также вырубки лесов вызывает изменение климата и т.д. привел Далат в период затишья. Город почти не посещают туристы.</w:t>
      </w:r>
    </w:p>
    <w:p w:rsidR="00000000" w:rsidDel="00000000" w:rsidP="00000000" w:rsidRDefault="00000000" w:rsidRPr="00000000" w14:paraId="00000032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С конца 1980-х годов вместе с развитием экономики Вьетнама постепенно развивался и Далат. С уже построенными сооружениями, с красивыми пейзажами, в 2000 году инфраструктура продолжала совершенствоваться. Используя то, что доступно, Далат постепенно превращается в город тысячи цветов со многими известными туристическими достопримечательностями, историческими памятниками, музеями, учебными заведениями, научно-исследовательскими институтами и т. д. Хотя это молодой город, он пережил много взлетов и падений в истории. Из отдаленной страны поэтический город стал городом тысячи цветов, городом туризма, Парижем в самом сердце Вьетнама...</w:t>
      </w:r>
    </w:p>
    <w:p w:rsidR="00000000" w:rsidDel="00000000" w:rsidP="00000000" w:rsidRDefault="00000000" w:rsidRPr="00000000" w14:paraId="00000034">
      <w:pPr>
        <w:spacing w:after="0" w:line="36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36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360" w:lineRule="auto"/>
        <w:ind w:firstLine="72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36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36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39">
      <w:pPr>
        <w:spacing w:after="0" w:line="36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36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76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rmal (Web)"/>
    <w:basedOn w:val="a"/>
    <w:uiPriority w:val="99"/>
    <w:unhideWhenUsed w:val="1"/>
    <w:rsid w:val="009C57A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 w:val="1"/>
    <w:unhideWhenUsed w:val="1"/>
    <w:rsid w:val="009C57AD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5" w:customStyle="1">
    <w:name w:val="Текст выноски Знак"/>
    <w:basedOn w:val="a0"/>
    <w:link w:val="a4"/>
    <w:uiPriority w:val="99"/>
    <w:semiHidden w:val="1"/>
    <w:rsid w:val="009C57AD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NqhjPUIPvycOhNOdAL4us0xiwA==">AMUW2mUta46ucAtunE00iD2+umL3yoLJ3WLIDNITvhrNH9l/ewTEX9koz7JcQES5fPB3ZYN6l+P1yuu9Ha1icG+ztcUmRz4bGun7CoBApC6eMIxTOjnXC+eYinKDQTPcbj0mbKrLdZZjmE3AJroIVhRD9tmQ0y2la4Cwi8SKD2cjP8zkYmsmJLsdPPIDkbG20QGyAVmRf7QZxZ5LuY6Wm9o/y0ttDX6KsXHmlYfyi4PPXLPZ0Fj0MY14hoa5deTqxjWYebD4a03O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2022-10-16T13:37:00Z</dcterms:created>
  <dc:creator>andrey</dc:creator>
</cp:coreProperties>
</file>