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ink/ink1.xml" ContentType="application/inkml+xml"/>
  <Override PartName="/word/ink/ink2.xml" ContentType="application/inkml+xml"/>
  <Override PartName="/word/ink/ink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74E48" w:rsidRDefault="0060404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0000002" w14:textId="77777777" w:rsidR="00274E48" w:rsidRDefault="0060404C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0000003" w14:textId="77777777" w:rsidR="00274E48" w:rsidRDefault="0060404C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00000004" w14:textId="77777777" w:rsidR="00274E48" w:rsidRDefault="00274E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5" w14:textId="77777777" w:rsidR="00274E48" w:rsidRDefault="00274E48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00000006" w14:textId="77777777" w:rsidR="00274E48" w:rsidRDefault="00274E48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7" w14:textId="77777777" w:rsidR="00274E48" w:rsidRDefault="00274E4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8" w14:textId="77777777" w:rsidR="00274E48" w:rsidRDefault="00274E4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9" w14:textId="77777777" w:rsidR="00274E48" w:rsidRDefault="006040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0000000A" w14:textId="77777777" w:rsidR="00274E48" w:rsidRDefault="006040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лабораторной работе «Анализ современных тенденций рационального потребления»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0B" w14:textId="77777777" w:rsidR="00274E48" w:rsidRDefault="0060404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Безопасность жизнедеятельности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</w:p>
    <w:p w14:paraId="0000000C" w14:textId="77777777" w:rsidR="00274E48" w:rsidRDefault="00274E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D" w14:textId="77777777" w:rsidR="00274E48" w:rsidRDefault="00274E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0000000E" w14:textId="7D9B6FFB" w:rsidR="00274E48" w:rsidRPr="00322E21" w:rsidRDefault="0060404C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322E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Чан Нгок Хуан</w:t>
      </w:r>
    </w:p>
    <w:p w14:paraId="0000000F" w14:textId="7F34AC7B" w:rsidR="00274E48" w:rsidRDefault="0060404C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="00322E21">
        <w:rPr>
          <w:rFonts w:ascii="Times New Roman" w:eastAsia="Times New Roman" w:hAnsi="Times New Roman" w:cs="Times New Roman"/>
          <w:color w:val="000000"/>
          <w:sz w:val="24"/>
          <w:szCs w:val="24"/>
        </w:rPr>
        <w:t>БИТ</w:t>
      </w:r>
    </w:p>
    <w:p w14:paraId="00000010" w14:textId="46DB1304" w:rsidR="00274E48" w:rsidRDefault="0060404C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322E21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>N3249</w:t>
      </w:r>
    </w:p>
    <w:p w14:paraId="00000011" w14:textId="22C9D65C" w:rsidR="00274E48" w:rsidRPr="00322E21" w:rsidRDefault="0060404C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322E21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 xml:space="preserve"> </w:t>
      </w:r>
    </w:p>
    <w:p w14:paraId="00000012" w14:textId="77777777" w:rsidR="00274E48" w:rsidRDefault="0060404C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Быковская Елена Александровна</w:t>
      </w:r>
    </w:p>
    <w:p w14:paraId="00000013" w14:textId="77777777" w:rsidR="00274E48" w:rsidRDefault="0060404C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Тимофеева Ирина Валерьевна</w:t>
      </w:r>
    </w:p>
    <w:p w14:paraId="00000014" w14:textId="77777777" w:rsidR="00274E48" w:rsidRDefault="00274E4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5" w14:textId="77777777" w:rsidR="00274E48" w:rsidRDefault="0060404C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75562B" wp14:editId="7977A807">
            <wp:extent cx="2295525" cy="1562100"/>
            <wp:effectExtent l="0" t="0" r="0" b="0"/>
            <wp:docPr id="19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6" w14:textId="77777777" w:rsidR="00274E48" w:rsidRDefault="0060404C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2021</w:t>
      </w:r>
    </w:p>
    <w:p w14:paraId="00000017" w14:textId="77777777" w:rsidR="00274E48" w:rsidRDefault="00274E48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8" w14:textId="77777777" w:rsidR="00274E48" w:rsidRDefault="00274E48">
      <w:pPr>
        <w:shd w:val="clear" w:color="auto" w:fill="FFFFFF"/>
        <w:spacing w:line="360" w:lineRule="auto"/>
        <w:ind w:firstLine="142"/>
        <w:jc w:val="center"/>
        <w:rPr>
          <w:sz w:val="28"/>
          <w:szCs w:val="28"/>
        </w:rPr>
      </w:pPr>
    </w:p>
    <w:p w14:paraId="00000019" w14:textId="77777777" w:rsidR="00274E48" w:rsidRDefault="00274E48">
      <w:pPr>
        <w:shd w:val="clear" w:color="auto" w:fill="FFFFFF"/>
        <w:spacing w:line="360" w:lineRule="auto"/>
        <w:rPr>
          <w:sz w:val="28"/>
          <w:szCs w:val="28"/>
        </w:rPr>
      </w:pPr>
    </w:p>
    <w:p w14:paraId="0000001A" w14:textId="77777777" w:rsidR="00274E48" w:rsidRDefault="0060404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проанализировать современные тенденции рационального потребления.</w:t>
      </w:r>
    </w:p>
    <w:p w14:paraId="0000001B" w14:textId="77777777" w:rsidR="00274E48" w:rsidRDefault="0060404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Задачи работы: </w:t>
      </w:r>
    </w:p>
    <w:p w14:paraId="0000001C" w14:textId="77777777" w:rsidR="00274E48" w:rsidRDefault="006040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провести анализ личного вклада в сокращение процента захораниваемых отходов;</w:t>
      </w:r>
    </w:p>
    <w:p w14:paraId="0000001D" w14:textId="77777777" w:rsidR="00274E48" w:rsidRDefault="006040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изучить товары с экомаркировкой и товары гринвошинга, представленные в настоящий момент на рынке товаров и услуг;</w:t>
      </w:r>
    </w:p>
    <w:p w14:paraId="0000001E" w14:textId="77777777" w:rsidR="00274E48" w:rsidRDefault="006040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провести анализ востребованности предметов личного пользования и предложить меры по их оптимизации. </w:t>
      </w:r>
    </w:p>
    <w:p w14:paraId="0000001F" w14:textId="77777777" w:rsidR="00274E48" w:rsidRDefault="00274E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0" w14:textId="77777777" w:rsidR="00274E48" w:rsidRDefault="0060404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1. Концепция «Ноль отходов»</w:t>
      </w:r>
    </w:p>
    <w:p w14:paraId="00000021" w14:textId="77777777" w:rsidR="00274E48" w:rsidRDefault="0060404C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Проведите SWOT-анализ* возможности реализации раздельного сбора Вами лично на примере любого объекта, заполните Таблицу 1. Вы можете выбрать: дом, квартиру, дачу, общежитие, или даже ваше место работы, если оно конечно уже есть</w:t>
      </w:r>
      <w:sdt>
        <w:sdtPr>
          <w:tag w:val="goog_rdk_0"/>
          <w:id w:val="-2065553057"/>
        </w:sdtPr>
        <w:sdtEndPr/>
        <w:sdtContent>
          <w:commentRangeStart w:id="1"/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))).</w:t>
      </w:r>
      <w:commentRangeEnd w:id="1"/>
      <w:r>
        <w:commentReference w:id="1"/>
      </w:r>
    </w:p>
    <w:p w14:paraId="00000022" w14:textId="77777777" w:rsidR="00274E48" w:rsidRDefault="0060404C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Используя </w:t>
      </w:r>
      <w:hyperlink r:id="rId10">
        <w:r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https://recyclemap.ru/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, обязательно укажите точки и виды отходов, которые вы разделяете/сдаете или могли бы это делать. Заполните Таблицу 2.</w:t>
      </w:r>
    </w:p>
    <w:p w14:paraId="00000023" w14:textId="77777777" w:rsidR="00274E48" w:rsidRDefault="0060404C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Уже зная состав своей мусорной корзины, используйте пять простых принципов (5R), которые лежат в основе безотходного образа жизни и заполните Таблицу 3.</w:t>
      </w:r>
    </w:p>
    <w:p w14:paraId="00000024" w14:textId="77777777" w:rsidR="00274E48" w:rsidRDefault="0060404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hyperlink r:id="rId11">
        <w:r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метод</w:t>
        </w:r>
      </w:hyperlink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 </w:t>
      </w:r>
      <w:hyperlink r:id="rId12">
        <w:r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стратегического планирования</w:t>
        </w:r>
      </w:hyperlink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, заключающийся в выявлении факторов внутренней и внешней среды </w:t>
      </w:r>
      <w:hyperlink r:id="rId13">
        <w:r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организации</w:t>
        </w:r>
      </w:hyperlink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 и разделении их на четыре категории: </w:t>
      </w:r>
      <w:r>
        <w:rPr>
          <w:rFonts w:ascii="Times New Roman" w:eastAsia="Times New Roman" w:hAnsi="Times New Roman" w:cs="Times New Roman"/>
          <w:b/>
          <w:color w:val="20212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02122"/>
          <w:sz w:val="20"/>
          <w:szCs w:val="20"/>
        </w:rPr>
        <w:t xml:space="preserve">trengths (сильные стороны), </w:t>
      </w:r>
      <w:r>
        <w:rPr>
          <w:rFonts w:ascii="Times New Roman" w:eastAsia="Times New Roman" w:hAnsi="Times New Roman" w:cs="Times New Roman"/>
          <w:b/>
          <w:color w:val="202122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02122"/>
          <w:sz w:val="20"/>
          <w:szCs w:val="20"/>
        </w:rPr>
        <w:t xml:space="preserve">eaknesses (слабые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стороны),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pportunities (возможности),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hreats (угрозы).</w:t>
      </w:r>
    </w:p>
    <w:p w14:paraId="00000025" w14:textId="3DFA2C6B" w:rsidR="00274E48" w:rsidRDefault="00903AB4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sdt>
        <w:sdtPr>
          <w:tag w:val="goog_rdk_1"/>
          <w:id w:val="1353380219"/>
          <w:showingPlcHdr/>
        </w:sdtPr>
        <w:sdtEndPr/>
        <w:sdtContent>
          <w:r w:rsidR="008D100C">
            <w:t xml:space="preserve">     </w:t>
          </w:r>
          <w:commentRangeStart w:id="2"/>
        </w:sdtContent>
      </w:sdt>
      <w:r w:rsidR="0060404C">
        <w:rPr>
          <w:rFonts w:ascii="Times New Roman" w:eastAsia="Times New Roman" w:hAnsi="Times New Roman" w:cs="Times New Roman"/>
          <w:i/>
          <w:sz w:val="24"/>
          <w:szCs w:val="24"/>
        </w:rPr>
        <w:t>Таблица 1- SWOT – анализ возможности реализации раздельного сбора в</w:t>
      </w:r>
      <w:commentRangeEnd w:id="2"/>
      <w:r w:rsidR="0060404C">
        <w:commentReference w:id="2"/>
      </w:r>
      <w:r w:rsidR="0060404C">
        <w:rPr>
          <w:rFonts w:ascii="Times New Roman" w:eastAsia="Times New Roman" w:hAnsi="Times New Roman" w:cs="Times New Roman"/>
          <w:i/>
          <w:sz w:val="24"/>
          <w:szCs w:val="24"/>
        </w:rPr>
        <w:t xml:space="preserve"> “укажите адрес или объект”</w:t>
      </w:r>
    </w:p>
    <w:p w14:paraId="4186EA53" w14:textId="274B878D" w:rsidR="00F24716" w:rsidRPr="00F24716" w:rsidRDefault="00F24716" w:rsidP="00F24716">
      <w:pPr>
        <w:jc w:val="center"/>
        <w:rPr>
          <w:rFonts w:ascii="Times New Roman" w:eastAsia="Times New Roman" w:hAnsi="Times New Roman" w:cs="Times New Roman"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iCs/>
          <w:sz w:val="26"/>
          <w:szCs w:val="26"/>
        </w:rPr>
        <w:t>SWOT-анализ возможности реализации раздельного сбора в парке</w:t>
      </w:r>
    </w:p>
    <w:tbl>
      <w:tblPr>
        <w:tblStyle w:val="a3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274E48" w14:paraId="54056C65" w14:textId="77777777">
        <w:tc>
          <w:tcPr>
            <w:tcW w:w="4672" w:type="dxa"/>
          </w:tcPr>
          <w:p w14:paraId="00000026" w14:textId="77777777" w:rsidR="00274E48" w:rsidRDefault="00903AB4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sdt>
              <w:sdtPr>
                <w:tag w:val="goog_rdk_2"/>
                <w:id w:val="681254880"/>
              </w:sdtPr>
              <w:sdtEndPr/>
              <w:sdtContent>
                <w:commentRangeStart w:id="3"/>
              </w:sdtContent>
            </w:sdt>
            <w:r w:rsidR="0060404C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S (сильные стороны)</w:t>
            </w:r>
          </w:p>
          <w:p w14:paraId="00000027" w14:textId="36EC8E00" w:rsidR="00274E48" w:rsidRDefault="0060404C" w:rsidP="008D100C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минимум 3 пункта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>1.</w:t>
            </w:r>
            <w:r w:rsidR="008D100C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Продвижение и принятие законов или политики.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>2.</w:t>
            </w:r>
            <w:r w:rsidR="008D100C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Огранизация мероприятий по профилактике и селькой местности.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>3.</w:t>
            </w:r>
            <w:r w:rsidR="008D100C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Нужна осведомленность, социальная ответственность.</w:t>
            </w:r>
          </w:p>
          <w:p w14:paraId="00000028" w14:textId="77777777" w:rsidR="00274E48" w:rsidRDefault="00274E48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commentRangeEnd w:id="3"/>
        <w:tc>
          <w:tcPr>
            <w:tcW w:w="4673" w:type="dxa"/>
          </w:tcPr>
          <w:p w14:paraId="00000029" w14:textId="77777777" w:rsidR="00274E48" w:rsidRDefault="0060404C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commentReference w:id="3"/>
            </w: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W (слабые стороны)</w:t>
            </w:r>
          </w:p>
          <w:p w14:paraId="0000002A" w14:textId="7CC3F4DE" w:rsidR="00274E48" w:rsidRDefault="0060404C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минимум 3 пункта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>1.</w:t>
            </w:r>
            <w:r w:rsidR="00F2471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Многие люди до сих пор не осознают и не обязаны соблюдать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>2.</w:t>
            </w:r>
            <w:r w:rsidR="00F2471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F24716" w:rsidRPr="00F2471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В концентрированном парке очень мало мусорных баков, приходится носить мусор на акции и долго собирать в комнате.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>3.</w:t>
            </w:r>
            <w:r w:rsidR="00F24716">
              <w:t xml:space="preserve"> </w:t>
            </w:r>
            <w:r w:rsidR="00F24716" w:rsidRPr="00F2471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Пешеходы не разделяют своей заботы об окружающей среде.</w:t>
            </w:r>
          </w:p>
        </w:tc>
      </w:tr>
      <w:tr w:rsidR="00274E48" w14:paraId="6F1C4B69" w14:textId="77777777">
        <w:trPr>
          <w:trHeight w:val="536"/>
        </w:trPr>
        <w:tc>
          <w:tcPr>
            <w:tcW w:w="4672" w:type="dxa"/>
          </w:tcPr>
          <w:p w14:paraId="0000002B" w14:textId="77777777" w:rsidR="00274E48" w:rsidRDefault="0060404C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O (возможности)</w:t>
            </w:r>
          </w:p>
          <w:p w14:paraId="0000002C" w14:textId="543AA53C" w:rsidR="00274E48" w:rsidRDefault="0060404C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минимум 3 пункта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>1.</w:t>
            </w:r>
            <w:r w:rsidR="00F24716">
              <w:t xml:space="preserve"> </w:t>
            </w:r>
            <w:r w:rsidR="00F24716" w:rsidRPr="00F2471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Организуйте отдельный сбор в парке.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>2.</w:t>
            </w:r>
            <w:r w:rsidR="00F24716">
              <w:t xml:space="preserve"> </w:t>
            </w:r>
            <w:r w:rsidR="00F24716" w:rsidRPr="00F2471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Снизить затраты экологических фирм на удаление отходов.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>3.</w:t>
            </w:r>
            <w:r w:rsidR="00F24716">
              <w:t xml:space="preserve"> </w:t>
            </w:r>
            <w:r w:rsidR="00F24716" w:rsidRPr="00F2471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Постройте магазин, чтобы покупать вторсырье</w:t>
            </w:r>
          </w:p>
        </w:tc>
        <w:tc>
          <w:tcPr>
            <w:tcW w:w="4673" w:type="dxa"/>
          </w:tcPr>
          <w:p w14:paraId="0000002D" w14:textId="77777777" w:rsidR="00274E48" w:rsidRDefault="0060404C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T (угрозы)</w:t>
            </w:r>
          </w:p>
          <w:p w14:paraId="0000002E" w14:textId="7D7FD7C0" w:rsidR="00274E48" w:rsidRDefault="0060404C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минимум 3 пункта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>1.</w:t>
            </w:r>
            <w:r w:rsidR="00F2471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vi-VN"/>
              </w:rPr>
              <w:t xml:space="preserve"> </w:t>
            </w:r>
            <w:r w:rsidR="00F24716">
              <w:rPr>
                <w:rFonts w:ascii="Times New Roman" w:eastAsia="Times New Roman" w:hAnsi="Times New Roman" w:cs="Times New Roman"/>
                <w:i/>
                <w:color w:val="202122"/>
                <w:sz w:val="26"/>
                <w:szCs w:val="26"/>
              </w:rPr>
              <w:t>Клиенты используют множество пластиковых соломок, тарелок и ложек в ресторанах, кафе и ресторанах быстрого питания, таких как Starbucks и McDonalds.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>2.</w:t>
            </w:r>
            <w:r w:rsidR="00F2471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vi-VN"/>
              </w:rPr>
              <w:t xml:space="preserve"> </w:t>
            </w:r>
            <w:r w:rsidR="00F24716" w:rsidRPr="00F24716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vi-VN"/>
              </w:rPr>
              <w:t>Покупка слишком большого количества пластиковых бутылок: воды, ... Пластиковые бутылки долго разлагаются.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br/>
              <w:t>3.</w:t>
            </w:r>
            <w:r w:rsidR="00F24716">
              <w:t xml:space="preserve"> </w:t>
            </w:r>
            <w:r w:rsidR="00F24716" w:rsidRPr="00F2471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Угрозы прекратить деятельность частных коллекционеров в парке.</w:t>
            </w:r>
          </w:p>
        </w:tc>
      </w:tr>
    </w:tbl>
    <w:p w14:paraId="0000002F" w14:textId="77777777" w:rsidR="00274E48" w:rsidRDefault="00274E4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30" w14:textId="77777777" w:rsidR="00274E48" w:rsidRDefault="0060404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Таблица 2 - Личный вклад в раздельный сбор </w:t>
      </w:r>
    </w:p>
    <w:tbl>
      <w:tblPr>
        <w:tblStyle w:val="a4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18"/>
        <w:gridCol w:w="5537"/>
      </w:tblGrid>
      <w:tr w:rsidR="00274E48" w14:paraId="2B85EA7D" w14:textId="77777777" w:rsidTr="008327F8">
        <w:tc>
          <w:tcPr>
            <w:tcW w:w="3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1" w14:textId="77777777" w:rsidR="00274E48" w:rsidRDefault="006040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Сырье</w:t>
            </w:r>
          </w:p>
        </w:tc>
        <w:tc>
          <w:tcPr>
            <w:tcW w:w="5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2" w14:textId="77777777" w:rsidR="00274E48" w:rsidRDefault="006040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Пункт приема</w:t>
            </w:r>
          </w:p>
        </w:tc>
      </w:tr>
      <w:tr w:rsidR="00274E48" w14:paraId="4B819440" w14:textId="77777777" w:rsidTr="008327F8">
        <w:tc>
          <w:tcPr>
            <w:tcW w:w="3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3" w14:textId="1953AC41" w:rsidR="00274E48" w:rsidRPr="008327F8" w:rsidRDefault="008327F8" w:rsidP="003377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3377E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бумага, пластик</w:t>
            </w:r>
          </w:p>
        </w:tc>
        <w:tc>
          <w:tcPr>
            <w:tcW w:w="5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277E9" w14:textId="77777777" w:rsidR="00274E48" w:rsidRDefault="008327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Контейнеры для вторсырья ‹‹Петро - Васт››</w:t>
            </w:r>
          </w:p>
          <w:p w14:paraId="00000034" w14:textId="180EAFBA" w:rsidR="008327F8" w:rsidRDefault="008327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Адрес: </w:t>
            </w:r>
            <w:r w:rsidRPr="008327F8">
              <w:rPr>
                <w:rFonts w:ascii="Times New Roman" w:eastAsia="Times New Roman" w:hAnsi="Times New Roman" w:cs="Times New Roman"/>
                <w:sz w:val="24"/>
                <w:szCs w:val="24"/>
              </w:rPr>
              <w:t>Каменноостровский пр., 64</w:t>
            </w:r>
          </w:p>
        </w:tc>
      </w:tr>
      <w:tr w:rsidR="00274E48" w14:paraId="45214918" w14:textId="77777777" w:rsidTr="008327F8">
        <w:tc>
          <w:tcPr>
            <w:tcW w:w="3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5" w14:textId="48122A55" w:rsidR="00274E48" w:rsidRPr="008327F8" w:rsidRDefault="008327F8" w:rsidP="003377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3377E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одежда</w:t>
            </w:r>
          </w:p>
        </w:tc>
        <w:tc>
          <w:tcPr>
            <w:tcW w:w="5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2EBD0" w14:textId="3FDC7F24" w:rsidR="008327F8" w:rsidRDefault="008327F8" w:rsidP="008327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Контейнер для сбора вещей от благотворительного магазина ‹‹Спасибо››</w:t>
            </w:r>
          </w:p>
          <w:p w14:paraId="00000036" w14:textId="28399056" w:rsidR="00274E48" w:rsidRDefault="008327F8" w:rsidP="008327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Адрес: </w:t>
            </w:r>
            <w:r w:rsidRPr="008327F8">
              <w:rPr>
                <w:rFonts w:ascii="Times New Roman" w:eastAsia="Times New Roman" w:hAnsi="Times New Roman" w:cs="Times New Roman"/>
                <w:sz w:val="24"/>
                <w:szCs w:val="24"/>
              </w:rPr>
              <w:t>Аптекарская наб., 20</w:t>
            </w:r>
          </w:p>
        </w:tc>
      </w:tr>
      <w:tr w:rsidR="00274E48" w14:paraId="28FE0280" w14:textId="77777777" w:rsidTr="008327F8">
        <w:tc>
          <w:tcPr>
            <w:tcW w:w="3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7" w14:textId="144AA489" w:rsidR="00274E48" w:rsidRDefault="003377EF" w:rsidP="003377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 крышечки</w:t>
            </w:r>
          </w:p>
        </w:tc>
        <w:tc>
          <w:tcPr>
            <w:tcW w:w="5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72C3B" w14:textId="77777777" w:rsidR="003377EF" w:rsidRPr="003377EF" w:rsidRDefault="003377EF" w:rsidP="003377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77EF">
              <w:rPr>
                <w:rFonts w:ascii="Times New Roman" w:eastAsia="Times New Roman" w:hAnsi="Times New Roman" w:cs="Times New Roman"/>
                <w:sz w:val="24"/>
                <w:szCs w:val="24"/>
              </w:rPr>
              <w:t>Контейнер для крышечек «Крышечки ДоброТЫ»</w:t>
            </w:r>
          </w:p>
          <w:p w14:paraId="00000038" w14:textId="1118784D" w:rsidR="00274E48" w:rsidRDefault="003377EF" w:rsidP="003377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77EF"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Адрес: Большой пр. ПС, 69</w:t>
            </w:r>
          </w:p>
        </w:tc>
      </w:tr>
      <w:tr w:rsidR="003377EF" w14:paraId="3ECD28A3" w14:textId="77777777" w:rsidTr="008327F8">
        <w:tc>
          <w:tcPr>
            <w:tcW w:w="3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11C09" w14:textId="02C513A5" w:rsidR="003377EF" w:rsidRDefault="003377EF" w:rsidP="003377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 батарейки</w:t>
            </w:r>
          </w:p>
        </w:tc>
        <w:tc>
          <w:tcPr>
            <w:tcW w:w="5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03B67" w14:textId="77777777" w:rsidR="003377EF" w:rsidRPr="003377EF" w:rsidRDefault="003377EF" w:rsidP="003377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77EF">
              <w:rPr>
                <w:rFonts w:ascii="Times New Roman" w:eastAsia="Times New Roman" w:hAnsi="Times New Roman" w:cs="Times New Roman"/>
                <w:sz w:val="24"/>
                <w:szCs w:val="24"/>
              </w:rPr>
              <w:t>Контейнер для опасных отходов «Релайтер»</w:t>
            </w:r>
          </w:p>
          <w:p w14:paraId="7CED8325" w14:textId="0753D2EF" w:rsidR="003377EF" w:rsidRPr="003377EF" w:rsidRDefault="003377EF" w:rsidP="003377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77EF"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Адрес: ул. Чапыгина, 11</w:t>
            </w:r>
          </w:p>
        </w:tc>
      </w:tr>
    </w:tbl>
    <w:p w14:paraId="00000039" w14:textId="77777777" w:rsidR="00274E48" w:rsidRDefault="0060404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>Таблица 3 - Сокращение отходов по принципу 5R</w:t>
      </w:r>
    </w:p>
    <w:tbl>
      <w:tblPr>
        <w:tblStyle w:val="a5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274E48" w14:paraId="2CED8700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A" w14:textId="54DFFB2C" w:rsidR="00274E48" w:rsidRDefault="00903A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3"/>
                <w:id w:val="1734660018"/>
                <w:showingPlcHdr/>
              </w:sdtPr>
              <w:sdtEndPr>
                <w:rPr>
                  <w:b/>
                  <w:bCs/>
                </w:rPr>
              </w:sdtEndPr>
              <w:sdtContent>
                <w:r w:rsidR="003377EF" w:rsidRPr="003377EF">
                  <w:rPr>
                    <w:b/>
                    <w:bCs/>
                  </w:rPr>
                  <w:t xml:space="preserve">     </w:t>
                </w:r>
                <w:commentRangeStart w:id="4"/>
              </w:sdtContent>
            </w:sdt>
            <w:r w:rsidR="0060404C" w:rsidRPr="003377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Шаг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B" w14:textId="77777777" w:rsidR="00274E48" w:rsidRPr="003377EF" w:rsidRDefault="006040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377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Личный пример для каждого шага</w:t>
            </w:r>
          </w:p>
        </w:tc>
      </w:tr>
      <w:commentRangeEnd w:id="4"/>
      <w:tr w:rsidR="00274E48" w14:paraId="2ECB50BC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C" w14:textId="77777777" w:rsidR="00274E48" w:rsidRDefault="006040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commentReference w:id="4"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Refuse — откажись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D" w14:textId="24F30015" w:rsidR="00274E48" w:rsidRDefault="003377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Пластиковая бутылка</w:t>
            </w:r>
          </w:p>
        </w:tc>
      </w:tr>
      <w:tr w:rsidR="00274E48" w14:paraId="48E4FBC3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E" w14:textId="77777777" w:rsidR="00274E48" w:rsidRDefault="006040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Reduce — сократи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F" w14:textId="6B3E34FE" w:rsidR="00274E48" w:rsidRDefault="00C03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Одежда</w:t>
            </w:r>
          </w:p>
        </w:tc>
      </w:tr>
      <w:tr w:rsidR="00274E48" w14:paraId="139B3BEA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0" w14:textId="77777777" w:rsidR="00274E48" w:rsidRDefault="006040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Reuse — используй повторно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1" w14:textId="6F218C25" w:rsidR="00274E48" w:rsidRPr="00C036DA" w:rsidRDefault="003C6C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Пластиковая бутылка</w:t>
            </w:r>
          </w:p>
        </w:tc>
      </w:tr>
      <w:tr w:rsidR="00274E48" w14:paraId="45562BD7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2" w14:textId="77777777" w:rsidR="00274E48" w:rsidRDefault="006040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Recycle — переработай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3" w14:textId="57D41373" w:rsidR="00274E48" w:rsidRPr="00C036DA" w:rsidRDefault="00C03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Тетра пак, крышечки, бумага</w:t>
            </w:r>
          </w:p>
        </w:tc>
      </w:tr>
      <w:tr w:rsidR="00274E48" w14:paraId="15DCBAEA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4" w14:textId="77777777" w:rsidR="00274E48" w:rsidRDefault="006040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5" w:name="_Hlk85890686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Rot — компостируй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5" w14:textId="00764460" w:rsidR="00274E48" w:rsidRDefault="007126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Кожура плодов, поврежденные фрукты</w:t>
            </w:r>
          </w:p>
        </w:tc>
      </w:tr>
      <w:bookmarkEnd w:id="5"/>
    </w:tbl>
    <w:p w14:paraId="00000046" w14:textId="77777777" w:rsidR="00274E48" w:rsidRDefault="00274E4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7" w14:textId="77777777" w:rsidR="00274E48" w:rsidRDefault="0060404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2. Экомаркировка или гринвошинг</w:t>
      </w:r>
    </w:p>
    <w:p w14:paraId="00000048" w14:textId="77777777" w:rsidR="00274E48" w:rsidRDefault="0060404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Найти сертифицированные товары в магазине с экомаркировкой и товары гринвошинга. Заполнить Таблицу 4. </w:t>
      </w:r>
    </w:p>
    <w:p w14:paraId="00000049" w14:textId="77777777" w:rsidR="00274E48" w:rsidRDefault="0060404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 можете выполнить задание по двум трекам.</w:t>
      </w:r>
    </w:p>
    <w:p w14:paraId="0000004A" w14:textId="77777777" w:rsidR="00274E48" w:rsidRDefault="0060404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трек: найти 5 сертифицированных товаров с экомаркировкой и 5 товаров гринвошинга из разных категорий продукции. Заполнить </w:t>
      </w:r>
      <w:sdt>
        <w:sdtPr>
          <w:tag w:val="goog_rdk_4"/>
          <w:id w:val="-1611206719"/>
        </w:sdtPr>
        <w:sdtEndPr/>
        <w:sdtContent>
          <w:commentRangeStart w:id="6"/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Таблицу 5</w:t>
      </w:r>
      <w:commentRangeEnd w:id="6"/>
      <w:r>
        <w:commentReference w:id="6"/>
      </w:r>
    </w:p>
    <w:p w14:paraId="0000004B" w14:textId="1956FC66" w:rsidR="00274E48" w:rsidRDefault="0060404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 трек: найти 3 сертифицированных товара с экомаркировкой и 3 товара с гринвошингом из одной категории. Например, только косметика, только бытовая химия, только молочные продукты и т. </w:t>
      </w:r>
      <w:sdt>
        <w:sdtPr>
          <w:tag w:val="goog_rdk_5"/>
          <w:id w:val="-83689350"/>
        </w:sdtPr>
        <w:sdtEndPr/>
        <w:sdtContent>
          <w:commentRangeStart w:id="7"/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п</w:t>
      </w:r>
      <w:commentRangeEnd w:id="7"/>
      <w:r>
        <w:commentReference w:id="7"/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1D9592" w14:textId="3EFFC493" w:rsidR="00C13768" w:rsidRDefault="00C1376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2520A1" w14:textId="2C61A98A" w:rsidR="00C13768" w:rsidRDefault="00C1376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B1E016" w14:textId="77EE745F" w:rsidR="00C13768" w:rsidRDefault="00C1376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F34C30" w14:textId="77777777" w:rsidR="00C13768" w:rsidRDefault="00C1376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C" w14:textId="286A1D2D" w:rsidR="00274E48" w:rsidRDefault="00C47CCC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9EE1161" wp14:editId="2AE0E558">
                <wp:simplePos x="0" y="0"/>
                <wp:positionH relativeFrom="column">
                  <wp:posOffset>6377790</wp:posOffset>
                </wp:positionH>
                <wp:positionV relativeFrom="paragraph">
                  <wp:posOffset>2299110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D7E2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501.5pt;margin-top:180.3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AmZ7AQAAJgMAAA4AAABkcnMvZTJvRG9jLnhtbJxSwW7CMAy9T9o/&#10;RLmPtmygraLlMDSJwxiH7QNCmtBoTVw5gcLfzwU6yqZpEpfIsZPn9/w8me5sxbYKvQGX8WQQc6ac&#10;hMK4dcY/3l/uHjnzQbhCVOBUxvfK82l+ezNp6lQNoYSqUMgIxPm0qTNehlCnUeRlqazwA6iVo6IG&#10;tCLQFddRgaIhdFtFwzgeRw1gUSNI5T1lZ8cizw/4WisZ3rT2KrAq409xTPRCF2AXrE5BlE9EukZR&#10;l0aeKIkrGFlhHBH4hpqJINgGzS8oaySCBx0GEmwEWhupDnpIWRL/UDZ3n62q5EFuMJXggnJhKTB0&#10;szsUrmlhK85WzSsU5I7YBOAnRBrP/2YcSc9AbizxOTqCqhKB1sGXpvacYWqKjOO8SM783fb5rGCJ&#10;Z12L7RJZ+37EmROWKJFuNuJkTSd9cfmXKtGp9BfqTqNt/SCybJdx2oF9ex7sVrvAJCXvx5SWlG+D&#10;Hubxb9ehN3dqe+Fw/95S6q13/gUAAP//AwBQSwMEFAAGAAgAAAAhAP5p0pu6AQAAXQQAABAAAABk&#10;cnMvaW5rL2luazEueG1stJNRT+sgFMffb+J3IPi8ltL1Ths7n1xyk2tyc9VEH2uLK7HAAnTdvr2n&#10;lLEap0/6QuDA+XPOjz9X1zvRoi3ThitZ4CQiGDFZqZrLdYEf7lezC4yMLWVdtkqyAu+ZwdfLs19X&#10;XL6KNocRgYI0w0y0BW6s3eRx3Pd91KeR0uuYEpLGf+Tr7V+89Fk1e+GSW7jSHEKVkpbt7CCW87rA&#10;ld2RcB6071SnKxa2h4iujiesLiu2UlqUNig2pZSsRbIUUPcjRna/gQmHe9ZMYyQ4NDyjUTJfzC9u&#10;LiFQ7go8WXdQooFKBI5Paz79gObqo+ZQVkoXvxcY+ZJqth1qih3z/PPe/2m1YdpydsQ8QvEbe1SN&#10;a8dnBKWZUW03vA1G27LtAFlCCNjC353EJ4B81AM236oHXD7Vmxb3Ho1vb8rBQwuWOjyt5YKB0cUm&#10;eMwaEB7Cd1a770AJTWYJmVF6T0mepjlNoixLJk/hXXzQfNadaYLesz761e0EamNnPa9tE6CTiGQB&#10;+hT5qdSG8XVjv8r1bbvk4JwT/9CZCfk+/rOXAp+7r4hc5hhwjRBEEJ1ni+ydDYM08F2+AQAA//8D&#10;AFBLAwQUAAYACAAAACEAaEuD6eMAAAANAQAADwAAAGRycy9kb3ducmV2LnhtbEyPzU7DMBCE70i8&#10;g7VI3KgNgRRCnAoRURACCcKPxM2Nt0mEvY5itwlvj3OC48yOZr/JV5M1bI+D7xxJOF0IYEi10x01&#10;Et7f7k4ugfmgSCvjCCX8oIdVcXiQq0y7kV5xX4WGxRLymZLQhtBnnPu6Rav8wvVI8bZ1g1UhyqHh&#10;elBjLLeGnwmRcqs6ih9a1eNti/V3tbMS1k9fD355/1yZ9fn4uC0/yk//Ukp5fDTdXAMLOIW/MMz4&#10;ER2KyLRxO9KemaiFSOKYICFJxRLYHBHi4grYZraSFHiR8/8r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6wCZnsBAAAmAwAADgAAAAAAAAAAAAAAAAA8&#10;AgAAZHJzL2Uyb0RvYy54bWxQSwECLQAUAAYACAAAACEA/mnSm7oBAABdBAAAEAAAAAAAAAAAAAAA&#10;AADjAwAAZHJzL2luay9pbmsxLnhtbFBLAQItABQABgAIAAAAIQBoS4Pp4wAAAA0BAAAPAAAAAAAA&#10;AAAAAAAAAMsFAABkcnMvZG93bnJldi54bWxQSwECLQAUAAYACAAAACEAeRi8nb8AAAAhAQAAGQAA&#10;AAAAAAAAAAAAAADbBgAAZHJzL19yZWxzL2Uyb0RvYy54bWwucmVsc1BLBQYAAAAABgAGAHgBAADR&#10;BwAAAAA=&#10;">
                <v:imagedata r:id="rId15" o:title=""/>
              </v:shape>
            </w:pict>
          </mc:Fallback>
        </mc:AlternateContent>
      </w:r>
      <w:r w:rsidR="0060404C">
        <w:rPr>
          <w:rFonts w:ascii="Times New Roman" w:eastAsia="Times New Roman" w:hAnsi="Times New Roman" w:cs="Times New Roman"/>
          <w:i/>
          <w:sz w:val="24"/>
          <w:szCs w:val="24"/>
        </w:rPr>
        <w:t>Таблица 4 - Экомаркировка vs Гринвошинг</w:t>
      </w:r>
    </w:p>
    <w:tbl>
      <w:tblPr>
        <w:tblStyle w:val="a6"/>
        <w:tblW w:w="991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5"/>
        <w:gridCol w:w="1880"/>
        <w:gridCol w:w="1210"/>
        <w:gridCol w:w="1342"/>
        <w:gridCol w:w="1842"/>
        <w:gridCol w:w="1418"/>
        <w:gridCol w:w="1698"/>
      </w:tblGrid>
      <w:tr w:rsidR="00274E48" w14:paraId="7D16863B" w14:textId="77777777" w:rsidTr="007B62AB">
        <w:trPr>
          <w:jc w:val="center"/>
        </w:trPr>
        <w:tc>
          <w:tcPr>
            <w:tcW w:w="525" w:type="dxa"/>
          </w:tcPr>
          <w:p w14:paraId="0000004D" w14:textId="77777777" w:rsidR="00274E48" w:rsidRDefault="00274E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432" w:type="dxa"/>
            <w:gridSpan w:val="3"/>
            <w:vAlign w:val="center"/>
          </w:tcPr>
          <w:p w14:paraId="0000004E" w14:textId="77777777" w:rsidR="00274E48" w:rsidRDefault="0060404C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bookmarkStart w:id="8" w:name="OLE_LINK15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Экомаркировка</w:t>
            </w:r>
            <w:bookmarkEnd w:id="8"/>
          </w:p>
        </w:tc>
        <w:tc>
          <w:tcPr>
            <w:tcW w:w="4958" w:type="dxa"/>
            <w:gridSpan w:val="3"/>
            <w:vAlign w:val="center"/>
          </w:tcPr>
          <w:p w14:paraId="00000051" w14:textId="77777777" w:rsidR="00274E48" w:rsidRDefault="0060404C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Гринвошинг</w:t>
            </w:r>
          </w:p>
        </w:tc>
      </w:tr>
      <w:tr w:rsidR="00274E48" w14:paraId="6428857C" w14:textId="77777777" w:rsidTr="004B7693">
        <w:trPr>
          <w:jc w:val="center"/>
        </w:trPr>
        <w:tc>
          <w:tcPr>
            <w:tcW w:w="525" w:type="dxa"/>
          </w:tcPr>
          <w:p w14:paraId="00000054" w14:textId="77777777" w:rsidR="00274E48" w:rsidRDefault="00274E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80" w:type="dxa"/>
          </w:tcPr>
          <w:p w14:paraId="00000055" w14:textId="77777777" w:rsidR="00274E48" w:rsidRDefault="0060404C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Товар</w:t>
            </w:r>
          </w:p>
          <w:p w14:paraId="00000056" w14:textId="77777777" w:rsidR="00274E48" w:rsidRDefault="0060404C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(название и фото)</w:t>
            </w:r>
          </w:p>
        </w:tc>
        <w:tc>
          <w:tcPr>
            <w:tcW w:w="1210" w:type="dxa"/>
          </w:tcPr>
          <w:p w14:paraId="00000057" w14:textId="77777777" w:rsidR="00274E48" w:rsidRDefault="0060404C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Производитель</w:t>
            </w:r>
          </w:p>
        </w:tc>
        <w:tc>
          <w:tcPr>
            <w:tcW w:w="1342" w:type="dxa"/>
            <w:vAlign w:val="center"/>
          </w:tcPr>
          <w:p w14:paraId="00000058" w14:textId="77777777" w:rsidR="00274E48" w:rsidRDefault="0060404C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Название маркировки</w:t>
            </w:r>
          </w:p>
        </w:tc>
        <w:tc>
          <w:tcPr>
            <w:tcW w:w="1842" w:type="dxa"/>
            <w:vAlign w:val="center"/>
          </w:tcPr>
          <w:p w14:paraId="00000059" w14:textId="77777777" w:rsidR="00274E48" w:rsidRDefault="0060404C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Товар</w:t>
            </w:r>
          </w:p>
          <w:p w14:paraId="0000005A" w14:textId="77777777" w:rsidR="00274E48" w:rsidRDefault="0060404C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(название и фото)</w:t>
            </w:r>
          </w:p>
        </w:tc>
        <w:tc>
          <w:tcPr>
            <w:tcW w:w="1418" w:type="dxa"/>
            <w:vAlign w:val="center"/>
          </w:tcPr>
          <w:p w14:paraId="0000005B" w14:textId="77777777" w:rsidR="00274E48" w:rsidRDefault="0060404C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Производитель</w:t>
            </w:r>
          </w:p>
        </w:tc>
        <w:tc>
          <w:tcPr>
            <w:tcW w:w="1698" w:type="dxa"/>
            <w:vAlign w:val="center"/>
          </w:tcPr>
          <w:p w14:paraId="0000005C" w14:textId="77777777" w:rsidR="00274E48" w:rsidRDefault="0060404C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Описание гринвошинга**</w:t>
            </w:r>
          </w:p>
        </w:tc>
      </w:tr>
      <w:tr w:rsidR="004B7693" w14:paraId="0195D039" w14:textId="77777777" w:rsidTr="004B7693">
        <w:trPr>
          <w:jc w:val="center"/>
        </w:trPr>
        <w:tc>
          <w:tcPr>
            <w:tcW w:w="525" w:type="dxa"/>
          </w:tcPr>
          <w:p w14:paraId="0000005D" w14:textId="77777777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</w:t>
            </w:r>
          </w:p>
        </w:tc>
        <w:tc>
          <w:tcPr>
            <w:tcW w:w="1880" w:type="dxa"/>
          </w:tcPr>
          <w:p w14:paraId="3D7D294B" w14:textId="2531DA57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C47CCC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Дышащие ультратонкие детские подгузники SYNERGETIC Pure&amp;Nature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    </w:t>
            </w:r>
          </w:p>
          <w:p w14:paraId="0000005F" w14:textId="080E63D3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1D32F52D" wp14:editId="0741118C">
                      <wp:simplePos x="0" y="0"/>
                      <wp:positionH relativeFrom="column">
                        <wp:posOffset>609995</wp:posOffset>
                      </wp:positionH>
                      <wp:positionV relativeFrom="paragraph">
                        <wp:posOffset>608845</wp:posOffset>
                      </wp:positionV>
                      <wp:extent cx="360" cy="360"/>
                      <wp:effectExtent l="38100" t="38100" r="57150" b="57150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CE3496" id="Ink 4" o:spid="_x0000_s1026" type="#_x0000_t75" style="position:absolute;margin-left:47.35pt;margin-top:47.2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aNaN7AQAAJgMAAA4AAABkcnMvZTJvRG9jLnhtbJxSwW7CMAy9T9o/&#10;RLmPFoamraJwGJrEYYzD9gEhTWi0Jq6cQMvfzy3tKJumSVwix06e3/PzbFHbgh0UegMu5eNRzJly&#10;EjLjdin/eH+5e+TMB+EyUYBTKT8qzxfz25tZVSZqAjkUmUJGIM4nVZnyPIQyiSIvc2WFH0GpHBU1&#10;oBWBrriLMhQVodsimsTxQ1QBZiWCVN5Tdnkq8nmLr7WS4U1rrwIrUv4Ux0Qv9AH2wbYLovlMJDsU&#10;ZW5kR0lcwcgK44jAN9RSBMH2aH5BWSMRPOgwkmAj0NpI1eohZeP4h7KV+2xUjadyj4kEF5QLG4Gh&#10;n11buKaFLTjbVq+QkTtiH4B3iDSe/804kV6C3Fvic3IEVSECrYPPTek5w8RkKcdVNj7zd4fns4IN&#10;nnWtDxtkzfspZ05YokS62ZSTNb309eVfqkRd6S/UWqNt/CCyrE457cCxOVu7VR2YpOT9A6Ul5Ztg&#10;gHn623cYzJ3aXjg8vDeUBus9/wIAAP//AwBQSwMEFAAGAAgAAAAhABjSAte6AQAAXQQAABAAAABk&#10;cnMvaW5rL2luazEueG1stJNRT+sgFMffb+J3IPi8ltLtThs7n1xyk2tidCb6WFtciQUWoOv27T2l&#10;jNU4fdIXAgfOn3N+/Lm63okGbZk2XMkcJxHBiMlSVVyuc/y4Wk4uMDK2kFXRKMlyvGcGXy/O/lxx&#10;+SaaDEYECtL0M9HkuLZ2k8Vx13VRl0ZKr2NKSBr/k2+3//HCZ1XslUtu4UpzCJVKWrazvVjGqxyX&#10;dkfCedB+UK0uWdjuI7o8nrC6KNlSaVHYoFgXUrIGyUJA3U8Y2f0GJhzuWTONkeDQ8IRGyXQ+vbi5&#10;hECxy/Fo3UKJBioROD6t+fwLmsvPmn1ZKZ3/nWPkS6rYtq8pdsyzr3u/02rDtOXsiHmA4jf2qBzW&#10;js8ASjOjmrZ/G4y2RdMCsoQQsIW/O4lPAPmsB2x+VA+4fKk3Lu4jGt/emIOHFix1eFrLBQOji03w&#10;mDUg3IcfrHbfgRKaTBIyoXRFSZamGSXR7DIZPYV38UHzRbemDnov+uhXtxOoDZ11vLJ1gE4iMgvQ&#10;x8hPpdaMr2v7Xa5v2yUH55z4h85MyPdxz15zfO6+InKZQ8A1QhBBdDqbzz7YMEgD38U7AAAA//8D&#10;AFBLAwQUAAYACAAAACEATP3hXd4AAAAHAQAADwAAAGRycy9kb3ducmV2LnhtbEyOT0vDQBTE70K/&#10;w/IEb3ajxMbGbEoxWEVa0PgHvG2zr0lw923Ibpv47d2c9DQMM8z8stVoNDth71pLAq7mETCkyqqW&#10;agHvbw+Xt8Ccl6SktoQCftDBKp+dZTJVdqBXPJW+ZmGEXCoFNN53KeeuatBIN7cdUsgOtjfSB9vX&#10;XPVyCONG8+soWnAjWwoPjezwvsHquzwaAZvt15NLHnel3sTD86H4KD7dSyHExfm4vgPmcfR/ZZjw&#10;AzrkgWlvj6Qc0wKWcRKak94AC/kyWQDbTxoDzzP+nz/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caNaN7AQAAJgMAAA4AAAAAAAAAAAAAAAAAPAIAAGRy&#10;cy9lMm9Eb2MueG1sUEsBAi0AFAAGAAgAAAAhABjSAte6AQAAXQQAABAAAAAAAAAAAAAAAAAA4wMA&#10;AGRycy9pbmsvaW5rMS54bWxQSwECLQAUAAYACAAAACEATP3hXd4AAAAHAQAADwAAAAAAAAAAAAAA&#10;AADLBQAAZHJzL2Rvd25yZXYueG1sUEsBAi0AFAAGAAgAAAAhAHkYvJ2/AAAAIQEAABkAAAAAAAAA&#10;AAAAAAAA1gYAAGRycy9fcmVscy9lMm9Eb2MueG1sLnJlbHNQSwUGAAAAAAYABgB4AQAAzAcAAAAA&#10;">
                      <v:imagedata r:id="rId15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4D009731" wp14:editId="0C869FD6">
                      <wp:simplePos x="0" y="0"/>
                      <wp:positionH relativeFrom="column">
                        <wp:posOffset>438635</wp:posOffset>
                      </wp:positionH>
                      <wp:positionV relativeFrom="paragraph">
                        <wp:posOffset>456205</wp:posOffset>
                      </wp:positionV>
                      <wp:extent cx="1800" cy="360"/>
                      <wp:effectExtent l="57150" t="38100" r="55880" b="57150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9196A2" id="Ink 3" o:spid="_x0000_s1026" type="#_x0000_t75" style="position:absolute;margin-left:33.85pt;margin-top:35.2pt;width:1.6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03nh/AQAAJwMAAA4AAABkcnMvZTJvRG9jLnhtbJxSQW7CMBC8V+of&#10;LN9LEqgojUg4FFXiUMqhfYDr2MRq7I3WhsDvuwmkQKuqEpfIuxOPZ3Z2OtvZim0VegMu48kg5kw5&#10;CYVx64y/vz3fTTjzQbhCVOBUxvfK81l+ezNt6lQNoYSqUMiIxPm0qTNehlCnUeRlqazwA6iVI1AD&#10;WhGoxHVUoGiI3VbRMI7HUQNY1AhSeU/d+QHkecevtZLhVWuvAqsy/hjHJC/0B6RD8kCdj2Mnyqci&#10;XaOoSyOPksQViqwwjgR8U81FEGyD5heVNRLBgw4DCTYCrY1UnR9ylsQ/nC3cZ+squZcbTCW4oFxY&#10;CQz97DrgmidsRRNoXqCgdMQmAD8y0nj+D+Mgeg5yY0nPIRFUlQi0Dr40tecMU1NkHBdFctLvtk8n&#10;Bys8+VpuV8ja/0ecOWFJEvlmI07R9NaXl3cJiY7QX6w7jbbNg8SyXcYp8X377eJWu8AkNZNJuxuS&#10;gNG4g3rSw+W+Ohs8vXsR8Xndajrb7/wLAAD//wMAUEsDBBQABgAIAAAAIQB+jY2YwwEAAGQEAAAQ&#10;AAAAZHJzL2luay9pbmsxLnhtbLSTQW/bIBTH75X2HRA75NLYGCdLZtXpaZEmtVLVdNJ2dG0aoxqI&#10;AMfJt+8zJsRV0522i4UfvP9778efm9uDaNCeacOVzHESEYyYLFXF5TbHv57W0yVGxhayKholWY6P&#10;zODb1ZerGy5fRZPBF4GCNP1KNDmurd1lcdx1XdSlkdLbmBKSxj/l6/0dXvmsir1wyS2UNKdQqaRl&#10;B9uLZbzKcWkPJJwH7Y1qdcnCdh/R5fmE1UXJ1kqLwgbFupCSNUgWAvr+jZE97mDBoc6WaYwEh4Gn&#10;NEpmi9nyx3cIFIccj/5baNFAJwLHlzX//AfN9UfNvq2ULr4tMPItVWzf9xQ75tnnsz9otWPacnbG&#10;PEDxG0dUDv+OzwBKM6Oatr8bjPZF0wKyhBCwha+dxBeAfNQDNv9UD7h8qjdu7j0aP96Yg4cWLHW6&#10;WssFA6OLXfCYNSDchzdWu+dACU2mCZlS+kRJlqYZJRFZktFVeBefNJ91a+qg96zPfnU7gdowWccr&#10;WwfoID0P0MfIL6XWjG9r+7dcP7ZLDs658A6dmZCf45G95Pire4rIZQ4BNwhBBNHZfDG/nswmZELe&#10;uTFUAMyrNwAAAP//AwBQSwMEFAAGAAgAAAAhAAy3KoDfAAAABwEAAA8AAABkcnMvZG93bnJldi54&#10;bWxMjk9LxDAUxO+C3yE8wZub6C4brU0XsbjKoqD1D3jLNm/bYvJSmuy2fnvjSU/DMMPML19NzrID&#10;DqHzpOB8JoAh1d501Ch4e707uwQWoiajrSdU8I0BVsXxUa4z40d6wUMVG5ZGKGRaQRtjn3Ee6had&#10;DjPfI6Vs5wenY7JDw82gxzTuLL8QYsmd7ig9tLrH2xbrr2rvFKwfPx+CvH+q7Hoxbnble/kRnkul&#10;Tk+mm2tgEaf4V4Zf/IQORWLa+j2ZwKyCpZSpqUCKBbCUS3EFbJt0Pgde5Pw/f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/TeeH8BAAAnAwAADgAAAAAA&#10;AAAAAAAAAAA8AgAAZHJzL2Uyb0RvYy54bWxQSwECLQAUAAYACAAAACEAfo2NmMMBAABkBAAAEAAA&#10;AAAAAAAAAAAAAADnAwAAZHJzL2luay9pbmsxLnhtbFBLAQItABQABgAIAAAAIQAMtyqA3wAAAAcB&#10;AAAPAAAAAAAAAAAAAAAAANgFAABkcnMvZG93bnJldi54bWxQSwECLQAUAAYACAAAACEAeRi8nb8A&#10;AAAhAQAAGQAAAAAAAAAAAAAAAADkBgAAZHJzL19yZWxzL2Uyb0RvYy54bWwucmVsc1BLBQYAAAAA&#10;BgAGAHgBAADaBwAAAAA=&#10;">
                      <v:imagedata r:id="rId15" o:title=""/>
                    </v:shape>
                  </w:pict>
                </mc:Fallback>
              </mc:AlternateContent>
            </w:r>
            <w:r w:rsidRPr="00C47CCC"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drawing>
                <wp:inline distT="0" distB="0" distL="0" distR="0" wp14:anchorId="127F3930" wp14:editId="35C19BCA">
                  <wp:extent cx="1056640" cy="107124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640" cy="107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0" w:type="dxa"/>
          </w:tcPr>
          <w:p w14:paraId="71854F2C" w14:textId="77777777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6E632D">
              <w:rPr>
                <w:rFonts w:ascii="Arial" w:hAnsi="Arial" w:cs="Arial"/>
                <w:i/>
                <w:iCs/>
                <w:color w:val="001A34"/>
                <w:sz w:val="21"/>
                <w:szCs w:val="21"/>
                <w:shd w:val="clear" w:color="auto" w:fill="FFFFFF"/>
              </w:rPr>
              <w:t>SYNERGETIC</w:t>
            </w:r>
          </w:p>
          <w:p w14:paraId="566751B4" w14:textId="77777777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</w:p>
          <w:p w14:paraId="00000060" w14:textId="223B4233" w:rsidR="004B7693" w:rsidRPr="006E632D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6E632D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Страна-изготовитель - Германия</w:t>
            </w:r>
          </w:p>
        </w:tc>
        <w:tc>
          <w:tcPr>
            <w:tcW w:w="1342" w:type="dxa"/>
          </w:tcPr>
          <w:p w14:paraId="00000061" w14:textId="583870E5" w:rsidR="004B7693" w:rsidRPr="00527505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Ecolabel</w:t>
            </w:r>
          </w:p>
        </w:tc>
        <w:tc>
          <w:tcPr>
            <w:tcW w:w="1842" w:type="dxa"/>
          </w:tcPr>
          <w:p w14:paraId="67398225" w14:textId="77777777" w:rsidR="004B7693" w:rsidRDefault="004B7693" w:rsidP="004B7693">
            <w:pPr>
              <w:jc w:val="center"/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</w:rPr>
            </w:pPr>
            <w:r w:rsidRPr="009A1C22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</w:rPr>
              <w:t>Coca-Cola</w:t>
            </w:r>
          </w:p>
          <w:p w14:paraId="00000063" w14:textId="22ED0E52" w:rsidR="004B7693" w:rsidRPr="007B62AB" w:rsidRDefault="004B7693" w:rsidP="004B769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7693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4B34AE" wp14:editId="0F30FD56">
                  <wp:extent cx="1032510" cy="204025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204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00000064" w14:textId="6E659EFC" w:rsidR="004B7693" w:rsidRPr="004B7693" w:rsidRDefault="00903AB4" w:rsidP="004B7693">
            <w:pPr>
              <w:jc w:val="both"/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hyperlink r:id="rId20" w:history="1">
              <w:r w:rsidR="004B7693" w:rsidRPr="004B7693">
                <w:rPr>
                  <w:rStyle w:val="Hyperlink"/>
                  <w:rFonts w:ascii="Times New Roman" w:hAnsi="Times New Roman" w:cs="Times New Roman"/>
                  <w:i/>
                  <w:iCs/>
                  <w:color w:val="000000" w:themeColor="text1"/>
                  <w:sz w:val="26"/>
                  <w:szCs w:val="26"/>
                  <w:u w:val="none"/>
                </w:rPr>
                <w:t>The Coca-Cola Company</w:t>
              </w:r>
            </w:hyperlink>
          </w:p>
        </w:tc>
        <w:tc>
          <w:tcPr>
            <w:tcW w:w="1698" w:type="dxa"/>
          </w:tcPr>
          <w:p w14:paraId="5EDAA5F7" w14:textId="2DD85261" w:rsidR="004B7693" w:rsidRPr="00825AD5" w:rsidRDefault="004B7693" w:rsidP="004B7693">
            <w:pPr>
              <w:pStyle w:val="NoSpacing"/>
              <w:jc w:val="center"/>
              <w:rPr>
                <w:rFonts w:ascii="Time New Roman" w:hAnsi="Time New Roman"/>
                <w:i/>
                <w:iCs/>
                <w:sz w:val="24"/>
                <w:szCs w:val="24"/>
              </w:rPr>
            </w:pPr>
            <w:r>
              <w:rPr>
                <w:rFonts w:ascii="Time New Roman" w:hAnsi="Time New Roman"/>
                <w:i/>
                <w:iCs/>
                <w:sz w:val="24"/>
                <w:szCs w:val="24"/>
              </w:rPr>
              <w:t>З</w:t>
            </w:r>
            <w:r w:rsidRPr="00825AD5">
              <w:rPr>
                <w:rFonts w:ascii="Time New Roman" w:hAnsi="Time New Roman"/>
                <w:i/>
                <w:iCs/>
                <w:sz w:val="24"/>
                <w:szCs w:val="24"/>
              </w:rPr>
              <w:t>елены</w:t>
            </w:r>
            <w:r w:rsidR="00662173">
              <w:rPr>
                <w:rFonts w:ascii="Time New Roman" w:hAnsi="Time New Roman"/>
                <w:i/>
                <w:iCs/>
                <w:sz w:val="24"/>
                <w:szCs w:val="24"/>
              </w:rPr>
              <w:t>й</w:t>
            </w:r>
          </w:p>
          <w:p w14:paraId="00000065" w14:textId="6ADE56F3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B7693" w14:paraId="6B61DCF1" w14:textId="77777777" w:rsidTr="004B7693">
        <w:trPr>
          <w:jc w:val="center"/>
        </w:trPr>
        <w:tc>
          <w:tcPr>
            <w:tcW w:w="525" w:type="dxa"/>
          </w:tcPr>
          <w:p w14:paraId="00000066" w14:textId="77777777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2</w:t>
            </w:r>
          </w:p>
        </w:tc>
        <w:tc>
          <w:tcPr>
            <w:tcW w:w="1880" w:type="dxa"/>
          </w:tcPr>
          <w:p w14:paraId="00000067" w14:textId="1D1F9403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1894CC2A" w14:textId="77777777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</w:t>
            </w:r>
            <w:r w:rsidRPr="005361E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аблетки для посудомоечной машины</w:t>
            </w:r>
          </w:p>
          <w:p w14:paraId="1F6937F5" w14:textId="77777777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361E5"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drawing>
                <wp:inline distT="0" distB="0" distL="0" distR="0" wp14:anchorId="22947D89" wp14:editId="35A0A7D8">
                  <wp:extent cx="858520" cy="627380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520" cy="62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68" w14:textId="77777777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210" w:type="dxa"/>
          </w:tcPr>
          <w:p w14:paraId="00000069" w14:textId="3B2E4073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361E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Somat (Сомат)</w:t>
            </w:r>
          </w:p>
        </w:tc>
        <w:tc>
          <w:tcPr>
            <w:tcW w:w="1342" w:type="dxa"/>
          </w:tcPr>
          <w:p w14:paraId="0000006A" w14:textId="7F8305B1" w:rsidR="004B7693" w:rsidRPr="00527505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Ecolabel</w:t>
            </w:r>
          </w:p>
        </w:tc>
        <w:tc>
          <w:tcPr>
            <w:tcW w:w="1842" w:type="dxa"/>
          </w:tcPr>
          <w:p w14:paraId="0DDE850C" w14:textId="3254A10E" w:rsidR="004B7693" w:rsidRDefault="003B468C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3B468C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Шампунь</w:t>
            </w:r>
          </w:p>
          <w:p w14:paraId="0000006B" w14:textId="42FE7719" w:rsidR="003B468C" w:rsidRDefault="003B468C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3B468C"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drawing>
                <wp:inline distT="0" distB="0" distL="0" distR="0" wp14:anchorId="372BE41B" wp14:editId="7577A1CD">
                  <wp:extent cx="564937" cy="1285875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297" cy="1370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0000006C" w14:textId="55ACFCC8" w:rsidR="004B7693" w:rsidRDefault="003B468C" w:rsidP="003B468C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3B468C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Страна бренда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: </w:t>
            </w:r>
            <w:r w:rsidRPr="003B468C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Италия</w:t>
            </w:r>
          </w:p>
        </w:tc>
        <w:tc>
          <w:tcPr>
            <w:tcW w:w="1698" w:type="dxa"/>
          </w:tcPr>
          <w:p w14:paraId="0000006D" w14:textId="28A2CACF" w:rsidR="004B7693" w:rsidRDefault="003B468C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Очень мало информации на поверхности, цвет: зелёный</w:t>
            </w:r>
          </w:p>
        </w:tc>
      </w:tr>
      <w:tr w:rsidR="004B7693" w14:paraId="2465F946" w14:textId="77777777" w:rsidTr="004B7693">
        <w:trPr>
          <w:jc w:val="center"/>
        </w:trPr>
        <w:tc>
          <w:tcPr>
            <w:tcW w:w="525" w:type="dxa"/>
          </w:tcPr>
          <w:p w14:paraId="0000006E" w14:textId="77777777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3</w:t>
            </w:r>
          </w:p>
        </w:tc>
        <w:tc>
          <w:tcPr>
            <w:tcW w:w="1880" w:type="dxa"/>
          </w:tcPr>
          <w:p w14:paraId="0000006F" w14:textId="58364B2C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750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Спеленок сок яблочный прямого отжима с 4 месяцев</w:t>
            </w:r>
          </w:p>
          <w:p w14:paraId="00000070" w14:textId="4EAA7AD5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7505"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drawing>
                <wp:inline distT="0" distB="0" distL="0" distR="0" wp14:anchorId="7D37212E" wp14:editId="1A1E3304">
                  <wp:extent cx="885825" cy="94118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139" cy="94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0" w:type="dxa"/>
          </w:tcPr>
          <w:p w14:paraId="5EE6A69B" w14:textId="77777777" w:rsidR="004B7693" w:rsidRPr="00527505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750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Бренд: Спеленок</w:t>
            </w:r>
          </w:p>
          <w:p w14:paraId="00000071" w14:textId="519278A0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2750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Страна-изготовитель: Россия</w:t>
            </w:r>
          </w:p>
        </w:tc>
        <w:tc>
          <w:tcPr>
            <w:tcW w:w="1342" w:type="dxa"/>
          </w:tcPr>
          <w:p w14:paraId="00000072" w14:textId="4B3E4BF8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Листок жизни</w:t>
            </w:r>
          </w:p>
        </w:tc>
        <w:tc>
          <w:tcPr>
            <w:tcW w:w="1842" w:type="dxa"/>
          </w:tcPr>
          <w:p w14:paraId="5BF3B991" w14:textId="77777777" w:rsidR="00132B85" w:rsidRPr="00F131C2" w:rsidRDefault="00132B85" w:rsidP="00132B85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F131C2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Кефир</w:t>
            </w:r>
          </w:p>
          <w:p w14:paraId="00000074" w14:textId="23242D9E" w:rsidR="004B7693" w:rsidRDefault="00132B85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132B85"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drawing>
                <wp:inline distT="0" distB="0" distL="0" distR="0" wp14:anchorId="3DF6D260" wp14:editId="40F18DC2">
                  <wp:extent cx="1032510" cy="15430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00000075" w14:textId="78D2A1A0" w:rsidR="004B7693" w:rsidRPr="00132B85" w:rsidRDefault="00132B85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vi-VN"/>
              </w:rPr>
            </w:pPr>
            <w:r w:rsidRPr="00132B8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vi-VN"/>
              </w:rPr>
              <w:t>natige milk</w:t>
            </w:r>
          </w:p>
        </w:tc>
        <w:tc>
          <w:tcPr>
            <w:tcW w:w="1698" w:type="dxa"/>
          </w:tcPr>
          <w:p w14:paraId="00000076" w14:textId="48BE8629" w:rsidR="004B7693" w:rsidRDefault="00132B85" w:rsidP="00132B85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bookmarkStart w:id="9" w:name="OLE_LINK32"/>
            <w:r w:rsidRPr="00F131C2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зеленая упаковка</w:t>
            </w:r>
            <w:bookmarkEnd w:id="9"/>
          </w:p>
        </w:tc>
      </w:tr>
      <w:tr w:rsidR="004B7693" w14:paraId="7718AAD9" w14:textId="77777777" w:rsidTr="004B7693">
        <w:trPr>
          <w:jc w:val="center"/>
        </w:trPr>
        <w:tc>
          <w:tcPr>
            <w:tcW w:w="525" w:type="dxa"/>
          </w:tcPr>
          <w:p w14:paraId="00000077" w14:textId="033C3744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4</w:t>
            </w:r>
          </w:p>
        </w:tc>
        <w:tc>
          <w:tcPr>
            <w:tcW w:w="1880" w:type="dxa"/>
          </w:tcPr>
          <w:p w14:paraId="00000078" w14:textId="50B7F6D9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247549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Органическая кокосовая вода</w:t>
            </w:r>
          </w:p>
          <w:p w14:paraId="00000079" w14:textId="42516E1C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247549"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drawing>
                <wp:inline distT="0" distB="0" distL="0" distR="0" wp14:anchorId="48FA06CE" wp14:editId="1C8CFD89">
                  <wp:extent cx="862144" cy="2133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093" cy="216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0" w:type="dxa"/>
          </w:tcPr>
          <w:p w14:paraId="0000007A" w14:textId="5BC83187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u w:val="single"/>
              </w:rPr>
            </w:pPr>
            <w:r w:rsidRPr="00247549">
              <w:rPr>
                <w:rFonts w:ascii="Times New Roman" w:eastAsia="Times New Roman" w:hAnsi="Times New Roman" w:cs="Times New Roman"/>
                <w:i/>
                <w:sz w:val="24"/>
                <w:szCs w:val="24"/>
                <w:u w:val="single"/>
              </w:rPr>
              <w:t>FOCO</w:t>
            </w:r>
          </w:p>
        </w:tc>
        <w:tc>
          <w:tcPr>
            <w:tcW w:w="1342" w:type="dxa"/>
          </w:tcPr>
          <w:p w14:paraId="7D2B6187" w14:textId="77777777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highlight w:val="white"/>
              </w:rPr>
              <w:t> 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VN-BIO-132</w:t>
            </w:r>
          </w:p>
          <w:p w14:paraId="38D6A5F5" w14:textId="77777777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Vietnam</w:t>
            </w:r>
          </w:p>
          <w:p w14:paraId="0000007B" w14:textId="123B782A" w:rsidR="004B7693" w:rsidRPr="00A30F78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Agriculture</w:t>
            </w:r>
          </w:p>
        </w:tc>
        <w:tc>
          <w:tcPr>
            <w:tcW w:w="1842" w:type="dxa"/>
          </w:tcPr>
          <w:p w14:paraId="65285EF1" w14:textId="1E454461" w:rsidR="004B7693" w:rsidRDefault="00B73087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Бальзам</w:t>
            </w:r>
          </w:p>
          <w:p w14:paraId="0000007C" w14:textId="6DAAB6FB" w:rsidR="00B73087" w:rsidRDefault="00B73087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B73087"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drawing>
                <wp:inline distT="0" distB="0" distL="0" distR="0" wp14:anchorId="493AB371" wp14:editId="6C02E46B">
                  <wp:extent cx="1032510" cy="118491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18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0000007D" w14:textId="3309B38C" w:rsidR="004B7693" w:rsidRDefault="00B73087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Крымский травник</w:t>
            </w:r>
          </w:p>
        </w:tc>
        <w:tc>
          <w:tcPr>
            <w:tcW w:w="1698" w:type="dxa"/>
          </w:tcPr>
          <w:p w14:paraId="51867045" w14:textId="3605A0F2" w:rsidR="004B7693" w:rsidRDefault="00B73087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Красочный</w:t>
            </w:r>
          </w:p>
          <w:p w14:paraId="0000007E" w14:textId="45D683AD" w:rsidR="00B73087" w:rsidRDefault="00B73087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B7693" w14:paraId="085F3E6C" w14:textId="77777777" w:rsidTr="004B7693">
        <w:trPr>
          <w:jc w:val="center"/>
        </w:trPr>
        <w:tc>
          <w:tcPr>
            <w:tcW w:w="525" w:type="dxa"/>
          </w:tcPr>
          <w:p w14:paraId="0000007F" w14:textId="77777777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5</w:t>
            </w:r>
          </w:p>
        </w:tc>
        <w:tc>
          <w:tcPr>
            <w:tcW w:w="1880" w:type="dxa"/>
          </w:tcPr>
          <w:p w14:paraId="00000080" w14:textId="600484D9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30F7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Универсальное чистящее средство</w:t>
            </w:r>
          </w:p>
          <w:p w14:paraId="28695E10" w14:textId="076396C7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30F78"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drawing>
                <wp:inline distT="0" distB="0" distL="0" distR="0" wp14:anchorId="129BFB15" wp14:editId="43036B7F">
                  <wp:extent cx="495300" cy="1572220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580" cy="1579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81" w14:textId="77777777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210" w:type="dxa"/>
          </w:tcPr>
          <w:p w14:paraId="00000082" w14:textId="1849941E" w:rsidR="004B7693" w:rsidRPr="00A30F78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Green Love</w:t>
            </w:r>
          </w:p>
        </w:tc>
        <w:tc>
          <w:tcPr>
            <w:tcW w:w="1342" w:type="dxa"/>
          </w:tcPr>
          <w:p w14:paraId="00000083" w14:textId="4C39AFA2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Листок жизни</w:t>
            </w:r>
          </w:p>
        </w:tc>
        <w:tc>
          <w:tcPr>
            <w:tcW w:w="1842" w:type="dxa"/>
          </w:tcPr>
          <w:p w14:paraId="5DCE37A2" w14:textId="66569DE5" w:rsidR="00662173" w:rsidRDefault="0066217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66217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Молоко Мечта 900г 2,5% пастеризованное БЗМЖ</w:t>
            </w:r>
          </w:p>
          <w:p w14:paraId="2C967FE2" w14:textId="0A7C4E22" w:rsidR="004B7693" w:rsidRDefault="00604EDD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604EDD"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drawing>
                <wp:inline distT="0" distB="0" distL="0" distR="0" wp14:anchorId="74F2482B" wp14:editId="0DC78991">
                  <wp:extent cx="1032510" cy="1554480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57B9B9" w14:textId="77777777" w:rsidR="00662173" w:rsidRDefault="00662173" w:rsidP="0066217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01A0A23A" w14:textId="77777777" w:rsidR="00662173" w:rsidRDefault="00662173" w:rsidP="0066217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00000084" w14:textId="2E7CB7B7" w:rsidR="00662173" w:rsidRPr="00662173" w:rsidRDefault="00662173" w:rsidP="006621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14:paraId="00000085" w14:textId="44F6109C" w:rsidR="004B7693" w:rsidRDefault="0066217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66217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ООО "Мечта"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- Россия</w:t>
            </w:r>
          </w:p>
        </w:tc>
        <w:tc>
          <w:tcPr>
            <w:tcW w:w="1698" w:type="dxa"/>
          </w:tcPr>
          <w:p w14:paraId="1B46D625" w14:textId="69138271" w:rsidR="00662173" w:rsidRPr="00825AD5" w:rsidRDefault="00662173" w:rsidP="00662173">
            <w:pPr>
              <w:pStyle w:val="NoSpacing"/>
              <w:jc w:val="center"/>
              <w:rPr>
                <w:rFonts w:ascii="Time New Roman" w:hAnsi="Time New Roman"/>
                <w:i/>
                <w:iCs/>
                <w:sz w:val="24"/>
                <w:szCs w:val="24"/>
              </w:rPr>
            </w:pPr>
            <w:r>
              <w:rPr>
                <w:rFonts w:ascii="Time New Roman" w:hAnsi="Time New Roman"/>
                <w:i/>
                <w:iCs/>
                <w:sz w:val="24"/>
                <w:szCs w:val="24"/>
              </w:rPr>
              <w:t>З</w:t>
            </w:r>
            <w:r w:rsidRPr="00825AD5">
              <w:rPr>
                <w:rFonts w:ascii="Time New Roman" w:hAnsi="Time New Roman"/>
                <w:i/>
                <w:iCs/>
                <w:sz w:val="24"/>
                <w:szCs w:val="24"/>
              </w:rPr>
              <w:t>елены</w:t>
            </w:r>
            <w:r>
              <w:rPr>
                <w:rFonts w:ascii="Time New Roman" w:hAnsi="Time New Roman"/>
                <w:i/>
                <w:iCs/>
                <w:sz w:val="24"/>
                <w:szCs w:val="24"/>
              </w:rPr>
              <w:t>й</w:t>
            </w:r>
          </w:p>
          <w:p w14:paraId="00000086" w14:textId="77777777" w:rsidR="004B7693" w:rsidRDefault="004B7693" w:rsidP="004B7693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00000087" w14:textId="77777777" w:rsidR="00274E48" w:rsidRDefault="0060404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** - подробно опишите почему вы считаете, что на товаре присутствует гринвошинг, например, опишите неутвержденный эко-знак, цвет, символику, слоганы и т. д.</w:t>
      </w:r>
    </w:p>
    <w:p w14:paraId="00000088" w14:textId="77777777" w:rsidR="00274E48" w:rsidRDefault="0060404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3. Быстрая и медленная мода</w:t>
      </w:r>
      <w:sdt>
        <w:sdtPr>
          <w:tag w:val="goog_rdk_6"/>
          <w:id w:val="-1848326572"/>
        </w:sdtPr>
        <w:sdtEndPr/>
        <w:sdtContent>
          <w:commentRangeStart w:id="10"/>
        </w:sdtContent>
      </w:sdt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commentRangeEnd w:id="10"/>
      <w:r>
        <w:commentReference w:id="10"/>
      </w:r>
    </w:p>
    <w:p w14:paraId="00000089" w14:textId="77777777" w:rsidR="00274E48" w:rsidRDefault="006040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Проведите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оптимизацию гардероба. Рассчитайте % вещей, которые вы носите регулярно, надеваете иногда, не носите никогда (надевали пару раз или не носили совсем). Постройте диаграмму с %. </w:t>
      </w:r>
    </w:p>
    <w:p w14:paraId="0000008B" w14:textId="5DF1E548" w:rsidR="00274E48" w:rsidRDefault="0060404C" w:rsidP="006E6A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1" w:name="OLE_LINK33"/>
      <w:r>
        <w:rPr>
          <w:rFonts w:ascii="Times New Roman" w:eastAsia="Times New Roman" w:hAnsi="Times New Roman" w:cs="Times New Roman"/>
          <w:sz w:val="24"/>
          <w:szCs w:val="24"/>
        </w:rPr>
        <w:t>Опишите способ обращения с вещами, которые вы носите иногда и редко (не менее 5 примеров).</w:t>
      </w:r>
    </w:p>
    <w:bookmarkEnd w:id="11"/>
    <w:p w14:paraId="23F5EC4D" w14:textId="77777777" w:rsidR="006E6ADA" w:rsidRPr="006E6ADA" w:rsidRDefault="006E6ADA" w:rsidP="006E6A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8E" w14:textId="6ECC3A3D" w:rsidR="00274E48" w:rsidRDefault="006E6ADA" w:rsidP="006E6ADA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2BE32AD3" wp14:editId="44EEB373">
            <wp:extent cx="4572000" cy="2741295"/>
            <wp:effectExtent l="0" t="0" r="0" b="1905"/>
            <wp:docPr id="20" name="Chart 20">
              <a:extLst xmlns:a="http://schemas.openxmlformats.org/drawingml/2006/main">
                <a:ext uri="{FF2B5EF4-FFF2-40B4-BE49-F238E27FC236}">
                  <a16:creationId xmlns:a16="http://schemas.microsoft.com/office/drawing/2014/main" id="{77860CAF-8EC1-4838-8582-BC2BABE493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000008F" w14:textId="77777777" w:rsidR="00274E48" w:rsidRDefault="0060404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Я буду хранить все свои вещи, ведь мода возвращается.</w:t>
      </w:r>
    </w:p>
    <w:p w14:paraId="00000090" w14:textId="77777777" w:rsidR="00274E48" w:rsidRDefault="0060404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Поучаствую во Фри-маркете.</w:t>
      </w:r>
    </w:p>
    <w:p w14:paraId="00000091" w14:textId="77777777" w:rsidR="00274E48" w:rsidRDefault="0060404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….</w:t>
      </w:r>
    </w:p>
    <w:p w14:paraId="00000092" w14:textId="77777777" w:rsidR="00274E48" w:rsidRDefault="0060404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….</w:t>
      </w:r>
    </w:p>
    <w:p w14:paraId="00000093" w14:textId="77777777" w:rsidR="00274E48" w:rsidRDefault="00274E48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0000094" w14:textId="77777777" w:rsidR="00274E48" w:rsidRDefault="0060404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Выводы:</w:t>
      </w:r>
    </w:p>
    <w:p w14:paraId="00000095" w14:textId="77777777" w:rsidR="00274E48" w:rsidRDefault="0060404C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Сделайте обобщенный вывод по всем выполненным заданиям. Вывод — это анализ и заключение (суждение), к которому вы пришли после проделанной работы, а не просто перечисление действий.</w:t>
      </w:r>
    </w:p>
    <w:sectPr w:rsidR="00274E48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Елена Быковская" w:date="2021-08-24T13:21:00Z" w:initials="">
    <w:p w14:paraId="00000097" w14:textId="77777777" w:rsidR="00274E48" w:rsidRDefault="006040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Можно убрать смайлики</w:t>
      </w:r>
    </w:p>
  </w:comment>
  <w:comment w:id="2" w:author="Елена Быковская" w:date="2021-08-24T13:27:00Z" w:initials="">
    <w:p w14:paraId="0000009B" w14:textId="77777777" w:rsidR="00274E48" w:rsidRDefault="006040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Я бы все названия таблиц сделала простым текстом. А уже комментарии курсивом.</w:t>
      </w:r>
    </w:p>
    <w:p w14:paraId="0000009C" w14:textId="77777777" w:rsidR="00274E48" w:rsidRDefault="00274E4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0000009D" w14:textId="77777777" w:rsidR="00274E48" w:rsidRDefault="006040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Сейчас получается все таблицы разными шрифтами</w:t>
      </w:r>
    </w:p>
  </w:comment>
  <w:comment w:id="3" w:author="Елена Быковская" w:date="2021-08-24T13:22:00Z" w:initials="">
    <w:p w14:paraId="0000009E" w14:textId="77777777" w:rsidR="00274E48" w:rsidRDefault="006040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Можно ли во всех ячейках добавит строку с многоточием ...</w:t>
      </w:r>
    </w:p>
    <w:p w14:paraId="0000009F" w14:textId="77777777" w:rsidR="00274E48" w:rsidRDefault="006040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А то они только по три и напишут. А когда есть многоточие, то можно ещё продолжить мысль</w:t>
      </w:r>
    </w:p>
  </w:comment>
  <w:comment w:id="4" w:author="Елена Быковская" w:date="2021-08-24T13:25:00Z" w:initials="">
    <w:p w14:paraId="00000098" w14:textId="77777777" w:rsidR="00274E48" w:rsidRDefault="006040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Может название столбцов в таблице 2 и 3 тоже сделать жирным, как в других таблицах</w:t>
      </w:r>
    </w:p>
  </w:comment>
  <w:comment w:id="6" w:author="Елена Быковская" w:date="2021-08-24T13:23:00Z" w:initials="">
    <w:p w14:paraId="0000009A" w14:textId="77777777" w:rsidR="00274E48" w:rsidRDefault="006040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Таблицу 4</w:t>
      </w:r>
    </w:p>
  </w:comment>
  <w:comment w:id="7" w:author="Елена Быковская" w:date="2021-08-24T13:24:00Z" w:initials="">
    <w:p w14:paraId="00000096" w14:textId="77777777" w:rsidR="00274E48" w:rsidRDefault="006040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Тут тоже лучше вставить предложение - Заполнить Таблицу 4.</w:t>
      </w:r>
    </w:p>
  </w:comment>
  <w:comment w:id="10" w:author="Елена Быковская" w:date="2021-08-24T13:24:00Z" w:initials="">
    <w:p w14:paraId="00000099" w14:textId="77777777" w:rsidR="00274E48" w:rsidRDefault="006040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Убрать тчк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000097" w15:done="0"/>
  <w15:commentEx w15:paraId="0000009D" w15:done="0"/>
  <w15:commentEx w15:paraId="0000009F" w15:done="0"/>
  <w15:commentEx w15:paraId="00000098" w15:done="0"/>
  <w15:commentEx w15:paraId="0000009A" w15:done="0"/>
  <w15:commentEx w15:paraId="00000096" w15:done="0"/>
  <w15:commentEx w15:paraId="0000009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000097" w16cid:durableId="251876B6"/>
  <w16cid:commentId w16cid:paraId="0000009D" w16cid:durableId="251876B5"/>
  <w16cid:commentId w16cid:paraId="0000009F" w16cid:durableId="251876B4"/>
  <w16cid:commentId w16cid:paraId="00000098" w16cid:durableId="251876B3"/>
  <w16cid:commentId w16cid:paraId="0000009A" w16cid:durableId="251876B2"/>
  <w16cid:commentId w16cid:paraId="00000096" w16cid:durableId="251876B1"/>
  <w16cid:commentId w16cid:paraId="00000099" w16cid:durableId="251876B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 New Roman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A0A4A"/>
    <w:multiLevelType w:val="multilevel"/>
    <w:tmpl w:val="E25A21C8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B3F6AB8"/>
    <w:multiLevelType w:val="multilevel"/>
    <w:tmpl w:val="EAC62E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3A56DA"/>
    <w:multiLevelType w:val="multilevel"/>
    <w:tmpl w:val="56B6D4D8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66D1785"/>
    <w:multiLevelType w:val="multilevel"/>
    <w:tmpl w:val="9376C3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E48"/>
    <w:rsid w:val="0006310C"/>
    <w:rsid w:val="00105863"/>
    <w:rsid w:val="00132B85"/>
    <w:rsid w:val="00247549"/>
    <w:rsid w:val="00274E48"/>
    <w:rsid w:val="00322E21"/>
    <w:rsid w:val="003377EF"/>
    <w:rsid w:val="003B468C"/>
    <w:rsid w:val="003C6CF5"/>
    <w:rsid w:val="004B7693"/>
    <w:rsid w:val="0052558F"/>
    <w:rsid w:val="00527505"/>
    <w:rsid w:val="005361E5"/>
    <w:rsid w:val="0060404C"/>
    <w:rsid w:val="00604EDD"/>
    <w:rsid w:val="00662173"/>
    <w:rsid w:val="006A7FA1"/>
    <w:rsid w:val="006E632D"/>
    <w:rsid w:val="006E6ADA"/>
    <w:rsid w:val="00712644"/>
    <w:rsid w:val="007B62AB"/>
    <w:rsid w:val="008327F8"/>
    <w:rsid w:val="008D100C"/>
    <w:rsid w:val="00903AB4"/>
    <w:rsid w:val="00A30F78"/>
    <w:rsid w:val="00B424AE"/>
    <w:rsid w:val="00B73087"/>
    <w:rsid w:val="00BC45F9"/>
    <w:rsid w:val="00C036DA"/>
    <w:rsid w:val="00C13768"/>
    <w:rsid w:val="00C47CCC"/>
    <w:rsid w:val="00C67BD7"/>
    <w:rsid w:val="00C86C80"/>
    <w:rsid w:val="00E020C8"/>
    <w:rsid w:val="00E3492D"/>
    <w:rsid w:val="00F24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4E674"/>
  <w15:docId w15:val="{E128111A-1996-4D77-8F5F-A51AFD1B9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0ED"/>
  </w:style>
  <w:style w:type="paragraph" w:styleId="Heading1">
    <w:name w:val="heading 1"/>
    <w:basedOn w:val="Normal"/>
    <w:link w:val="Heading1Char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81DC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181DCF"/>
    <w:rPr>
      <w:i/>
      <w:iCs/>
    </w:rPr>
  </w:style>
  <w:style w:type="character" w:customStyle="1" w:styleId="zw">
    <w:name w:val="zw"/>
    <w:basedOn w:val="DefaultParagraphFont"/>
    <w:rsid w:val="00181DCF"/>
  </w:style>
  <w:style w:type="character" w:customStyle="1" w:styleId="product-title">
    <w:name w:val="product-title"/>
    <w:basedOn w:val="DefaultParagraphFont"/>
    <w:rsid w:val="00181DCF"/>
  </w:style>
  <w:style w:type="paragraph" w:styleId="BalloonText">
    <w:name w:val="Balloon Text"/>
    <w:basedOn w:val="Normal"/>
    <w:link w:val="BalloonTextChar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11ED1"/>
    <w:pPr>
      <w:ind w:left="720"/>
      <w:contextualSpacing/>
    </w:pPr>
  </w:style>
  <w:style w:type="paragraph" w:styleId="NoSpacing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Normal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yperlink" Target="https://ru.wikipedia.org/wiki/%D0%9E%D1%80%D0%B3%D0%B0%D0%BD%D0%B8%D0%B7%D0%B0%D1%86%D0%B8%D1%8F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comments" Target="comments.xml"/><Relationship Id="rId12" Type="http://schemas.openxmlformats.org/officeDocument/2006/relationships/hyperlink" Target="https://ru.wikipedia.org/wiki/%D0%A1%D1%82%D1%80%D0%B0%D1%82%D0%B5%D0%B3%D0%B8%D1%87%D0%B5%D1%81%D0%BA%D0%BE%D0%B5_%D0%BF%D0%BB%D0%B0%D0%BD%D0%B8%D1%80%D0%BE%D0%B2%D0%B0%D0%BD%D0%B8%D0%B5" TargetMode="External"/><Relationship Id="rId17" Type="http://schemas.openxmlformats.org/officeDocument/2006/relationships/customXml" Target="ink/ink3.xm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hyperlink" Target="https://ru.wikipedia.org/wiki/The_Coca-Cola_Company" TargetMode="External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ru.wikipedia.org/wiki/%D0%9C%D0%B5%D1%82%D0%BE%D0%B4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recyclemap.ru/" TargetMode="Externa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customXml" Target="ink/ink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Мой</a:t>
            </a:r>
            <a:r>
              <a:rPr lang="ru-RU" baseline="0"/>
              <a:t> гардеров</a:t>
            </a:r>
            <a:endParaRPr lang="en-US"/>
          </a:p>
        </c:rich>
      </c:tx>
      <c:layout>
        <c:manualLayout>
          <c:xMode val="edge"/>
          <c:yMode val="edge"/>
          <c:x val="0.41504855643044625"/>
          <c:y val="1.389854065323141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18D-4769-A87A-73A98850922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18D-4769-A87A-73A98850922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18D-4769-A87A-73A988509228}"/>
              </c:ext>
            </c:extLst>
          </c:dPt>
          <c:cat>
            <c:strRef>
              <c:f>Sheet1!$A$2:$C$2</c:f>
              <c:strCache>
                <c:ptCount val="3"/>
                <c:pt idx="0">
                  <c:v>редко</c:v>
                </c:pt>
                <c:pt idx="1">
                  <c:v>иногда</c:v>
                </c:pt>
                <c:pt idx="2">
                  <c:v>часто</c:v>
                </c:pt>
              </c:strCache>
            </c:strRef>
          </c:cat>
          <c:val>
            <c:numRef>
              <c:f>Sheet1!$A$3:$C$3</c:f>
              <c:numCache>
                <c:formatCode>General</c:formatCode>
                <c:ptCount val="3"/>
                <c:pt idx="0">
                  <c:v>10</c:v>
                </c:pt>
                <c:pt idx="1">
                  <c:v>30</c:v>
                </c:pt>
                <c:pt idx="2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F18D-4769-A87A-73A9885092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20:33:21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20:33:20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20:33:20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Tl22ryjR6itmYh7eBOjK9sRC8A==">AMUW2mVV/cTXyaCSNSp43S1QK7/ZFl/pW52c3QKBb70bQUwiHHbX9Or3XKqMulj/1/vBSI3kgmjpqXuJ7krcGijJ52SpKX6gT/htOi9X8hm0yNjPBRt6ZO/hOhZrVu6D/sU7XrON3DIK+EZVTLte/MyU+eV4lZzDCeA8RDAMs/G4gi5L7QEZDZmSwpn/nyVfWyh8NisyjbRTP+wCXogqkkXJomZdmUHwTxOkbPtxT6wRE0GHMI3lO4K3IWTfS8dm80oFYDoqaTcen9G1cafvLPIR+8NtIDL+mXYIIavk/grwsJDGIk9XeY5RfPDxC/bmo6ChdexJKl0WMOmfJpsBax8kDxrJRCTgDK+CHakEBRvPVS1cnzqNRAje16dwFzksUFQGja2eAUxjtM5C3F14HVkaz2RkxCeKoKgwrpxDQv5lQ8I5b4Q7L3wa9/6hLfMc3U3aHu/Tfi9r+8980Jlm83JIZ7CLKH7VAI8Fu2/Sh5vzC5diTcrT6M/RqQx7JbmOQdoTtdqfA+2ZFwqnVnl1IcL5Jvn1f1VXyjxQ6qksA4DYQY16jYZhcZ0rVr1bTppWRa7949FpaQWNY3622wE3B/awH3ig2RPpAoxQfXQy1V6QsYYPGW7Dk4l7oZIc+686YbRLdhQ21CCy/1GVWLy+647Kr+9975Xg2bc6MLCl7zJIPOE9E9dvZ6J+/ArMGJs7x0S9SbR3rudN1eeT4lQPSRjT5zXFUiOWzIVHgGlo1tjT6maJkYuIo08UX0SIw+130CcD30nMei+yiDkPoTXoahzEwrXjRVU6d5sG1C9nh+r/tVSW7PVmP1b/zRGZwQRPhBskHWUBwDpQmD8tOmeDjQ53q9trqdTzWr40I4rTaR1hghPtmrjOI5vWEhcaR6QO0CHvWaiouoVfwhAEa0pnbWFTFEKPzA5yvcE3OpylAfZcNrcv5WuQzYky5PYZXm/CFz2PY2N9AJSqSQO2oA+UmyfodJu6PrO5ocNq7fSV9bcfsuCSj8+hUs3rxoD4jabfMowP/OIKqXmCEzIpU94llN/KzxvMDZ59+xua5kQeShvuC4+s3nOeEiVu6RekR1068KFfKLcS3H0rCvDER32yWj4ytb3piL4yxJSuW4SE9biaffHPL823WfGTa/TZxVOgDmkrZYIYXdbZmaZhvmtY4OTyoIlNwSdqalim/8NnjwXIJdjpGKnvqI48TEnKyOo1IKYtcIRtLE057F9DyJBt6QbzMAM1g9RL1v48WCfZyY/EaLcgjwIPgbT/fwLEN8MGRpQHjGKstHWkepFaP3OsvV+6xalaO2aPrGkGerIy9dnuCxPm8bgajpg3QEUqAMmghGMTVyJNEgjfvUsWTcZ4FTTaFKJO15/mlD9lAaHhdIXIqfsgFyLsJpyCqncDm/rG39XQ/stMamBAn9mLZCY/CE5jcFIHCXATZN6iO8CGJhzXStj8SOWjWObSFuyZo+VW/BHYVYahuCGSQ56PtYLT7fssn6JTFQ9ICaenBehOFBIB8DyxH9PEeirxIGnL5l4HStSc6oMXb0zoA8eOBY0ury/Wos+IHVo3pad0jxpcThS/hcju0VGMWos6H/Y2owhIkiQaBwDnmd++9zTa3wT/aTeRSvjd1tE8F7lV494GivdCtaAD0oFbkafv6zhF0Ds9oyLIgfrav9vYbR2KNBsdFhIa3238GjynH5QQLVw99Cb4Wen24ZJ3ekM6V49ORRnJ8boVFge/5CJ6/Roi0AzS5eXxbiIXYfUa0QIgyg8hDQRrDhzQo+lOJsbZtotTd1ukD2t6doCdgkP+po2XCx+w6NRy8Sj+KMXU7EfKztCsorelA1Tosgdtka8Yy2w4lh5BIkdcGlvplFShimlJRNuFJ5BrnJ+IjWAc+h5oYeNYLUuLSs97KHhy2i0JwvceV479XQF6gfs3oiRUjOleYzOYD9Qp4WgvlrTfMk+C0kzmBADubSpI5Qg5YTEqT29XaA6zHcmDIm5ThyOUPfTpgmxVFDmaOLa/JJNkG4I8cbGStJNowDJbhPexiMyCKc0phZDoesjR5NMV09Ioh//ouY4JB3kZz7UjjWQarUZY6CAqt9OM4utH79/uaDEL9BXwxr+Nk0B+n7VG14aufntXv9SOp6hx1cjQEE4KQ4eEGeN8l7E1qV44x6iiTwmsfFZxBdkG7GnKjikxTYKczwd7OiyB0T0DTXc8cO/oiYPt1fdRGiqwYxyg7Mj/l9nMVoWutZ4MEOZNH6H+VmDnMRdiwltODikcfyl1PQYjtPwLn7KYAxiQk5BHPEiPimHfintjS0wQAnwGyO54J7Uf2PcWVGdmmU17Hll4dLTGfgsMiVAEJbomNCcbKDKf1QEMRtvWzQkt6HxaDE/kRIj3HLz/E/DbqnpqzsFUZXr1pfAVr3/Ip7Z/MtNLLDf17QzWFYs8PXOrmRCelqNKIeDSLaWWAVjocdYL/TujKQzkp/xAkhh87HJaXyy/+L8ucVzUyA3LjSMqvglyllHcnxlp91lTXywdXdWeQf3KOyQJkiF6DC+4cTLqrRAHAnl0Lif3bIt5KpR6IVuv0TTlAd1fTGtx1FGj8lb2/WkRDVG6626HMvGJTvFeEV9Cf/jC4g0s/H+9hiN25RyrPubyNwqoXkHVKOklvQLh/YmhK+xczDTmiev6ZxlNiIPDN+1D/82m4+NjAHH3SMi3cYJh4sHVy9DwBn4fS7p0OLpuDUXrk2kd8k3rdSXXvKlbKFGax7/W5CbpP9RX3Pqhf5Xl/5W7int8tcj9JABGNljLfqk/IFtwZAiksAvYnrHVwR3UG6mDNydd4IxPeXwFnPUr77K7Ee481lvwo8HqXo/FWJcmYu9RsUh425GGJS/UxYMggiaxS6cSBq0l2QWiblKlkFb7RF6/s3EE5y7q+/xH7q5JpK269/3wKoX6LrywTC8WW5s9GFYA/syoS1l+/1mnGFKRs7lNE+wX4YbOdMdNivw63DFB/EWINYSRdRCVmQLz++8LhFXr9pM9vnCwPEHKPWNy0uhgGGuSHhdV8wafsL54z8NnNljgHOSJPFpK6ggAnung1ipEwULUfQUHd44+0BvnKWl7TChDoZzFv41XFfS2L5UorS7X5hyaH5hCE3DIWMHYp9AruJChpzHOssciNfJmvXYemiiSm4hKgelu42gVs61CA5oAxMRQIqme4s2Kh1S3WS+E6eSXVXYRFDD+aB3Y+Mv/l2QSH9ojEkPHKBV4NbmpjmgwjlNeg244kNhkB1iE+O9J1cTvXRq2t4RpFLh4Fj2uiZDcMV9AQOSQiJhd7/fS/gkao8/IMkQmQAAGbopTNWQILeDOHwnJFb7/ch5lNxyKHfDBnr5sY3i72BtJDFXK0GW4WZ0osaXstaMbyDzUI/uFlH4vK/CGG0SkABtn0GZaxdsYqV1oABFXjXaRZjFbmfzBR9HkC+3j0eeF7IbM8Tf7xfTWBW4dFP7sfr4Fxkufkjhm2sTMya9toFfTCNqNfXYmxvFDm3MAlPHmKa9QAJQ16+E0m3o1Zz8rugek94h6fMYZHlQpDOzopDDyd+FJWJgQsaogZmvFXJA0zDdwb4i+HZi7AsUAsiAo6jqN6ElpsD0Hi9J/Yw698IF/zEo/xBopj3SrhlPdf2Lk4kYmNY+QEnFI1jVYqdjGAtx3U/Ye5+BwS1XU7iuCSiVKzzYgcb6BefYHJaDHX+FC0tLFW0TqQNuaZ5ly9vu9thesR/YkZpo2nHQOoSPmZMLSSXIYTZ0CHs6hdB48AWP5H4V10Yt5iiniQOD/+1vT1g/bbC4EK7xm72UsSK4a5C5Ru5nIVCtnKhXc4pe+go+8X0IZ5D8sYEQwU54ntj1WsHqxxzl/y4inJiKdXfYdtGTAv5VBryn9RN+fyAmhDI5+jNcp6lQuC8KTpRQN5zuJIoMhlBUbGbGYGk6Dw9W2FkCiyZSOycPrfZ8LS9hGf0LGv3n7bBPTz2CUEWFvjRZ7YpcpwC+5fM0jjoVxe4OxWleiV0Ej34uZXZSTmb8+OrMSxfUP3oaBPEQZ9wgQS8ySGyHLy3u3zZn1wmwSXvoY22TK568pTjenNyMkEbxMxUROqe7APOKaMPv3HhkeZdqmBF1MRe6qITU/ggkfsKhFlDAAB/+3F3YSUAGYtDE91jOPF30hiqVXydtRN5e0PclfdVjVdoRZKfbDao5X3hbnwyjU/85r4FV7WQN9IFbdHfbR1PPKhBpIp4OFuigjVXXfR38vONkpfMqSDe4+/75APO4FftMTeVow1RufD2bakzUPir9Jonm61OhloGxMR8tOwA6vWOZ6k1BkSO/c8Ekeni+XrgKxBRyzaXhDVkaG3TrzCx3/7UaMi9WBG+3lotBTiTY+2DufRktzL/ZilKz7kf95Grh6EBKTQKqy+iw2oqj541GKI7TkBK1vrblHVj0z4h9TIBHMF4HTC8pPyz6z7HeeSik6kwTB7NZIucVW56dpVz/k/yZOS0WMAFJHqZ4iVZj8QqL1NxGgs29BqA10voCMTFeuh8YVpbnVScDgC1hN8I6PlO2j+WOPgRcOQqcb+Velj8qML5YD+j97TkT2h49FAGI+pPlRfP733gRGB87OjnBnjsVPb6WpMgFCSFZ0QQv0E93NZzN3u9hi9ca+yvzuh4VZezc5gVv9O/kUfleXi/c3FiryJKZ3MYr802Kp++H28y40JRh1brWDvBHpsbw9IM8YdqevfyJIoBE801yiM+PV/4cpHAHIoRgkgp/HT+q1qbzgDacl9hQfeNRJJ2a6WYyuowo3bVn98e5P4MluWsup/d5ifmVyG5xeEmNkISbgkR+XxdfKa1C/pUAC691ECk/oIXmUoWwPwC7KXC5URPLwqeqypO1dxzBdPKnveIobBgZ4TeoqsgYXAa418plVkjQQ9MsqVzzYPazPgQmKuURkIwjT+dvhCdyWYcuFn8P45IZjJHHa+QnFrJBeuSvm8FejzJaP+iOxSyfdpKM5OIgAOqYKxfTb+9T9fO/fJr52evRH/vSUrPZ9PF1HlodR9jyOSLR0hKZbStc8Ns6UmIegkgaAajUc7V3PIT73G4hdJUe8nrIwed1OR5H3GUuvRlv5dnxG6P5t08rjUtXhZgzbvjbuqC56+zODkVKyrSanN9j/pF5eyfT0Q7NJr6sIIWEe4ZxNRcgXE6VyiPEU5J/L1VGf4GBWz/kGNqpnplcUutI6A5B4VPYopbIMoVwyU49yqV4tCm6FF/vvn5SNDXIWLsKTeP2jOmWZm67vroSoJUEarhvsMtl30WJ6JP/qFberEmWiu2sZvxz1YGXIK4zR2NRA/y0SpP8vpOaSNwlhVMDd6QCbYg8ATMTW5wGuhl8oRp6qy5Z0Bk0VHFgJ6f7Y8PBn54v95PwiTwi7FDIHUWnFqcUUESwexQpUdMoU409i5reD+HyWrrXOQtlWhv46rw7SKBhA9A4CIGu86jen7UcGTIHFUhxWX3ZLCbwKo/jV7d9XwFQwVgEBmf7rEcM4XyJbcy+bDjLSoNOOW7WDTrNp9ojBnAr2D/8xdC9VhJv/rMKIA3YtaVQ8ETasiUAXmrqiARrkSii9nOR37aB/N5giw0tSt7l5hy4kmVXcxj5TDaU+Wd98w2d5ZNKdrXwIfgMnzfUpZSJzGtG9caViqfeOFw3cjh0OFM3xXSmieNFv7hfoMKI+PNgVU3wv/7soQGyclbl8NLTmnyAaX3+4mwmPLvlwCFI6zxLcd9OjkaBbz38XxjHDFL4PeUKYd+fuICmW1UQe6PYE8PWJg/V+74vmm2mi96bfYFhoR5P837krxlsk/0gSkW6v0P8hnTfqQH6khTrbcHeaQyjSjZz2BkgW5LmAqp9SCCncP5phNDnbIp0hA5ojjEx77iWSYQFeuSDeRmOlOj/bviSaFebO5BHbj9loo/CDZxzu9CeVmvktg9k7fdTBUiov7t6TOnK933D+/KiDVUoO3efmZBIqyIGsouel6rSwJnAq8jjaqls/nozzFgHNTaPL3ZuHVnL5h9TWZCNssa5GrqHQ5LxdwPc4jr4e7r1rT1bpNry/snD2Sw9gH1idqRXjgf5OFS+GyCpkpW6rq3+YZCggMOBBumkOABHmhIy0A+KR7Ix467bquH85YIUrWlz48ORu8zijR2bf3Nnudw96fgN194Hws4RlnIzWtBydmh1wmaKvRlHhrSGx36SOdDHxUEt2bnaRvE0Q/8hXZ2pzCQcdEQ2JELoxRUetckRPM8BYiAv47Cb4OWOXB4e8atTG5wOHIv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6</Pages>
  <Words>943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Нгуен Хонг Хань</cp:lastModifiedBy>
  <cp:revision>22</cp:revision>
  <dcterms:created xsi:type="dcterms:W3CDTF">2021-08-24T09:39:00Z</dcterms:created>
  <dcterms:modified xsi:type="dcterms:W3CDTF">2021-10-23T20:12:00Z</dcterms:modified>
</cp:coreProperties>
</file>