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571500" cy="419100"/>
            <wp:effectExtent b="0" l="0" r="0" t="0"/>
            <wp:docPr descr="Галочка" id="28" name="image3.png"/>
            <a:graphic>
              <a:graphicData uri="http://schemas.openxmlformats.org/drawingml/2006/picture">
                <pic:pic>
                  <pic:nvPicPr>
                    <pic:cNvPr descr="Галочка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=== уверен с высокой вероятностью. Ставлю после задания…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34075" cy="396240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71500" cy="419100"/>
            <wp:effectExtent b="0" l="0" r="0" t="0"/>
            <wp:docPr descr="Галочка" id="29" name="image3.png"/>
            <a:graphic>
              <a:graphicData uri="http://schemas.openxmlformats.org/drawingml/2006/picture">
                <pic:pic>
                  <pic:nvPicPr>
                    <pic:cNvPr descr="Галочка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940425" cy="1897380"/>
            <wp:effectExtent b="0" l="0" r="0" t="0"/>
            <wp:wrapSquare wrapText="bothSides" distB="0" distT="0" distL="114300" distR="11430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7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772150" cy="5191125"/>
            <wp:effectExtent b="0" l="0" r="0" t="0"/>
            <wp:docPr id="3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71500" cy="419100"/>
            <wp:effectExtent b="0" l="0" r="0" t="0"/>
            <wp:docPr descr="Галочка" id="33" name="image3.png"/>
            <a:graphic>
              <a:graphicData uri="http://schemas.openxmlformats.org/drawingml/2006/picture">
                <pic:pic>
                  <pic:nvPicPr>
                    <pic:cNvPr descr="Галочка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2012950"/>
            <wp:effectExtent b="0" l="0" r="0" t="0"/>
            <wp:docPr id="3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71500" cy="419100"/>
            <wp:effectExtent b="0" l="0" r="0" t="0"/>
            <wp:docPr descr="Галочка" id="36" name="image3.png"/>
            <a:graphic>
              <a:graphicData uri="http://schemas.openxmlformats.org/drawingml/2006/picture">
                <pic:pic>
                  <pic:nvPicPr>
                    <pic:cNvPr descr="Галочка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2084705"/>
            <wp:effectExtent b="0" l="0" r="0" t="0"/>
            <wp:docPr id="3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71500" cy="419100"/>
            <wp:effectExtent b="0" l="0" r="0" t="0"/>
            <wp:docPr descr="Галочка" id="41" name="image3.png"/>
            <a:graphic>
              <a:graphicData uri="http://schemas.openxmlformats.org/drawingml/2006/picture">
                <pic:pic>
                  <pic:nvPicPr>
                    <pic:cNvPr descr="Галочка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2578735"/>
            <wp:effectExtent b="0" l="0" r="0" t="0"/>
            <wp:docPr id="3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2087245"/>
            <wp:effectExtent b="0" l="0" r="0" t="0"/>
            <wp:docPr id="3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Я подозреваю, что тут 117.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1734820"/>
            <wp:effectExtent b="0" l="0" r="0" t="0"/>
            <wp:docPr id="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71500" cy="419100"/>
            <wp:effectExtent b="0" l="0" r="0" t="0"/>
            <wp:docPr descr="Галочка" id="44" name="image3.png"/>
            <a:graphic>
              <a:graphicData uri="http://schemas.openxmlformats.org/drawingml/2006/picture">
                <pic:pic>
                  <pic:nvPicPr>
                    <pic:cNvPr descr="Галочка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734050" cy="3524250"/>
            <wp:effectExtent b="0" l="0" r="0" t="0"/>
            <wp:docPr id="4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120"/>
          <w:szCs w:val="120"/>
          <w:rtl w:val="0"/>
        </w:rPr>
        <w:t xml:space="preserve">Х  </w:t>
      </w:r>
      <w:r w:rsidDel="00000000" w:rsidR="00000000" w:rsidRPr="00000000">
        <w:rPr>
          <w:sz w:val="28"/>
          <w:szCs w:val="28"/>
          <w:rtl w:val="0"/>
        </w:rPr>
        <w:t xml:space="preserve">- я тупой! ответ “на рисунке не показан”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2291715"/>
            <wp:effectExtent b="0" l="0" r="0" t="0"/>
            <wp:docPr id="4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71500" cy="419100"/>
            <wp:effectExtent b="0" l="0" r="0" t="0"/>
            <wp:docPr descr="Галочка" id="48" name="image3.png"/>
            <a:graphic>
              <a:graphicData uri="http://schemas.openxmlformats.org/drawingml/2006/picture">
                <pic:pic>
                  <pic:nvPicPr>
                    <pic:cNvPr descr="Галочка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/>
        <w:drawing>
          <wp:inline distB="0" distT="0" distL="0" distR="0">
            <wp:extent cx="5940425" cy="2309495"/>
            <wp:effectExtent b="0" l="0" r="0" t="0"/>
            <wp:docPr id="4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120"/>
          <w:szCs w:val="120"/>
          <w:rtl w:val="0"/>
        </w:rPr>
        <w:t xml:space="preserve">x </w:t>
      </w:r>
      <w:r w:rsidDel="00000000" w:rsidR="00000000" w:rsidRPr="00000000">
        <w:rPr>
          <w:sz w:val="28"/>
          <w:szCs w:val="28"/>
          <w:rtl w:val="0"/>
        </w:rPr>
        <w:t xml:space="preserve">- я тупой! Правильный ответ 4 !!!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2179955"/>
            <wp:effectExtent b="0" l="0" r="0" t="0"/>
            <wp:docPr id="5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71500" cy="419100"/>
            <wp:effectExtent b="0" l="0" r="0" t="0"/>
            <wp:docPr descr="Галочка" id="35" name="image3.png"/>
            <a:graphic>
              <a:graphicData uri="http://schemas.openxmlformats.org/drawingml/2006/picture">
                <pic:pic>
                  <pic:nvPicPr>
                    <pic:cNvPr descr="Галочка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1398270"/>
            <wp:effectExtent b="0" l="0" r="0" t="0"/>
            <wp:docPr id="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71500" cy="419100"/>
            <wp:effectExtent b="0" l="0" r="0" t="0"/>
            <wp:docPr descr="Галочка" id="40" name="image3.png"/>
            <a:graphic>
              <a:graphicData uri="http://schemas.openxmlformats.org/drawingml/2006/picture">
                <pic:pic>
                  <pic:nvPicPr>
                    <pic:cNvPr descr="Галочка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940425" cy="1118235"/>
            <wp:effectExtent b="0" l="0" r="0" t="0"/>
            <wp:docPr id="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1500" cy="419100"/>
            <wp:effectExtent b="0" l="0" r="0" t="0"/>
            <wp:docPr descr="Галочка" id="45" name="image3.png"/>
            <a:graphic>
              <a:graphicData uri="http://schemas.openxmlformats.org/drawingml/2006/picture">
                <pic:pic>
                  <pic:nvPicPr>
                    <pic:cNvPr descr="Галочка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1.png"/><Relationship Id="rId10" Type="http://schemas.openxmlformats.org/officeDocument/2006/relationships/image" Target="media/image13.png"/><Relationship Id="rId21" Type="http://schemas.openxmlformats.org/officeDocument/2006/relationships/image" Target="media/image6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image" Target="media/image1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S01twvIDYj60alU6cfH6OGZtqQ==">AMUW2mUmIjbDXHgbbdbbbHegos9sTYC+YroM8xT0nBUAuLBlKmy/vDR1PsL9cieU9nSYdi2mzI1YVw0xYQoyX0wfLQY/aokNCsfK/+0BWkbKQ+r5RBGVxJTmXLYDXmjMFDLbYFhhb7Q6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2020-04-05T08:12:00Z</dcterms:created>
  <dc:creator>Илья Карлов</dc:creator>
</cp:coreProperties>
</file>