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вектор тока через резистор</w:t>
      </w:r>
      <w:r w:rsidDel="00000000" w:rsidR="00000000" w:rsidRPr="00000000">
        <w:rPr/>
        <w:drawing>
          <wp:inline distB="0" distT="0" distL="0" distR="0">
            <wp:extent cx="5940425" cy="2115185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5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5940425" cy="2288540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8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5940425" cy="1741805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1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5940425" cy="3922395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2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5940425" cy="2084070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4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5940425" cy="1222375"/>
            <wp:effectExtent b="0" l="0" r="0" t="0"/>
            <wp:docPr id="2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5940425" cy="1767840"/>
            <wp:effectExtent b="0" l="0" r="0" t="0"/>
            <wp:docPr id="2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7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5940425" cy="2266950"/>
            <wp:effectExtent b="0" l="0" r="0" t="0"/>
            <wp:docPr id="2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5940425" cy="1842135"/>
            <wp:effectExtent b="0" l="0" r="0" t="0"/>
            <wp:docPr id="2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2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5940115" cy="1790700"/>
            <wp:effectExtent b="0" l="0" r="0" t="0"/>
            <wp:docPr id="2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40425" cy="1803400"/>
            <wp:effectExtent b="0" l="0" r="0" t="0"/>
            <wp:docPr id="2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5940425" cy="843915"/>
            <wp:effectExtent b="0" l="0" r="0" t="0"/>
            <wp:docPr id="2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3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0" distT="0" distL="0" distR="0">
            <wp:extent cx="5940115" cy="2590800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0" distT="0" distL="0" distR="0">
            <wp:extent cx="5940115" cy="1308100"/>
            <wp:effectExtent b="0" l="0" r="0" t="0"/>
            <wp:docPr id="2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13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4.png"/><Relationship Id="rId14" Type="http://schemas.openxmlformats.org/officeDocument/2006/relationships/image" Target="media/image12.png"/><Relationship Id="rId17" Type="http://schemas.openxmlformats.org/officeDocument/2006/relationships/image" Target="media/image7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customXml" Target="../customXML/item1.xml"/><Relationship Id="rId18" Type="http://schemas.openxmlformats.org/officeDocument/2006/relationships/image" Target="media/image10.png"/><Relationship Id="rId7" Type="http://schemas.openxmlformats.org/officeDocument/2006/relationships/image" Target="media/image2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YpEHSp4VKd1UNsvCtgy/Nlc54rg==">AMUW2mVD5oEa4wjjh7XXhDkf5IAOXbXzplubUxVCIehzTkQsbrcHngK9O1CrLCzLBmv8pmooEXYcYqZqYRiGQrg55IUlIs3fRIjTtZkUMqYI24p2uY4Cay3JUhUc6/p1phhS/JWtTgfk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2020-04-05T10:50:00Z</dcterms:created>
  <dc:creator>Илья Карлов</dc:creator>
</cp:coreProperties>
</file>