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Возможно ли топологически эквивалентное взаимное преобразова ние показанных на рисунке цепей?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96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3225537" cy="114520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537" cy="114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да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4063720703125" w:line="241.5724754333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На рисунке толстой сплошной линией показан ток через резистор. Укажите кривую падения напряжения на нем.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147" cy="164844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147" cy="1648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на рисунке не показана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42529296875" w:line="241.5722179412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синусоиду напряжения на емкости, при котором амплиту да тока в ней будет максимальной.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983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pgSz w:h="11900" w:w="8380" w:orient="portrait"/>
          <w:pgMar w:bottom="283.4600067138672" w:top="283.4765625" w:left="566.9200134277344" w:right="487.689819335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30" cy="16405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30" cy="164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7451171875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неверно указанный элемент уравнения.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47" cy="171268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47" cy="1712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7664794921875" w:line="210.06730556488037" w:lineRule="auto"/>
        <w:ind w:left="6.454734802246094" w:right="83.85498046875" w:firstLine="3.348541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ток через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[А], если ток через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равен 6 А, а отно 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9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25" cy="73999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25" cy="739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7652587890625" w:line="241.57221794128418" w:lineRule="auto"/>
        <w:ind w:left="6.455802917480469" w:right="-10.5596923828125" w:hanging="1.4346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выражения, справедливые для индуктивности L этого двух полюсника.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0" cy="89754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0" cy="897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5, 8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635375976562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42534828186035" w:lineRule="auto"/>
        <w:ind w:left="0" w:right="2061.036987304687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неверно указанный элемент уравнения.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63" cy="17654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63" cy="176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</w:t>
      </w:r>
    </w:p>
    <w:sectPr>
      <w:type w:val="continuous"/>
      <w:pgSz w:h="11900" w:w="8380" w:orient="portrait"/>
      <w:pgMar w:bottom="283.4600067138672" w:top="283.4765625" w:left="566.9200134277344" w:right="487.6898193359375" w:header="0" w:footer="720"/>
      <w:cols w:equalWidth="0" w:num="1">
        <w:col w:space="0" w:w="7325.39016723632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