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126CA" w14:textId="77777777" w:rsidR="00E86A91" w:rsidRPr="0046188C" w:rsidRDefault="00E86A91" w:rsidP="00E86A91">
      <w:pPr>
        <w:pStyle w:val="NormalWeb"/>
        <w:numPr>
          <w:ilvl w:val="0"/>
          <w:numId w:val="13"/>
        </w:numPr>
        <w:spacing w:before="0" w:beforeAutospacing="0" w:after="0" w:afterAutospacing="0"/>
        <w:textAlignment w:val="baseline"/>
        <w:rPr>
          <w:color w:val="000000"/>
          <w:sz w:val="28"/>
          <w:szCs w:val="28"/>
          <w:lang w:val="ru-RU"/>
        </w:rPr>
      </w:pPr>
      <w:r w:rsidRPr="0046188C">
        <w:rPr>
          <w:color w:val="000000"/>
          <w:sz w:val="28"/>
          <w:szCs w:val="28"/>
          <w:lang w:val="ru-RU"/>
        </w:rPr>
        <w:t>Симметричные блочные и потоковые шифры.</w:t>
      </w:r>
    </w:p>
    <w:p w14:paraId="25E9DF23" w14:textId="77777777" w:rsidR="00E86A91" w:rsidRPr="0046188C" w:rsidRDefault="00E86A91" w:rsidP="00E86A91">
      <w:pPr>
        <w:pStyle w:val="NormalWeb"/>
        <w:numPr>
          <w:ilvl w:val="0"/>
          <w:numId w:val="13"/>
        </w:numPr>
        <w:spacing w:before="0" w:beforeAutospacing="0" w:after="0" w:afterAutospacing="0"/>
        <w:textAlignment w:val="baseline"/>
        <w:rPr>
          <w:color w:val="000000"/>
          <w:sz w:val="28"/>
          <w:szCs w:val="28"/>
          <w:lang w:val="ru-RU"/>
        </w:rPr>
      </w:pPr>
      <w:r w:rsidRPr="0046188C">
        <w:rPr>
          <w:color w:val="000000"/>
          <w:sz w:val="28"/>
          <w:szCs w:val="28"/>
          <w:lang w:val="ru-RU"/>
        </w:rPr>
        <w:t>Синхронные и асинхронные потоковые шифры.</w:t>
      </w:r>
    </w:p>
    <w:p w14:paraId="18220DB2"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Сферы применения потоковых шифров.</w:t>
      </w:r>
    </w:p>
    <w:p w14:paraId="6D74202E"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Одноразовый шифр-блокнот</w:t>
      </w:r>
    </w:p>
    <w:p w14:paraId="1B037F99" w14:textId="77777777" w:rsidR="00E86A91" w:rsidRPr="0046188C" w:rsidRDefault="00E86A91" w:rsidP="00E86A91">
      <w:pPr>
        <w:pStyle w:val="NormalWeb"/>
        <w:numPr>
          <w:ilvl w:val="0"/>
          <w:numId w:val="13"/>
        </w:numPr>
        <w:spacing w:before="0" w:beforeAutospacing="0" w:after="0" w:afterAutospacing="0"/>
        <w:textAlignment w:val="baseline"/>
        <w:rPr>
          <w:color w:val="000000"/>
          <w:sz w:val="28"/>
          <w:szCs w:val="28"/>
          <w:lang w:val="ru-RU"/>
        </w:rPr>
      </w:pPr>
      <w:r w:rsidRPr="0046188C">
        <w:rPr>
          <w:color w:val="000000"/>
          <w:sz w:val="28"/>
          <w:szCs w:val="28"/>
          <w:lang w:val="ru-RU"/>
        </w:rPr>
        <w:t>Регистры сдвига с линейной обратной связью</w:t>
      </w:r>
    </w:p>
    <w:p w14:paraId="7042BFDC"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GSM Протокол A5/2</w:t>
      </w:r>
    </w:p>
    <w:p w14:paraId="4BC74C5D" w14:textId="77777777" w:rsidR="00E86A91" w:rsidRPr="0046188C" w:rsidRDefault="00E86A91" w:rsidP="00E86A91">
      <w:pPr>
        <w:pStyle w:val="NormalWeb"/>
        <w:numPr>
          <w:ilvl w:val="0"/>
          <w:numId w:val="13"/>
        </w:numPr>
        <w:spacing w:before="0" w:beforeAutospacing="0" w:after="0" w:afterAutospacing="0"/>
        <w:textAlignment w:val="baseline"/>
        <w:rPr>
          <w:color w:val="000000"/>
          <w:sz w:val="28"/>
          <w:szCs w:val="28"/>
          <w:lang w:val="ru-RU"/>
        </w:rPr>
      </w:pPr>
      <w:r w:rsidRPr="0046188C">
        <w:rPr>
          <w:color w:val="000000"/>
          <w:sz w:val="28"/>
          <w:szCs w:val="28"/>
          <w:lang w:val="ru-RU"/>
        </w:rPr>
        <w:t>Необходимость вектора инициализации в потоковых шифрах.</w:t>
      </w:r>
    </w:p>
    <w:p w14:paraId="37C965ED"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Шифр Trivium.</w:t>
      </w:r>
    </w:p>
    <w:p w14:paraId="4457FC48"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Шифр Rabbit</w:t>
      </w:r>
    </w:p>
    <w:p w14:paraId="7E761F0F" w14:textId="77777777" w:rsidR="00E86A91" w:rsidRPr="0046188C" w:rsidRDefault="00E86A91" w:rsidP="00E86A91">
      <w:pPr>
        <w:pStyle w:val="NormalWeb"/>
        <w:numPr>
          <w:ilvl w:val="0"/>
          <w:numId w:val="13"/>
        </w:numPr>
        <w:spacing w:before="0" w:beforeAutospacing="0" w:after="0" w:afterAutospacing="0"/>
        <w:textAlignment w:val="baseline"/>
        <w:rPr>
          <w:color w:val="000000"/>
          <w:sz w:val="28"/>
          <w:szCs w:val="28"/>
          <w:lang w:val="ru-RU"/>
        </w:rPr>
      </w:pPr>
      <w:r>
        <w:rPr>
          <w:color w:val="000000"/>
          <w:sz w:val="28"/>
          <w:szCs w:val="28"/>
        </w:rPr>
        <w:t> </w:t>
      </w:r>
      <w:r w:rsidRPr="0046188C">
        <w:rPr>
          <w:color w:val="000000"/>
          <w:sz w:val="28"/>
          <w:szCs w:val="28"/>
          <w:lang w:val="ru-RU"/>
        </w:rPr>
        <w:t>Свойства конфузии и диффузии в блочных шифрах.</w:t>
      </w:r>
    </w:p>
    <w:p w14:paraId="1492788A"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Сеть Фейстеля</w:t>
      </w:r>
    </w:p>
    <w:p w14:paraId="522703CC"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 </w:t>
      </w:r>
      <w:r w:rsidRPr="0046188C">
        <w:rPr>
          <w:color w:val="000000"/>
          <w:sz w:val="28"/>
          <w:szCs w:val="28"/>
          <w:lang w:val="ru-RU"/>
        </w:rPr>
        <w:t xml:space="preserve">Алгоритм </w:t>
      </w:r>
      <w:r>
        <w:rPr>
          <w:color w:val="000000"/>
          <w:sz w:val="28"/>
          <w:szCs w:val="28"/>
        </w:rPr>
        <w:t>DES</w:t>
      </w:r>
      <w:r w:rsidRPr="0046188C">
        <w:rPr>
          <w:color w:val="000000"/>
          <w:sz w:val="28"/>
          <w:szCs w:val="28"/>
          <w:lang w:val="ru-RU"/>
        </w:rPr>
        <w:t xml:space="preserve">. Процедуры шифрования/дешифрования. </w:t>
      </w:r>
      <w:r>
        <w:rPr>
          <w:color w:val="000000"/>
          <w:sz w:val="28"/>
          <w:szCs w:val="28"/>
        </w:rPr>
        <w:t>Расширение ключа.</w:t>
      </w:r>
    </w:p>
    <w:p w14:paraId="3DC995C1"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 Техника отбеливания ключа</w:t>
      </w:r>
    </w:p>
    <w:p w14:paraId="7982F57C"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 3DES</w:t>
      </w:r>
    </w:p>
    <w:p w14:paraId="30109739" w14:textId="77777777" w:rsidR="00E86A91" w:rsidRPr="0046188C" w:rsidRDefault="00E86A91" w:rsidP="00E86A91">
      <w:pPr>
        <w:pStyle w:val="NormalWeb"/>
        <w:numPr>
          <w:ilvl w:val="0"/>
          <w:numId w:val="13"/>
        </w:numPr>
        <w:spacing w:before="0" w:beforeAutospacing="0" w:after="0" w:afterAutospacing="0"/>
        <w:textAlignment w:val="baseline"/>
        <w:rPr>
          <w:color w:val="000000"/>
          <w:sz w:val="28"/>
          <w:szCs w:val="28"/>
          <w:lang w:val="ru-RU"/>
        </w:rPr>
      </w:pPr>
      <w:r>
        <w:rPr>
          <w:color w:val="000000"/>
          <w:sz w:val="28"/>
          <w:szCs w:val="28"/>
        </w:rPr>
        <w:t> </w:t>
      </w:r>
      <w:r w:rsidRPr="0046188C">
        <w:rPr>
          <w:color w:val="000000"/>
          <w:sz w:val="28"/>
          <w:szCs w:val="28"/>
          <w:lang w:val="ru-RU"/>
        </w:rPr>
        <w:t>ГОСТ 28147 или блочный шифр с длиной блока 64 бита из ГОСТ 34.12.</w:t>
      </w:r>
    </w:p>
    <w:p w14:paraId="0786453F"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 xml:space="preserve"> Режимы шифрования ECB, CBC, CFB, OFB, CTR, GCM. </w:t>
      </w:r>
      <w:r w:rsidRPr="0046188C">
        <w:rPr>
          <w:color w:val="000000"/>
          <w:sz w:val="28"/>
          <w:szCs w:val="28"/>
          <w:lang w:val="ru-RU"/>
        </w:rPr>
        <w:t xml:space="preserve">Устойчивость к атакам вставки и удаления блоков. </w:t>
      </w:r>
      <w:r>
        <w:rPr>
          <w:color w:val="000000"/>
          <w:sz w:val="28"/>
          <w:szCs w:val="28"/>
        </w:rPr>
        <w:t>Лавинный эффект. Возможность параллельной обработки блоков.</w:t>
      </w:r>
    </w:p>
    <w:p w14:paraId="451B25B4" w14:textId="77777777" w:rsidR="00E86A91" w:rsidRDefault="00E86A91" w:rsidP="00E86A91">
      <w:pPr>
        <w:pStyle w:val="NormalWeb"/>
        <w:numPr>
          <w:ilvl w:val="0"/>
          <w:numId w:val="13"/>
        </w:numPr>
        <w:spacing w:before="0" w:beforeAutospacing="0" w:after="0" w:afterAutospacing="0"/>
        <w:textAlignment w:val="baseline"/>
        <w:rPr>
          <w:color w:val="000000"/>
          <w:sz w:val="28"/>
          <w:szCs w:val="28"/>
        </w:rPr>
      </w:pPr>
      <w:r>
        <w:rPr>
          <w:color w:val="000000"/>
          <w:sz w:val="28"/>
          <w:szCs w:val="28"/>
        </w:rPr>
        <w:t> Код аутентификации сообщения</w:t>
      </w:r>
    </w:p>
    <w:p w14:paraId="3D823D7D" w14:textId="77777777" w:rsidR="00E86A91" w:rsidRPr="0046188C" w:rsidRDefault="00E86A91" w:rsidP="00E86A91">
      <w:pPr>
        <w:pStyle w:val="NormalWeb"/>
        <w:numPr>
          <w:ilvl w:val="0"/>
          <w:numId w:val="13"/>
        </w:numPr>
        <w:spacing w:before="0" w:beforeAutospacing="0" w:after="200" w:afterAutospacing="0"/>
        <w:textAlignment w:val="baseline"/>
        <w:rPr>
          <w:color w:val="000000"/>
          <w:sz w:val="28"/>
          <w:szCs w:val="28"/>
          <w:lang w:val="ru-RU"/>
        </w:rPr>
      </w:pPr>
      <w:r>
        <w:rPr>
          <w:color w:val="000000"/>
          <w:sz w:val="28"/>
          <w:szCs w:val="28"/>
        </w:rPr>
        <w:t> </w:t>
      </w:r>
      <w:r w:rsidRPr="0046188C">
        <w:rPr>
          <w:color w:val="000000"/>
          <w:sz w:val="28"/>
          <w:szCs w:val="28"/>
          <w:lang w:val="ru-RU"/>
        </w:rPr>
        <w:t>Схемы хэширования на основе блочных симметричных криптосистем.</w:t>
      </w:r>
    </w:p>
    <w:p w14:paraId="72E320E0" w14:textId="77777777" w:rsidR="00E86A91" w:rsidRDefault="00E86A91" w:rsidP="001460CA">
      <w:pPr>
        <w:pStyle w:val="NormalWeb"/>
        <w:spacing w:before="0" w:beforeAutospacing="0" w:after="200" w:afterAutospacing="0"/>
        <w:jc w:val="center"/>
        <w:rPr>
          <w:b/>
          <w:bCs/>
          <w:color w:val="000000"/>
          <w:sz w:val="28"/>
          <w:szCs w:val="28"/>
        </w:rPr>
      </w:pPr>
    </w:p>
    <w:p w14:paraId="43F0F7D2" w14:textId="6A73ADE5" w:rsidR="00D80154" w:rsidRDefault="00720AB7" w:rsidP="001460CA">
      <w:pPr>
        <w:pStyle w:val="NormalWeb"/>
        <w:spacing w:before="0" w:beforeAutospacing="0" w:after="200" w:afterAutospacing="0"/>
        <w:jc w:val="center"/>
      </w:pPr>
      <w:r>
        <w:rPr>
          <w:b/>
          <w:bCs/>
          <w:color w:val="000000"/>
          <w:sz w:val="28"/>
          <w:szCs w:val="28"/>
        </w:rPr>
        <w:t>ВОПРОСЫ К ЗАЩИТЕ</w:t>
      </w:r>
    </w:p>
    <w:p w14:paraId="0E600E2E" w14:textId="77777777" w:rsidR="00D80154" w:rsidRPr="00D80154" w:rsidRDefault="00D80154" w:rsidP="001460CA">
      <w:pPr>
        <w:pStyle w:val="NormalWeb"/>
        <w:numPr>
          <w:ilvl w:val="0"/>
          <w:numId w:val="1"/>
        </w:numPr>
        <w:spacing w:before="0" w:beforeAutospacing="0" w:after="0" w:afterAutospacing="0"/>
        <w:jc w:val="both"/>
        <w:textAlignment w:val="baseline"/>
        <w:rPr>
          <w:b/>
          <w:bCs/>
          <w:color w:val="000000"/>
          <w:sz w:val="28"/>
          <w:szCs w:val="28"/>
          <w:lang w:val="ru-RU"/>
        </w:rPr>
      </w:pPr>
      <w:r w:rsidRPr="00D80154">
        <w:rPr>
          <w:b/>
          <w:bCs/>
          <w:color w:val="000000"/>
          <w:sz w:val="28"/>
          <w:szCs w:val="28"/>
          <w:lang w:val="ru-RU"/>
        </w:rPr>
        <w:t>Симметричные блочные и потоковые шифры.</w:t>
      </w:r>
    </w:p>
    <w:p w14:paraId="32766B72" w14:textId="18724E73" w:rsidR="001460CA" w:rsidRDefault="00D80154" w:rsidP="001460CA">
      <w:pPr>
        <w:pStyle w:val="NormalWeb"/>
        <w:spacing w:before="0" w:beforeAutospacing="0" w:after="0" w:afterAutospacing="0"/>
        <w:ind w:firstLine="360"/>
        <w:jc w:val="both"/>
        <w:textAlignment w:val="baseline"/>
        <w:rPr>
          <w:color w:val="000000"/>
          <w:sz w:val="28"/>
          <w:szCs w:val="28"/>
          <w:lang w:val="ru-RU"/>
        </w:rPr>
      </w:pPr>
      <w:r w:rsidRPr="00D80154">
        <w:rPr>
          <w:color w:val="000000"/>
          <w:sz w:val="28"/>
          <w:szCs w:val="28"/>
          <w:lang w:val="ru-RU"/>
        </w:rPr>
        <w:t xml:space="preserve">Симметричные шифры делятся на блочные и потоковые. </w:t>
      </w:r>
      <w:r w:rsidRPr="001460CA">
        <w:rPr>
          <w:b/>
          <w:bCs/>
          <w:color w:val="000000"/>
          <w:sz w:val="28"/>
          <w:szCs w:val="28"/>
          <w:lang w:val="ru-RU"/>
        </w:rPr>
        <w:t>Блочные шифры</w:t>
      </w:r>
      <w:r w:rsidRPr="00D80154">
        <w:rPr>
          <w:color w:val="000000"/>
          <w:sz w:val="28"/>
          <w:szCs w:val="28"/>
          <w:lang w:val="ru-RU"/>
        </w:rPr>
        <w:t xml:space="preserve"> обрабатывают данные </w:t>
      </w:r>
      <w:r w:rsidRPr="001460CA">
        <w:rPr>
          <w:b/>
          <w:bCs/>
          <w:color w:val="000000"/>
          <w:sz w:val="28"/>
          <w:szCs w:val="28"/>
          <w:lang w:val="ru-RU"/>
        </w:rPr>
        <w:t>блоками фиксированной длины</w:t>
      </w:r>
      <w:r w:rsidRPr="00D80154">
        <w:rPr>
          <w:color w:val="000000"/>
          <w:sz w:val="28"/>
          <w:szCs w:val="28"/>
          <w:lang w:val="ru-RU"/>
        </w:rPr>
        <w:t xml:space="preserve">, а </w:t>
      </w:r>
      <w:r w:rsidRPr="001460CA">
        <w:rPr>
          <w:b/>
          <w:bCs/>
          <w:color w:val="000000"/>
          <w:sz w:val="28"/>
          <w:szCs w:val="28"/>
          <w:lang w:val="ru-RU"/>
        </w:rPr>
        <w:t>потоковые</w:t>
      </w:r>
      <w:r w:rsidRPr="00D80154">
        <w:rPr>
          <w:color w:val="000000"/>
          <w:sz w:val="28"/>
          <w:szCs w:val="28"/>
          <w:lang w:val="ru-RU"/>
        </w:rPr>
        <w:t xml:space="preserve"> </w:t>
      </w:r>
      <w:r w:rsidRPr="001460CA">
        <w:rPr>
          <w:b/>
          <w:bCs/>
          <w:color w:val="000000"/>
          <w:sz w:val="28"/>
          <w:szCs w:val="28"/>
          <w:lang w:val="ru-RU"/>
        </w:rPr>
        <w:t>побитно</w:t>
      </w:r>
      <w:r w:rsidRPr="00D80154">
        <w:rPr>
          <w:color w:val="000000"/>
          <w:sz w:val="28"/>
          <w:szCs w:val="28"/>
          <w:lang w:val="ru-RU"/>
        </w:rPr>
        <w:t>.</w:t>
      </w:r>
    </w:p>
    <w:p w14:paraId="1849F88C" w14:textId="77777777" w:rsidR="001460CA" w:rsidRDefault="001460CA" w:rsidP="001460CA">
      <w:pPr>
        <w:pStyle w:val="NormalWeb"/>
        <w:spacing w:before="0" w:beforeAutospacing="0" w:after="0" w:afterAutospacing="0"/>
        <w:ind w:firstLine="360"/>
        <w:jc w:val="both"/>
        <w:textAlignment w:val="baseline"/>
        <w:rPr>
          <w:color w:val="000000"/>
          <w:sz w:val="28"/>
          <w:szCs w:val="28"/>
          <w:lang w:val="ru-RU"/>
        </w:rPr>
      </w:pPr>
      <w:r w:rsidRPr="001460CA">
        <w:rPr>
          <w:color w:val="000000"/>
          <w:sz w:val="28"/>
          <w:szCs w:val="28"/>
          <w:lang w:val="ru-RU"/>
        </w:rPr>
        <w:t>Блочный шифр использует как путаницу, так и диффузию, в то время как потоковый шифр полагается только на путаницу.</w:t>
      </w:r>
    </w:p>
    <w:p w14:paraId="0F45FE4B" w14:textId="3D704D15" w:rsidR="001460CA" w:rsidRDefault="001460CA" w:rsidP="001460CA">
      <w:pPr>
        <w:pStyle w:val="NormalWeb"/>
        <w:spacing w:before="0" w:beforeAutospacing="0" w:after="0" w:afterAutospacing="0"/>
        <w:ind w:firstLine="360"/>
        <w:jc w:val="both"/>
        <w:textAlignment w:val="baseline"/>
        <w:rPr>
          <w:color w:val="000000"/>
          <w:sz w:val="28"/>
          <w:szCs w:val="28"/>
          <w:lang w:val="ru-RU"/>
        </w:rPr>
      </w:pPr>
      <w:r w:rsidRPr="001460CA">
        <w:rPr>
          <w:color w:val="000000"/>
          <w:sz w:val="28"/>
          <w:szCs w:val="28"/>
          <w:lang w:val="ru-RU"/>
        </w:rPr>
        <w:t>Блочный шифр использует один и тот же ключ для шифрования каждого блока, в то время как потоковый шифр использует разные ключи для каждого байта.</w:t>
      </w:r>
    </w:p>
    <w:p w14:paraId="5AF2A3D2" w14:textId="0B394509" w:rsidR="00D80154" w:rsidRDefault="001460CA" w:rsidP="001460CA">
      <w:pPr>
        <w:pStyle w:val="NormalWeb"/>
        <w:spacing w:before="0" w:beforeAutospacing="0" w:after="0" w:afterAutospacing="0"/>
        <w:ind w:firstLine="360"/>
        <w:jc w:val="both"/>
        <w:textAlignment w:val="baseline"/>
        <w:rPr>
          <w:color w:val="000000"/>
          <w:sz w:val="28"/>
          <w:szCs w:val="28"/>
          <w:lang w:val="ru-RU"/>
        </w:rPr>
      </w:pPr>
      <w:r w:rsidRPr="001460CA">
        <w:rPr>
          <w:color w:val="000000"/>
          <w:sz w:val="28"/>
          <w:szCs w:val="28"/>
          <w:lang w:val="ru-RU"/>
        </w:rPr>
        <w:t>Блочный шифр использует режимы алгоритмов ECB (электронная кодовая книга) и CBC (цепочка блоков шифров) . Напротив, потоковый шифр использует режимы алгоритма CFB (Cipher Feedback) и OFB (Output Feedback).</w:t>
      </w:r>
    </w:p>
    <w:p w14:paraId="22DAE91A" w14:textId="77777777" w:rsidR="001460CA" w:rsidRDefault="001460CA" w:rsidP="001460CA">
      <w:pPr>
        <w:pStyle w:val="NormalWeb"/>
        <w:spacing w:after="0"/>
        <w:ind w:firstLine="360"/>
        <w:jc w:val="both"/>
        <w:textAlignment w:val="baseline"/>
        <w:rPr>
          <w:color w:val="000000"/>
          <w:sz w:val="28"/>
          <w:szCs w:val="28"/>
          <w:lang w:val="ru-RU"/>
        </w:rPr>
      </w:pPr>
      <w:r w:rsidRPr="001460CA">
        <w:rPr>
          <w:color w:val="000000"/>
          <w:sz w:val="28"/>
          <w:szCs w:val="28"/>
          <w:lang w:val="ru-RU"/>
        </w:rPr>
        <w:lastRenderedPageBreak/>
        <w:t>К достоинствам поточных шифров относятся высокая скорость шифрования, относительная простота реализации и отсутствие размножения ошибок.  Недостатком является необходимость использовать для каждого сообщения другой ключ. Это обусловлено тем, что если два различных сообщения шифруются на одном и том же ключе, то эти сообщения легко могут быть расшифрованы.</w:t>
      </w:r>
    </w:p>
    <w:p w14:paraId="31EC1CF9" w14:textId="19957F8A" w:rsidR="001460CA" w:rsidRDefault="00094422" w:rsidP="001460CA">
      <w:pPr>
        <w:pStyle w:val="NormalWeb"/>
        <w:spacing w:after="0"/>
        <w:ind w:firstLine="360"/>
        <w:jc w:val="both"/>
        <w:textAlignment w:val="baseline"/>
        <w:rPr>
          <w:color w:val="000000"/>
          <w:sz w:val="28"/>
          <w:szCs w:val="28"/>
          <w:lang w:val="ru-RU"/>
        </w:rPr>
      </w:pPr>
      <w:r>
        <w:rPr>
          <w:noProof/>
        </w:rPr>
        <w:drawing>
          <wp:anchor distT="0" distB="0" distL="114300" distR="114300" simplePos="0" relativeHeight="251659264" behindDoc="1" locked="0" layoutInCell="1" allowOverlap="1" wp14:anchorId="08AC0CA0" wp14:editId="1CD71CFE">
            <wp:simplePos x="0" y="0"/>
            <wp:positionH relativeFrom="margin">
              <wp:posOffset>-9525</wp:posOffset>
            </wp:positionH>
            <wp:positionV relativeFrom="paragraph">
              <wp:posOffset>1116964</wp:posOffset>
            </wp:positionV>
            <wp:extent cx="5686425" cy="2743675"/>
            <wp:effectExtent l="0" t="0" r="0" b="0"/>
            <wp:wrapTight wrapText="bothSides">
              <wp:wrapPolygon edited="0">
                <wp:start x="0" y="0"/>
                <wp:lineTo x="0" y="21450"/>
                <wp:lineTo x="21491" y="21450"/>
                <wp:lineTo x="21491" y="0"/>
                <wp:lineTo x="0" y="0"/>
              </wp:wrapPolygon>
            </wp:wrapTight>
            <wp:docPr id="752080414" name="Picture 1" descr="A diagram of a block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80414" name="Picture 1" descr="A diagram of a block 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687410" cy="2744150"/>
                    </a:xfrm>
                    <a:prstGeom prst="rect">
                      <a:avLst/>
                    </a:prstGeom>
                  </pic:spPr>
                </pic:pic>
              </a:graphicData>
            </a:graphic>
            <wp14:sizeRelH relativeFrom="margin">
              <wp14:pctWidth>0</wp14:pctWidth>
            </wp14:sizeRelH>
            <wp14:sizeRelV relativeFrom="margin">
              <wp14:pctHeight>0</wp14:pctHeight>
            </wp14:sizeRelV>
          </wp:anchor>
        </w:drawing>
      </w:r>
      <w:r w:rsidR="001460CA" w:rsidRPr="001460CA">
        <w:rPr>
          <w:color w:val="000000"/>
          <w:sz w:val="28"/>
          <w:szCs w:val="28"/>
          <w:lang w:val="ru-RU"/>
        </w:rPr>
        <w:t xml:space="preserve">Очевидной проблемой, касающейся использования </w:t>
      </w:r>
      <w:r w:rsidR="001460CA" w:rsidRPr="001460CA">
        <w:rPr>
          <w:b/>
          <w:bCs/>
          <w:color w:val="000000"/>
          <w:sz w:val="28"/>
          <w:szCs w:val="28"/>
          <w:lang w:val="ru-RU"/>
        </w:rPr>
        <w:t>блочных шифров</w:t>
      </w:r>
      <w:r w:rsidR="001460CA" w:rsidRPr="001460CA">
        <w:rPr>
          <w:color w:val="000000"/>
          <w:sz w:val="28"/>
          <w:szCs w:val="28"/>
          <w:lang w:val="ru-RU"/>
        </w:rPr>
        <w:t>, является повторяющийся текст, для которого генерируется тот же шифр. Следовательно, это дало бы подсказку криптоаналитику, что облегчает поиск повторяющихся строк простого текста. В результате он может раскрыть все сообщение.</w:t>
      </w:r>
      <w:r w:rsidR="001460CA">
        <w:rPr>
          <w:color w:val="000000"/>
          <w:sz w:val="28"/>
          <w:szCs w:val="28"/>
          <w:lang w:val="ru-RU"/>
        </w:rPr>
        <w:t xml:space="preserve"> </w:t>
      </w:r>
    </w:p>
    <w:p w14:paraId="160CBADA" w14:textId="77777777" w:rsidR="00D80154" w:rsidRPr="000A08F4" w:rsidRDefault="00D80154" w:rsidP="001460CA">
      <w:pPr>
        <w:pStyle w:val="NormalWeb"/>
        <w:numPr>
          <w:ilvl w:val="0"/>
          <w:numId w:val="1"/>
        </w:numPr>
        <w:spacing w:before="0" w:beforeAutospacing="0" w:after="0" w:afterAutospacing="0"/>
        <w:jc w:val="both"/>
        <w:textAlignment w:val="baseline"/>
        <w:rPr>
          <w:b/>
          <w:bCs/>
          <w:color w:val="000000"/>
          <w:sz w:val="28"/>
          <w:szCs w:val="28"/>
          <w:lang w:val="ru-RU"/>
        </w:rPr>
      </w:pPr>
      <w:r w:rsidRPr="000A08F4">
        <w:rPr>
          <w:b/>
          <w:bCs/>
          <w:color w:val="000000"/>
          <w:sz w:val="28"/>
          <w:szCs w:val="28"/>
          <w:lang w:val="ru-RU"/>
        </w:rPr>
        <w:t>Синхронные и асинхронные потоковые шифры.</w:t>
      </w:r>
    </w:p>
    <w:p w14:paraId="22A59123" w14:textId="05095606" w:rsidR="00094422" w:rsidRDefault="004343B6" w:rsidP="00094422">
      <w:pPr>
        <w:pStyle w:val="NormalWeb"/>
        <w:spacing w:before="0" w:beforeAutospacing="0" w:after="0" w:afterAutospacing="0"/>
        <w:ind w:left="360"/>
        <w:jc w:val="both"/>
        <w:textAlignment w:val="baseline"/>
        <w:rPr>
          <w:color w:val="000000"/>
          <w:sz w:val="28"/>
          <w:szCs w:val="28"/>
          <w:lang w:val="ru-RU"/>
        </w:rPr>
      </w:pPr>
      <w:r>
        <w:rPr>
          <w:noProof/>
        </w:rPr>
        <w:drawing>
          <wp:anchor distT="0" distB="0" distL="114300" distR="114300" simplePos="0" relativeHeight="251661312" behindDoc="1" locked="0" layoutInCell="1" allowOverlap="1" wp14:anchorId="0213BD4E" wp14:editId="0010B15D">
            <wp:simplePos x="0" y="0"/>
            <wp:positionH relativeFrom="margin">
              <wp:align>center</wp:align>
            </wp:positionH>
            <wp:positionV relativeFrom="paragraph">
              <wp:posOffset>8890</wp:posOffset>
            </wp:positionV>
            <wp:extent cx="5057775" cy="2505075"/>
            <wp:effectExtent l="0" t="0" r="9525" b="9525"/>
            <wp:wrapTight wrapText="bothSides">
              <wp:wrapPolygon edited="0">
                <wp:start x="0" y="0"/>
                <wp:lineTo x="0" y="21518"/>
                <wp:lineTo x="21559" y="21518"/>
                <wp:lineTo x="21559" y="0"/>
                <wp:lineTo x="0" y="0"/>
              </wp:wrapPolygon>
            </wp:wrapTight>
            <wp:docPr id="1613683177" name="Picture 1" descr="A diagram of a key stream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3177" name="Picture 1" descr="A diagram of a key stream generato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57775" cy="2505075"/>
                    </a:xfrm>
                    <a:prstGeom prst="rect">
                      <a:avLst/>
                    </a:prstGeom>
                  </pic:spPr>
                </pic:pic>
              </a:graphicData>
            </a:graphic>
          </wp:anchor>
        </w:drawing>
      </w:r>
    </w:p>
    <w:p w14:paraId="57BB00A2" w14:textId="77777777" w:rsidR="004343B6" w:rsidRPr="004343B6" w:rsidRDefault="004343B6" w:rsidP="004343B6">
      <w:pPr>
        <w:rPr>
          <w:lang w:val="ru-RU"/>
        </w:rPr>
      </w:pPr>
    </w:p>
    <w:p w14:paraId="6A95FF36" w14:textId="77777777" w:rsidR="004343B6" w:rsidRPr="004343B6" w:rsidRDefault="004343B6" w:rsidP="004343B6">
      <w:pPr>
        <w:rPr>
          <w:lang w:val="ru-RU"/>
        </w:rPr>
      </w:pPr>
    </w:p>
    <w:p w14:paraId="414D9BB4" w14:textId="77777777" w:rsidR="004343B6" w:rsidRPr="004343B6" w:rsidRDefault="004343B6" w:rsidP="004343B6">
      <w:pPr>
        <w:rPr>
          <w:lang w:val="ru-RU"/>
        </w:rPr>
      </w:pPr>
    </w:p>
    <w:p w14:paraId="16EF921C" w14:textId="77777777" w:rsidR="004343B6" w:rsidRPr="004343B6" w:rsidRDefault="004343B6" w:rsidP="004343B6">
      <w:pPr>
        <w:rPr>
          <w:lang w:val="ru-RU"/>
        </w:rPr>
      </w:pPr>
    </w:p>
    <w:p w14:paraId="43BFA73B" w14:textId="77777777" w:rsidR="004343B6" w:rsidRPr="004343B6" w:rsidRDefault="004343B6" w:rsidP="004343B6">
      <w:pPr>
        <w:rPr>
          <w:lang w:val="ru-RU"/>
        </w:rPr>
      </w:pPr>
    </w:p>
    <w:p w14:paraId="74A1A87A" w14:textId="77777777" w:rsidR="004343B6" w:rsidRPr="004343B6" w:rsidRDefault="004343B6" w:rsidP="004343B6">
      <w:pPr>
        <w:rPr>
          <w:lang w:val="ru-RU"/>
        </w:rPr>
      </w:pPr>
    </w:p>
    <w:p w14:paraId="5B5FD63D" w14:textId="77777777" w:rsidR="004343B6" w:rsidRPr="004343B6" w:rsidRDefault="004343B6" w:rsidP="004343B6">
      <w:pPr>
        <w:rPr>
          <w:lang w:val="ru-RU"/>
        </w:rPr>
      </w:pPr>
    </w:p>
    <w:p w14:paraId="626AB619" w14:textId="77777777" w:rsidR="004343B6" w:rsidRDefault="004343B6" w:rsidP="004343B6">
      <w:pPr>
        <w:rPr>
          <w:rFonts w:ascii="Times New Roman" w:eastAsia="Times New Roman" w:hAnsi="Times New Roman" w:cs="Times New Roman"/>
          <w:color w:val="000000"/>
          <w:kern w:val="0"/>
          <w:sz w:val="28"/>
          <w:szCs w:val="28"/>
          <w:lang w:val="ru-RU"/>
          <w14:ligatures w14:val="none"/>
        </w:rPr>
      </w:pPr>
    </w:p>
    <w:p w14:paraId="14143EBE" w14:textId="14F531D9" w:rsidR="004343B6" w:rsidRPr="004343B6" w:rsidRDefault="004343B6" w:rsidP="004343B6">
      <w:pPr>
        <w:tabs>
          <w:tab w:val="left" w:pos="1575"/>
        </w:tabs>
        <w:jc w:val="both"/>
        <w:rPr>
          <w:rFonts w:ascii="Times New Roman" w:hAnsi="Times New Roman" w:cs="Times New Roman"/>
          <w:sz w:val="28"/>
          <w:szCs w:val="28"/>
          <w:lang w:val="ru-RU"/>
        </w:rPr>
      </w:pPr>
      <w:r w:rsidRPr="004343B6">
        <w:rPr>
          <w:rFonts w:ascii="Times New Roman" w:hAnsi="Times New Roman" w:cs="Times New Roman"/>
          <w:sz w:val="28"/>
          <w:szCs w:val="28"/>
          <w:lang w:val="ru-RU"/>
        </w:rPr>
        <w:lastRenderedPageBreak/>
        <w:t>В синхронных потоковых шифрах ключевой поток s_i зависит только от ключа k (CFB,</w:t>
      </w:r>
      <w:r w:rsidR="008962E3">
        <w:rPr>
          <w:rFonts w:ascii="Times New Roman" w:hAnsi="Times New Roman" w:cs="Times New Roman"/>
          <w:sz w:val="28"/>
          <w:szCs w:val="28"/>
        </w:rPr>
        <w:t>O</w:t>
      </w:r>
      <w:r w:rsidRPr="004343B6">
        <w:rPr>
          <w:rFonts w:ascii="Times New Roman" w:hAnsi="Times New Roman" w:cs="Times New Roman"/>
          <w:sz w:val="28"/>
          <w:szCs w:val="28"/>
          <w:lang w:val="ru-RU"/>
        </w:rPr>
        <w:t>FB)</w:t>
      </w:r>
    </w:p>
    <w:p w14:paraId="3F9AC5A6" w14:textId="310D95E8" w:rsidR="004343B6" w:rsidRPr="004343B6" w:rsidRDefault="004343B6" w:rsidP="004343B6">
      <w:pPr>
        <w:tabs>
          <w:tab w:val="left" w:pos="1575"/>
        </w:tabs>
        <w:jc w:val="both"/>
        <w:rPr>
          <w:rFonts w:ascii="Times New Roman" w:hAnsi="Times New Roman" w:cs="Times New Roman"/>
          <w:sz w:val="28"/>
          <w:szCs w:val="28"/>
          <w:lang w:val="ru-RU"/>
        </w:rPr>
      </w:pPr>
      <w:r w:rsidRPr="004343B6">
        <w:rPr>
          <w:rFonts w:ascii="Times New Roman" w:hAnsi="Times New Roman" w:cs="Times New Roman"/>
          <w:sz w:val="28"/>
          <w:szCs w:val="28"/>
          <w:lang w:val="ru-RU"/>
        </w:rPr>
        <w:t>В асинхронных потоковых шифрах ключевой поток s_i зависит от ключа k и от символов шифротекста y_i</w:t>
      </w:r>
    </w:p>
    <w:p w14:paraId="01690342" w14:textId="59C4AF4F" w:rsidR="00D80154" w:rsidRPr="000A08F4" w:rsidRDefault="00D80154" w:rsidP="001460CA">
      <w:pPr>
        <w:pStyle w:val="NormalWeb"/>
        <w:numPr>
          <w:ilvl w:val="0"/>
          <w:numId w:val="1"/>
        </w:numPr>
        <w:spacing w:before="0" w:beforeAutospacing="0" w:after="0" w:afterAutospacing="0"/>
        <w:jc w:val="both"/>
        <w:textAlignment w:val="baseline"/>
        <w:rPr>
          <w:b/>
          <w:bCs/>
          <w:color w:val="000000"/>
          <w:sz w:val="28"/>
          <w:szCs w:val="28"/>
        </w:rPr>
      </w:pPr>
      <w:r w:rsidRPr="000A08F4">
        <w:rPr>
          <w:b/>
          <w:bCs/>
          <w:color w:val="000000"/>
          <w:sz w:val="28"/>
          <w:szCs w:val="28"/>
        </w:rPr>
        <w:t>Сферы применения потоковых шифров.</w:t>
      </w:r>
    </w:p>
    <w:p w14:paraId="1D883410" w14:textId="77777777" w:rsidR="000A08F4" w:rsidRDefault="000A08F4" w:rsidP="000A08F4">
      <w:pPr>
        <w:pStyle w:val="NormalWeb"/>
        <w:spacing w:after="0"/>
        <w:ind w:firstLine="360"/>
        <w:jc w:val="both"/>
        <w:textAlignment w:val="baseline"/>
        <w:rPr>
          <w:color w:val="000000"/>
          <w:sz w:val="28"/>
          <w:szCs w:val="28"/>
          <w:lang w:val="ru-RU"/>
        </w:rPr>
      </w:pPr>
      <w:r>
        <w:rPr>
          <w:color w:val="000000"/>
          <w:sz w:val="28"/>
          <w:szCs w:val="28"/>
          <w:lang w:val="ru-RU"/>
        </w:rPr>
        <w:t>На практике, п</w:t>
      </w:r>
      <w:r w:rsidRPr="00094422">
        <w:rPr>
          <w:color w:val="000000"/>
          <w:sz w:val="28"/>
          <w:szCs w:val="28"/>
          <w:lang w:val="ru-RU"/>
        </w:rPr>
        <w:t>отоковые шифры применяются намного реже, чем блочные симметричные шифры</w:t>
      </w:r>
    </w:p>
    <w:p w14:paraId="7762CC27" w14:textId="430B249B" w:rsidR="000A08F4" w:rsidRPr="000A08F4" w:rsidRDefault="000A08F4" w:rsidP="000A08F4">
      <w:pPr>
        <w:pStyle w:val="NormalWeb"/>
        <w:spacing w:after="0"/>
        <w:ind w:firstLine="360"/>
        <w:jc w:val="both"/>
        <w:textAlignment w:val="baseline"/>
        <w:rPr>
          <w:color w:val="000000"/>
          <w:sz w:val="28"/>
          <w:szCs w:val="28"/>
          <w:lang w:val="ru-RU"/>
        </w:rPr>
      </w:pPr>
      <w:r w:rsidRPr="000A08F4">
        <w:rPr>
          <w:color w:val="000000"/>
          <w:sz w:val="28"/>
          <w:szCs w:val="28"/>
          <w:lang w:val="ru-RU"/>
        </w:rPr>
        <w:t>Благодаря своей скорости и простоте программноаппаратной реализации, потоковые шифры используются в устройствах с малыми вычислительными мощностями (мобильные телефоны, датчики, встроенные устройства и др.)</w:t>
      </w:r>
    </w:p>
    <w:p w14:paraId="34AEA816" w14:textId="63C1C05B" w:rsidR="00D80154" w:rsidRPr="000A08F4" w:rsidRDefault="00D80154" w:rsidP="001460CA">
      <w:pPr>
        <w:pStyle w:val="NormalWeb"/>
        <w:numPr>
          <w:ilvl w:val="0"/>
          <w:numId w:val="1"/>
        </w:numPr>
        <w:spacing w:before="0" w:beforeAutospacing="0" w:after="0" w:afterAutospacing="0"/>
        <w:jc w:val="both"/>
        <w:textAlignment w:val="baseline"/>
        <w:rPr>
          <w:b/>
          <w:bCs/>
          <w:color w:val="000000"/>
          <w:sz w:val="28"/>
          <w:szCs w:val="28"/>
        </w:rPr>
      </w:pPr>
      <w:r w:rsidRPr="000A08F4">
        <w:rPr>
          <w:b/>
          <w:bCs/>
          <w:color w:val="000000"/>
          <w:sz w:val="28"/>
          <w:szCs w:val="28"/>
        </w:rPr>
        <w:t>Одноразовый шифр-блокнот</w:t>
      </w:r>
    </w:p>
    <w:p w14:paraId="31EEE8A8" w14:textId="77777777" w:rsidR="000A08F4" w:rsidRDefault="000A08F4" w:rsidP="000A08F4">
      <w:pPr>
        <w:pStyle w:val="NormalWeb"/>
        <w:spacing w:after="0"/>
        <w:jc w:val="both"/>
        <w:textAlignment w:val="baseline"/>
        <w:rPr>
          <w:color w:val="000000"/>
          <w:sz w:val="28"/>
          <w:szCs w:val="28"/>
          <w:lang w:val="ru-RU"/>
        </w:rPr>
      </w:pPr>
      <w:r w:rsidRPr="000A08F4">
        <w:rPr>
          <w:color w:val="000000"/>
          <w:sz w:val="28"/>
          <w:szCs w:val="28"/>
          <w:lang w:val="ru-RU"/>
        </w:rPr>
        <w:t xml:space="preserve">В 1917 Гильберт Вернам запатентовал одноразовый шифр-блокнот (шифр Вернама) </w:t>
      </w:r>
    </w:p>
    <w:p w14:paraId="5970868E" w14:textId="2A419B48" w:rsidR="000A08F4" w:rsidRPr="000A08F4" w:rsidRDefault="000A08F4" w:rsidP="000A08F4">
      <w:pPr>
        <w:pStyle w:val="NormalWeb"/>
        <w:spacing w:after="0"/>
        <w:jc w:val="both"/>
        <w:textAlignment w:val="baseline"/>
        <w:rPr>
          <w:color w:val="000000"/>
          <w:sz w:val="28"/>
          <w:szCs w:val="28"/>
          <w:lang w:val="ru-RU"/>
        </w:rPr>
      </w:pPr>
      <w:r w:rsidRPr="000A08F4">
        <w:rPr>
          <w:color w:val="000000"/>
          <w:sz w:val="28"/>
          <w:szCs w:val="28"/>
          <w:lang w:val="ru-RU"/>
        </w:rPr>
        <w:t xml:space="preserve">Суть шифра – </w:t>
      </w:r>
      <w:r w:rsidRPr="000A08F4">
        <w:rPr>
          <w:color w:val="000000"/>
          <w:sz w:val="28"/>
          <w:szCs w:val="28"/>
        </w:rPr>
        <w:t>XOR</w:t>
      </w:r>
      <w:r w:rsidRPr="000A08F4">
        <w:rPr>
          <w:color w:val="000000"/>
          <w:sz w:val="28"/>
          <w:szCs w:val="28"/>
          <w:lang w:val="ru-RU"/>
        </w:rPr>
        <w:t xml:space="preserve"> с ключом той же длины, что и сообщение </w:t>
      </w:r>
    </w:p>
    <w:p w14:paraId="4CE6D019" w14:textId="77777777" w:rsidR="000A08F4" w:rsidRPr="000A08F4" w:rsidRDefault="000A08F4" w:rsidP="000A08F4">
      <w:pPr>
        <w:pStyle w:val="NormalWeb"/>
        <w:spacing w:after="0"/>
        <w:jc w:val="both"/>
        <w:textAlignment w:val="baseline"/>
        <w:rPr>
          <w:color w:val="000000"/>
          <w:sz w:val="28"/>
          <w:szCs w:val="28"/>
          <w:lang w:val="ru-RU"/>
        </w:rPr>
      </w:pPr>
      <w:r w:rsidRPr="000A08F4">
        <w:rPr>
          <w:color w:val="000000"/>
          <w:sz w:val="28"/>
          <w:szCs w:val="28"/>
          <w:lang w:val="ru-RU"/>
        </w:rPr>
        <w:t xml:space="preserve">При этом ключ должен обладать тремя критически важными свойствами: </w:t>
      </w:r>
    </w:p>
    <w:p w14:paraId="4DCA391B" w14:textId="77777777" w:rsidR="000A08F4" w:rsidRPr="000A08F4" w:rsidRDefault="000A08F4" w:rsidP="000A08F4">
      <w:pPr>
        <w:pStyle w:val="NormalWeb"/>
        <w:spacing w:after="0"/>
        <w:jc w:val="both"/>
        <w:textAlignment w:val="baseline"/>
        <w:rPr>
          <w:color w:val="000000"/>
          <w:sz w:val="28"/>
          <w:szCs w:val="28"/>
          <w:lang w:val="ru-RU"/>
        </w:rPr>
      </w:pPr>
      <w:r w:rsidRPr="000A08F4">
        <w:rPr>
          <w:color w:val="000000"/>
          <w:sz w:val="28"/>
          <w:szCs w:val="28"/>
          <w:lang w:val="ru-RU"/>
        </w:rPr>
        <w:t>- иметь случайное равномерное распределение;</w:t>
      </w:r>
    </w:p>
    <w:p w14:paraId="61FD9B78" w14:textId="35604428" w:rsidR="000A08F4" w:rsidRPr="000A08F4" w:rsidRDefault="000A08F4" w:rsidP="000A08F4">
      <w:pPr>
        <w:pStyle w:val="NormalWeb"/>
        <w:spacing w:after="0"/>
        <w:jc w:val="both"/>
        <w:textAlignment w:val="baseline"/>
        <w:rPr>
          <w:color w:val="000000"/>
          <w:sz w:val="28"/>
          <w:szCs w:val="28"/>
          <w:lang w:val="ru-RU"/>
        </w:rPr>
      </w:pPr>
      <w:r w:rsidRPr="000A08F4">
        <w:rPr>
          <w:color w:val="000000"/>
          <w:sz w:val="28"/>
          <w:szCs w:val="28"/>
          <w:lang w:val="ru-RU"/>
        </w:rPr>
        <w:t xml:space="preserve">- совпадать по размеру с заданным открытым текстом; </w:t>
      </w:r>
    </w:p>
    <w:p w14:paraId="5942428D" w14:textId="77777777" w:rsidR="000A08F4" w:rsidRPr="000A08F4" w:rsidRDefault="000A08F4" w:rsidP="000A08F4">
      <w:pPr>
        <w:pStyle w:val="NormalWeb"/>
        <w:spacing w:after="0"/>
        <w:jc w:val="both"/>
        <w:textAlignment w:val="baseline"/>
        <w:rPr>
          <w:color w:val="000000"/>
          <w:sz w:val="28"/>
          <w:szCs w:val="28"/>
          <w:lang w:val="ru-RU"/>
        </w:rPr>
      </w:pPr>
      <w:r w:rsidRPr="000A08F4">
        <w:rPr>
          <w:color w:val="000000"/>
          <w:sz w:val="28"/>
          <w:szCs w:val="28"/>
          <w:lang w:val="ru-RU"/>
        </w:rPr>
        <w:t xml:space="preserve">- применяться только один раз. </w:t>
      </w:r>
    </w:p>
    <w:p w14:paraId="3B75E553" w14:textId="5E001401" w:rsidR="000A08F4" w:rsidRDefault="000A08F4" w:rsidP="000A08F4">
      <w:pPr>
        <w:pStyle w:val="NormalWeb"/>
        <w:spacing w:before="0" w:beforeAutospacing="0" w:after="0" w:afterAutospacing="0"/>
        <w:jc w:val="both"/>
        <w:textAlignment w:val="baseline"/>
        <w:rPr>
          <w:color w:val="000000"/>
          <w:sz w:val="28"/>
          <w:szCs w:val="28"/>
        </w:rPr>
      </w:pPr>
      <w:r w:rsidRPr="000A08F4">
        <w:rPr>
          <w:color w:val="000000"/>
          <w:sz w:val="28"/>
          <w:szCs w:val="28"/>
          <w:lang w:val="ru-RU"/>
        </w:rPr>
        <w:t xml:space="preserve">Для данного шифра доказано, что он обладает абсолютной криптостойкостью </w:t>
      </w:r>
      <w:r w:rsidRPr="000A08F4">
        <w:rPr>
          <w:color w:val="000000"/>
          <w:sz w:val="28"/>
          <w:szCs w:val="28"/>
        </w:rPr>
        <w:t>(т.е. и практической и математической одновременно).</w:t>
      </w:r>
    </w:p>
    <w:p w14:paraId="2B7314CF" w14:textId="3B9492B1" w:rsidR="00D80154" w:rsidRPr="00E45E0D" w:rsidRDefault="00D80154" w:rsidP="001460CA">
      <w:pPr>
        <w:pStyle w:val="NormalWeb"/>
        <w:numPr>
          <w:ilvl w:val="0"/>
          <w:numId w:val="1"/>
        </w:numPr>
        <w:spacing w:before="0" w:beforeAutospacing="0" w:after="0" w:afterAutospacing="0"/>
        <w:jc w:val="both"/>
        <w:textAlignment w:val="baseline"/>
        <w:rPr>
          <w:b/>
          <w:bCs/>
          <w:color w:val="000000"/>
          <w:sz w:val="28"/>
          <w:szCs w:val="28"/>
          <w:lang w:val="ru-RU"/>
        </w:rPr>
      </w:pPr>
      <w:r w:rsidRPr="00E45E0D">
        <w:rPr>
          <w:b/>
          <w:bCs/>
          <w:color w:val="000000"/>
          <w:sz w:val="28"/>
          <w:szCs w:val="28"/>
          <w:lang w:val="ru-RU"/>
        </w:rPr>
        <w:t>Регистры сдвига с линейной обратной связью</w:t>
      </w:r>
    </w:p>
    <w:p w14:paraId="691A2104" w14:textId="77777777" w:rsidR="00E45E0D" w:rsidRDefault="00E45E0D" w:rsidP="00E45E0D">
      <w:pPr>
        <w:pStyle w:val="NormalWeb"/>
        <w:spacing w:after="0"/>
        <w:jc w:val="both"/>
        <w:textAlignment w:val="baseline"/>
        <w:rPr>
          <w:color w:val="000000"/>
          <w:sz w:val="28"/>
          <w:szCs w:val="28"/>
          <w:lang w:val="vi-VN"/>
        </w:rPr>
      </w:pPr>
      <w:r w:rsidRPr="00E45E0D">
        <w:rPr>
          <w:color w:val="000000"/>
          <w:sz w:val="28"/>
          <w:szCs w:val="28"/>
          <w:lang w:val="vi-VN"/>
        </w:rPr>
        <w:t>В регистре сдвига с линейной обратной связью (РСЛОС) выделяют две части (модуля):</w:t>
      </w:r>
    </w:p>
    <w:p w14:paraId="409DC753" w14:textId="77777777" w:rsidR="00E45E0D" w:rsidRDefault="00E45E0D" w:rsidP="00E45E0D">
      <w:pPr>
        <w:pStyle w:val="NormalWeb"/>
        <w:numPr>
          <w:ilvl w:val="0"/>
          <w:numId w:val="2"/>
        </w:numPr>
        <w:spacing w:after="0"/>
        <w:jc w:val="both"/>
        <w:textAlignment w:val="baseline"/>
        <w:rPr>
          <w:color w:val="000000"/>
          <w:sz w:val="28"/>
          <w:szCs w:val="28"/>
          <w:lang w:val="vi-VN"/>
        </w:rPr>
      </w:pPr>
      <w:r w:rsidRPr="00E45E0D">
        <w:rPr>
          <w:color w:val="000000"/>
          <w:sz w:val="28"/>
          <w:szCs w:val="28"/>
          <w:lang w:val="vi-VN"/>
        </w:rPr>
        <w:t>собственно регистр сдвига</w:t>
      </w:r>
    </w:p>
    <w:p w14:paraId="3008502D" w14:textId="2E6BE959" w:rsidR="00E45E0D" w:rsidRDefault="00E45E0D" w:rsidP="00E45E0D">
      <w:pPr>
        <w:pStyle w:val="NormalWeb"/>
        <w:spacing w:after="0"/>
        <w:jc w:val="both"/>
        <w:textAlignment w:val="baseline"/>
        <w:rPr>
          <w:color w:val="000000"/>
          <w:sz w:val="28"/>
          <w:szCs w:val="28"/>
          <w:lang w:val="vi-VN"/>
        </w:rPr>
      </w:pPr>
      <w:r w:rsidRPr="00E45E0D">
        <w:rPr>
          <w:color w:val="000000"/>
          <w:sz w:val="28"/>
          <w:szCs w:val="28"/>
          <w:lang w:val="vi-VN"/>
        </w:rPr>
        <w:t xml:space="preserve">Регистр состоит из функциональных ячеек памяти (битов одного или нескольких машинных слов), в каждой из которых хранится текущее </w:t>
      </w:r>
      <w:r w:rsidRPr="00E45E0D">
        <w:rPr>
          <w:color w:val="000000"/>
          <w:sz w:val="28"/>
          <w:szCs w:val="28"/>
          <w:lang w:val="vi-VN"/>
        </w:rPr>
        <w:lastRenderedPageBreak/>
        <w:t>состояние (значение) одного бита. Количество ячеек L, называют длиной регистра.</w:t>
      </w:r>
    </w:p>
    <w:p w14:paraId="72B8F699" w14:textId="7BC1F0DE" w:rsidR="000A08F4" w:rsidRDefault="00E45E0D" w:rsidP="00E45E0D">
      <w:pPr>
        <w:pStyle w:val="NormalWeb"/>
        <w:numPr>
          <w:ilvl w:val="0"/>
          <w:numId w:val="2"/>
        </w:numPr>
        <w:spacing w:after="0"/>
        <w:jc w:val="both"/>
        <w:textAlignment w:val="baseline"/>
        <w:rPr>
          <w:color w:val="000000"/>
          <w:sz w:val="28"/>
          <w:szCs w:val="28"/>
          <w:lang w:val="vi-VN"/>
        </w:rPr>
      </w:pPr>
      <w:r w:rsidRPr="00E45E0D">
        <w:rPr>
          <w:color w:val="000000"/>
          <w:sz w:val="28"/>
          <w:szCs w:val="28"/>
          <w:lang w:val="vi-VN"/>
        </w:rPr>
        <w:t>Функци</w:t>
      </w:r>
      <w:r>
        <w:rPr>
          <w:color w:val="000000"/>
          <w:sz w:val="28"/>
          <w:szCs w:val="28"/>
          <w:lang w:val="ru-RU"/>
        </w:rPr>
        <w:t>ю</w:t>
      </w:r>
      <w:r w:rsidRPr="00E45E0D">
        <w:rPr>
          <w:color w:val="000000"/>
          <w:sz w:val="28"/>
          <w:szCs w:val="28"/>
          <w:lang w:val="vi-VN"/>
        </w:rPr>
        <w:t xml:space="preserve"> обратной связи, вычисляющую значение вдвигаемого бита.</w:t>
      </w:r>
    </w:p>
    <w:p w14:paraId="6751EB6E" w14:textId="26756319" w:rsidR="00E45E0D" w:rsidRDefault="00E45E0D" w:rsidP="00E45E0D">
      <w:pPr>
        <w:pStyle w:val="NormalWeb"/>
        <w:spacing w:after="0"/>
        <w:jc w:val="both"/>
        <w:textAlignment w:val="baseline"/>
        <w:rPr>
          <w:color w:val="000000"/>
          <w:sz w:val="28"/>
          <w:szCs w:val="28"/>
          <w:lang w:val="vi-VN"/>
        </w:rPr>
      </w:pPr>
      <w:r w:rsidRPr="00E45E0D">
        <w:rPr>
          <w:color w:val="000000"/>
          <w:sz w:val="28"/>
          <w:szCs w:val="28"/>
          <w:lang w:val="vi-VN"/>
        </w:rPr>
        <w:t>Для линейного регистра – это операция XOR над некоторыми его битами, которые называют отводами.</w:t>
      </w:r>
    </w:p>
    <w:p w14:paraId="2191B7AF" w14:textId="48E932FF" w:rsidR="00BF50A9" w:rsidRDefault="00BF50A9" w:rsidP="00E45E0D">
      <w:pPr>
        <w:pStyle w:val="NormalWeb"/>
        <w:spacing w:after="0"/>
        <w:jc w:val="both"/>
        <w:textAlignment w:val="baseline"/>
        <w:rPr>
          <w:color w:val="000000"/>
          <w:sz w:val="28"/>
          <w:szCs w:val="28"/>
          <w:lang w:val="vi-VN"/>
        </w:rPr>
      </w:pPr>
      <w:r w:rsidRPr="00BF50A9">
        <w:rPr>
          <w:noProof/>
          <w:color w:val="000000"/>
          <w:sz w:val="28"/>
          <w:szCs w:val="28"/>
          <w:lang w:val="vi-VN"/>
        </w:rPr>
        <w:drawing>
          <wp:inline distT="0" distB="0" distL="0" distR="0" wp14:anchorId="35564EA2" wp14:editId="4B136934">
            <wp:extent cx="5001323" cy="1971950"/>
            <wp:effectExtent l="0" t="0" r="8890" b="9525"/>
            <wp:docPr id="731274616" name="Picture 1" descr="A diagram of a number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74616" name="Picture 1" descr="A diagram of a number and numbers&#10;&#10;Description automatically generated"/>
                    <pic:cNvPicPr/>
                  </pic:nvPicPr>
                  <pic:blipFill>
                    <a:blip r:embed="rId7"/>
                    <a:stretch>
                      <a:fillRect/>
                    </a:stretch>
                  </pic:blipFill>
                  <pic:spPr>
                    <a:xfrm>
                      <a:off x="0" y="0"/>
                      <a:ext cx="5001323" cy="1971950"/>
                    </a:xfrm>
                    <a:prstGeom prst="rect">
                      <a:avLst/>
                    </a:prstGeom>
                  </pic:spPr>
                </pic:pic>
              </a:graphicData>
            </a:graphic>
          </wp:inline>
        </w:drawing>
      </w:r>
    </w:p>
    <w:p w14:paraId="2049F688" w14:textId="11494734" w:rsidR="00BF50A9" w:rsidRPr="00E45E0D" w:rsidRDefault="00BF50A9" w:rsidP="00E45E0D">
      <w:pPr>
        <w:pStyle w:val="NormalWeb"/>
        <w:spacing w:after="0"/>
        <w:jc w:val="both"/>
        <w:textAlignment w:val="baseline"/>
        <w:rPr>
          <w:color w:val="000000"/>
          <w:sz w:val="28"/>
          <w:szCs w:val="28"/>
          <w:lang w:val="vi-VN"/>
        </w:rPr>
      </w:pPr>
      <w:r w:rsidRPr="00BF50A9">
        <w:rPr>
          <w:noProof/>
          <w:color w:val="000000"/>
          <w:sz w:val="28"/>
          <w:szCs w:val="28"/>
          <w:lang w:val="vi-VN"/>
        </w:rPr>
        <w:drawing>
          <wp:inline distT="0" distB="0" distL="0" distR="0" wp14:anchorId="433D4AB7" wp14:editId="4FF12B15">
            <wp:extent cx="5943600" cy="3113405"/>
            <wp:effectExtent l="0" t="0" r="0" b="0"/>
            <wp:docPr id="2233812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8125" name="Picture 1" descr="A table with numbers and letters&#10;&#10;Description automatically generated"/>
                    <pic:cNvPicPr/>
                  </pic:nvPicPr>
                  <pic:blipFill>
                    <a:blip r:embed="rId8"/>
                    <a:stretch>
                      <a:fillRect/>
                    </a:stretch>
                  </pic:blipFill>
                  <pic:spPr>
                    <a:xfrm>
                      <a:off x="0" y="0"/>
                      <a:ext cx="5943600" cy="3113405"/>
                    </a:xfrm>
                    <a:prstGeom prst="rect">
                      <a:avLst/>
                    </a:prstGeom>
                  </pic:spPr>
                </pic:pic>
              </a:graphicData>
            </a:graphic>
          </wp:inline>
        </w:drawing>
      </w:r>
    </w:p>
    <w:p w14:paraId="78F20CBE" w14:textId="26264B11" w:rsidR="00D80154" w:rsidRPr="00901F16" w:rsidRDefault="00D80154" w:rsidP="001460CA">
      <w:pPr>
        <w:pStyle w:val="NormalWeb"/>
        <w:numPr>
          <w:ilvl w:val="0"/>
          <w:numId w:val="1"/>
        </w:numPr>
        <w:spacing w:before="0" w:beforeAutospacing="0" w:after="0" w:afterAutospacing="0"/>
        <w:jc w:val="both"/>
        <w:textAlignment w:val="baseline"/>
        <w:rPr>
          <w:b/>
          <w:bCs/>
          <w:color w:val="000000"/>
          <w:sz w:val="28"/>
          <w:szCs w:val="28"/>
        </w:rPr>
      </w:pPr>
      <w:r w:rsidRPr="00901F16">
        <w:rPr>
          <w:b/>
          <w:bCs/>
          <w:color w:val="000000"/>
          <w:sz w:val="28"/>
          <w:szCs w:val="28"/>
        </w:rPr>
        <w:t>GSM Протокол A5/2</w:t>
      </w:r>
    </w:p>
    <w:p w14:paraId="436D0E89" w14:textId="64645D60" w:rsidR="009C4709" w:rsidRDefault="009C4709" w:rsidP="009C4709">
      <w:pPr>
        <w:pStyle w:val="NormalWeb"/>
        <w:spacing w:before="0" w:beforeAutospacing="0" w:after="0" w:afterAutospacing="0"/>
        <w:jc w:val="center"/>
        <w:textAlignment w:val="baseline"/>
        <w:rPr>
          <w:color w:val="000000"/>
          <w:sz w:val="28"/>
          <w:szCs w:val="28"/>
        </w:rPr>
      </w:pPr>
      <w:r>
        <w:rPr>
          <w:noProof/>
        </w:rPr>
        <w:lastRenderedPageBreak/>
        <w:drawing>
          <wp:inline distT="0" distB="0" distL="0" distR="0" wp14:anchorId="61BCA143" wp14:editId="5117FE9D">
            <wp:extent cx="3395207" cy="4681467"/>
            <wp:effectExtent l="0" t="0" r="0" b="5080"/>
            <wp:docPr id="884983939"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7441" cy="4712125"/>
                    </a:xfrm>
                    <a:prstGeom prst="rect">
                      <a:avLst/>
                    </a:prstGeom>
                    <a:noFill/>
                    <a:ln>
                      <a:noFill/>
                    </a:ln>
                  </pic:spPr>
                </pic:pic>
              </a:graphicData>
            </a:graphic>
          </wp:inline>
        </w:drawing>
      </w:r>
    </w:p>
    <w:p w14:paraId="4118DB86" w14:textId="02D26087" w:rsidR="009C4709" w:rsidRPr="004A36C6" w:rsidRDefault="009C4709" w:rsidP="009C4709">
      <w:pPr>
        <w:pStyle w:val="NormalWeb"/>
        <w:spacing w:before="0" w:beforeAutospacing="0" w:after="0" w:afterAutospacing="0"/>
        <w:ind w:firstLine="360"/>
        <w:jc w:val="both"/>
        <w:textAlignment w:val="baseline"/>
        <w:rPr>
          <w:color w:val="000000"/>
          <w:sz w:val="28"/>
          <w:szCs w:val="28"/>
          <w:lang w:val="ru-RU"/>
        </w:rPr>
      </w:pPr>
      <w:r w:rsidRPr="004A36C6">
        <w:rPr>
          <w:color w:val="000000"/>
          <w:sz w:val="28"/>
          <w:szCs w:val="28"/>
          <w:lang w:val="ru-RU"/>
        </w:rPr>
        <w:t>А5 — это поточный алгоритм шифрования</w:t>
      </w:r>
    </w:p>
    <w:p w14:paraId="022DADD9" w14:textId="1D3FCFAF" w:rsidR="009C4709" w:rsidRDefault="009C4709" w:rsidP="009C4709">
      <w:pPr>
        <w:pStyle w:val="NormalWeb"/>
        <w:spacing w:before="0" w:beforeAutospacing="0" w:after="0" w:afterAutospacing="0"/>
        <w:ind w:firstLine="360"/>
        <w:jc w:val="both"/>
        <w:textAlignment w:val="baseline"/>
        <w:rPr>
          <w:color w:val="000000"/>
          <w:sz w:val="28"/>
          <w:szCs w:val="28"/>
          <w:lang w:val="ru-RU"/>
        </w:rPr>
      </w:pPr>
      <w:r w:rsidRPr="009C4709">
        <w:rPr>
          <w:color w:val="000000"/>
          <w:sz w:val="28"/>
          <w:szCs w:val="28"/>
          <w:lang w:val="ru-RU"/>
        </w:rPr>
        <w:t xml:space="preserve">Шифр основан на побитовом сложении по модулю два (булева операция «исключающее или») генерируемой псевдослучайной последовательности и шифруемой информации. В </w:t>
      </w:r>
      <w:r w:rsidRPr="009C4709">
        <w:rPr>
          <w:color w:val="000000"/>
          <w:sz w:val="28"/>
          <w:szCs w:val="28"/>
        </w:rPr>
        <w:t>A</w:t>
      </w:r>
      <w:r w:rsidRPr="009C4709">
        <w:rPr>
          <w:color w:val="000000"/>
          <w:sz w:val="28"/>
          <w:szCs w:val="28"/>
          <w:lang w:val="ru-RU"/>
        </w:rPr>
        <w:t>5 псевдослучайная последовательность реализуется на основе трёх линейных регистров сдвига с обратной связью. Регистры имеют длины 19, 22 и 23 бита соответственно. Сдвигами управляет специальная схема, организующая на каждом шаге смещение как минимум двух регистров, что приводит к их неравномерному движению. Последовательность формируется путём операции «исключающее или» над выходными битами регистров.</w:t>
      </w:r>
    </w:p>
    <w:p w14:paraId="5F5F1EFF" w14:textId="77777777" w:rsidR="00754CF3" w:rsidRDefault="00754CF3" w:rsidP="009C4709">
      <w:pPr>
        <w:pStyle w:val="NormalWeb"/>
        <w:spacing w:before="0" w:beforeAutospacing="0" w:after="0" w:afterAutospacing="0"/>
        <w:ind w:firstLine="360"/>
        <w:jc w:val="both"/>
        <w:textAlignment w:val="baseline"/>
        <w:rPr>
          <w:color w:val="000000"/>
          <w:sz w:val="28"/>
          <w:szCs w:val="28"/>
          <w:lang w:val="ru-RU"/>
        </w:rPr>
      </w:pPr>
      <w:r w:rsidRPr="00754CF3">
        <w:rPr>
          <w:color w:val="000000"/>
          <w:sz w:val="28"/>
          <w:szCs w:val="28"/>
          <w:lang w:val="ru-RU"/>
        </w:rPr>
        <w:t xml:space="preserve">Структура алгоритма А5 выглядит следующим образом: </w:t>
      </w:r>
    </w:p>
    <w:p w14:paraId="6A4713D1" w14:textId="77777777" w:rsidR="00754CF3" w:rsidRDefault="00754CF3" w:rsidP="00754CF3">
      <w:pPr>
        <w:pStyle w:val="NormalWeb"/>
        <w:numPr>
          <w:ilvl w:val="0"/>
          <w:numId w:val="2"/>
        </w:numPr>
        <w:spacing w:before="0" w:beforeAutospacing="0" w:after="0" w:afterAutospacing="0"/>
        <w:jc w:val="both"/>
        <w:textAlignment w:val="baseline"/>
        <w:rPr>
          <w:color w:val="000000"/>
          <w:sz w:val="28"/>
          <w:szCs w:val="28"/>
          <w:lang w:val="ru-RU"/>
        </w:rPr>
      </w:pPr>
      <w:r w:rsidRPr="00754CF3">
        <w:rPr>
          <w:color w:val="000000"/>
          <w:sz w:val="28"/>
          <w:szCs w:val="28"/>
          <w:lang w:val="ru-RU"/>
        </w:rPr>
        <w:t xml:space="preserve">Три регистра(R1, R2, R3) имеют длины 19, 22 и 23 бита, </w:t>
      </w:r>
    </w:p>
    <w:p w14:paraId="25A83E9C" w14:textId="77777777" w:rsidR="00754CF3" w:rsidRDefault="00754CF3" w:rsidP="00754CF3">
      <w:pPr>
        <w:pStyle w:val="NormalWeb"/>
        <w:numPr>
          <w:ilvl w:val="0"/>
          <w:numId w:val="2"/>
        </w:numPr>
        <w:spacing w:before="0" w:beforeAutospacing="0" w:after="0" w:afterAutospacing="0"/>
        <w:jc w:val="both"/>
        <w:textAlignment w:val="baseline"/>
        <w:rPr>
          <w:color w:val="000000"/>
          <w:sz w:val="28"/>
          <w:szCs w:val="28"/>
          <w:lang w:val="ru-RU"/>
        </w:rPr>
      </w:pPr>
      <w:r w:rsidRPr="00754CF3">
        <w:rPr>
          <w:color w:val="000000"/>
          <w:sz w:val="28"/>
          <w:szCs w:val="28"/>
          <w:lang w:val="ru-RU"/>
        </w:rPr>
        <w:t xml:space="preserve">Многочлены обратных связей: </w:t>
      </w:r>
    </w:p>
    <w:p w14:paraId="605CB7EA" w14:textId="77777777" w:rsidR="00754CF3" w:rsidRDefault="00754CF3" w:rsidP="00754CF3">
      <w:pPr>
        <w:pStyle w:val="NormalWeb"/>
        <w:spacing w:before="0" w:beforeAutospacing="0" w:after="0" w:afterAutospacing="0"/>
        <w:ind w:left="720"/>
        <w:jc w:val="both"/>
        <w:textAlignment w:val="baseline"/>
        <w:rPr>
          <w:color w:val="000000"/>
          <w:sz w:val="28"/>
          <w:szCs w:val="28"/>
          <w:lang w:val="ru-RU"/>
        </w:rPr>
      </w:pPr>
      <w:r w:rsidRPr="00754CF3">
        <w:rPr>
          <w:color w:val="000000"/>
          <w:sz w:val="28"/>
          <w:szCs w:val="28"/>
          <w:lang w:val="ru-RU"/>
        </w:rPr>
        <w:t>X</w:t>
      </w:r>
      <w:r w:rsidRPr="00C34959">
        <w:rPr>
          <w:color w:val="000000"/>
          <w:sz w:val="28"/>
          <w:szCs w:val="28"/>
          <w:vertAlign w:val="superscript"/>
          <w:lang w:val="ru-RU"/>
        </w:rPr>
        <w:t>19</w:t>
      </w:r>
      <w:r w:rsidRPr="00754CF3">
        <w:rPr>
          <w:color w:val="000000"/>
          <w:sz w:val="28"/>
          <w:szCs w:val="28"/>
          <w:lang w:val="ru-RU"/>
        </w:rPr>
        <w:t xml:space="preserve"> + X</w:t>
      </w:r>
      <w:r w:rsidRPr="00C34959">
        <w:rPr>
          <w:color w:val="000000"/>
          <w:sz w:val="28"/>
          <w:szCs w:val="28"/>
          <w:vertAlign w:val="superscript"/>
          <w:lang w:val="ru-RU"/>
        </w:rPr>
        <w:t>18</w:t>
      </w:r>
      <w:r w:rsidRPr="00754CF3">
        <w:rPr>
          <w:color w:val="000000"/>
          <w:sz w:val="28"/>
          <w:szCs w:val="28"/>
          <w:lang w:val="ru-RU"/>
        </w:rPr>
        <w:t xml:space="preserve"> + X</w:t>
      </w:r>
      <w:r w:rsidRPr="00C34959">
        <w:rPr>
          <w:color w:val="000000"/>
          <w:sz w:val="28"/>
          <w:szCs w:val="28"/>
          <w:vertAlign w:val="superscript"/>
          <w:lang w:val="ru-RU"/>
        </w:rPr>
        <w:t>17</w:t>
      </w:r>
      <w:r w:rsidRPr="00754CF3">
        <w:rPr>
          <w:color w:val="000000"/>
          <w:sz w:val="28"/>
          <w:szCs w:val="28"/>
          <w:lang w:val="ru-RU"/>
        </w:rPr>
        <w:t xml:space="preserve"> + X</w:t>
      </w:r>
      <w:r w:rsidRPr="00C34959">
        <w:rPr>
          <w:color w:val="000000"/>
          <w:sz w:val="28"/>
          <w:szCs w:val="28"/>
          <w:vertAlign w:val="superscript"/>
          <w:lang w:val="ru-RU"/>
        </w:rPr>
        <w:t>14</w:t>
      </w:r>
      <w:r w:rsidRPr="00754CF3">
        <w:rPr>
          <w:color w:val="000000"/>
          <w:sz w:val="28"/>
          <w:szCs w:val="28"/>
          <w:lang w:val="ru-RU"/>
        </w:rPr>
        <w:t xml:space="preserve"> + 1 для R1, </w:t>
      </w:r>
    </w:p>
    <w:p w14:paraId="42230EDC" w14:textId="216213EC" w:rsidR="00754CF3" w:rsidRDefault="00754CF3" w:rsidP="00754CF3">
      <w:pPr>
        <w:pStyle w:val="NormalWeb"/>
        <w:spacing w:before="0" w:beforeAutospacing="0" w:after="0" w:afterAutospacing="0"/>
        <w:ind w:left="720"/>
        <w:jc w:val="both"/>
        <w:textAlignment w:val="baseline"/>
        <w:rPr>
          <w:color w:val="000000"/>
          <w:sz w:val="28"/>
          <w:szCs w:val="28"/>
          <w:lang w:val="ru-RU"/>
        </w:rPr>
      </w:pPr>
      <w:r w:rsidRPr="00754CF3">
        <w:rPr>
          <w:color w:val="000000"/>
          <w:sz w:val="28"/>
          <w:szCs w:val="28"/>
          <w:lang w:val="ru-RU"/>
        </w:rPr>
        <w:t>X</w:t>
      </w:r>
      <w:r w:rsidRPr="00C34959">
        <w:rPr>
          <w:color w:val="000000"/>
          <w:sz w:val="28"/>
          <w:szCs w:val="28"/>
          <w:vertAlign w:val="superscript"/>
          <w:lang w:val="ru-RU"/>
        </w:rPr>
        <w:t>22</w:t>
      </w:r>
      <w:r w:rsidRPr="00754CF3">
        <w:rPr>
          <w:color w:val="000000"/>
          <w:sz w:val="28"/>
          <w:szCs w:val="28"/>
          <w:lang w:val="ru-RU"/>
        </w:rPr>
        <w:t xml:space="preserve"> + X</w:t>
      </w:r>
      <w:r w:rsidRPr="00C34959">
        <w:rPr>
          <w:color w:val="000000"/>
          <w:sz w:val="28"/>
          <w:szCs w:val="28"/>
          <w:vertAlign w:val="superscript"/>
          <w:lang w:val="ru-RU"/>
        </w:rPr>
        <w:t>21</w:t>
      </w:r>
      <w:r w:rsidRPr="00754CF3">
        <w:rPr>
          <w:color w:val="000000"/>
          <w:sz w:val="28"/>
          <w:szCs w:val="28"/>
          <w:lang w:val="ru-RU"/>
        </w:rPr>
        <w:t xml:space="preserve"> + 1 для R2</w:t>
      </w:r>
      <w:r>
        <w:rPr>
          <w:color w:val="000000"/>
          <w:sz w:val="28"/>
          <w:szCs w:val="28"/>
          <w:lang w:val="ru-RU"/>
        </w:rPr>
        <w:t>,</w:t>
      </w:r>
    </w:p>
    <w:p w14:paraId="6C605B86" w14:textId="77777777" w:rsidR="00754CF3" w:rsidRDefault="00754CF3" w:rsidP="00754CF3">
      <w:pPr>
        <w:pStyle w:val="NormalWeb"/>
        <w:spacing w:before="0" w:beforeAutospacing="0" w:after="0" w:afterAutospacing="0"/>
        <w:ind w:left="720"/>
        <w:jc w:val="both"/>
        <w:textAlignment w:val="baseline"/>
        <w:rPr>
          <w:color w:val="000000"/>
          <w:sz w:val="28"/>
          <w:szCs w:val="28"/>
          <w:lang w:val="ru-RU"/>
        </w:rPr>
      </w:pPr>
      <w:r w:rsidRPr="00754CF3">
        <w:rPr>
          <w:color w:val="000000"/>
          <w:sz w:val="28"/>
          <w:szCs w:val="28"/>
          <w:lang w:val="ru-RU"/>
        </w:rPr>
        <w:t>X</w:t>
      </w:r>
      <w:r w:rsidRPr="00C34959">
        <w:rPr>
          <w:color w:val="000000"/>
          <w:sz w:val="28"/>
          <w:szCs w:val="28"/>
          <w:vertAlign w:val="superscript"/>
          <w:lang w:val="ru-RU"/>
        </w:rPr>
        <w:t>23</w:t>
      </w:r>
      <w:r w:rsidRPr="00754CF3">
        <w:rPr>
          <w:color w:val="000000"/>
          <w:sz w:val="28"/>
          <w:szCs w:val="28"/>
          <w:lang w:val="ru-RU"/>
        </w:rPr>
        <w:t xml:space="preserve"> + X</w:t>
      </w:r>
      <w:r w:rsidRPr="00C34959">
        <w:rPr>
          <w:color w:val="000000"/>
          <w:sz w:val="28"/>
          <w:szCs w:val="28"/>
          <w:vertAlign w:val="superscript"/>
          <w:lang w:val="ru-RU"/>
        </w:rPr>
        <w:t xml:space="preserve">22 </w:t>
      </w:r>
      <w:r w:rsidRPr="00754CF3">
        <w:rPr>
          <w:color w:val="000000"/>
          <w:sz w:val="28"/>
          <w:szCs w:val="28"/>
          <w:lang w:val="ru-RU"/>
        </w:rPr>
        <w:t>+ X</w:t>
      </w:r>
      <w:r w:rsidRPr="00C34959">
        <w:rPr>
          <w:color w:val="000000"/>
          <w:sz w:val="28"/>
          <w:szCs w:val="28"/>
          <w:vertAlign w:val="superscript"/>
          <w:lang w:val="ru-RU"/>
        </w:rPr>
        <w:t>21</w:t>
      </w:r>
      <w:r w:rsidRPr="00754CF3">
        <w:rPr>
          <w:color w:val="000000"/>
          <w:sz w:val="28"/>
          <w:szCs w:val="28"/>
          <w:lang w:val="ru-RU"/>
        </w:rPr>
        <w:t xml:space="preserve"> + X</w:t>
      </w:r>
      <w:r w:rsidRPr="00C34959">
        <w:rPr>
          <w:color w:val="000000"/>
          <w:sz w:val="28"/>
          <w:szCs w:val="28"/>
          <w:vertAlign w:val="superscript"/>
          <w:lang w:val="ru-RU"/>
        </w:rPr>
        <w:t>8</w:t>
      </w:r>
      <w:r w:rsidRPr="00754CF3">
        <w:rPr>
          <w:color w:val="000000"/>
          <w:sz w:val="28"/>
          <w:szCs w:val="28"/>
          <w:lang w:val="ru-RU"/>
        </w:rPr>
        <w:t xml:space="preserve"> + 1 для R3, </w:t>
      </w:r>
    </w:p>
    <w:p w14:paraId="013D9D22" w14:textId="77777777" w:rsidR="00731594" w:rsidRDefault="00754CF3" w:rsidP="00754CF3">
      <w:pPr>
        <w:pStyle w:val="NormalWeb"/>
        <w:numPr>
          <w:ilvl w:val="0"/>
          <w:numId w:val="2"/>
        </w:numPr>
        <w:spacing w:before="0" w:beforeAutospacing="0" w:after="0" w:afterAutospacing="0"/>
        <w:jc w:val="both"/>
        <w:textAlignment w:val="baseline"/>
        <w:rPr>
          <w:color w:val="000000"/>
          <w:sz w:val="28"/>
          <w:szCs w:val="28"/>
          <w:lang w:val="ru-RU"/>
        </w:rPr>
      </w:pPr>
      <w:r w:rsidRPr="00754CF3">
        <w:rPr>
          <w:color w:val="000000"/>
          <w:sz w:val="28"/>
          <w:szCs w:val="28"/>
          <w:lang w:val="ru-RU"/>
        </w:rPr>
        <w:t>Управление тактированием осуществляется специальным механизмом:</w:t>
      </w:r>
    </w:p>
    <w:p w14:paraId="76E087B7" w14:textId="047E6D8E" w:rsidR="00754CF3" w:rsidRDefault="00754CF3" w:rsidP="00731594">
      <w:pPr>
        <w:pStyle w:val="NormalWeb"/>
        <w:spacing w:before="0" w:beforeAutospacing="0" w:after="0" w:afterAutospacing="0"/>
        <w:ind w:left="720"/>
        <w:jc w:val="both"/>
        <w:textAlignment w:val="baseline"/>
        <w:rPr>
          <w:color w:val="000000"/>
          <w:sz w:val="28"/>
          <w:szCs w:val="28"/>
          <w:lang w:val="ru-RU"/>
        </w:rPr>
      </w:pPr>
      <w:r w:rsidRPr="00754CF3">
        <w:rPr>
          <w:color w:val="000000"/>
          <w:sz w:val="28"/>
          <w:szCs w:val="28"/>
          <w:lang w:val="ru-RU"/>
        </w:rPr>
        <w:lastRenderedPageBreak/>
        <w:t xml:space="preserve">в каждом регистре есть биты синхронизации: 8 (R1), 10 (R2), 10 (R3), вычисляется функция </w:t>
      </w:r>
    </w:p>
    <w:p w14:paraId="4A6BF690" w14:textId="77777777" w:rsidR="00754CF3" w:rsidRDefault="00754CF3" w:rsidP="00754CF3">
      <w:pPr>
        <w:pStyle w:val="NormalWeb"/>
        <w:spacing w:before="0" w:beforeAutospacing="0" w:after="0" w:afterAutospacing="0"/>
        <w:ind w:left="720"/>
        <w:jc w:val="both"/>
        <w:textAlignment w:val="baseline"/>
        <w:rPr>
          <w:color w:val="000000"/>
          <w:sz w:val="28"/>
          <w:szCs w:val="28"/>
          <w:lang w:val="ru-RU"/>
        </w:rPr>
      </w:pPr>
      <w:r w:rsidRPr="00754CF3">
        <w:rPr>
          <w:color w:val="000000"/>
          <w:sz w:val="28"/>
          <w:szCs w:val="28"/>
          <w:lang w:val="ru-RU"/>
        </w:rPr>
        <w:t xml:space="preserve">F = x&amp;y|x&amp;z|y&amp;z, где &amp; — булево AND, | - булево OR, а x, y и z — биты синхронизации R1, R2 и R3 соответственно, </w:t>
      </w:r>
    </w:p>
    <w:p w14:paraId="3326D124" w14:textId="77777777" w:rsidR="00754CF3" w:rsidRDefault="00754CF3" w:rsidP="00731594">
      <w:pPr>
        <w:pStyle w:val="NormalWeb"/>
        <w:spacing w:before="0" w:beforeAutospacing="0" w:after="0" w:afterAutospacing="0"/>
        <w:ind w:left="720"/>
        <w:jc w:val="both"/>
        <w:textAlignment w:val="baseline"/>
        <w:rPr>
          <w:color w:val="000000"/>
          <w:sz w:val="28"/>
          <w:szCs w:val="28"/>
          <w:lang w:val="ru-RU"/>
        </w:rPr>
      </w:pPr>
      <w:r w:rsidRPr="00754CF3">
        <w:rPr>
          <w:color w:val="000000"/>
          <w:sz w:val="28"/>
          <w:szCs w:val="28"/>
          <w:lang w:val="ru-RU"/>
        </w:rPr>
        <w:t xml:space="preserve">сдвигаются только те регистры, у которых бит синхронизации равен F, фактически, сдвигаются регистры, синхробит которых принадлежит большинству, </w:t>
      </w:r>
    </w:p>
    <w:p w14:paraId="439DE0C6" w14:textId="4895BAA9" w:rsidR="009C4709" w:rsidRPr="009C4709" w:rsidRDefault="00754CF3" w:rsidP="00754CF3">
      <w:pPr>
        <w:pStyle w:val="NormalWeb"/>
        <w:numPr>
          <w:ilvl w:val="0"/>
          <w:numId w:val="2"/>
        </w:numPr>
        <w:spacing w:before="0" w:beforeAutospacing="0" w:after="0" w:afterAutospacing="0"/>
        <w:jc w:val="both"/>
        <w:textAlignment w:val="baseline"/>
        <w:rPr>
          <w:color w:val="000000"/>
          <w:sz w:val="28"/>
          <w:szCs w:val="28"/>
          <w:lang w:val="ru-RU"/>
        </w:rPr>
      </w:pPr>
      <w:r w:rsidRPr="00754CF3">
        <w:rPr>
          <w:color w:val="000000"/>
          <w:sz w:val="28"/>
          <w:szCs w:val="28"/>
          <w:lang w:val="ru-RU"/>
        </w:rPr>
        <w:t>Выходной бит системы — результат операции XOR над выходными битами регистров.</w:t>
      </w:r>
    </w:p>
    <w:p w14:paraId="05F82F82" w14:textId="77777777" w:rsidR="00643FD5" w:rsidRDefault="00643FD5" w:rsidP="00643FD5">
      <w:pPr>
        <w:pStyle w:val="NormalWeb"/>
        <w:spacing w:before="0" w:beforeAutospacing="0" w:after="0" w:afterAutospacing="0"/>
        <w:ind w:firstLine="360"/>
        <w:jc w:val="both"/>
        <w:textAlignment w:val="baseline"/>
        <w:rPr>
          <w:color w:val="000000"/>
          <w:sz w:val="28"/>
          <w:szCs w:val="28"/>
          <w:lang w:val="ru-RU"/>
        </w:rPr>
      </w:pPr>
      <w:r w:rsidRPr="00643FD5">
        <w:rPr>
          <w:color w:val="000000"/>
          <w:sz w:val="28"/>
          <w:szCs w:val="28"/>
          <w:lang w:val="ru-RU"/>
        </w:rPr>
        <w:t xml:space="preserve">В алгоритм А5/2 добавлен ещё один регистр на 17 бит (R4), управляющий движением остальных. </w:t>
      </w:r>
    </w:p>
    <w:p w14:paraId="546FEB1D" w14:textId="77777777" w:rsidR="00643FD5" w:rsidRDefault="00643FD5" w:rsidP="00643FD5">
      <w:pPr>
        <w:pStyle w:val="NormalWeb"/>
        <w:spacing w:before="0" w:beforeAutospacing="0" w:after="0" w:afterAutospacing="0"/>
        <w:ind w:firstLine="360"/>
        <w:jc w:val="both"/>
        <w:textAlignment w:val="baseline"/>
        <w:rPr>
          <w:color w:val="000000"/>
          <w:sz w:val="28"/>
          <w:szCs w:val="28"/>
          <w:lang w:val="ru-RU"/>
        </w:rPr>
      </w:pPr>
      <w:r w:rsidRPr="00643FD5">
        <w:rPr>
          <w:color w:val="000000"/>
          <w:sz w:val="28"/>
          <w:szCs w:val="28"/>
          <w:lang w:val="ru-RU"/>
        </w:rPr>
        <w:t xml:space="preserve">Изменения структуры следующие: </w:t>
      </w:r>
    </w:p>
    <w:p w14:paraId="3E4A6B60" w14:textId="77777777" w:rsidR="00643FD5" w:rsidRDefault="00643FD5" w:rsidP="00643FD5">
      <w:pPr>
        <w:pStyle w:val="NormalWeb"/>
        <w:spacing w:before="0" w:beforeAutospacing="0" w:after="0" w:afterAutospacing="0"/>
        <w:ind w:firstLine="360"/>
        <w:jc w:val="both"/>
        <w:textAlignment w:val="baseline"/>
        <w:rPr>
          <w:color w:val="000000"/>
          <w:sz w:val="28"/>
          <w:szCs w:val="28"/>
          <w:lang w:val="ru-RU"/>
        </w:rPr>
      </w:pPr>
      <w:r w:rsidRPr="00643FD5">
        <w:rPr>
          <w:color w:val="000000"/>
          <w:sz w:val="28"/>
          <w:szCs w:val="28"/>
          <w:lang w:val="ru-RU"/>
        </w:rPr>
        <w:t xml:space="preserve">добавлен регистр R4 длиной 17 бит, </w:t>
      </w:r>
    </w:p>
    <w:p w14:paraId="3F13AE08" w14:textId="77777777" w:rsidR="00643FD5" w:rsidRDefault="00643FD5" w:rsidP="00643FD5">
      <w:pPr>
        <w:pStyle w:val="NormalWeb"/>
        <w:spacing w:before="0" w:beforeAutospacing="0" w:after="0" w:afterAutospacing="0"/>
        <w:ind w:firstLine="360"/>
        <w:jc w:val="both"/>
        <w:textAlignment w:val="baseline"/>
        <w:rPr>
          <w:color w:val="000000"/>
          <w:sz w:val="28"/>
          <w:szCs w:val="28"/>
          <w:lang w:val="ru-RU"/>
        </w:rPr>
      </w:pPr>
      <w:r w:rsidRPr="00643FD5">
        <w:rPr>
          <w:color w:val="000000"/>
          <w:sz w:val="28"/>
          <w:szCs w:val="28"/>
          <w:lang w:val="ru-RU"/>
        </w:rPr>
        <w:t xml:space="preserve">многочлен обратной связи для R4: </w:t>
      </w:r>
      <w:r>
        <w:rPr>
          <w:color w:val="000000"/>
          <w:sz w:val="28"/>
          <w:szCs w:val="28"/>
        </w:rPr>
        <w:t>X</w:t>
      </w:r>
      <w:r w:rsidRPr="00643FD5">
        <w:rPr>
          <w:color w:val="000000"/>
          <w:sz w:val="28"/>
          <w:szCs w:val="28"/>
          <w:vertAlign w:val="superscript"/>
          <w:lang w:val="ru-RU"/>
        </w:rPr>
        <w:t>17</w:t>
      </w:r>
      <w:r w:rsidRPr="00643FD5">
        <w:rPr>
          <w:color w:val="000000"/>
          <w:sz w:val="28"/>
          <w:szCs w:val="28"/>
          <w:lang w:val="ru-RU"/>
        </w:rPr>
        <w:t xml:space="preserve"> + </w:t>
      </w:r>
      <w:r>
        <w:rPr>
          <w:color w:val="000000"/>
          <w:sz w:val="28"/>
          <w:szCs w:val="28"/>
        </w:rPr>
        <w:t>X</w:t>
      </w:r>
      <w:r w:rsidRPr="00643FD5">
        <w:rPr>
          <w:color w:val="000000"/>
          <w:sz w:val="28"/>
          <w:szCs w:val="28"/>
          <w:vertAlign w:val="superscript"/>
          <w:lang w:val="ru-RU"/>
        </w:rPr>
        <w:t xml:space="preserve">12 </w:t>
      </w:r>
      <w:r w:rsidRPr="00643FD5">
        <w:rPr>
          <w:color w:val="000000"/>
          <w:sz w:val="28"/>
          <w:szCs w:val="28"/>
          <w:lang w:val="ru-RU"/>
        </w:rPr>
        <w:t xml:space="preserve">+ 1, </w:t>
      </w:r>
    </w:p>
    <w:p w14:paraId="61D92EE1" w14:textId="77777777" w:rsidR="00643FD5" w:rsidRDefault="00643FD5" w:rsidP="00643FD5">
      <w:pPr>
        <w:pStyle w:val="NormalWeb"/>
        <w:spacing w:before="0" w:beforeAutospacing="0" w:after="0" w:afterAutospacing="0"/>
        <w:ind w:firstLine="360"/>
        <w:jc w:val="both"/>
        <w:textAlignment w:val="baseline"/>
        <w:rPr>
          <w:color w:val="000000"/>
          <w:sz w:val="28"/>
          <w:szCs w:val="28"/>
          <w:lang w:val="ru-RU"/>
        </w:rPr>
      </w:pPr>
      <w:r w:rsidRPr="00643FD5">
        <w:rPr>
          <w:color w:val="000000"/>
          <w:sz w:val="28"/>
          <w:szCs w:val="28"/>
          <w:lang w:val="ru-RU"/>
        </w:rPr>
        <w:t xml:space="preserve">управление тактированием осуществляет R4: </w:t>
      </w:r>
    </w:p>
    <w:p w14:paraId="6558D908" w14:textId="77777777" w:rsidR="00643FD5" w:rsidRDefault="00643FD5" w:rsidP="00643FD5">
      <w:pPr>
        <w:pStyle w:val="NormalWeb"/>
        <w:spacing w:before="0" w:beforeAutospacing="0" w:after="0" w:afterAutospacing="0"/>
        <w:ind w:firstLine="720"/>
        <w:jc w:val="both"/>
        <w:textAlignment w:val="baseline"/>
        <w:rPr>
          <w:color w:val="000000"/>
          <w:sz w:val="28"/>
          <w:szCs w:val="28"/>
          <w:lang w:val="ru-RU"/>
        </w:rPr>
      </w:pPr>
      <w:r w:rsidRPr="00643FD5">
        <w:rPr>
          <w:color w:val="000000"/>
          <w:sz w:val="28"/>
          <w:szCs w:val="28"/>
          <w:lang w:val="ru-RU"/>
        </w:rPr>
        <w:t xml:space="preserve">в R4 биты 3, 7, 10 есть биты синхронизации, </w:t>
      </w:r>
    </w:p>
    <w:p w14:paraId="1C7DEEF3" w14:textId="77777777" w:rsidR="00643FD5" w:rsidRDefault="00643FD5" w:rsidP="00643FD5">
      <w:pPr>
        <w:pStyle w:val="NormalWeb"/>
        <w:spacing w:before="0" w:beforeAutospacing="0" w:after="0" w:afterAutospacing="0"/>
        <w:ind w:firstLine="720"/>
        <w:jc w:val="both"/>
        <w:textAlignment w:val="baseline"/>
        <w:rPr>
          <w:color w:val="000000"/>
          <w:sz w:val="28"/>
          <w:szCs w:val="28"/>
          <w:lang w:val="ru-RU"/>
        </w:rPr>
      </w:pPr>
      <w:r w:rsidRPr="00643FD5">
        <w:rPr>
          <w:color w:val="000000"/>
          <w:sz w:val="28"/>
          <w:szCs w:val="28"/>
          <w:lang w:val="ru-RU"/>
        </w:rPr>
        <w:t xml:space="preserve">вычисляется мажоритарная функция F = x&amp;y|x&amp;z|y&amp;z (равна большинству), где &amp; — булево AND, | - булево OR, а x, y и z — биты синхронизации R4(3), R4(7) и R4(10) соответственно, </w:t>
      </w:r>
    </w:p>
    <w:p w14:paraId="3326BF48" w14:textId="77777777" w:rsidR="00643FD5" w:rsidRDefault="00643FD5" w:rsidP="00643FD5">
      <w:pPr>
        <w:pStyle w:val="NormalWeb"/>
        <w:spacing w:before="0" w:beforeAutospacing="0" w:after="0" w:afterAutospacing="0"/>
        <w:ind w:firstLine="720"/>
        <w:jc w:val="both"/>
        <w:textAlignment w:val="baseline"/>
        <w:rPr>
          <w:color w:val="000000"/>
          <w:sz w:val="28"/>
          <w:szCs w:val="28"/>
          <w:lang w:val="ru-RU"/>
        </w:rPr>
      </w:pPr>
      <w:r w:rsidRPr="00643FD5">
        <w:rPr>
          <w:color w:val="000000"/>
          <w:sz w:val="28"/>
          <w:szCs w:val="28"/>
          <w:lang w:val="ru-RU"/>
        </w:rPr>
        <w:t xml:space="preserve">R1 сдвигается если R4(10) = F, </w:t>
      </w:r>
    </w:p>
    <w:p w14:paraId="3978C12C" w14:textId="77777777" w:rsidR="00643FD5" w:rsidRDefault="00643FD5" w:rsidP="00643FD5">
      <w:pPr>
        <w:pStyle w:val="NormalWeb"/>
        <w:spacing w:before="0" w:beforeAutospacing="0" w:after="0" w:afterAutospacing="0"/>
        <w:ind w:firstLine="720"/>
        <w:jc w:val="both"/>
        <w:textAlignment w:val="baseline"/>
        <w:rPr>
          <w:color w:val="000000"/>
          <w:sz w:val="28"/>
          <w:szCs w:val="28"/>
          <w:lang w:val="ru-RU"/>
        </w:rPr>
      </w:pPr>
      <w:r w:rsidRPr="00643FD5">
        <w:rPr>
          <w:color w:val="000000"/>
          <w:sz w:val="28"/>
          <w:szCs w:val="28"/>
          <w:lang w:val="ru-RU"/>
        </w:rPr>
        <w:t xml:space="preserve">R2 сдвигается если R4(3) = F, </w:t>
      </w:r>
    </w:p>
    <w:p w14:paraId="1966054B" w14:textId="77777777" w:rsidR="00643FD5" w:rsidRDefault="00643FD5" w:rsidP="00643FD5">
      <w:pPr>
        <w:pStyle w:val="NormalWeb"/>
        <w:spacing w:before="0" w:beforeAutospacing="0" w:after="0" w:afterAutospacing="0"/>
        <w:ind w:firstLine="720"/>
        <w:jc w:val="both"/>
        <w:textAlignment w:val="baseline"/>
        <w:rPr>
          <w:color w:val="000000"/>
          <w:sz w:val="28"/>
          <w:szCs w:val="28"/>
          <w:lang w:val="ru-RU"/>
        </w:rPr>
      </w:pPr>
      <w:r w:rsidRPr="00643FD5">
        <w:rPr>
          <w:color w:val="000000"/>
          <w:sz w:val="28"/>
          <w:szCs w:val="28"/>
          <w:lang w:val="ru-RU"/>
        </w:rPr>
        <w:t xml:space="preserve">R3 сдвигается если R4(7) = F, </w:t>
      </w:r>
    </w:p>
    <w:p w14:paraId="7F035F57" w14:textId="77777777" w:rsidR="00643FD5" w:rsidRDefault="00643FD5" w:rsidP="00643FD5">
      <w:pPr>
        <w:pStyle w:val="NormalWeb"/>
        <w:spacing w:before="0" w:beforeAutospacing="0" w:after="0" w:afterAutospacing="0"/>
        <w:ind w:firstLine="360"/>
        <w:jc w:val="both"/>
        <w:textAlignment w:val="baseline"/>
        <w:rPr>
          <w:color w:val="000000"/>
          <w:sz w:val="28"/>
          <w:szCs w:val="28"/>
          <w:lang w:val="ru-RU"/>
        </w:rPr>
      </w:pPr>
      <w:r w:rsidRPr="00643FD5">
        <w:rPr>
          <w:color w:val="000000"/>
          <w:sz w:val="28"/>
          <w:szCs w:val="28"/>
          <w:lang w:val="ru-RU"/>
        </w:rPr>
        <w:t xml:space="preserve">выходной бит системы — результат операции XOR над старшими битами регистров и мажоритарных функций от определённых битов регистров: </w:t>
      </w:r>
    </w:p>
    <w:p w14:paraId="682A39AB" w14:textId="77777777" w:rsidR="00643FD5" w:rsidRDefault="00643FD5" w:rsidP="00643FD5">
      <w:pPr>
        <w:pStyle w:val="NormalWeb"/>
        <w:spacing w:before="0" w:beforeAutospacing="0" w:after="0" w:afterAutospacing="0"/>
        <w:ind w:firstLine="720"/>
        <w:jc w:val="both"/>
        <w:textAlignment w:val="baseline"/>
        <w:rPr>
          <w:color w:val="000000"/>
          <w:sz w:val="28"/>
          <w:szCs w:val="28"/>
          <w:lang w:val="ru-RU"/>
        </w:rPr>
      </w:pPr>
      <w:r w:rsidRPr="00643FD5">
        <w:rPr>
          <w:color w:val="000000"/>
          <w:sz w:val="28"/>
          <w:szCs w:val="28"/>
          <w:lang w:val="ru-RU"/>
        </w:rPr>
        <w:t xml:space="preserve">R1 — 12, 14, 15, </w:t>
      </w:r>
    </w:p>
    <w:p w14:paraId="2EB5D2FE" w14:textId="77777777" w:rsidR="00643FD5" w:rsidRDefault="00643FD5" w:rsidP="00643FD5">
      <w:pPr>
        <w:pStyle w:val="NormalWeb"/>
        <w:spacing w:before="0" w:beforeAutospacing="0" w:after="0" w:afterAutospacing="0"/>
        <w:ind w:firstLine="720"/>
        <w:jc w:val="both"/>
        <w:textAlignment w:val="baseline"/>
        <w:rPr>
          <w:color w:val="000000"/>
          <w:sz w:val="28"/>
          <w:szCs w:val="28"/>
          <w:lang w:val="ru-RU"/>
        </w:rPr>
      </w:pPr>
      <w:r w:rsidRPr="00643FD5">
        <w:rPr>
          <w:color w:val="000000"/>
          <w:sz w:val="28"/>
          <w:szCs w:val="28"/>
          <w:lang w:val="ru-RU"/>
        </w:rPr>
        <w:t xml:space="preserve">R2 — 9, 13, 16, </w:t>
      </w:r>
    </w:p>
    <w:p w14:paraId="62E83544" w14:textId="36F34BF5" w:rsidR="009C4709" w:rsidRPr="009C4709" w:rsidRDefault="00643FD5" w:rsidP="00643FD5">
      <w:pPr>
        <w:pStyle w:val="NormalWeb"/>
        <w:spacing w:before="0" w:beforeAutospacing="0" w:after="0" w:afterAutospacing="0"/>
        <w:ind w:firstLine="720"/>
        <w:jc w:val="both"/>
        <w:textAlignment w:val="baseline"/>
        <w:rPr>
          <w:color w:val="000000"/>
          <w:sz w:val="28"/>
          <w:szCs w:val="28"/>
          <w:lang w:val="ru-RU"/>
        </w:rPr>
      </w:pPr>
      <w:r w:rsidRPr="00643FD5">
        <w:rPr>
          <w:color w:val="000000"/>
          <w:sz w:val="28"/>
          <w:szCs w:val="28"/>
          <w:lang w:val="ru-RU"/>
        </w:rPr>
        <w:t>R3 — 13, 16, 18.</w:t>
      </w:r>
    </w:p>
    <w:p w14:paraId="78DFDEC7" w14:textId="06F05108" w:rsidR="00D80154" w:rsidRPr="005E2DFC" w:rsidRDefault="00D80154" w:rsidP="001460CA">
      <w:pPr>
        <w:pStyle w:val="NormalWeb"/>
        <w:numPr>
          <w:ilvl w:val="0"/>
          <w:numId w:val="1"/>
        </w:numPr>
        <w:spacing w:before="0" w:beforeAutospacing="0" w:after="0" w:afterAutospacing="0"/>
        <w:jc w:val="both"/>
        <w:textAlignment w:val="baseline"/>
        <w:rPr>
          <w:b/>
          <w:bCs/>
          <w:color w:val="000000"/>
          <w:sz w:val="28"/>
          <w:szCs w:val="28"/>
          <w:lang w:val="ru-RU"/>
        </w:rPr>
      </w:pPr>
      <w:r w:rsidRPr="005E2DFC">
        <w:rPr>
          <w:b/>
          <w:bCs/>
          <w:color w:val="000000"/>
          <w:sz w:val="28"/>
          <w:szCs w:val="28"/>
          <w:lang w:val="ru-RU"/>
        </w:rPr>
        <w:t>Необходимость вектора инициализации в потоковых шифрах.</w:t>
      </w:r>
    </w:p>
    <w:p w14:paraId="2DC1FF35" w14:textId="7E595D43" w:rsidR="00DD555F" w:rsidRPr="00D80154" w:rsidRDefault="005E2DFC" w:rsidP="005E2DFC">
      <w:pPr>
        <w:pStyle w:val="NormalWeb"/>
        <w:spacing w:before="0" w:beforeAutospacing="0" w:after="0" w:afterAutospacing="0"/>
        <w:ind w:firstLine="360"/>
        <w:jc w:val="both"/>
        <w:textAlignment w:val="baseline"/>
        <w:rPr>
          <w:color w:val="000000"/>
          <w:sz w:val="28"/>
          <w:szCs w:val="28"/>
          <w:lang w:val="ru-RU"/>
        </w:rPr>
      </w:pPr>
      <w:r w:rsidRPr="005E2DFC">
        <w:rPr>
          <w:color w:val="000000"/>
          <w:sz w:val="28"/>
          <w:szCs w:val="28"/>
          <w:lang w:val="ru-RU"/>
        </w:rPr>
        <w:t>IV – случайно задаваемая переменная для каждой сессии шифрования (вектор инициализации или случайная метка). IV не обязательно засекречивается и шифруется в процессе работы потокового шифра. IV может быть полностью публичным.</w:t>
      </w:r>
    </w:p>
    <w:p w14:paraId="3F72635E" w14:textId="77777777" w:rsidR="00D80154" w:rsidRPr="007B4390" w:rsidRDefault="00D80154" w:rsidP="001460CA">
      <w:pPr>
        <w:pStyle w:val="NormalWeb"/>
        <w:numPr>
          <w:ilvl w:val="0"/>
          <w:numId w:val="1"/>
        </w:numPr>
        <w:spacing w:before="0" w:beforeAutospacing="0" w:after="0" w:afterAutospacing="0"/>
        <w:jc w:val="both"/>
        <w:textAlignment w:val="baseline"/>
        <w:rPr>
          <w:b/>
          <w:bCs/>
          <w:color w:val="000000"/>
          <w:sz w:val="28"/>
          <w:szCs w:val="28"/>
        </w:rPr>
      </w:pPr>
      <w:r w:rsidRPr="007B4390">
        <w:rPr>
          <w:b/>
          <w:bCs/>
          <w:color w:val="000000"/>
          <w:sz w:val="28"/>
          <w:szCs w:val="28"/>
        </w:rPr>
        <w:t>Шифр Trivium.</w:t>
      </w:r>
    </w:p>
    <w:p w14:paraId="296B6328" w14:textId="375223E9" w:rsidR="009054F8" w:rsidRDefault="009054F8" w:rsidP="009054F8">
      <w:pPr>
        <w:pStyle w:val="NormalWeb"/>
        <w:spacing w:before="0" w:beforeAutospacing="0" w:after="0" w:afterAutospacing="0"/>
        <w:jc w:val="both"/>
        <w:textAlignment w:val="baseline"/>
        <w:rPr>
          <w:color w:val="000000"/>
          <w:sz w:val="28"/>
          <w:szCs w:val="28"/>
        </w:rPr>
      </w:pPr>
      <w:r w:rsidRPr="009054F8">
        <w:rPr>
          <w:noProof/>
          <w:color w:val="000000"/>
          <w:sz w:val="28"/>
          <w:szCs w:val="28"/>
        </w:rPr>
        <w:lastRenderedPageBreak/>
        <w:drawing>
          <wp:inline distT="0" distB="0" distL="0" distR="0" wp14:anchorId="65386C6C" wp14:editId="1656E9D8">
            <wp:extent cx="5943600" cy="2779395"/>
            <wp:effectExtent l="0" t="0" r="0" b="1905"/>
            <wp:docPr id="177844743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47431" name="Picture 1" descr="A diagram of a machine&#10;&#10;Description automatically generated"/>
                    <pic:cNvPicPr/>
                  </pic:nvPicPr>
                  <pic:blipFill>
                    <a:blip r:embed="rId10"/>
                    <a:stretch>
                      <a:fillRect/>
                    </a:stretch>
                  </pic:blipFill>
                  <pic:spPr>
                    <a:xfrm>
                      <a:off x="0" y="0"/>
                      <a:ext cx="5943600" cy="2779395"/>
                    </a:xfrm>
                    <a:prstGeom prst="rect">
                      <a:avLst/>
                    </a:prstGeom>
                  </pic:spPr>
                </pic:pic>
              </a:graphicData>
            </a:graphic>
          </wp:inline>
        </w:drawing>
      </w:r>
    </w:p>
    <w:p w14:paraId="119B4D7D" w14:textId="7BA7B5C6" w:rsidR="007B4390" w:rsidRDefault="00493247" w:rsidP="009054F8">
      <w:pPr>
        <w:pStyle w:val="NormalWeb"/>
        <w:spacing w:before="0" w:beforeAutospacing="0" w:after="0" w:afterAutospacing="0"/>
        <w:jc w:val="both"/>
        <w:textAlignment w:val="baseline"/>
        <w:rPr>
          <w:color w:val="000000"/>
          <w:sz w:val="28"/>
          <w:szCs w:val="28"/>
          <w:lang w:val="vi-VN"/>
        </w:rPr>
      </w:pPr>
      <w:r w:rsidRPr="00493247">
        <w:rPr>
          <w:color w:val="000000"/>
          <w:sz w:val="28"/>
          <w:szCs w:val="28"/>
        </w:rPr>
        <w:t>Trivium</w:t>
      </w:r>
      <w:r w:rsidRPr="00493247">
        <w:rPr>
          <w:color w:val="000000"/>
          <w:sz w:val="28"/>
          <w:szCs w:val="28"/>
          <w:lang w:val="ru-RU"/>
        </w:rPr>
        <w:t xml:space="preserve"> — симметричный алгоритм синхронного потокового шифрования</w:t>
      </w:r>
      <w:r>
        <w:rPr>
          <w:color w:val="000000"/>
          <w:sz w:val="28"/>
          <w:szCs w:val="28"/>
          <w:lang w:val="vi-VN"/>
        </w:rPr>
        <w:t xml:space="preserve">, </w:t>
      </w:r>
      <w:r w:rsidRPr="00493247">
        <w:rPr>
          <w:color w:val="000000"/>
          <w:sz w:val="28"/>
          <w:szCs w:val="28"/>
          <w:lang w:val="vi-VN"/>
        </w:rPr>
        <w:t>использующий 80-битный ключ.</w:t>
      </w:r>
      <w:r>
        <w:rPr>
          <w:color w:val="000000"/>
          <w:sz w:val="28"/>
          <w:szCs w:val="28"/>
          <w:lang w:val="vi-VN"/>
        </w:rPr>
        <w:t xml:space="preserve"> </w:t>
      </w:r>
      <w:r>
        <w:rPr>
          <w:color w:val="000000"/>
          <w:sz w:val="28"/>
          <w:szCs w:val="28"/>
          <w:lang w:val="ru-RU"/>
        </w:rPr>
        <w:t>В</w:t>
      </w:r>
      <w:r w:rsidRPr="00493247">
        <w:rPr>
          <w:color w:val="000000"/>
          <w:sz w:val="28"/>
          <w:szCs w:val="28"/>
          <w:lang w:val="vi-VN"/>
        </w:rPr>
        <w:t xml:space="preserve"> основе Trivium лежат три сдвиговых регистра: A, B и C. Длины регистров равны 93, 84 и 111 соответственно. Сумма XOR всех трех выходных данных регистра формирует ключевой поток si. Особенностью шифра является то, что выход каждого регистра соединен со входом другого регистра. Таким образом, регистры расположены по кругу. Шифр можно рассматривать как состоящий из одного кольцевого регистра общей длиной 93+84+111 = 288.</w:t>
      </w:r>
    </w:p>
    <w:p w14:paraId="435F8C8B" w14:textId="4CFB00BF" w:rsidR="00493247" w:rsidRDefault="00493247" w:rsidP="009054F8">
      <w:pPr>
        <w:pStyle w:val="NormalWeb"/>
        <w:spacing w:before="0" w:beforeAutospacing="0" w:after="0" w:afterAutospacing="0"/>
        <w:jc w:val="both"/>
        <w:textAlignment w:val="baseline"/>
        <w:rPr>
          <w:color w:val="000000"/>
          <w:sz w:val="28"/>
          <w:szCs w:val="28"/>
          <w:lang w:val="ru-RU"/>
        </w:rPr>
      </w:pPr>
      <w:r w:rsidRPr="00493247">
        <w:rPr>
          <w:color w:val="000000"/>
          <w:sz w:val="28"/>
          <w:szCs w:val="28"/>
          <w:lang w:val="vi-VN"/>
        </w:rPr>
        <w:t>Вход каждого регистра вычисляется как сумма XOR двух бит:</w:t>
      </w:r>
      <w:r>
        <w:rPr>
          <w:color w:val="000000"/>
          <w:sz w:val="28"/>
          <w:szCs w:val="28"/>
          <w:lang w:val="vi-VN"/>
        </w:rPr>
        <w:t xml:space="preserve"> </w:t>
      </w:r>
      <w:r w:rsidRPr="00493247">
        <w:rPr>
          <w:color w:val="000000"/>
          <w:sz w:val="28"/>
          <w:szCs w:val="28"/>
          <w:lang w:val="vi-VN"/>
        </w:rPr>
        <w:t>Выходной бит другого регистра</w:t>
      </w:r>
      <w:r>
        <w:rPr>
          <w:color w:val="000000"/>
          <w:sz w:val="28"/>
          <w:szCs w:val="28"/>
          <w:lang w:val="vi-VN"/>
        </w:rPr>
        <w:t xml:space="preserve"> </w:t>
      </w:r>
      <w:r>
        <w:rPr>
          <w:color w:val="000000"/>
          <w:sz w:val="28"/>
          <w:szCs w:val="28"/>
          <w:lang w:val="ru-RU"/>
        </w:rPr>
        <w:t>и о</w:t>
      </w:r>
      <w:r w:rsidRPr="00493247">
        <w:rPr>
          <w:color w:val="000000"/>
          <w:sz w:val="28"/>
          <w:szCs w:val="28"/>
          <w:lang w:val="ru-RU"/>
        </w:rPr>
        <w:t>дин бит регистра в определенном месте возвращается на вход.</w:t>
      </w:r>
    </w:p>
    <w:p w14:paraId="66891808" w14:textId="398E1A1F" w:rsidR="00493247" w:rsidRDefault="00493247" w:rsidP="009054F8">
      <w:pPr>
        <w:pStyle w:val="NormalWeb"/>
        <w:spacing w:before="0" w:beforeAutospacing="0" w:after="0" w:afterAutospacing="0"/>
        <w:jc w:val="both"/>
        <w:textAlignment w:val="baseline"/>
        <w:rPr>
          <w:color w:val="000000"/>
          <w:sz w:val="28"/>
          <w:szCs w:val="28"/>
          <w:lang w:val="ru-RU"/>
        </w:rPr>
      </w:pPr>
      <w:r w:rsidRPr="00493247">
        <w:rPr>
          <w:color w:val="000000"/>
          <w:sz w:val="28"/>
          <w:szCs w:val="28"/>
          <w:lang w:val="ru-RU"/>
        </w:rPr>
        <w:t>Позиции приведены в Таблице</w:t>
      </w:r>
    </w:p>
    <w:p w14:paraId="63BEDA41" w14:textId="7DDE9BCD" w:rsidR="00493247" w:rsidRDefault="00493247" w:rsidP="009054F8">
      <w:pPr>
        <w:pStyle w:val="NormalWeb"/>
        <w:spacing w:before="0" w:beforeAutospacing="0" w:after="0" w:afterAutospacing="0"/>
        <w:jc w:val="both"/>
        <w:textAlignment w:val="baseline"/>
        <w:rPr>
          <w:color w:val="000000"/>
          <w:sz w:val="28"/>
          <w:szCs w:val="28"/>
          <w:lang w:val="ru-RU"/>
        </w:rPr>
      </w:pPr>
      <w:r w:rsidRPr="00493247">
        <w:rPr>
          <w:noProof/>
          <w:color w:val="000000"/>
          <w:sz w:val="28"/>
          <w:szCs w:val="28"/>
          <w:lang w:val="ru-RU"/>
        </w:rPr>
        <w:drawing>
          <wp:inline distT="0" distB="0" distL="0" distR="0" wp14:anchorId="600C1263" wp14:editId="179215F5">
            <wp:extent cx="3331597" cy="707894"/>
            <wp:effectExtent l="0" t="0" r="2540" b="0"/>
            <wp:docPr id="2013821354"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21354" name="Picture 1" descr="A white box with black text&#10;&#10;Description automatically generated"/>
                    <pic:cNvPicPr/>
                  </pic:nvPicPr>
                  <pic:blipFill>
                    <a:blip r:embed="rId11"/>
                    <a:stretch>
                      <a:fillRect/>
                    </a:stretch>
                  </pic:blipFill>
                  <pic:spPr>
                    <a:xfrm>
                      <a:off x="0" y="0"/>
                      <a:ext cx="3384934" cy="719227"/>
                    </a:xfrm>
                    <a:prstGeom prst="rect">
                      <a:avLst/>
                    </a:prstGeom>
                  </pic:spPr>
                </pic:pic>
              </a:graphicData>
            </a:graphic>
          </wp:inline>
        </w:drawing>
      </w:r>
    </w:p>
    <w:p w14:paraId="4F2FD920" w14:textId="77777777" w:rsidR="00E43875" w:rsidRDefault="00E43875" w:rsidP="009054F8">
      <w:pPr>
        <w:pStyle w:val="NormalWeb"/>
        <w:spacing w:before="0" w:beforeAutospacing="0" w:after="0" w:afterAutospacing="0"/>
        <w:jc w:val="both"/>
        <w:textAlignment w:val="baseline"/>
        <w:rPr>
          <w:color w:val="000000"/>
          <w:sz w:val="28"/>
          <w:szCs w:val="28"/>
          <w:lang w:val="ru-RU"/>
        </w:rPr>
      </w:pPr>
      <w:r w:rsidRPr="00E43875">
        <w:rPr>
          <w:color w:val="000000"/>
          <w:sz w:val="28"/>
          <w:szCs w:val="28"/>
          <w:lang w:val="ru-RU"/>
        </w:rPr>
        <w:t xml:space="preserve">Выходные данные каждого регистра вычисляются как сумма XOR трех битов: </w:t>
      </w:r>
    </w:p>
    <w:p w14:paraId="50A43E80" w14:textId="77777777" w:rsidR="00E43875" w:rsidRDefault="00E43875" w:rsidP="00E43875">
      <w:pPr>
        <w:pStyle w:val="NormalWeb"/>
        <w:numPr>
          <w:ilvl w:val="0"/>
          <w:numId w:val="2"/>
        </w:numPr>
        <w:spacing w:before="0" w:beforeAutospacing="0" w:after="0" w:afterAutospacing="0"/>
        <w:jc w:val="both"/>
        <w:textAlignment w:val="baseline"/>
        <w:rPr>
          <w:color w:val="000000"/>
          <w:sz w:val="28"/>
          <w:szCs w:val="28"/>
          <w:lang w:val="ru-RU"/>
        </w:rPr>
      </w:pPr>
      <w:r w:rsidRPr="00E43875">
        <w:rPr>
          <w:color w:val="000000"/>
          <w:sz w:val="28"/>
          <w:szCs w:val="28"/>
          <w:lang w:val="ru-RU"/>
        </w:rPr>
        <w:t xml:space="preserve">Крайний правый бит регистра. </w:t>
      </w:r>
    </w:p>
    <w:p w14:paraId="26A1F28D" w14:textId="77777777" w:rsidR="00E43875" w:rsidRDefault="00E43875" w:rsidP="00E43875">
      <w:pPr>
        <w:pStyle w:val="NormalWeb"/>
        <w:numPr>
          <w:ilvl w:val="0"/>
          <w:numId w:val="2"/>
        </w:numPr>
        <w:spacing w:before="0" w:beforeAutospacing="0" w:after="0" w:afterAutospacing="0"/>
        <w:jc w:val="both"/>
        <w:textAlignment w:val="baseline"/>
        <w:rPr>
          <w:color w:val="000000"/>
          <w:sz w:val="28"/>
          <w:szCs w:val="28"/>
          <w:lang w:val="ru-RU"/>
        </w:rPr>
      </w:pPr>
      <w:r w:rsidRPr="00E43875">
        <w:rPr>
          <w:color w:val="000000"/>
          <w:sz w:val="28"/>
          <w:szCs w:val="28"/>
          <w:lang w:val="ru-RU"/>
        </w:rPr>
        <w:t>Один бит регистра в определенном месте подается на выход. Позиции приведены в Таблице.</w:t>
      </w:r>
    </w:p>
    <w:p w14:paraId="59892DC4" w14:textId="179C3FFB" w:rsidR="00493247" w:rsidRPr="00493247" w:rsidRDefault="00E43875" w:rsidP="00E43875">
      <w:pPr>
        <w:pStyle w:val="NormalWeb"/>
        <w:numPr>
          <w:ilvl w:val="0"/>
          <w:numId w:val="2"/>
        </w:numPr>
        <w:spacing w:before="0" w:beforeAutospacing="0" w:after="0" w:afterAutospacing="0"/>
        <w:jc w:val="both"/>
        <w:textAlignment w:val="baseline"/>
        <w:rPr>
          <w:color w:val="000000"/>
          <w:sz w:val="28"/>
          <w:szCs w:val="28"/>
          <w:lang w:val="ru-RU"/>
        </w:rPr>
      </w:pPr>
      <w:r w:rsidRPr="00E43875">
        <w:rPr>
          <w:color w:val="000000"/>
          <w:sz w:val="28"/>
          <w:szCs w:val="28"/>
          <w:lang w:val="ru-RU"/>
        </w:rPr>
        <w:t xml:space="preserve">Выходные данные логической функции </w:t>
      </w:r>
      <w:r>
        <w:rPr>
          <w:color w:val="000000"/>
          <w:sz w:val="28"/>
          <w:szCs w:val="28"/>
        </w:rPr>
        <w:t>AND</w:t>
      </w:r>
      <w:r w:rsidRPr="00E43875">
        <w:rPr>
          <w:color w:val="000000"/>
          <w:sz w:val="28"/>
          <w:szCs w:val="28"/>
          <w:lang w:val="ru-RU"/>
        </w:rPr>
        <w:t xml:space="preserve">, входные данные которой представляют собой два определенных бита регистра. Опять же, положения входов логического элемента </w:t>
      </w:r>
      <w:r>
        <w:rPr>
          <w:color w:val="000000"/>
          <w:sz w:val="28"/>
          <w:szCs w:val="28"/>
        </w:rPr>
        <w:t>AND</w:t>
      </w:r>
      <w:r w:rsidRPr="00E43875">
        <w:rPr>
          <w:color w:val="000000"/>
          <w:sz w:val="28"/>
          <w:szCs w:val="28"/>
          <w:lang w:val="ru-RU"/>
        </w:rPr>
        <w:t xml:space="preserve"> приведены в таблице.</w:t>
      </w:r>
    </w:p>
    <w:p w14:paraId="68DC136C" w14:textId="77777777" w:rsidR="00380E10" w:rsidRDefault="00D80154" w:rsidP="00380E10">
      <w:pPr>
        <w:pStyle w:val="NormalWeb"/>
        <w:numPr>
          <w:ilvl w:val="0"/>
          <w:numId w:val="1"/>
        </w:numPr>
        <w:spacing w:before="0" w:beforeAutospacing="0" w:after="0" w:afterAutospacing="0"/>
        <w:jc w:val="both"/>
        <w:textAlignment w:val="baseline"/>
        <w:rPr>
          <w:b/>
          <w:bCs/>
          <w:color w:val="000000"/>
          <w:sz w:val="28"/>
          <w:szCs w:val="28"/>
        </w:rPr>
      </w:pPr>
      <w:r w:rsidRPr="00380E10">
        <w:rPr>
          <w:b/>
          <w:bCs/>
          <w:color w:val="000000"/>
          <w:sz w:val="28"/>
          <w:szCs w:val="28"/>
        </w:rPr>
        <w:t>Шифр Rabbit</w:t>
      </w:r>
    </w:p>
    <w:p w14:paraId="6BAFDFFE" w14:textId="0A0E7CF2" w:rsidR="00380E10" w:rsidRDefault="00380E10" w:rsidP="00380E10">
      <w:pPr>
        <w:pStyle w:val="NormalWeb"/>
        <w:spacing w:before="0" w:beforeAutospacing="0" w:after="0" w:afterAutospacing="0"/>
        <w:jc w:val="both"/>
        <w:textAlignment w:val="baseline"/>
        <w:rPr>
          <w:color w:val="000000"/>
          <w:sz w:val="28"/>
          <w:szCs w:val="28"/>
          <w:lang w:val="ru-RU"/>
        </w:rPr>
      </w:pPr>
      <w:r w:rsidRPr="00380E10">
        <w:rPr>
          <w:color w:val="000000"/>
          <w:sz w:val="28"/>
          <w:szCs w:val="28"/>
        </w:rPr>
        <w:t>Rabbit</w:t>
      </w:r>
      <w:r w:rsidRPr="00380E10">
        <w:rPr>
          <w:color w:val="000000"/>
          <w:sz w:val="28"/>
          <w:szCs w:val="28"/>
          <w:lang w:val="ru-RU"/>
        </w:rPr>
        <w:t xml:space="preserve"> используют 128-битный ключ и 64-битный инициализирующий вектор</w:t>
      </w:r>
      <w:r w:rsidRPr="00380E10">
        <w:rPr>
          <w:color w:val="000000"/>
          <w:sz w:val="28"/>
          <w:szCs w:val="28"/>
          <w:lang w:val="vi-VN"/>
        </w:rPr>
        <w:t>.</w:t>
      </w:r>
      <w:r w:rsidRPr="00380E10">
        <w:rPr>
          <w:color w:val="000000"/>
          <w:sz w:val="28"/>
          <w:szCs w:val="28"/>
          <w:lang w:val="ru-RU"/>
        </w:rPr>
        <w:t xml:space="preserve"> Ключ 128 бит делится на 8 подключей длиной 16 бита </w:t>
      </w:r>
      <w:r w:rsidRPr="00380E10">
        <w:rPr>
          <w:color w:val="000000"/>
          <w:sz w:val="28"/>
          <w:szCs w:val="28"/>
        </w:rPr>
        <w:t>k</w:t>
      </w:r>
      <w:r w:rsidRPr="00380E10">
        <w:rPr>
          <w:color w:val="000000"/>
          <w:sz w:val="28"/>
          <w:szCs w:val="28"/>
          <w:lang w:val="ru-RU"/>
        </w:rPr>
        <w:t xml:space="preserve">_0, …, </w:t>
      </w:r>
      <w:r w:rsidRPr="00380E10">
        <w:rPr>
          <w:color w:val="000000"/>
          <w:sz w:val="28"/>
          <w:szCs w:val="28"/>
        </w:rPr>
        <w:t>k</w:t>
      </w:r>
      <w:r w:rsidRPr="00380E10">
        <w:rPr>
          <w:color w:val="000000"/>
          <w:sz w:val="28"/>
          <w:szCs w:val="28"/>
          <w:lang w:val="ru-RU"/>
        </w:rPr>
        <w:t>_7, переменные состояний и счётчики инициализируются при помощи подключей:</w:t>
      </w:r>
    </w:p>
    <w:p w14:paraId="438C8EFE" w14:textId="043BA8B0" w:rsidR="00380E10" w:rsidRDefault="00380E10" w:rsidP="00380E10">
      <w:pPr>
        <w:pStyle w:val="NormalWeb"/>
        <w:spacing w:before="0" w:beforeAutospacing="0" w:after="0" w:afterAutospacing="0"/>
        <w:jc w:val="both"/>
        <w:textAlignment w:val="baseline"/>
        <w:rPr>
          <w:b/>
          <w:bCs/>
          <w:color w:val="000000"/>
          <w:sz w:val="28"/>
          <w:szCs w:val="28"/>
        </w:rPr>
      </w:pPr>
      <w:r w:rsidRPr="00380E10">
        <w:rPr>
          <w:b/>
          <w:bCs/>
          <w:noProof/>
          <w:color w:val="000000"/>
          <w:sz w:val="28"/>
          <w:szCs w:val="28"/>
        </w:rPr>
        <w:lastRenderedPageBreak/>
        <w:drawing>
          <wp:inline distT="0" distB="0" distL="0" distR="0" wp14:anchorId="7FC31DBC" wp14:editId="3CA8B470">
            <wp:extent cx="5943600" cy="1819910"/>
            <wp:effectExtent l="0" t="0" r="0" b="8890"/>
            <wp:docPr id="91857610"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7610" name="Picture 1" descr="A close-up of a math problem&#10;&#10;Description automatically generated"/>
                    <pic:cNvPicPr/>
                  </pic:nvPicPr>
                  <pic:blipFill>
                    <a:blip r:embed="rId12"/>
                    <a:stretch>
                      <a:fillRect/>
                    </a:stretch>
                  </pic:blipFill>
                  <pic:spPr>
                    <a:xfrm>
                      <a:off x="0" y="0"/>
                      <a:ext cx="5943600" cy="1819910"/>
                    </a:xfrm>
                    <a:prstGeom prst="rect">
                      <a:avLst/>
                    </a:prstGeom>
                  </pic:spPr>
                </pic:pic>
              </a:graphicData>
            </a:graphic>
          </wp:inline>
        </w:drawing>
      </w:r>
    </w:p>
    <w:p w14:paraId="53A941F5" w14:textId="77777777" w:rsidR="00380E10" w:rsidRPr="00F806BD" w:rsidRDefault="00380E10" w:rsidP="00380E10">
      <w:pPr>
        <w:pStyle w:val="NormalWeb"/>
        <w:spacing w:before="0" w:beforeAutospacing="0" w:after="0" w:afterAutospacing="0"/>
        <w:jc w:val="both"/>
        <w:textAlignment w:val="baseline"/>
        <w:rPr>
          <w:b/>
          <w:bCs/>
          <w:color w:val="000000"/>
          <w:sz w:val="28"/>
          <w:szCs w:val="28"/>
        </w:rPr>
      </w:pPr>
    </w:p>
    <w:p w14:paraId="11DE264C" w14:textId="77777777" w:rsidR="00D80154" w:rsidRPr="00F806BD" w:rsidRDefault="00D80154" w:rsidP="001460CA">
      <w:pPr>
        <w:pStyle w:val="NormalWeb"/>
        <w:numPr>
          <w:ilvl w:val="0"/>
          <w:numId w:val="1"/>
        </w:numPr>
        <w:spacing w:before="0" w:beforeAutospacing="0" w:after="0" w:afterAutospacing="0"/>
        <w:jc w:val="both"/>
        <w:textAlignment w:val="baseline"/>
        <w:rPr>
          <w:b/>
          <w:bCs/>
          <w:color w:val="000000"/>
          <w:sz w:val="28"/>
          <w:szCs w:val="28"/>
          <w:lang w:val="ru-RU"/>
        </w:rPr>
      </w:pPr>
      <w:r w:rsidRPr="00F806BD">
        <w:rPr>
          <w:b/>
          <w:bCs/>
          <w:color w:val="000000"/>
          <w:sz w:val="28"/>
          <w:szCs w:val="28"/>
        </w:rPr>
        <w:t> </w:t>
      </w:r>
      <w:r w:rsidRPr="00F806BD">
        <w:rPr>
          <w:b/>
          <w:bCs/>
          <w:color w:val="000000"/>
          <w:sz w:val="28"/>
          <w:szCs w:val="28"/>
          <w:lang w:val="ru-RU"/>
        </w:rPr>
        <w:t>Свойства конфузии и диффузии в блочных шифрах.</w:t>
      </w:r>
    </w:p>
    <w:p w14:paraId="41459617" w14:textId="77777777" w:rsidR="00F806BD" w:rsidRPr="00F806BD" w:rsidRDefault="00F806BD" w:rsidP="00F806BD">
      <w:pPr>
        <w:pStyle w:val="paragraph"/>
        <w:spacing w:before="0" w:beforeAutospacing="0" w:after="0" w:afterAutospacing="0"/>
        <w:jc w:val="both"/>
        <w:textAlignment w:val="baseline"/>
        <w:rPr>
          <w:rFonts w:ascii="Segoe UI" w:hAnsi="Segoe UI" w:cs="Segoe UI"/>
          <w:sz w:val="20"/>
          <w:szCs w:val="20"/>
          <w:lang w:val="ru-RU"/>
        </w:rPr>
      </w:pPr>
      <w:r w:rsidRPr="00F806BD">
        <w:rPr>
          <w:rStyle w:val="normaltextrun"/>
          <w:b/>
          <w:bCs/>
          <w:sz w:val="28"/>
          <w:szCs w:val="28"/>
          <w:lang w:val="vi-VN"/>
        </w:rPr>
        <w:t>Конфузия</w:t>
      </w:r>
      <w:r w:rsidRPr="00F806BD">
        <w:rPr>
          <w:rStyle w:val="normaltextrun"/>
          <w:sz w:val="28"/>
          <w:szCs w:val="28"/>
          <w:lang w:val="vi-VN"/>
        </w:rPr>
        <w:t xml:space="preserve"> (Confusion) – снижение зависимости между ключом и шифротекстом. Обеспечивается подстановками/заменами или S-блоками (substitution box).</w:t>
      </w:r>
      <w:r w:rsidRPr="00F806BD">
        <w:rPr>
          <w:rStyle w:val="eop"/>
          <w:sz w:val="28"/>
          <w:szCs w:val="28"/>
        </w:rPr>
        <w:t> </w:t>
      </w:r>
    </w:p>
    <w:p w14:paraId="07F0F076" w14:textId="2DAAE311" w:rsidR="00F806BD" w:rsidRPr="00F806BD" w:rsidRDefault="00F806BD" w:rsidP="00F806BD">
      <w:pPr>
        <w:pStyle w:val="paragraph"/>
        <w:spacing w:before="0" w:beforeAutospacing="0" w:after="0" w:afterAutospacing="0"/>
        <w:jc w:val="both"/>
        <w:textAlignment w:val="baseline"/>
        <w:rPr>
          <w:sz w:val="28"/>
          <w:szCs w:val="28"/>
          <w:lang w:val="ru-RU"/>
        </w:rPr>
      </w:pPr>
      <w:r w:rsidRPr="00F806BD">
        <w:rPr>
          <w:rStyle w:val="normaltextrun"/>
          <w:b/>
          <w:bCs/>
          <w:sz w:val="28"/>
          <w:szCs w:val="28"/>
          <w:lang w:val="vi-VN"/>
        </w:rPr>
        <w:t>Диффузия</w:t>
      </w:r>
      <w:r w:rsidRPr="00F806BD">
        <w:rPr>
          <w:rStyle w:val="normaltextrun"/>
          <w:sz w:val="28"/>
          <w:szCs w:val="28"/>
          <w:lang w:val="vi-VN"/>
        </w:rPr>
        <w:t xml:space="preserve"> (diffusion) – один символ открытого текста влияет на много символов шифротекста. Цель скрыть статистические свойства открытого текста. Обеспечивается перестановками или P-блоками (permutation box)</w:t>
      </w:r>
      <w:r w:rsidRPr="00F806BD">
        <w:rPr>
          <w:rStyle w:val="eop"/>
          <w:sz w:val="28"/>
          <w:szCs w:val="28"/>
        </w:rPr>
        <w:t> </w:t>
      </w:r>
    </w:p>
    <w:p w14:paraId="126FDECB" w14:textId="77777777" w:rsidR="00D80154" w:rsidRPr="000A6392" w:rsidRDefault="00D80154" w:rsidP="001460CA">
      <w:pPr>
        <w:pStyle w:val="NormalWeb"/>
        <w:numPr>
          <w:ilvl w:val="0"/>
          <w:numId w:val="1"/>
        </w:numPr>
        <w:spacing w:before="0" w:beforeAutospacing="0" w:after="0" w:afterAutospacing="0"/>
        <w:jc w:val="both"/>
        <w:textAlignment w:val="baseline"/>
        <w:rPr>
          <w:b/>
          <w:bCs/>
          <w:color w:val="000000"/>
          <w:sz w:val="28"/>
          <w:szCs w:val="28"/>
        </w:rPr>
      </w:pPr>
      <w:r w:rsidRPr="000A6392">
        <w:rPr>
          <w:b/>
          <w:bCs/>
          <w:color w:val="000000"/>
          <w:sz w:val="28"/>
          <w:szCs w:val="28"/>
        </w:rPr>
        <w:t>Сеть Фейстеля</w:t>
      </w:r>
    </w:p>
    <w:p w14:paraId="1A2538C9" w14:textId="19E98044" w:rsidR="00F806BD" w:rsidRDefault="000A6392" w:rsidP="00F806BD">
      <w:pPr>
        <w:pStyle w:val="NormalWeb"/>
        <w:spacing w:before="0" w:beforeAutospacing="0" w:after="0" w:afterAutospacing="0"/>
        <w:jc w:val="both"/>
        <w:textAlignment w:val="baseline"/>
        <w:rPr>
          <w:color w:val="000000"/>
          <w:sz w:val="28"/>
          <w:szCs w:val="28"/>
          <w:lang w:val="ru-RU"/>
        </w:rPr>
      </w:pPr>
      <w:r w:rsidRPr="000A6392">
        <w:rPr>
          <w:color w:val="000000"/>
          <w:sz w:val="28"/>
          <w:szCs w:val="28"/>
          <w:lang w:val="ru-RU"/>
        </w:rPr>
        <w:t>Сеть Фе́йстеля — один из методов построения блочных шифров. Сеть состоит из ячеек, называемых ячейками Фейстеля. На вход каждой ячейки поступают данные и ключ. На выходе каждой ячейки получают изменённые данные и изменённый ключ. Все ячейки однотипны, и говорят, что сеть представляет собой определённую многократно повторяющуюся (итерированную) структуру. Ключ выбирается в зависимости от алгоритма шифрования/расшифрования и меняется при переходе от одной ячейки к другой.</w:t>
      </w:r>
    </w:p>
    <w:p w14:paraId="594BD8CE" w14:textId="77777777" w:rsidR="00972919" w:rsidRDefault="00972919" w:rsidP="00F806BD">
      <w:pPr>
        <w:pStyle w:val="NormalWeb"/>
        <w:spacing w:before="0" w:beforeAutospacing="0" w:after="0" w:afterAutospacing="0"/>
        <w:jc w:val="both"/>
        <w:textAlignment w:val="baseline"/>
        <w:rPr>
          <w:color w:val="000000"/>
          <w:sz w:val="28"/>
          <w:szCs w:val="28"/>
          <w:lang w:val="ru-RU"/>
        </w:rPr>
      </w:pPr>
    </w:p>
    <w:p w14:paraId="399F770E" w14:textId="77777777" w:rsidR="00972919" w:rsidRDefault="00972919" w:rsidP="00F806BD">
      <w:pPr>
        <w:pStyle w:val="NormalWeb"/>
        <w:spacing w:before="0" w:beforeAutospacing="0" w:after="0" w:afterAutospacing="0"/>
        <w:jc w:val="both"/>
        <w:textAlignment w:val="baseline"/>
        <w:rPr>
          <w:color w:val="000000"/>
          <w:sz w:val="28"/>
          <w:szCs w:val="28"/>
          <w:lang w:val="ru-RU"/>
        </w:rPr>
      </w:pPr>
    </w:p>
    <w:p w14:paraId="011406DE" w14:textId="3110A5C4" w:rsidR="00972919" w:rsidRPr="00972919" w:rsidRDefault="00972919" w:rsidP="00972919">
      <w:pPr>
        <w:pStyle w:val="ListParagraph"/>
        <w:numPr>
          <w:ilvl w:val="0"/>
          <w:numId w:val="5"/>
        </w:numPr>
        <w:shd w:val="clear" w:color="auto" w:fill="FFFFFF"/>
        <w:spacing w:before="100" w:beforeAutospacing="1" w:after="24" w:line="240" w:lineRule="auto"/>
        <w:rPr>
          <w:rFonts w:ascii="Arial" w:eastAsia="Times New Roman" w:hAnsi="Arial" w:cs="Arial"/>
          <w:color w:val="202122"/>
          <w:kern w:val="0"/>
          <w:sz w:val="26"/>
          <w:szCs w:val="26"/>
          <w:lang w:val="ru-RU"/>
          <w14:ligatures w14:val="none"/>
        </w:rPr>
      </w:pPr>
      <w:r w:rsidRPr="00972919">
        <w:rPr>
          <w:rFonts w:ascii="Arial" w:eastAsia="Times New Roman" w:hAnsi="Arial" w:cs="Arial"/>
          <w:color w:val="202122"/>
          <w:kern w:val="0"/>
          <w:sz w:val="26"/>
          <w:szCs w:val="26"/>
          <w:lang w:val="ru-RU"/>
          <w14:ligatures w14:val="none"/>
        </w:rPr>
        <w:t>Блок</w:t>
      </w:r>
      <w:r w:rsidRPr="00972919">
        <w:rPr>
          <w:rFonts w:ascii="Arial" w:eastAsia="Times New Roman" w:hAnsi="Arial" w:cs="Arial"/>
          <w:color w:val="202122"/>
          <w:kern w:val="0"/>
          <w:sz w:val="26"/>
          <w:szCs w:val="26"/>
          <w14:ligatures w14:val="none"/>
        </w:rPr>
        <w:t> </w:t>
      </w:r>
      <w:hyperlink r:id="rId13" w:tooltip="Открытый текст" w:history="1">
        <w:r w:rsidRPr="00972919">
          <w:rPr>
            <w:rFonts w:ascii="Arial" w:eastAsia="Times New Roman" w:hAnsi="Arial" w:cs="Arial"/>
            <w:color w:val="0645AD"/>
            <w:kern w:val="0"/>
            <w:sz w:val="26"/>
            <w:szCs w:val="26"/>
            <w:u w:val="single"/>
            <w:lang w:val="ru-RU"/>
            <w14:ligatures w14:val="none"/>
          </w:rPr>
          <w:t>открытого текста</w:t>
        </w:r>
      </w:hyperlink>
      <w:r w:rsidRPr="00972919">
        <w:rPr>
          <w:rFonts w:ascii="Arial" w:eastAsia="Times New Roman" w:hAnsi="Arial" w:cs="Arial"/>
          <w:color w:val="202122"/>
          <w:kern w:val="0"/>
          <w:sz w:val="26"/>
          <w:szCs w:val="26"/>
          <w14:ligatures w14:val="none"/>
        </w:rPr>
        <w:t> </w:t>
      </w:r>
      <w:r w:rsidRPr="00972919">
        <w:rPr>
          <w:rFonts w:ascii="Arial" w:eastAsia="Times New Roman" w:hAnsi="Arial" w:cs="Arial"/>
          <w:color w:val="202122"/>
          <w:kern w:val="0"/>
          <w:sz w:val="26"/>
          <w:szCs w:val="26"/>
          <w:lang w:val="ru-RU"/>
          <w14:ligatures w14:val="none"/>
        </w:rPr>
        <w:t>делится на две равные части:</w:t>
      </w:r>
      <w:r w:rsidRPr="00972919">
        <w:rPr>
          <w:rFonts w:ascii="Arial" w:eastAsia="Times New Roman" w:hAnsi="Arial" w:cs="Arial"/>
          <w:color w:val="202122"/>
          <w:kern w:val="0"/>
          <w:sz w:val="26"/>
          <w:szCs w:val="26"/>
          <w14:ligatures w14:val="none"/>
        </w:rPr>
        <w:t> </w:t>
      </w:r>
      <w:r w:rsidRPr="00972919">
        <w:rPr>
          <w:rFonts w:ascii="Arial" w:eastAsia="Times New Roman" w:hAnsi="Arial" w:cs="Arial"/>
          <w:vanish/>
          <w:color w:val="202122"/>
          <w:kern w:val="0"/>
          <w:sz w:val="26"/>
          <w:szCs w:val="26"/>
          <w:lang w:val="ru-RU"/>
          <w14:ligatures w14:val="none"/>
        </w:rPr>
        <w:t>(</w:t>
      </w:r>
      <w:r w:rsidRPr="00972919">
        <w:rPr>
          <w:rFonts w:ascii="Tahoma" w:eastAsia="Times New Roman" w:hAnsi="Tahoma" w:cs="Tahoma"/>
          <w:vanish/>
          <w:color w:val="202122"/>
          <w:kern w:val="0"/>
          <w:sz w:val="26"/>
          <w:szCs w:val="26"/>
          <w14:ligatures w14:val="none"/>
        </w:rPr>
        <w:t>�</w:t>
      </w:r>
      <w:r w:rsidRPr="00972919">
        <w:rPr>
          <w:rFonts w:ascii="Arial" w:eastAsia="Times New Roman" w:hAnsi="Arial" w:cs="Arial"/>
          <w:vanish/>
          <w:color w:val="202122"/>
          <w:kern w:val="0"/>
          <w:sz w:val="26"/>
          <w:szCs w:val="26"/>
          <w:lang w:val="ru-RU"/>
          <w14:ligatures w14:val="none"/>
        </w:rPr>
        <w:t>0,</w:t>
      </w:r>
      <w:r w:rsidRPr="00972919">
        <w:rPr>
          <w:rFonts w:ascii="Arial" w:eastAsia="Times New Roman" w:hAnsi="Arial" w:cs="Arial"/>
          <w:vanish/>
          <w:color w:val="202122"/>
          <w:kern w:val="0"/>
          <w:sz w:val="26"/>
          <w:szCs w:val="26"/>
          <w14:ligatures w14:val="none"/>
        </w:rPr>
        <w:t> </w:t>
      </w:r>
      <w:r w:rsidRPr="00972919">
        <w:rPr>
          <w:rFonts w:ascii="Tahoma" w:eastAsia="Times New Roman" w:hAnsi="Tahoma" w:cs="Tahoma"/>
          <w:vanish/>
          <w:color w:val="202122"/>
          <w:kern w:val="0"/>
          <w:sz w:val="26"/>
          <w:szCs w:val="26"/>
          <w14:ligatures w14:val="none"/>
        </w:rPr>
        <w:t>�</w:t>
      </w:r>
      <w:r w:rsidRPr="00972919">
        <w:rPr>
          <w:rFonts w:ascii="Arial" w:eastAsia="Times New Roman" w:hAnsi="Arial" w:cs="Arial"/>
          <w:vanish/>
          <w:color w:val="202122"/>
          <w:kern w:val="0"/>
          <w:sz w:val="26"/>
          <w:szCs w:val="26"/>
          <w:lang w:val="ru-RU"/>
          <w14:ligatures w14:val="none"/>
        </w:rPr>
        <w:t>0)</w:t>
      </w:r>
      <w:r>
        <w:rPr>
          <w:rFonts w:ascii="Arial" w:eastAsia="Times New Roman" w:hAnsi="Arial" w:cs="Arial"/>
          <w:color w:val="202122"/>
          <w:kern w:val="0"/>
          <w:sz w:val="26"/>
          <w:szCs w:val="26"/>
          <w:lang w:val="vi-VN"/>
          <w14:ligatures w14:val="none"/>
        </w:rPr>
        <w:t>(L</w:t>
      </w:r>
      <w:r w:rsidRPr="00972919">
        <w:rPr>
          <w:rFonts w:ascii="Arial" w:eastAsia="Times New Roman" w:hAnsi="Arial" w:cs="Arial"/>
          <w:color w:val="202122"/>
          <w:kern w:val="0"/>
          <w:sz w:val="26"/>
          <w:szCs w:val="26"/>
          <w:vertAlign w:val="subscript"/>
          <w:lang w:val="vi-VN"/>
          <w14:ligatures w14:val="none"/>
        </w:rPr>
        <w:t>0</w:t>
      </w:r>
      <w:r>
        <w:rPr>
          <w:rFonts w:ascii="Arial" w:eastAsia="Times New Roman" w:hAnsi="Arial" w:cs="Arial"/>
          <w:color w:val="202122"/>
          <w:kern w:val="0"/>
          <w:sz w:val="26"/>
          <w:szCs w:val="26"/>
          <w:lang w:val="vi-VN"/>
          <w14:ligatures w14:val="none"/>
        </w:rPr>
        <w:t>, R</w:t>
      </w:r>
      <w:r w:rsidRPr="00972919">
        <w:rPr>
          <w:rFonts w:ascii="Arial" w:eastAsia="Times New Roman" w:hAnsi="Arial" w:cs="Arial"/>
          <w:color w:val="202122"/>
          <w:kern w:val="0"/>
          <w:sz w:val="26"/>
          <w:szCs w:val="26"/>
          <w:vertAlign w:val="subscript"/>
          <w:lang w:val="vi-VN"/>
          <w14:ligatures w14:val="none"/>
        </w:rPr>
        <w:t>0</w:t>
      </w:r>
      <w:r>
        <w:rPr>
          <w:rFonts w:ascii="Arial" w:eastAsia="Times New Roman" w:hAnsi="Arial" w:cs="Arial"/>
          <w:color w:val="202122"/>
          <w:kern w:val="0"/>
          <w:sz w:val="26"/>
          <w:szCs w:val="26"/>
          <w:lang w:val="vi-VN"/>
          <w14:ligatures w14:val="none"/>
        </w:rPr>
        <w:t>)</w:t>
      </w:r>
    </w:p>
    <w:p w14:paraId="45D53F16" w14:textId="2361EA4C" w:rsidR="00972919" w:rsidRDefault="00972919" w:rsidP="00972919">
      <w:pPr>
        <w:pStyle w:val="ListParagraph"/>
        <w:numPr>
          <w:ilvl w:val="0"/>
          <w:numId w:val="5"/>
        </w:numPr>
        <w:shd w:val="clear" w:color="auto" w:fill="FFFFFF"/>
        <w:spacing w:before="100" w:beforeAutospacing="1" w:after="24" w:line="240" w:lineRule="auto"/>
        <w:rPr>
          <w:rFonts w:ascii="Arial" w:eastAsia="Times New Roman" w:hAnsi="Arial" w:cs="Arial"/>
          <w:color w:val="202122"/>
          <w:kern w:val="0"/>
          <w:sz w:val="26"/>
          <w:szCs w:val="26"/>
          <w14:ligatures w14:val="none"/>
        </w:rPr>
      </w:pPr>
      <w:r w:rsidRPr="00972919">
        <w:rPr>
          <w:rFonts w:ascii="Arial" w:eastAsia="Times New Roman" w:hAnsi="Arial" w:cs="Arial"/>
          <w:color w:val="202122"/>
          <w:kern w:val="0"/>
          <w:sz w:val="26"/>
          <w:szCs w:val="26"/>
          <w14:ligatures w14:val="none"/>
        </w:rPr>
        <w:t>В каждом </w:t>
      </w:r>
      <w:hyperlink r:id="rId14" w:tooltip="Раунд (в криптографии)" w:history="1">
        <w:r w:rsidRPr="00972919">
          <w:rPr>
            <w:rFonts w:ascii="Arial" w:eastAsia="Times New Roman" w:hAnsi="Arial" w:cs="Arial"/>
            <w:color w:val="0645AD"/>
            <w:kern w:val="0"/>
            <w:sz w:val="26"/>
            <w:szCs w:val="26"/>
            <w:u w:val="single"/>
            <w14:ligatures w14:val="none"/>
          </w:rPr>
          <w:t>раунде</w:t>
        </w:r>
      </w:hyperlink>
      <w:r w:rsidRPr="00972919">
        <w:rPr>
          <w:rFonts w:ascii="Arial" w:eastAsia="Times New Roman" w:hAnsi="Arial" w:cs="Arial"/>
          <w:color w:val="202122"/>
          <w:kern w:val="0"/>
          <w:sz w:val="26"/>
          <w:szCs w:val="26"/>
          <w14:ligatures w14:val="none"/>
        </w:rPr>
        <w:t> вычисляются:</w:t>
      </w:r>
    </w:p>
    <w:p w14:paraId="24796AD0" w14:textId="6E931867" w:rsidR="00972919" w:rsidRDefault="00226FCE" w:rsidP="00972919">
      <w:pPr>
        <w:pStyle w:val="ListParagraph"/>
        <w:shd w:val="clear" w:color="auto" w:fill="FFFFFF"/>
        <w:spacing w:before="100" w:beforeAutospacing="1" w:after="24" w:line="240" w:lineRule="auto"/>
        <w:rPr>
          <w:rFonts w:ascii="Arial" w:eastAsia="Times New Roman" w:hAnsi="Arial" w:cs="Arial"/>
          <w:color w:val="202122"/>
          <w:kern w:val="0"/>
          <w:sz w:val="26"/>
          <w:szCs w:val="26"/>
          <w14:ligatures w14:val="none"/>
        </w:rPr>
      </w:pPr>
      <w:r>
        <w:rPr>
          <w:noProof/>
        </w:rPr>
        <w:drawing>
          <wp:inline distT="0" distB="0" distL="0" distR="0" wp14:anchorId="1C1C0FCC" wp14:editId="7B96B9A1">
            <wp:extent cx="3768918" cy="1831273"/>
            <wp:effectExtent l="0" t="0" r="3175" b="0"/>
            <wp:docPr id="1041757112" name="Picture 19"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7112" name="Picture 19" descr="A diagram of a algorith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5248" cy="1848925"/>
                    </a:xfrm>
                    <a:prstGeom prst="rect">
                      <a:avLst/>
                    </a:prstGeom>
                    <a:noFill/>
                    <a:ln>
                      <a:noFill/>
                    </a:ln>
                  </pic:spPr>
                </pic:pic>
              </a:graphicData>
            </a:graphic>
          </wp:inline>
        </w:drawing>
      </w:r>
    </w:p>
    <w:p w14:paraId="3132EC41" w14:textId="38B0598D" w:rsidR="00972919" w:rsidRPr="00972919" w:rsidRDefault="00972919" w:rsidP="00972919">
      <w:pPr>
        <w:pStyle w:val="ListParagraph"/>
        <w:numPr>
          <w:ilvl w:val="0"/>
          <w:numId w:val="5"/>
        </w:numPr>
        <w:shd w:val="clear" w:color="auto" w:fill="FFFFFF"/>
        <w:spacing w:before="100" w:beforeAutospacing="1" w:after="24" w:line="240" w:lineRule="auto"/>
        <w:rPr>
          <w:rFonts w:ascii="Arial" w:eastAsia="Times New Roman" w:hAnsi="Arial" w:cs="Arial"/>
          <w:color w:val="202122"/>
          <w:kern w:val="0"/>
          <w:sz w:val="26"/>
          <w:szCs w:val="26"/>
          <w:lang w:val="ru-RU"/>
          <w14:ligatures w14:val="none"/>
        </w:rPr>
      </w:pPr>
      <w:r w:rsidRPr="00972919">
        <w:rPr>
          <w:rFonts w:ascii="Arial" w:eastAsia="Times New Roman" w:hAnsi="Arial" w:cs="Arial"/>
          <w:color w:val="202122"/>
          <w:kern w:val="0"/>
          <w:sz w:val="26"/>
          <w:szCs w:val="26"/>
          <w:lang w:val="ru-RU"/>
          <w14:ligatures w14:val="none"/>
        </w:rPr>
        <w:lastRenderedPageBreak/>
        <w:t xml:space="preserve">где </w:t>
      </w:r>
      <w:r w:rsidRPr="00972919">
        <w:rPr>
          <w:rFonts w:ascii="Cambria Math" w:eastAsia="Times New Roman" w:hAnsi="Cambria Math" w:cs="Cambria Math"/>
          <w:color w:val="202122"/>
          <w:kern w:val="0"/>
          <w:sz w:val="26"/>
          <w:szCs w:val="26"/>
          <w:lang w:val="ru-RU"/>
          <w14:ligatures w14:val="none"/>
        </w:rPr>
        <w:t>⊕</w:t>
      </w:r>
      <w:r w:rsidRPr="00972919">
        <w:rPr>
          <w:rFonts w:ascii="Arial" w:eastAsia="Times New Roman" w:hAnsi="Arial" w:cs="Arial"/>
          <w:color w:val="202122"/>
          <w:kern w:val="0"/>
          <w:sz w:val="26"/>
          <w:szCs w:val="26"/>
          <w:lang w:val="ru-RU"/>
          <w14:ligatures w14:val="none"/>
        </w:rPr>
        <w:t xml:space="preserve"> означает исключающее </w:t>
      </w:r>
      <w:r>
        <w:rPr>
          <w:rFonts w:ascii="Arial" w:eastAsia="Times New Roman" w:hAnsi="Arial" w:cs="Arial"/>
          <w:color w:val="202122"/>
          <w:kern w:val="0"/>
          <w:sz w:val="26"/>
          <w:szCs w:val="26"/>
          <w:lang w:val="vi-VN"/>
          <w14:ligatures w14:val="none"/>
        </w:rPr>
        <w:t>XOR</w:t>
      </w:r>
      <w:r w:rsidRPr="00972919">
        <w:rPr>
          <w:rFonts w:ascii="Arial" w:eastAsia="Times New Roman" w:hAnsi="Arial" w:cs="Arial"/>
          <w:color w:val="202122"/>
          <w:kern w:val="0"/>
          <w:sz w:val="26"/>
          <w:szCs w:val="26"/>
          <w:lang w:val="ru-RU"/>
          <w14:ligatures w14:val="none"/>
        </w:rPr>
        <w:t>. Тогда зашифрованный текст будет (</w:t>
      </w:r>
      <w:r w:rsidRPr="00972919">
        <w:rPr>
          <w:rFonts w:ascii="Arial" w:eastAsia="Times New Roman" w:hAnsi="Arial" w:cs="Arial"/>
          <w:color w:val="202122"/>
          <w:kern w:val="0"/>
          <w:sz w:val="26"/>
          <w:szCs w:val="26"/>
          <w14:ligatures w14:val="none"/>
        </w:rPr>
        <w:t>R</w:t>
      </w:r>
      <w:r w:rsidRPr="00972919">
        <w:rPr>
          <w:rFonts w:ascii="Arial" w:eastAsia="Times New Roman" w:hAnsi="Arial" w:cs="Arial"/>
          <w:color w:val="202122"/>
          <w:kern w:val="0"/>
          <w:sz w:val="26"/>
          <w:szCs w:val="26"/>
          <w:vertAlign w:val="subscript"/>
          <w14:ligatures w14:val="none"/>
        </w:rPr>
        <w:t>n</w:t>
      </w:r>
      <w:r w:rsidRPr="00972919">
        <w:rPr>
          <w:rFonts w:ascii="Arial" w:eastAsia="Times New Roman" w:hAnsi="Arial" w:cs="Arial"/>
          <w:color w:val="202122"/>
          <w:kern w:val="0"/>
          <w:sz w:val="26"/>
          <w:szCs w:val="26"/>
          <w:lang w:val="ru-RU"/>
          <w14:ligatures w14:val="none"/>
        </w:rPr>
        <w:t xml:space="preserve">, </w:t>
      </w:r>
      <w:r w:rsidRPr="00972919">
        <w:rPr>
          <w:rFonts w:ascii="Arial" w:eastAsia="Times New Roman" w:hAnsi="Arial" w:cs="Arial"/>
          <w:color w:val="202122"/>
          <w:kern w:val="0"/>
          <w:sz w:val="26"/>
          <w:szCs w:val="26"/>
          <w14:ligatures w14:val="none"/>
        </w:rPr>
        <w:t>L</w:t>
      </w:r>
      <w:r w:rsidRPr="00972919">
        <w:rPr>
          <w:rFonts w:ascii="Arial" w:eastAsia="Times New Roman" w:hAnsi="Arial" w:cs="Arial"/>
          <w:color w:val="202122"/>
          <w:kern w:val="0"/>
          <w:sz w:val="26"/>
          <w:szCs w:val="26"/>
          <w:vertAlign w:val="subscript"/>
          <w14:ligatures w14:val="none"/>
        </w:rPr>
        <w:t>n</w:t>
      </w:r>
      <w:r w:rsidRPr="00972919">
        <w:rPr>
          <w:rFonts w:ascii="Arial" w:eastAsia="Times New Roman" w:hAnsi="Arial" w:cs="Arial"/>
          <w:color w:val="202122"/>
          <w:kern w:val="0"/>
          <w:sz w:val="26"/>
          <w:szCs w:val="26"/>
          <w:lang w:val="ru-RU"/>
          <w14:ligatures w14:val="none"/>
        </w:rPr>
        <w:t>).</w:t>
      </w:r>
    </w:p>
    <w:p w14:paraId="69367ACF" w14:textId="3CCF9985" w:rsidR="000A6392" w:rsidRDefault="00226FCE" w:rsidP="00F806BD">
      <w:pPr>
        <w:pStyle w:val="NormalWeb"/>
        <w:spacing w:before="0" w:beforeAutospacing="0" w:after="0" w:afterAutospacing="0"/>
        <w:jc w:val="both"/>
        <w:textAlignment w:val="baseline"/>
        <w:rPr>
          <w:color w:val="000000"/>
          <w:sz w:val="28"/>
          <w:szCs w:val="28"/>
          <w:lang w:val="ru-RU"/>
        </w:rPr>
      </w:pPr>
      <w:r w:rsidRPr="00226FCE">
        <w:rPr>
          <w:noProof/>
          <w:color w:val="000000"/>
          <w:sz w:val="28"/>
          <w:szCs w:val="28"/>
          <w:lang w:val="ru-RU"/>
        </w:rPr>
        <w:drawing>
          <wp:inline distT="0" distB="0" distL="0" distR="0" wp14:anchorId="034161F4" wp14:editId="7E5790EC">
            <wp:extent cx="5153744" cy="1105054"/>
            <wp:effectExtent l="0" t="0" r="8890" b="0"/>
            <wp:docPr id="1179191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911" name="Picture 1" descr="A close up of a text&#10;&#10;Description automatically generated"/>
                    <pic:cNvPicPr/>
                  </pic:nvPicPr>
                  <pic:blipFill>
                    <a:blip r:embed="rId16"/>
                    <a:stretch>
                      <a:fillRect/>
                    </a:stretch>
                  </pic:blipFill>
                  <pic:spPr>
                    <a:xfrm>
                      <a:off x="0" y="0"/>
                      <a:ext cx="5153744" cy="1105054"/>
                    </a:xfrm>
                    <a:prstGeom prst="rect">
                      <a:avLst/>
                    </a:prstGeom>
                  </pic:spPr>
                </pic:pic>
              </a:graphicData>
            </a:graphic>
          </wp:inline>
        </w:drawing>
      </w:r>
    </w:p>
    <w:p w14:paraId="15459C8C" w14:textId="7B8669BB" w:rsidR="000A6392" w:rsidRDefault="000A6392" w:rsidP="00226FCE">
      <w:pPr>
        <w:pStyle w:val="NormalWeb"/>
        <w:spacing w:before="0" w:beforeAutospacing="0" w:after="0" w:afterAutospacing="0"/>
        <w:jc w:val="center"/>
        <w:textAlignment w:val="baseline"/>
        <w:rPr>
          <w:color w:val="000000"/>
          <w:sz w:val="28"/>
          <w:szCs w:val="28"/>
          <w:lang w:val="vi-VN"/>
        </w:rPr>
      </w:pPr>
    </w:p>
    <w:p w14:paraId="266B234F" w14:textId="7397F8AC" w:rsidR="00E9043E" w:rsidRDefault="00E9043E" w:rsidP="00F806BD">
      <w:pPr>
        <w:pStyle w:val="NormalWeb"/>
        <w:spacing w:before="0" w:beforeAutospacing="0" w:after="0" w:afterAutospacing="0"/>
        <w:jc w:val="both"/>
        <w:textAlignment w:val="baseline"/>
        <w:rPr>
          <w:color w:val="000000"/>
          <w:sz w:val="28"/>
          <w:szCs w:val="28"/>
          <w:lang w:val="vi-VN"/>
        </w:rPr>
      </w:pPr>
      <w:r w:rsidRPr="00E9043E">
        <w:rPr>
          <w:color w:val="000000"/>
          <w:sz w:val="28"/>
          <w:szCs w:val="28"/>
          <w:lang w:val="vi-VN"/>
        </w:rPr>
        <w:t xml:space="preserve">Расшифровка зашифрованного текста </w:t>
      </w:r>
      <w:r w:rsidRPr="00972919">
        <w:rPr>
          <w:rFonts w:ascii="Arial" w:hAnsi="Arial" w:cs="Arial"/>
          <w:color w:val="202122"/>
          <w:sz w:val="26"/>
          <w:szCs w:val="26"/>
          <w:lang w:val="ru-RU"/>
        </w:rPr>
        <w:t>(</w:t>
      </w:r>
      <w:r w:rsidRPr="00972919">
        <w:rPr>
          <w:rFonts w:ascii="Arial" w:hAnsi="Arial" w:cs="Arial"/>
          <w:color w:val="202122"/>
          <w:sz w:val="26"/>
          <w:szCs w:val="26"/>
        </w:rPr>
        <w:t>R</w:t>
      </w:r>
      <w:r w:rsidRPr="00972919">
        <w:rPr>
          <w:rFonts w:ascii="Arial" w:hAnsi="Arial" w:cs="Arial"/>
          <w:color w:val="202122"/>
          <w:sz w:val="26"/>
          <w:szCs w:val="26"/>
          <w:vertAlign w:val="subscript"/>
        </w:rPr>
        <w:t>n</w:t>
      </w:r>
      <w:r w:rsidRPr="00972919">
        <w:rPr>
          <w:rFonts w:ascii="Arial" w:hAnsi="Arial" w:cs="Arial"/>
          <w:color w:val="202122"/>
          <w:sz w:val="26"/>
          <w:szCs w:val="26"/>
          <w:lang w:val="ru-RU"/>
        </w:rPr>
        <w:t xml:space="preserve">, </w:t>
      </w:r>
      <w:r w:rsidRPr="00972919">
        <w:rPr>
          <w:rFonts w:ascii="Arial" w:hAnsi="Arial" w:cs="Arial"/>
          <w:color w:val="202122"/>
          <w:sz w:val="26"/>
          <w:szCs w:val="26"/>
        </w:rPr>
        <w:t>L</w:t>
      </w:r>
      <w:r w:rsidRPr="00972919">
        <w:rPr>
          <w:rFonts w:ascii="Arial" w:hAnsi="Arial" w:cs="Arial"/>
          <w:color w:val="202122"/>
          <w:sz w:val="26"/>
          <w:szCs w:val="26"/>
          <w:vertAlign w:val="subscript"/>
        </w:rPr>
        <w:t>n</w:t>
      </w:r>
      <w:r w:rsidRPr="00972919">
        <w:rPr>
          <w:rFonts w:ascii="Arial" w:hAnsi="Arial" w:cs="Arial"/>
          <w:color w:val="202122"/>
          <w:sz w:val="26"/>
          <w:szCs w:val="26"/>
          <w:lang w:val="ru-RU"/>
        </w:rPr>
        <w:t>)</w:t>
      </w:r>
      <w:r>
        <w:rPr>
          <w:rFonts w:ascii="Arial" w:hAnsi="Arial" w:cs="Arial"/>
          <w:color w:val="202122"/>
          <w:sz w:val="26"/>
          <w:szCs w:val="26"/>
          <w:lang w:val="vi-VN"/>
        </w:rPr>
        <w:t xml:space="preserve"> </w:t>
      </w:r>
      <w:r w:rsidRPr="00E9043E">
        <w:rPr>
          <w:color w:val="000000"/>
          <w:sz w:val="28"/>
          <w:szCs w:val="28"/>
          <w:lang w:val="vi-VN"/>
        </w:rPr>
        <w:t xml:space="preserve">осуществляется путем вычисления для </w:t>
      </w:r>
      <w:r>
        <w:rPr>
          <w:color w:val="000000"/>
          <w:sz w:val="28"/>
          <w:szCs w:val="28"/>
          <w:lang w:val="vi-VN"/>
        </w:rPr>
        <w:t>i = n, n-1,…,</w:t>
      </w:r>
      <w:r w:rsidR="00161344">
        <w:rPr>
          <w:color w:val="000000"/>
          <w:sz w:val="28"/>
          <w:szCs w:val="28"/>
          <w:lang w:val="vi-VN"/>
        </w:rPr>
        <w:t>1</w:t>
      </w:r>
    </w:p>
    <w:p w14:paraId="6E57A8BB" w14:textId="3FF82301" w:rsidR="00E9043E" w:rsidRPr="0042292F" w:rsidRDefault="00161344" w:rsidP="00161344">
      <w:pPr>
        <w:pStyle w:val="NormalWeb"/>
        <w:spacing w:before="0" w:beforeAutospacing="0" w:after="0" w:afterAutospacing="0"/>
        <w:jc w:val="center"/>
        <w:textAlignment w:val="baseline"/>
        <w:rPr>
          <w:color w:val="000000"/>
          <w:sz w:val="28"/>
          <w:szCs w:val="28"/>
          <w:lang w:val="vi-VN"/>
        </w:rPr>
      </w:pPr>
      <w:r>
        <w:rPr>
          <w:noProof/>
        </w:rPr>
        <w:drawing>
          <wp:inline distT="0" distB="0" distL="0" distR="0" wp14:anchorId="4FF7955B" wp14:editId="210E62FC">
            <wp:extent cx="4007485" cy="1892300"/>
            <wp:effectExtent l="0" t="0" r="0" b="0"/>
            <wp:docPr id="61070642" name="Picture 20"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0642" name="Picture 20" descr="A diagram of a mach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7485" cy="1892300"/>
                    </a:xfrm>
                    <a:prstGeom prst="rect">
                      <a:avLst/>
                    </a:prstGeom>
                    <a:noFill/>
                    <a:ln>
                      <a:noFill/>
                    </a:ln>
                  </pic:spPr>
                </pic:pic>
              </a:graphicData>
            </a:graphic>
          </wp:inline>
        </w:drawing>
      </w:r>
    </w:p>
    <w:p w14:paraId="68C2D986" w14:textId="39005308" w:rsidR="00D80154" w:rsidRPr="0007399A" w:rsidRDefault="00D80154" w:rsidP="001460CA">
      <w:pPr>
        <w:pStyle w:val="NormalWeb"/>
        <w:numPr>
          <w:ilvl w:val="0"/>
          <w:numId w:val="1"/>
        </w:numPr>
        <w:spacing w:before="0" w:beforeAutospacing="0" w:after="0" w:afterAutospacing="0"/>
        <w:jc w:val="both"/>
        <w:textAlignment w:val="baseline"/>
        <w:rPr>
          <w:b/>
          <w:bCs/>
          <w:color w:val="000000"/>
          <w:sz w:val="28"/>
          <w:szCs w:val="28"/>
        </w:rPr>
      </w:pPr>
      <w:r>
        <w:rPr>
          <w:color w:val="000000"/>
          <w:sz w:val="28"/>
          <w:szCs w:val="28"/>
        </w:rPr>
        <w:t> </w:t>
      </w:r>
      <w:r w:rsidRPr="0007399A">
        <w:rPr>
          <w:b/>
          <w:bCs/>
          <w:color w:val="000000"/>
          <w:sz w:val="28"/>
          <w:szCs w:val="28"/>
          <w:lang w:val="ru-RU"/>
        </w:rPr>
        <w:t xml:space="preserve">Алгоритм </w:t>
      </w:r>
      <w:r w:rsidRPr="0007399A">
        <w:rPr>
          <w:b/>
          <w:bCs/>
          <w:color w:val="000000"/>
          <w:sz w:val="28"/>
          <w:szCs w:val="28"/>
        </w:rPr>
        <w:t>DES</w:t>
      </w:r>
      <w:r w:rsidRPr="0007399A">
        <w:rPr>
          <w:b/>
          <w:bCs/>
          <w:color w:val="000000"/>
          <w:sz w:val="28"/>
          <w:szCs w:val="28"/>
          <w:lang w:val="ru-RU"/>
        </w:rPr>
        <w:t xml:space="preserve">. Процедуры шифрования/дешифрования. </w:t>
      </w:r>
      <w:r w:rsidRPr="0007399A">
        <w:rPr>
          <w:b/>
          <w:bCs/>
          <w:color w:val="000000"/>
          <w:sz w:val="28"/>
          <w:szCs w:val="28"/>
        </w:rPr>
        <w:t>Расширение ключа.</w:t>
      </w:r>
    </w:p>
    <w:p w14:paraId="1BB14C89" w14:textId="018EB590" w:rsidR="004A36C6" w:rsidRDefault="004A36C6" w:rsidP="004A36C6">
      <w:pPr>
        <w:pStyle w:val="NormalWeb"/>
        <w:spacing w:before="0" w:beforeAutospacing="0" w:after="0" w:afterAutospacing="0"/>
        <w:ind w:firstLine="360"/>
        <w:jc w:val="both"/>
        <w:textAlignment w:val="baseline"/>
        <w:rPr>
          <w:color w:val="000000"/>
          <w:sz w:val="28"/>
          <w:szCs w:val="28"/>
          <w:lang w:val="ru-RU"/>
        </w:rPr>
      </w:pPr>
      <w:r w:rsidRPr="004A36C6">
        <w:rPr>
          <w:color w:val="000000"/>
          <w:sz w:val="28"/>
          <w:szCs w:val="28"/>
        </w:rPr>
        <w:t>DES</w:t>
      </w:r>
      <w:r w:rsidRPr="004A36C6">
        <w:rPr>
          <w:color w:val="000000"/>
          <w:sz w:val="28"/>
          <w:szCs w:val="28"/>
          <w:lang w:val="ru-RU"/>
        </w:rPr>
        <w:t xml:space="preserve"> — алгоритм для симметричного шифрования. Размер блока для </w:t>
      </w:r>
      <w:r w:rsidRPr="004A36C6">
        <w:rPr>
          <w:color w:val="000000"/>
          <w:sz w:val="28"/>
          <w:szCs w:val="28"/>
        </w:rPr>
        <w:t>DES</w:t>
      </w:r>
      <w:r w:rsidRPr="004A36C6">
        <w:rPr>
          <w:color w:val="000000"/>
          <w:sz w:val="28"/>
          <w:szCs w:val="28"/>
          <w:lang w:val="ru-RU"/>
        </w:rPr>
        <w:t xml:space="preserve"> равен 64 битам. В основе алгоритма лежит сеть Фейстеля с 16 циклами (раундами) и ключом, имеющим длину 56 бит. Алгоритм использует комбинацию нелинейных (</w:t>
      </w:r>
      <w:r w:rsidRPr="004A36C6">
        <w:rPr>
          <w:color w:val="000000"/>
          <w:sz w:val="28"/>
          <w:szCs w:val="28"/>
        </w:rPr>
        <w:t>S</w:t>
      </w:r>
      <w:r w:rsidRPr="004A36C6">
        <w:rPr>
          <w:color w:val="000000"/>
          <w:sz w:val="28"/>
          <w:szCs w:val="28"/>
          <w:lang w:val="ru-RU"/>
        </w:rPr>
        <w:t xml:space="preserve">-блоки) и линейных (перестановки </w:t>
      </w:r>
      <w:r w:rsidRPr="004A36C6">
        <w:rPr>
          <w:color w:val="000000"/>
          <w:sz w:val="28"/>
          <w:szCs w:val="28"/>
        </w:rPr>
        <w:t>E</w:t>
      </w:r>
      <w:r w:rsidRPr="004A36C6">
        <w:rPr>
          <w:color w:val="000000"/>
          <w:sz w:val="28"/>
          <w:szCs w:val="28"/>
          <w:lang w:val="ru-RU"/>
        </w:rPr>
        <w:t xml:space="preserve">, </w:t>
      </w:r>
      <w:r w:rsidRPr="004A36C6">
        <w:rPr>
          <w:color w:val="000000"/>
          <w:sz w:val="28"/>
          <w:szCs w:val="28"/>
        </w:rPr>
        <w:t>IP</w:t>
      </w:r>
      <w:r w:rsidRPr="004A36C6">
        <w:rPr>
          <w:color w:val="000000"/>
          <w:sz w:val="28"/>
          <w:szCs w:val="28"/>
          <w:lang w:val="ru-RU"/>
        </w:rPr>
        <w:t xml:space="preserve">, </w:t>
      </w:r>
      <w:r w:rsidRPr="004A36C6">
        <w:rPr>
          <w:color w:val="000000"/>
          <w:sz w:val="28"/>
          <w:szCs w:val="28"/>
        </w:rPr>
        <w:t>IP</w:t>
      </w:r>
      <w:r w:rsidRPr="004A36C6">
        <w:rPr>
          <w:color w:val="000000"/>
          <w:sz w:val="28"/>
          <w:szCs w:val="28"/>
          <w:lang w:val="ru-RU"/>
        </w:rPr>
        <w:t>-1) преобразований.</w:t>
      </w:r>
    </w:p>
    <w:p w14:paraId="2E938B03" w14:textId="5373B64E" w:rsidR="004A36C6" w:rsidRDefault="004A36C6" w:rsidP="004A36C6">
      <w:pPr>
        <w:pStyle w:val="NormalWeb"/>
        <w:spacing w:before="0" w:beforeAutospacing="0" w:after="0" w:afterAutospacing="0"/>
        <w:jc w:val="both"/>
        <w:textAlignment w:val="baseline"/>
        <w:rPr>
          <w:color w:val="000000"/>
          <w:sz w:val="28"/>
          <w:szCs w:val="28"/>
          <w:lang w:val="ru-RU"/>
        </w:rPr>
      </w:pPr>
      <w:r w:rsidRPr="004A36C6">
        <w:rPr>
          <w:noProof/>
          <w:color w:val="000000"/>
          <w:sz w:val="28"/>
          <w:szCs w:val="28"/>
          <w:lang w:val="ru-RU"/>
        </w:rPr>
        <w:lastRenderedPageBreak/>
        <w:drawing>
          <wp:inline distT="0" distB="0" distL="0" distR="0" wp14:anchorId="1925BE95" wp14:editId="580D115A">
            <wp:extent cx="5436235" cy="8229600"/>
            <wp:effectExtent l="0" t="0" r="0" b="0"/>
            <wp:docPr id="204712822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28223" name="Picture 1" descr="A diagram of a machine&#10;&#10;Description automatically generated"/>
                    <pic:cNvPicPr/>
                  </pic:nvPicPr>
                  <pic:blipFill>
                    <a:blip r:embed="rId18"/>
                    <a:stretch>
                      <a:fillRect/>
                    </a:stretch>
                  </pic:blipFill>
                  <pic:spPr>
                    <a:xfrm>
                      <a:off x="0" y="0"/>
                      <a:ext cx="5436235" cy="8229600"/>
                    </a:xfrm>
                    <a:prstGeom prst="rect">
                      <a:avLst/>
                    </a:prstGeom>
                  </pic:spPr>
                </pic:pic>
              </a:graphicData>
            </a:graphic>
          </wp:inline>
        </w:drawing>
      </w:r>
    </w:p>
    <w:p w14:paraId="42ED26B6" w14:textId="77777777" w:rsidR="004A36C6" w:rsidRPr="001A6768" w:rsidRDefault="004A36C6" w:rsidP="004A36C6">
      <w:pPr>
        <w:rPr>
          <w:rFonts w:ascii="Times New Roman" w:hAnsi="Times New Roman" w:cs="Times New Roman"/>
          <w:sz w:val="28"/>
          <w:szCs w:val="28"/>
          <w:lang w:val="ru-RU"/>
        </w:rPr>
      </w:pPr>
      <w:r w:rsidRPr="001A6768">
        <w:rPr>
          <w:rFonts w:ascii="Times New Roman" w:hAnsi="Times New Roman" w:cs="Times New Roman"/>
          <w:sz w:val="28"/>
          <w:szCs w:val="28"/>
          <w:lang w:val="ru-RU"/>
        </w:rPr>
        <w:lastRenderedPageBreak/>
        <w:t xml:space="preserve">Алгоритм </w:t>
      </w:r>
      <w:r w:rsidRPr="001A6768">
        <w:rPr>
          <w:rFonts w:ascii="Times New Roman" w:hAnsi="Times New Roman" w:cs="Times New Roman"/>
          <w:sz w:val="28"/>
          <w:szCs w:val="28"/>
        </w:rPr>
        <w:t>DES</w:t>
      </w:r>
      <w:r w:rsidRPr="001A6768">
        <w:rPr>
          <w:rFonts w:ascii="Times New Roman" w:hAnsi="Times New Roman" w:cs="Times New Roman"/>
          <w:sz w:val="28"/>
          <w:szCs w:val="28"/>
          <w:lang w:val="ru-RU"/>
        </w:rPr>
        <w:t xml:space="preserve"> состоит из нескольких основных этапов:</w:t>
      </w:r>
    </w:p>
    <w:p w14:paraId="53CE7B24" w14:textId="46A60B63" w:rsidR="009433C1" w:rsidRPr="009433C1" w:rsidRDefault="004A36C6" w:rsidP="009433C1">
      <w:pPr>
        <w:pStyle w:val="Ma"/>
        <w:rPr>
          <w:sz w:val="28"/>
          <w:szCs w:val="28"/>
          <w:lang w:val="en-US" w:eastAsia="en-US"/>
        </w:rPr>
      </w:pPr>
      <w:r w:rsidRPr="004A36C6">
        <w:rPr>
          <w:sz w:val="28"/>
          <w:szCs w:val="28"/>
          <w:lang w:eastAsia="en-US"/>
        </w:rPr>
        <w:t>Расширение</w:t>
      </w:r>
      <w:r w:rsidRPr="004A36C6">
        <w:rPr>
          <w:sz w:val="28"/>
          <w:szCs w:val="28"/>
          <w:lang w:val="en-US" w:eastAsia="en-US"/>
        </w:rPr>
        <w:t xml:space="preserve"> </w:t>
      </w:r>
      <w:r w:rsidRPr="004A36C6">
        <w:rPr>
          <w:sz w:val="28"/>
          <w:szCs w:val="28"/>
          <w:lang w:eastAsia="en-US"/>
        </w:rPr>
        <w:t>ключей</w:t>
      </w:r>
    </w:p>
    <w:p w14:paraId="62666F57" w14:textId="77777777" w:rsidR="009433C1" w:rsidRDefault="009433C1" w:rsidP="009433C1">
      <w:pPr>
        <w:pStyle w:val="ListParagraph"/>
        <w:numPr>
          <w:ilvl w:val="0"/>
          <w:numId w:val="7"/>
        </w:numPr>
        <w:rPr>
          <w:rFonts w:ascii="Times New Roman" w:eastAsia="Times New Roman" w:hAnsi="Times New Roman" w:cs="Times New Roman"/>
          <w:color w:val="000000"/>
          <w:kern w:val="0"/>
          <w:sz w:val="28"/>
          <w:szCs w:val="28"/>
          <w14:ligatures w14:val="none"/>
        </w:rPr>
      </w:pPr>
      <w:r w:rsidRPr="009433C1">
        <w:rPr>
          <w:rFonts w:ascii="Times New Roman" w:eastAsia="Times New Roman" w:hAnsi="Times New Roman" w:cs="Times New Roman"/>
          <w:color w:val="000000"/>
          <w:kern w:val="0"/>
          <w:sz w:val="28"/>
          <w:szCs w:val="28"/>
          <w14:ligatures w14:val="none"/>
        </w:rPr>
        <w:t>Permutation choice 1</w:t>
      </w:r>
    </w:p>
    <w:p w14:paraId="5607CB9B" w14:textId="573BFE45" w:rsidR="009433C1" w:rsidRPr="009433C1" w:rsidRDefault="009433C1" w:rsidP="009433C1">
      <w:pPr>
        <w:pStyle w:val="Ma"/>
        <w:numPr>
          <w:ilvl w:val="0"/>
          <w:numId w:val="0"/>
        </w:numPr>
        <w:ind w:firstLine="709"/>
        <w:rPr>
          <w:sz w:val="28"/>
          <w:szCs w:val="28"/>
          <w:lang w:eastAsia="en-US"/>
        </w:rPr>
      </w:pPr>
      <w:r w:rsidRPr="001A6768">
        <w:rPr>
          <w:sz w:val="28"/>
          <w:szCs w:val="28"/>
          <w:lang w:eastAsia="en-US"/>
        </w:rPr>
        <w:t>56 бит ключа выбираются из исходных 64 битов с помощью перестановочного выбора 1 (</w:t>
      </w:r>
      <w:r w:rsidRPr="001A6768">
        <w:rPr>
          <w:sz w:val="28"/>
          <w:szCs w:val="28"/>
          <w:lang w:val="en-US" w:eastAsia="en-US"/>
        </w:rPr>
        <w:t>PC</w:t>
      </w:r>
      <w:r w:rsidRPr="001A6768">
        <w:rPr>
          <w:sz w:val="28"/>
          <w:szCs w:val="28"/>
          <w:lang w:eastAsia="en-US"/>
        </w:rPr>
        <w:t>-1) — оставшиеся восемь бит отбрасываются или используются в качестве битов проверки четности.</w:t>
      </w:r>
    </w:p>
    <w:p w14:paraId="64CFDBB0" w14:textId="77777777" w:rsidR="004A36C6" w:rsidRPr="009433C1" w:rsidRDefault="004A36C6" w:rsidP="009433C1">
      <w:pPr>
        <w:pStyle w:val="Ma"/>
        <w:numPr>
          <w:ilvl w:val="0"/>
          <w:numId w:val="7"/>
        </w:numPr>
        <w:rPr>
          <w:sz w:val="28"/>
          <w:szCs w:val="28"/>
          <w:lang w:eastAsia="en-US"/>
        </w:rPr>
      </w:pPr>
      <w:r w:rsidRPr="009433C1">
        <w:rPr>
          <w:sz w:val="28"/>
          <w:szCs w:val="28"/>
          <w:lang w:val="en-US" w:eastAsia="en-US"/>
        </w:rPr>
        <w:t xml:space="preserve">Key schedule (16 </w:t>
      </w:r>
      <w:r w:rsidRPr="009433C1">
        <w:rPr>
          <w:sz w:val="28"/>
          <w:szCs w:val="28"/>
          <w:lang w:eastAsia="en-US"/>
        </w:rPr>
        <w:t>раундов</w:t>
      </w:r>
      <w:r w:rsidRPr="009433C1">
        <w:rPr>
          <w:sz w:val="28"/>
          <w:szCs w:val="28"/>
          <w:lang w:val="en-US" w:eastAsia="en-US"/>
        </w:rPr>
        <w:t>)</w:t>
      </w:r>
    </w:p>
    <w:p w14:paraId="61EA14C9" w14:textId="0FEF9E65" w:rsidR="009433C1" w:rsidRPr="00F84DB8" w:rsidRDefault="009433C1" w:rsidP="009433C1">
      <w:pPr>
        <w:pStyle w:val="Ma"/>
        <w:numPr>
          <w:ilvl w:val="0"/>
          <w:numId w:val="0"/>
        </w:numPr>
        <w:ind w:firstLine="709"/>
        <w:rPr>
          <w:sz w:val="28"/>
          <w:szCs w:val="28"/>
          <w:lang w:eastAsia="en-US"/>
        </w:rPr>
      </w:pPr>
      <w:r w:rsidRPr="009433C1">
        <w:rPr>
          <w:sz w:val="28"/>
          <w:szCs w:val="28"/>
          <w:lang w:eastAsia="en-US"/>
        </w:rPr>
        <w:t xml:space="preserve">Затем 56 бит делятся на две 28-битные половины; каждая половина после этого рассматривается отдельно. В последовательных раундах обе половины поворачиваются влево на один или два бита (указанных для каждого раунда), а затем с помощью </w:t>
      </w:r>
      <w:r w:rsidRPr="009433C1">
        <w:rPr>
          <w:sz w:val="28"/>
          <w:szCs w:val="28"/>
          <w:lang w:val="en-US" w:eastAsia="en-US"/>
        </w:rPr>
        <w:t>Permuted Choice 2 выбираются 48 битов подключа</w:t>
      </w:r>
      <w:r w:rsidR="00F84DB8">
        <w:rPr>
          <w:sz w:val="28"/>
          <w:szCs w:val="28"/>
          <w:lang w:eastAsia="en-US"/>
        </w:rPr>
        <w:t>.</w:t>
      </w:r>
    </w:p>
    <w:p w14:paraId="152BCD6D" w14:textId="1849FD8D" w:rsidR="004A36C6" w:rsidRPr="00F84DB8" w:rsidRDefault="004A36C6" w:rsidP="004A36C6">
      <w:pPr>
        <w:pStyle w:val="Ma"/>
        <w:rPr>
          <w:sz w:val="28"/>
          <w:szCs w:val="28"/>
          <w:lang w:val="en-US" w:eastAsia="en-US"/>
        </w:rPr>
      </w:pPr>
      <w:r w:rsidRPr="004A36C6">
        <w:rPr>
          <w:sz w:val="28"/>
          <w:szCs w:val="28"/>
          <w:lang w:val="en-US" w:eastAsia="en-US"/>
        </w:rPr>
        <w:t>Initial p</w:t>
      </w:r>
      <w:r w:rsidR="00F84DB8">
        <w:rPr>
          <w:sz w:val="28"/>
          <w:szCs w:val="28"/>
          <w:lang w:val="en-US" w:eastAsia="en-US"/>
        </w:rPr>
        <w:t>ermutation</w:t>
      </w:r>
      <w:r w:rsidR="00F84DB8">
        <w:rPr>
          <w:sz w:val="28"/>
          <w:szCs w:val="28"/>
          <w:lang w:val="vi-VN" w:eastAsia="en-US"/>
        </w:rPr>
        <w:t>(</w:t>
      </w:r>
      <w:r w:rsidR="00F84DB8">
        <w:rPr>
          <w:sz w:val="28"/>
          <w:szCs w:val="28"/>
          <w:lang w:eastAsia="en-US"/>
        </w:rPr>
        <w:t>начальная перестановка)</w:t>
      </w:r>
    </w:p>
    <w:p w14:paraId="72BE7732" w14:textId="09A87FFB" w:rsidR="00F84DB8" w:rsidRPr="00C9084F" w:rsidRDefault="00EF77F9" w:rsidP="00F84DB8">
      <w:pPr>
        <w:pStyle w:val="Ma"/>
        <w:numPr>
          <w:ilvl w:val="0"/>
          <w:numId w:val="0"/>
        </w:numPr>
        <w:ind w:left="709"/>
        <w:rPr>
          <w:sz w:val="28"/>
          <w:szCs w:val="28"/>
          <w:lang w:eastAsia="en-US"/>
        </w:rPr>
      </w:pPr>
      <w:r>
        <w:rPr>
          <w:sz w:val="28"/>
          <w:szCs w:val="28"/>
          <w:lang w:eastAsia="en-US"/>
        </w:rPr>
        <w:t xml:space="preserve">Перестановка 64 бита с помощью таблица начальная перестановка </w:t>
      </w:r>
      <w:r>
        <w:rPr>
          <w:sz w:val="28"/>
          <w:szCs w:val="28"/>
          <w:lang w:val="en-US" w:eastAsia="en-US"/>
        </w:rPr>
        <w:t>IP</w:t>
      </w:r>
    </w:p>
    <w:p w14:paraId="2F5C1794" w14:textId="12DD2A2A" w:rsidR="00EF77F9" w:rsidRPr="00EF77F9" w:rsidRDefault="00EF77F9" w:rsidP="00F84DB8">
      <w:pPr>
        <w:pStyle w:val="Ma"/>
        <w:numPr>
          <w:ilvl w:val="0"/>
          <w:numId w:val="0"/>
        </w:numPr>
        <w:ind w:left="709"/>
        <w:rPr>
          <w:sz w:val="28"/>
          <w:szCs w:val="28"/>
          <w:lang w:eastAsia="en-US"/>
        </w:rPr>
      </w:pPr>
      <w:r w:rsidRPr="00EF77F9">
        <w:rPr>
          <w:noProof/>
          <w:sz w:val="28"/>
          <w:szCs w:val="28"/>
          <w:lang w:eastAsia="en-US"/>
        </w:rPr>
        <w:drawing>
          <wp:inline distT="0" distB="0" distL="0" distR="0" wp14:anchorId="49A737AB" wp14:editId="2F0F6D9E">
            <wp:extent cx="2000529" cy="2067213"/>
            <wp:effectExtent l="0" t="0" r="0" b="9525"/>
            <wp:docPr id="1683714060"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14060" name="Picture 1" descr="A table with numbers on it&#10;&#10;Description automatically generated"/>
                    <pic:cNvPicPr/>
                  </pic:nvPicPr>
                  <pic:blipFill>
                    <a:blip r:embed="rId19"/>
                    <a:stretch>
                      <a:fillRect/>
                    </a:stretch>
                  </pic:blipFill>
                  <pic:spPr>
                    <a:xfrm>
                      <a:off x="0" y="0"/>
                      <a:ext cx="2000529" cy="2067213"/>
                    </a:xfrm>
                    <a:prstGeom prst="rect">
                      <a:avLst/>
                    </a:prstGeom>
                  </pic:spPr>
                </pic:pic>
              </a:graphicData>
            </a:graphic>
          </wp:inline>
        </w:drawing>
      </w:r>
    </w:p>
    <w:p w14:paraId="4C7483F2" w14:textId="77777777" w:rsidR="004A36C6" w:rsidRDefault="004A36C6" w:rsidP="004A36C6">
      <w:pPr>
        <w:pStyle w:val="Ma"/>
        <w:rPr>
          <w:sz w:val="28"/>
          <w:szCs w:val="28"/>
          <w:lang w:val="en-US" w:eastAsia="en-US"/>
        </w:rPr>
      </w:pPr>
      <w:r w:rsidRPr="004A36C6">
        <w:rPr>
          <w:sz w:val="28"/>
          <w:szCs w:val="28"/>
          <w:lang w:val="en-US" w:eastAsia="en-US"/>
        </w:rPr>
        <w:t xml:space="preserve">Function F (16 </w:t>
      </w:r>
      <w:r w:rsidRPr="004A36C6">
        <w:rPr>
          <w:sz w:val="28"/>
          <w:szCs w:val="28"/>
          <w:lang w:eastAsia="en-US"/>
        </w:rPr>
        <w:t>раундов</w:t>
      </w:r>
      <w:r w:rsidRPr="004A36C6">
        <w:rPr>
          <w:sz w:val="28"/>
          <w:szCs w:val="28"/>
          <w:lang w:val="en-US" w:eastAsia="en-US"/>
        </w:rPr>
        <w:t>)</w:t>
      </w:r>
    </w:p>
    <w:p w14:paraId="0875AC87" w14:textId="2EB71DD1" w:rsidR="00EF77F9" w:rsidRDefault="00EF77F9" w:rsidP="00EF77F9">
      <w:pPr>
        <w:pStyle w:val="Ma"/>
        <w:numPr>
          <w:ilvl w:val="0"/>
          <w:numId w:val="0"/>
        </w:numPr>
        <w:ind w:firstLine="709"/>
        <w:rPr>
          <w:sz w:val="28"/>
          <w:szCs w:val="28"/>
          <w:lang w:eastAsia="en-US"/>
        </w:rPr>
      </w:pPr>
      <w:r w:rsidRPr="009433C1">
        <w:rPr>
          <w:sz w:val="28"/>
          <w:szCs w:val="28"/>
          <w:lang w:eastAsia="en-US"/>
        </w:rPr>
        <w:t>6</w:t>
      </w:r>
      <w:r>
        <w:rPr>
          <w:sz w:val="28"/>
          <w:szCs w:val="28"/>
          <w:lang w:eastAsia="en-US"/>
        </w:rPr>
        <w:t>4</w:t>
      </w:r>
      <w:r w:rsidRPr="009433C1">
        <w:rPr>
          <w:sz w:val="28"/>
          <w:szCs w:val="28"/>
          <w:lang w:eastAsia="en-US"/>
        </w:rPr>
        <w:t xml:space="preserve"> бит делятся на две </w:t>
      </w:r>
      <w:r>
        <w:rPr>
          <w:sz w:val="28"/>
          <w:szCs w:val="28"/>
          <w:lang w:eastAsia="en-US"/>
        </w:rPr>
        <w:t>32</w:t>
      </w:r>
      <w:r w:rsidRPr="009433C1">
        <w:rPr>
          <w:sz w:val="28"/>
          <w:szCs w:val="28"/>
          <w:lang w:eastAsia="en-US"/>
        </w:rPr>
        <w:t>-битные половины; каждая половина после этого рассматривается отдельно.</w:t>
      </w:r>
      <w:r>
        <w:rPr>
          <w:sz w:val="28"/>
          <w:szCs w:val="28"/>
          <w:lang w:eastAsia="en-US"/>
        </w:rPr>
        <w:t xml:space="preserve"> </w:t>
      </w:r>
    </w:p>
    <w:p w14:paraId="09ACB60B" w14:textId="02AA2C66" w:rsidR="00EF77F9" w:rsidRDefault="00EF77F9" w:rsidP="00EF77F9">
      <w:pPr>
        <w:pStyle w:val="Ma"/>
        <w:numPr>
          <w:ilvl w:val="0"/>
          <w:numId w:val="0"/>
        </w:numPr>
        <w:ind w:firstLine="709"/>
        <w:rPr>
          <w:sz w:val="28"/>
          <w:szCs w:val="28"/>
          <w:lang w:val="vi-VN" w:eastAsia="en-US"/>
        </w:rPr>
      </w:pPr>
      <w:r w:rsidRPr="00EF77F9">
        <w:rPr>
          <w:sz w:val="28"/>
          <w:szCs w:val="28"/>
          <w:lang w:val="vi-VN" w:eastAsia="en-US"/>
        </w:rPr>
        <w:t>В каждом раунде каждая половина состоит из 32 битов текста, которые будут представлены следующим образом:</w:t>
      </w:r>
    </w:p>
    <w:p w14:paraId="077EF1A2" w14:textId="14281E6A" w:rsidR="00EF77F9" w:rsidRPr="00EF77F9" w:rsidRDefault="00EF77F9" w:rsidP="00123F38">
      <w:pPr>
        <w:pStyle w:val="Ma"/>
        <w:numPr>
          <w:ilvl w:val="0"/>
          <w:numId w:val="0"/>
        </w:numPr>
        <w:ind w:firstLine="709"/>
        <w:rPr>
          <w:sz w:val="28"/>
          <w:szCs w:val="28"/>
          <w:lang w:val="vi-VN" w:eastAsia="en-US"/>
        </w:rPr>
      </w:pPr>
      <w:r w:rsidRPr="00EF77F9">
        <w:rPr>
          <w:noProof/>
          <w:sz w:val="28"/>
          <w:szCs w:val="28"/>
          <w:lang w:val="vi-VN" w:eastAsia="en-US"/>
        </w:rPr>
        <w:drawing>
          <wp:inline distT="0" distB="0" distL="0" distR="0" wp14:anchorId="5A6B887A" wp14:editId="76056229">
            <wp:extent cx="1533380" cy="457200"/>
            <wp:effectExtent l="0" t="0" r="0" b="0"/>
            <wp:docPr id="314033520" name="Picture 1" descr="A number and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33520" name="Picture 1" descr="A number and a circle&#10;&#10;Description automatically generated with medium confidence"/>
                    <pic:cNvPicPr/>
                  </pic:nvPicPr>
                  <pic:blipFill>
                    <a:blip r:embed="rId20"/>
                    <a:stretch>
                      <a:fillRect/>
                    </a:stretch>
                  </pic:blipFill>
                  <pic:spPr>
                    <a:xfrm>
                      <a:off x="0" y="0"/>
                      <a:ext cx="1549758" cy="462083"/>
                    </a:xfrm>
                    <a:prstGeom prst="rect">
                      <a:avLst/>
                    </a:prstGeom>
                  </pic:spPr>
                </pic:pic>
              </a:graphicData>
            </a:graphic>
          </wp:inline>
        </w:drawing>
      </w:r>
    </w:p>
    <w:p w14:paraId="2CF6C158" w14:textId="78D7C38B" w:rsidR="004A36C6" w:rsidRPr="004B317F" w:rsidRDefault="004A36C6" w:rsidP="004A36C6">
      <w:pPr>
        <w:pStyle w:val="Ma"/>
        <w:rPr>
          <w:b/>
          <w:bCs/>
          <w:sz w:val="28"/>
          <w:szCs w:val="28"/>
          <w:lang w:eastAsia="en-US"/>
        </w:rPr>
      </w:pPr>
      <w:r w:rsidRPr="004B317F">
        <w:rPr>
          <w:b/>
          <w:bCs/>
          <w:sz w:val="28"/>
          <w:szCs w:val="28"/>
          <w:lang w:val="en-US" w:eastAsia="en-US"/>
        </w:rPr>
        <w:lastRenderedPageBreak/>
        <w:t>Final</w:t>
      </w:r>
      <w:r w:rsidRPr="004B317F">
        <w:rPr>
          <w:b/>
          <w:bCs/>
          <w:sz w:val="28"/>
          <w:szCs w:val="28"/>
          <w:lang w:eastAsia="en-US"/>
        </w:rPr>
        <w:t xml:space="preserve"> </w:t>
      </w:r>
      <w:r w:rsidRPr="004B317F">
        <w:rPr>
          <w:b/>
          <w:bCs/>
          <w:sz w:val="28"/>
          <w:szCs w:val="28"/>
          <w:lang w:val="en-US" w:eastAsia="en-US"/>
        </w:rPr>
        <w:t>permutation</w:t>
      </w:r>
      <w:r w:rsidRPr="004B317F">
        <w:rPr>
          <w:b/>
          <w:bCs/>
          <w:sz w:val="28"/>
          <w:szCs w:val="28"/>
          <w:lang w:eastAsia="en-US"/>
        </w:rPr>
        <w:t>.</w:t>
      </w:r>
    </w:p>
    <w:p w14:paraId="5285591B" w14:textId="000FDC9B" w:rsidR="004A36C6" w:rsidRPr="00005732" w:rsidRDefault="001500ED" w:rsidP="004B317F">
      <w:pPr>
        <w:pStyle w:val="NormalWeb"/>
        <w:spacing w:before="0" w:beforeAutospacing="0" w:after="0" w:afterAutospacing="0"/>
        <w:ind w:firstLine="360"/>
        <w:jc w:val="both"/>
        <w:textAlignment w:val="baseline"/>
        <w:rPr>
          <w:color w:val="000000"/>
          <w:sz w:val="28"/>
          <w:szCs w:val="28"/>
          <w:lang w:val="ru-RU"/>
        </w:rPr>
      </w:pPr>
      <w:r w:rsidRPr="00005732">
        <w:rPr>
          <w:color w:val="000000"/>
          <w:sz w:val="28"/>
          <w:szCs w:val="28"/>
          <w:lang w:val="ru-RU"/>
        </w:rPr>
        <w:t>С помощью таблицы финальной перестановки, получаем шифротекст.</w:t>
      </w:r>
    </w:p>
    <w:p w14:paraId="183987C1" w14:textId="2EAF32B6" w:rsidR="00005732" w:rsidRPr="00005732" w:rsidRDefault="00005732" w:rsidP="00005732">
      <w:pPr>
        <w:pStyle w:val="NormalWeb"/>
        <w:spacing w:before="0" w:beforeAutospacing="0" w:after="0" w:afterAutospacing="0"/>
        <w:jc w:val="both"/>
        <w:textAlignment w:val="baseline"/>
        <w:rPr>
          <w:b/>
          <w:bCs/>
          <w:color w:val="000000"/>
          <w:sz w:val="32"/>
          <w:szCs w:val="32"/>
        </w:rPr>
      </w:pPr>
      <w:r w:rsidRPr="00005732">
        <w:rPr>
          <w:b/>
          <w:bCs/>
          <w:color w:val="000000"/>
          <w:sz w:val="28"/>
          <w:szCs w:val="28"/>
          <w:lang w:val="ru-RU"/>
        </w:rPr>
        <w:t xml:space="preserve">Дешифрования </w:t>
      </w:r>
      <w:r w:rsidRPr="00005732">
        <w:rPr>
          <w:b/>
          <w:bCs/>
          <w:color w:val="000000"/>
          <w:sz w:val="28"/>
          <w:szCs w:val="28"/>
        </w:rPr>
        <w:t>DES</w:t>
      </w:r>
    </w:p>
    <w:p w14:paraId="4CAD6D19" w14:textId="643CE885" w:rsidR="004B317F" w:rsidRDefault="004B317F" w:rsidP="004B317F">
      <w:pPr>
        <w:pStyle w:val="NormalWeb"/>
        <w:spacing w:before="0" w:beforeAutospacing="0" w:after="0" w:afterAutospacing="0"/>
        <w:jc w:val="both"/>
        <w:textAlignment w:val="baseline"/>
        <w:rPr>
          <w:color w:val="000000"/>
          <w:sz w:val="32"/>
          <w:szCs w:val="32"/>
          <w:lang w:val="ru-RU"/>
        </w:rPr>
      </w:pPr>
      <w:r w:rsidRPr="004B317F">
        <w:rPr>
          <w:noProof/>
          <w:color w:val="000000"/>
          <w:sz w:val="32"/>
          <w:szCs w:val="32"/>
          <w:lang w:val="ru-RU"/>
        </w:rPr>
        <w:drawing>
          <wp:inline distT="0" distB="0" distL="0" distR="0" wp14:anchorId="0FB111F5" wp14:editId="2576C836">
            <wp:extent cx="5943600" cy="7205980"/>
            <wp:effectExtent l="0" t="0" r="0" b="0"/>
            <wp:docPr id="1537111250"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11250" name="Picture 1" descr="A diagram of a algorithm&#10;&#10;Description automatically generated"/>
                    <pic:cNvPicPr/>
                  </pic:nvPicPr>
                  <pic:blipFill>
                    <a:blip r:embed="rId21"/>
                    <a:stretch>
                      <a:fillRect/>
                    </a:stretch>
                  </pic:blipFill>
                  <pic:spPr>
                    <a:xfrm>
                      <a:off x="0" y="0"/>
                      <a:ext cx="5943600" cy="7205980"/>
                    </a:xfrm>
                    <a:prstGeom prst="rect">
                      <a:avLst/>
                    </a:prstGeom>
                  </pic:spPr>
                </pic:pic>
              </a:graphicData>
            </a:graphic>
          </wp:inline>
        </w:drawing>
      </w:r>
    </w:p>
    <w:p w14:paraId="5FFAFFBA" w14:textId="77777777" w:rsidR="004B317F" w:rsidRPr="001500ED" w:rsidRDefault="004B317F" w:rsidP="004B317F">
      <w:pPr>
        <w:pStyle w:val="NormalWeb"/>
        <w:spacing w:before="0" w:beforeAutospacing="0" w:after="0" w:afterAutospacing="0"/>
        <w:jc w:val="both"/>
        <w:textAlignment w:val="baseline"/>
        <w:rPr>
          <w:color w:val="000000"/>
          <w:sz w:val="32"/>
          <w:szCs w:val="32"/>
          <w:lang w:val="ru-RU"/>
        </w:rPr>
      </w:pPr>
    </w:p>
    <w:p w14:paraId="0F8C790F" w14:textId="46A4E540" w:rsidR="00720AB7" w:rsidRPr="00720AB7" w:rsidRDefault="00D80154" w:rsidP="00720AB7">
      <w:pPr>
        <w:pStyle w:val="NormalWeb"/>
        <w:numPr>
          <w:ilvl w:val="0"/>
          <w:numId w:val="1"/>
        </w:numPr>
        <w:spacing w:before="0" w:beforeAutospacing="0" w:after="0" w:afterAutospacing="0"/>
        <w:jc w:val="both"/>
        <w:textAlignment w:val="baseline"/>
        <w:rPr>
          <w:b/>
          <w:bCs/>
          <w:color w:val="000000"/>
          <w:sz w:val="28"/>
          <w:szCs w:val="28"/>
        </w:rPr>
      </w:pPr>
      <w:r>
        <w:rPr>
          <w:color w:val="000000"/>
          <w:sz w:val="28"/>
          <w:szCs w:val="28"/>
        </w:rPr>
        <w:lastRenderedPageBreak/>
        <w:t> </w:t>
      </w:r>
      <w:r w:rsidRPr="00720AB7">
        <w:rPr>
          <w:b/>
          <w:bCs/>
          <w:color w:val="000000"/>
          <w:sz w:val="28"/>
          <w:szCs w:val="28"/>
        </w:rPr>
        <w:t>Техника отбеливания ключа</w:t>
      </w:r>
    </w:p>
    <w:p w14:paraId="4708B38E" w14:textId="77777777" w:rsidR="00720AB7" w:rsidRPr="003E0FB2" w:rsidRDefault="00720AB7" w:rsidP="00720AB7">
      <w:pPr>
        <w:pStyle w:val="NormalWeb"/>
        <w:jc w:val="both"/>
        <w:textAlignment w:val="baseline"/>
        <w:rPr>
          <w:b/>
          <w:bCs/>
          <w:color w:val="000000"/>
          <w:sz w:val="28"/>
          <w:szCs w:val="28"/>
          <w:lang w:val="ru-RU"/>
        </w:rPr>
      </w:pPr>
      <w:r w:rsidRPr="003E0FB2">
        <w:rPr>
          <w:b/>
          <w:bCs/>
          <w:color w:val="000000"/>
          <w:sz w:val="28"/>
          <w:szCs w:val="28"/>
          <w:highlight w:val="yellow"/>
          <w:lang w:val="ru-RU"/>
        </w:rPr>
        <w:t>Отбеливанием (whitening) называется способ, при котором выполняется XOR части ключа с входом блочного алгоритма и XOR другой части ключа с выходом блочного алгоритма.</w:t>
      </w:r>
      <w:r w:rsidRPr="003E0FB2">
        <w:rPr>
          <w:b/>
          <w:bCs/>
          <w:color w:val="000000"/>
          <w:sz w:val="28"/>
          <w:szCs w:val="28"/>
          <w:lang w:val="ru-RU"/>
        </w:rPr>
        <w:t xml:space="preserve">  </w:t>
      </w:r>
    </w:p>
    <w:p w14:paraId="4D5512A3" w14:textId="105CB787" w:rsidR="00720AB7" w:rsidRPr="00720AB7" w:rsidRDefault="00720AB7" w:rsidP="00720AB7">
      <w:pPr>
        <w:pStyle w:val="NormalWeb"/>
        <w:spacing w:after="0"/>
        <w:jc w:val="both"/>
        <w:textAlignment w:val="baseline"/>
        <w:rPr>
          <w:color w:val="000000"/>
          <w:sz w:val="28"/>
          <w:szCs w:val="28"/>
          <w:lang w:val="ru-RU"/>
        </w:rPr>
      </w:pPr>
      <w:r>
        <w:rPr>
          <w:rFonts w:asciiTheme="minorHAnsi" w:eastAsiaTheme="minorHAnsi" w:hAnsiTheme="minorHAnsi" w:cstheme="minorBidi"/>
          <w:noProof/>
          <w:kern w:val="2"/>
          <w:sz w:val="22"/>
          <w:szCs w:val="22"/>
          <w:lang w:val="ru-RU"/>
          <w14:ligatures w14:val="standardContextual"/>
        </w:rPr>
        <w:drawing>
          <wp:anchor distT="0" distB="0" distL="114300" distR="114300" simplePos="0" relativeHeight="251665408" behindDoc="0" locked="0" layoutInCell="1" allowOverlap="1" wp14:anchorId="1A225E76" wp14:editId="0CC2F9B1">
            <wp:simplePos x="0" y="0"/>
            <wp:positionH relativeFrom="column">
              <wp:posOffset>2388358</wp:posOffset>
            </wp:positionH>
            <wp:positionV relativeFrom="paragraph">
              <wp:posOffset>879039</wp:posOffset>
            </wp:positionV>
            <wp:extent cx="1266825" cy="438150"/>
            <wp:effectExtent l="0" t="0" r="9525" b="0"/>
            <wp:wrapNone/>
            <wp:docPr id="160893878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6825" cy="438150"/>
                    </a:xfrm>
                    <a:prstGeom prst="rect">
                      <a:avLst/>
                    </a:prstGeom>
                    <a:noFill/>
                    <a:ln>
                      <a:noFill/>
                    </a:ln>
                  </pic:spPr>
                </pic:pic>
              </a:graphicData>
            </a:graphic>
          </wp:anchor>
        </w:drawing>
      </w:r>
      <w:r w:rsidRPr="00720AB7">
        <w:rPr>
          <w:color w:val="000000"/>
          <w:sz w:val="28"/>
          <w:szCs w:val="28"/>
          <w:lang w:val="ru-RU"/>
        </w:rPr>
        <w:t xml:space="preserve">Смысл этих действий в том, чтобы помешать криптоаналитику получить пару "открытый текст/шифротекст" для лежащего в основе блочного алгоритма. Метод заставляет криптоаналитика угадывать не только ключ алгоритма, но и одно из значений отбеливания.  </w:t>
      </w:r>
    </w:p>
    <w:p w14:paraId="53B8C2BE" w14:textId="79CEDF62" w:rsidR="00720AB7" w:rsidRPr="00720AB7" w:rsidRDefault="00720AB7" w:rsidP="00720AB7">
      <w:pPr>
        <w:pStyle w:val="NormalWeb"/>
        <w:spacing w:after="0"/>
        <w:jc w:val="both"/>
        <w:textAlignment w:val="baseline"/>
        <w:rPr>
          <w:color w:val="000000"/>
          <w:sz w:val="28"/>
          <w:szCs w:val="28"/>
          <w:lang w:val="ru-RU"/>
        </w:rPr>
      </w:pPr>
    </w:p>
    <w:p w14:paraId="58188BEC" w14:textId="7213D075" w:rsidR="00720AB7" w:rsidRDefault="00720AB7" w:rsidP="00720AB7">
      <w:pPr>
        <w:pStyle w:val="NormalWeb"/>
        <w:spacing w:before="0" w:beforeAutospacing="0" w:after="0" w:afterAutospacing="0"/>
        <w:jc w:val="both"/>
        <w:textAlignment w:val="baseline"/>
        <w:rPr>
          <w:color w:val="000000"/>
          <w:sz w:val="28"/>
          <w:szCs w:val="28"/>
          <w:lang w:val="ru-RU"/>
        </w:rPr>
      </w:pPr>
      <w:r w:rsidRPr="00720AB7">
        <w:rPr>
          <w:color w:val="000000"/>
          <w:sz w:val="28"/>
          <w:szCs w:val="28"/>
          <w:lang w:val="ru-RU"/>
        </w:rPr>
        <w:t>Если K1 = K2, то для вскрытия грубой силой потребуется 2^(n+m/p) действий, где n - размер ключа, m - размер блока, и p - количество известных открытых текстов. Если K1 и K2 различны, то для вскрытия грубой силой с тремя известными открытыми текстами потребуется 2^(n+m+1) действий. Против дифференциального и линейного криптоанализа, такие меры обеспечивают защиту только для нескольких битов ключа. Но с вычислительной точки зрения это очень дешевый способ повысить безопасность блочного алгоритма.</w:t>
      </w:r>
    </w:p>
    <w:p w14:paraId="1C1CA25D" w14:textId="77777777" w:rsidR="00720AB7" w:rsidRPr="00720AB7" w:rsidRDefault="00720AB7" w:rsidP="00720AB7">
      <w:pPr>
        <w:pStyle w:val="NormalWeb"/>
        <w:spacing w:before="0" w:beforeAutospacing="0" w:after="0" w:afterAutospacing="0"/>
        <w:jc w:val="both"/>
        <w:textAlignment w:val="baseline"/>
        <w:rPr>
          <w:color w:val="000000"/>
          <w:sz w:val="28"/>
          <w:szCs w:val="28"/>
          <w:lang w:val="ru-RU"/>
        </w:rPr>
      </w:pPr>
    </w:p>
    <w:p w14:paraId="4088F608" w14:textId="77777777" w:rsidR="005E304A" w:rsidRPr="005E304A" w:rsidRDefault="00D80154" w:rsidP="005E304A">
      <w:pPr>
        <w:pStyle w:val="NormalWeb"/>
        <w:numPr>
          <w:ilvl w:val="0"/>
          <w:numId w:val="1"/>
        </w:numPr>
        <w:spacing w:before="0" w:beforeAutospacing="0" w:after="0" w:afterAutospacing="0"/>
        <w:jc w:val="both"/>
        <w:textAlignment w:val="baseline"/>
        <w:rPr>
          <w:b/>
          <w:bCs/>
          <w:color w:val="000000"/>
          <w:sz w:val="28"/>
          <w:szCs w:val="28"/>
          <w:lang w:val="ru-RU"/>
        </w:rPr>
      </w:pPr>
      <w:r w:rsidRPr="005E304A">
        <w:rPr>
          <w:b/>
          <w:bCs/>
          <w:color w:val="000000"/>
          <w:sz w:val="28"/>
          <w:szCs w:val="28"/>
        </w:rPr>
        <w:t> </w:t>
      </w:r>
      <w:r w:rsidRPr="005E304A">
        <w:rPr>
          <w:b/>
          <w:bCs/>
          <w:color w:val="000000"/>
          <w:sz w:val="28"/>
          <w:szCs w:val="28"/>
          <w:lang w:val="ru-RU"/>
        </w:rPr>
        <w:t>3</w:t>
      </w:r>
      <w:r w:rsidRPr="005E304A">
        <w:rPr>
          <w:b/>
          <w:bCs/>
          <w:color w:val="000000"/>
          <w:sz w:val="28"/>
          <w:szCs w:val="28"/>
        </w:rPr>
        <w:t>DES</w:t>
      </w:r>
    </w:p>
    <w:p w14:paraId="62713AD4" w14:textId="77777777" w:rsidR="005E304A" w:rsidRDefault="005E304A" w:rsidP="005E304A">
      <w:pPr>
        <w:pStyle w:val="NormalWeb"/>
        <w:spacing w:before="0" w:beforeAutospacing="0" w:after="0" w:afterAutospacing="0"/>
        <w:ind w:firstLine="360"/>
        <w:jc w:val="both"/>
        <w:textAlignment w:val="baseline"/>
        <w:rPr>
          <w:sz w:val="28"/>
          <w:szCs w:val="28"/>
          <w:lang w:val="ru-RU"/>
        </w:rPr>
      </w:pPr>
      <w:r w:rsidRPr="003E0FB2">
        <w:rPr>
          <w:sz w:val="28"/>
          <w:szCs w:val="28"/>
          <w:lang w:val="ru-RU"/>
        </w:rPr>
        <w:t>3</w:t>
      </w:r>
      <w:r w:rsidRPr="003E0FB2">
        <w:rPr>
          <w:sz w:val="28"/>
          <w:szCs w:val="28"/>
        </w:rPr>
        <w:t>DES</w:t>
      </w:r>
      <w:r w:rsidRPr="003E0FB2">
        <w:rPr>
          <w:sz w:val="28"/>
          <w:szCs w:val="28"/>
          <w:lang w:val="ru-RU"/>
        </w:rPr>
        <w:t xml:space="preserve"> - симметричный блочный шифр, созданный на основе алгоритма </w:t>
      </w:r>
      <w:r w:rsidRPr="003E0FB2">
        <w:rPr>
          <w:sz w:val="28"/>
          <w:szCs w:val="28"/>
        </w:rPr>
        <w:t>DES</w:t>
      </w:r>
      <w:r w:rsidRPr="003E0FB2">
        <w:rPr>
          <w:sz w:val="28"/>
          <w:szCs w:val="28"/>
          <w:lang w:val="ru-RU"/>
        </w:rPr>
        <w:t xml:space="preserve"> с целью устранения главного недостатка последнего</w:t>
      </w:r>
      <w:r w:rsidRPr="005E304A">
        <w:rPr>
          <w:sz w:val="28"/>
          <w:szCs w:val="28"/>
          <w:lang w:val="ru-RU"/>
        </w:rPr>
        <w:t xml:space="preserve"> — малой длины ключа (56 бит)</w:t>
      </w:r>
    </w:p>
    <w:p w14:paraId="1D9D828C" w14:textId="046B3481" w:rsidR="005E304A" w:rsidRDefault="005E304A" w:rsidP="005E304A">
      <w:pPr>
        <w:pStyle w:val="NormalWeb"/>
        <w:spacing w:before="0" w:beforeAutospacing="0" w:after="0" w:afterAutospacing="0"/>
        <w:ind w:firstLine="360"/>
        <w:jc w:val="both"/>
        <w:textAlignment w:val="baseline"/>
        <w:rPr>
          <w:sz w:val="28"/>
          <w:szCs w:val="28"/>
          <w:lang w:val="vi-VN"/>
        </w:rPr>
      </w:pPr>
      <w:r w:rsidRPr="003E0FB2">
        <w:rPr>
          <w:sz w:val="28"/>
          <w:szCs w:val="28"/>
          <w:highlight w:val="green"/>
          <w:lang w:val="vi-VN"/>
        </w:rPr>
        <w:t>3DES использует 3 ключа</w:t>
      </w:r>
      <w:r w:rsidR="0038000F" w:rsidRPr="003E0FB2">
        <w:rPr>
          <w:sz w:val="28"/>
          <w:szCs w:val="28"/>
          <w:highlight w:val="green"/>
          <w:lang w:val="ru-RU"/>
        </w:rPr>
        <w:t xml:space="preserve"> по</w:t>
      </w:r>
      <w:r w:rsidRPr="003E0FB2">
        <w:rPr>
          <w:sz w:val="28"/>
          <w:szCs w:val="28"/>
          <w:highlight w:val="green"/>
          <w:lang w:val="vi-VN"/>
        </w:rPr>
        <w:t xml:space="preserve"> 56 бит, поэтому максимальный эффективный размер ключа составляет 168 бит. Данные шифруются первым ключом, расшифровываются вторым ключом и, наконец, снова шифруются третьим ключом.</w:t>
      </w:r>
      <w:r w:rsidRPr="005E304A">
        <w:rPr>
          <w:sz w:val="28"/>
          <w:szCs w:val="28"/>
          <w:lang w:val="vi-VN"/>
        </w:rPr>
        <w:t xml:space="preserve"> Это делает 3DES медленнее, чем исходный DES, но взамен обеспечивает большую безопасность</w:t>
      </w:r>
    </w:p>
    <w:p w14:paraId="328C6FBA" w14:textId="7731519F" w:rsidR="0067151D" w:rsidRPr="005E304A" w:rsidRDefault="0067151D" w:rsidP="0067151D">
      <w:pPr>
        <w:pStyle w:val="NormalWeb"/>
        <w:spacing w:before="0" w:beforeAutospacing="0" w:after="0" w:afterAutospacing="0"/>
        <w:jc w:val="both"/>
        <w:textAlignment w:val="baseline"/>
        <w:rPr>
          <w:b/>
          <w:bCs/>
          <w:color w:val="000000"/>
          <w:sz w:val="28"/>
          <w:szCs w:val="28"/>
          <w:lang w:val="ru-RU"/>
        </w:rPr>
      </w:pPr>
      <w:r w:rsidRPr="0067151D">
        <w:rPr>
          <w:b/>
          <w:bCs/>
          <w:noProof/>
          <w:color w:val="000000"/>
          <w:sz w:val="28"/>
          <w:szCs w:val="28"/>
          <w:lang w:val="ru-RU"/>
        </w:rPr>
        <w:lastRenderedPageBreak/>
        <w:drawing>
          <wp:inline distT="0" distB="0" distL="0" distR="0" wp14:anchorId="3A153DAB" wp14:editId="3AD90565">
            <wp:extent cx="5943600" cy="2428875"/>
            <wp:effectExtent l="0" t="0" r="0" b="9525"/>
            <wp:docPr id="13892065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0650" name="Picture 1" descr="A diagram of a flowchart&#10;&#10;Description automatically generated"/>
                    <pic:cNvPicPr/>
                  </pic:nvPicPr>
                  <pic:blipFill>
                    <a:blip r:embed="rId23"/>
                    <a:stretch>
                      <a:fillRect/>
                    </a:stretch>
                  </pic:blipFill>
                  <pic:spPr>
                    <a:xfrm>
                      <a:off x="0" y="0"/>
                      <a:ext cx="5943600" cy="2428875"/>
                    </a:xfrm>
                    <a:prstGeom prst="rect">
                      <a:avLst/>
                    </a:prstGeom>
                  </pic:spPr>
                </pic:pic>
              </a:graphicData>
            </a:graphic>
          </wp:inline>
        </w:drawing>
      </w:r>
    </w:p>
    <w:p w14:paraId="43D384AA" w14:textId="33FE8E42" w:rsidR="00D80154" w:rsidRDefault="00D80154" w:rsidP="001460CA">
      <w:pPr>
        <w:pStyle w:val="NormalWeb"/>
        <w:numPr>
          <w:ilvl w:val="0"/>
          <w:numId w:val="1"/>
        </w:numPr>
        <w:spacing w:before="0" w:beforeAutospacing="0" w:after="0" w:afterAutospacing="0"/>
        <w:jc w:val="both"/>
        <w:textAlignment w:val="baseline"/>
        <w:rPr>
          <w:b/>
          <w:bCs/>
          <w:color w:val="000000"/>
          <w:sz w:val="28"/>
          <w:szCs w:val="28"/>
          <w:lang w:val="ru-RU"/>
        </w:rPr>
      </w:pPr>
      <w:r>
        <w:rPr>
          <w:color w:val="000000"/>
          <w:sz w:val="28"/>
          <w:szCs w:val="28"/>
        </w:rPr>
        <w:t> </w:t>
      </w:r>
      <w:r w:rsidRPr="008711C4">
        <w:rPr>
          <w:b/>
          <w:bCs/>
          <w:color w:val="000000"/>
          <w:sz w:val="28"/>
          <w:szCs w:val="28"/>
          <w:lang w:val="ru-RU"/>
        </w:rPr>
        <w:t>ГОСТ 28147 или блочный шифр с длиной блока 64 бита из ГОСТ 34.12.</w:t>
      </w:r>
    </w:p>
    <w:p w14:paraId="4430AB1B" w14:textId="7A7CCBBD" w:rsidR="008711C4" w:rsidRPr="008711C4" w:rsidRDefault="008711C4" w:rsidP="008711C4">
      <w:pPr>
        <w:pStyle w:val="NormalWeb"/>
        <w:spacing w:before="0" w:beforeAutospacing="0" w:after="0" w:afterAutospacing="0"/>
        <w:jc w:val="center"/>
        <w:textAlignment w:val="baseline"/>
        <w:rPr>
          <w:b/>
          <w:bCs/>
          <w:color w:val="000000"/>
          <w:sz w:val="28"/>
          <w:szCs w:val="28"/>
          <w:lang w:val="ru-RU"/>
        </w:rPr>
      </w:pPr>
      <w:r w:rsidRPr="008711C4">
        <w:rPr>
          <w:b/>
          <w:bCs/>
          <w:noProof/>
          <w:color w:val="000000"/>
          <w:sz w:val="28"/>
          <w:szCs w:val="28"/>
          <w:lang w:val="ru-RU"/>
        </w:rPr>
        <w:drawing>
          <wp:inline distT="0" distB="0" distL="0" distR="0" wp14:anchorId="20A117EF" wp14:editId="264A9778">
            <wp:extent cx="5452281" cy="3325542"/>
            <wp:effectExtent l="0" t="0" r="0" b="8255"/>
            <wp:docPr id="1253004025"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04025" name="Picture 1" descr="A white paper with black text and numbers&#10;&#10;Description automatically generated"/>
                    <pic:cNvPicPr/>
                  </pic:nvPicPr>
                  <pic:blipFill>
                    <a:blip r:embed="rId24"/>
                    <a:stretch>
                      <a:fillRect/>
                    </a:stretch>
                  </pic:blipFill>
                  <pic:spPr>
                    <a:xfrm>
                      <a:off x="0" y="0"/>
                      <a:ext cx="5492789" cy="3350249"/>
                    </a:xfrm>
                    <a:prstGeom prst="rect">
                      <a:avLst/>
                    </a:prstGeom>
                  </pic:spPr>
                </pic:pic>
              </a:graphicData>
            </a:graphic>
          </wp:inline>
        </w:drawing>
      </w:r>
    </w:p>
    <w:p w14:paraId="140F48DE" w14:textId="77777777" w:rsidR="008711C4" w:rsidRDefault="008711C4" w:rsidP="008711C4">
      <w:pPr>
        <w:pStyle w:val="NormalWeb"/>
        <w:spacing w:before="0" w:beforeAutospacing="0" w:after="0" w:afterAutospacing="0"/>
        <w:jc w:val="both"/>
        <w:textAlignment w:val="baseline"/>
        <w:rPr>
          <w:color w:val="000000"/>
          <w:sz w:val="28"/>
          <w:szCs w:val="28"/>
          <w:lang w:val="ru-RU"/>
        </w:rPr>
      </w:pPr>
      <w:r w:rsidRPr="008711C4">
        <w:rPr>
          <w:color w:val="000000"/>
          <w:sz w:val="28"/>
          <w:szCs w:val="28"/>
          <w:lang w:val="ru-RU"/>
        </w:rPr>
        <w:t>Число раундов S = 32</w:t>
      </w:r>
    </w:p>
    <w:p w14:paraId="0D494279" w14:textId="77777777" w:rsidR="008711C4" w:rsidRDefault="008711C4" w:rsidP="008711C4">
      <w:pPr>
        <w:pStyle w:val="NormalWeb"/>
        <w:spacing w:before="0" w:beforeAutospacing="0" w:after="0" w:afterAutospacing="0"/>
        <w:jc w:val="both"/>
        <w:textAlignment w:val="baseline"/>
        <w:rPr>
          <w:color w:val="000000"/>
          <w:sz w:val="28"/>
          <w:szCs w:val="28"/>
          <w:lang w:val="ru-RU"/>
        </w:rPr>
      </w:pPr>
      <w:r w:rsidRPr="008711C4">
        <w:rPr>
          <w:color w:val="000000"/>
          <w:sz w:val="28"/>
          <w:szCs w:val="28"/>
          <w:lang w:val="ru-RU"/>
        </w:rPr>
        <w:t xml:space="preserve">Длина блока n = 64 бита </w:t>
      </w:r>
    </w:p>
    <w:p w14:paraId="4CD1541D" w14:textId="77777777" w:rsidR="008711C4" w:rsidRDefault="008711C4" w:rsidP="008711C4">
      <w:pPr>
        <w:pStyle w:val="NormalWeb"/>
        <w:spacing w:before="0" w:beforeAutospacing="0" w:after="0" w:afterAutospacing="0"/>
        <w:jc w:val="both"/>
        <w:textAlignment w:val="baseline"/>
        <w:rPr>
          <w:color w:val="000000"/>
          <w:sz w:val="28"/>
          <w:szCs w:val="28"/>
          <w:lang w:val="ru-RU"/>
        </w:rPr>
      </w:pPr>
      <w:r w:rsidRPr="008711C4">
        <w:rPr>
          <w:color w:val="000000"/>
          <w:sz w:val="28"/>
          <w:szCs w:val="28"/>
          <w:lang w:val="ru-RU"/>
        </w:rPr>
        <w:t xml:space="preserve">Размер ключа k – 256 бит </w:t>
      </w:r>
    </w:p>
    <w:p w14:paraId="06E5BE60" w14:textId="085C5EC6" w:rsidR="008711C4" w:rsidRPr="00D80154" w:rsidRDefault="008711C4" w:rsidP="008711C4">
      <w:pPr>
        <w:pStyle w:val="NormalWeb"/>
        <w:spacing w:before="0" w:beforeAutospacing="0" w:after="0" w:afterAutospacing="0"/>
        <w:jc w:val="both"/>
        <w:textAlignment w:val="baseline"/>
        <w:rPr>
          <w:color w:val="000000"/>
          <w:sz w:val="28"/>
          <w:szCs w:val="28"/>
          <w:lang w:val="ru-RU"/>
        </w:rPr>
      </w:pPr>
      <w:r w:rsidRPr="008711C4">
        <w:rPr>
          <w:color w:val="000000"/>
          <w:sz w:val="28"/>
          <w:szCs w:val="28"/>
          <w:lang w:val="ru-RU"/>
        </w:rPr>
        <w:t>Правило расширения ключа. Ключ разбивается на 8 частей ki по 32 бита. Подключи k1, k2,…, k8 по 32 бита циклически повторяются 3 раза, с 24 по 31 раунд подключи k1, k2,…, k8 используются в обратном порядке.</w:t>
      </w:r>
    </w:p>
    <w:p w14:paraId="24953E3C" w14:textId="22B1C6B0" w:rsidR="00D80154" w:rsidRPr="004F6DBF" w:rsidRDefault="00D80154" w:rsidP="001460CA">
      <w:pPr>
        <w:pStyle w:val="NormalWeb"/>
        <w:numPr>
          <w:ilvl w:val="0"/>
          <w:numId w:val="1"/>
        </w:numPr>
        <w:spacing w:before="0" w:beforeAutospacing="0" w:after="0" w:afterAutospacing="0"/>
        <w:jc w:val="both"/>
        <w:textAlignment w:val="baseline"/>
        <w:rPr>
          <w:b/>
          <w:bCs/>
          <w:color w:val="000000"/>
          <w:sz w:val="28"/>
          <w:szCs w:val="28"/>
        </w:rPr>
      </w:pPr>
      <w:r>
        <w:rPr>
          <w:color w:val="000000"/>
          <w:sz w:val="28"/>
          <w:szCs w:val="28"/>
        </w:rPr>
        <w:t> </w:t>
      </w:r>
      <w:r w:rsidRPr="004F6DBF">
        <w:rPr>
          <w:b/>
          <w:bCs/>
          <w:color w:val="000000"/>
          <w:sz w:val="28"/>
          <w:szCs w:val="28"/>
          <w:lang w:val="ru-RU"/>
        </w:rPr>
        <w:t>Режимы</w:t>
      </w:r>
      <w:r w:rsidRPr="00C9084F">
        <w:rPr>
          <w:b/>
          <w:bCs/>
          <w:color w:val="000000"/>
          <w:sz w:val="28"/>
          <w:szCs w:val="28"/>
        </w:rPr>
        <w:t xml:space="preserve"> </w:t>
      </w:r>
      <w:r w:rsidRPr="004F6DBF">
        <w:rPr>
          <w:b/>
          <w:bCs/>
          <w:color w:val="000000"/>
          <w:sz w:val="28"/>
          <w:szCs w:val="28"/>
          <w:lang w:val="ru-RU"/>
        </w:rPr>
        <w:t>шифрования</w:t>
      </w:r>
      <w:r w:rsidRPr="00C9084F">
        <w:rPr>
          <w:b/>
          <w:bCs/>
          <w:color w:val="000000"/>
          <w:sz w:val="28"/>
          <w:szCs w:val="28"/>
        </w:rPr>
        <w:t xml:space="preserve"> </w:t>
      </w:r>
      <w:r w:rsidRPr="004F6DBF">
        <w:rPr>
          <w:b/>
          <w:bCs/>
          <w:color w:val="000000"/>
          <w:sz w:val="28"/>
          <w:szCs w:val="28"/>
        </w:rPr>
        <w:t>ECB</w:t>
      </w:r>
      <w:r w:rsidRPr="00C9084F">
        <w:rPr>
          <w:b/>
          <w:bCs/>
          <w:color w:val="000000"/>
          <w:sz w:val="28"/>
          <w:szCs w:val="28"/>
        </w:rPr>
        <w:t xml:space="preserve">, </w:t>
      </w:r>
      <w:r w:rsidRPr="004F6DBF">
        <w:rPr>
          <w:b/>
          <w:bCs/>
          <w:color w:val="000000"/>
          <w:sz w:val="28"/>
          <w:szCs w:val="28"/>
        </w:rPr>
        <w:t>CBC</w:t>
      </w:r>
      <w:r w:rsidRPr="00C9084F">
        <w:rPr>
          <w:b/>
          <w:bCs/>
          <w:color w:val="000000"/>
          <w:sz w:val="28"/>
          <w:szCs w:val="28"/>
        </w:rPr>
        <w:t xml:space="preserve">, </w:t>
      </w:r>
      <w:r w:rsidRPr="004F6DBF">
        <w:rPr>
          <w:b/>
          <w:bCs/>
          <w:color w:val="000000"/>
          <w:sz w:val="28"/>
          <w:szCs w:val="28"/>
        </w:rPr>
        <w:t>CFB</w:t>
      </w:r>
      <w:r w:rsidRPr="00C9084F">
        <w:rPr>
          <w:b/>
          <w:bCs/>
          <w:color w:val="000000"/>
          <w:sz w:val="28"/>
          <w:szCs w:val="28"/>
        </w:rPr>
        <w:t xml:space="preserve">, </w:t>
      </w:r>
      <w:r w:rsidRPr="004F6DBF">
        <w:rPr>
          <w:b/>
          <w:bCs/>
          <w:color w:val="000000"/>
          <w:sz w:val="28"/>
          <w:szCs w:val="28"/>
        </w:rPr>
        <w:t>OFB</w:t>
      </w:r>
      <w:r w:rsidRPr="00C9084F">
        <w:rPr>
          <w:b/>
          <w:bCs/>
          <w:color w:val="000000"/>
          <w:sz w:val="28"/>
          <w:szCs w:val="28"/>
        </w:rPr>
        <w:t xml:space="preserve">, </w:t>
      </w:r>
      <w:r w:rsidRPr="004F6DBF">
        <w:rPr>
          <w:b/>
          <w:bCs/>
          <w:color w:val="000000"/>
          <w:sz w:val="28"/>
          <w:szCs w:val="28"/>
        </w:rPr>
        <w:t>CTR</w:t>
      </w:r>
      <w:r w:rsidRPr="00C9084F">
        <w:rPr>
          <w:b/>
          <w:bCs/>
          <w:color w:val="000000"/>
          <w:sz w:val="28"/>
          <w:szCs w:val="28"/>
        </w:rPr>
        <w:t xml:space="preserve">, </w:t>
      </w:r>
      <w:r w:rsidRPr="004F6DBF">
        <w:rPr>
          <w:b/>
          <w:bCs/>
          <w:color w:val="000000"/>
          <w:sz w:val="28"/>
          <w:szCs w:val="28"/>
        </w:rPr>
        <w:t>GCM</w:t>
      </w:r>
      <w:r w:rsidRPr="00C9084F">
        <w:rPr>
          <w:b/>
          <w:bCs/>
          <w:color w:val="000000"/>
          <w:sz w:val="28"/>
          <w:szCs w:val="28"/>
        </w:rPr>
        <w:t xml:space="preserve">. </w:t>
      </w:r>
      <w:r w:rsidRPr="004F6DBF">
        <w:rPr>
          <w:b/>
          <w:bCs/>
          <w:color w:val="000000"/>
          <w:sz w:val="28"/>
          <w:szCs w:val="28"/>
          <w:lang w:val="ru-RU"/>
        </w:rPr>
        <w:t xml:space="preserve">Устойчивость к атакам вставки и удаления блоков. </w:t>
      </w:r>
      <w:r w:rsidRPr="004F6DBF">
        <w:rPr>
          <w:b/>
          <w:bCs/>
          <w:color w:val="000000"/>
          <w:sz w:val="28"/>
          <w:szCs w:val="28"/>
        </w:rPr>
        <w:t>Лавинный эффект. Возможность параллельной обработки блоков.</w:t>
      </w:r>
    </w:p>
    <w:p w14:paraId="49FA9D98" w14:textId="77777777" w:rsidR="004F6DBF" w:rsidRDefault="004F6DBF" w:rsidP="004F6DBF">
      <w:pPr>
        <w:pStyle w:val="NormalWeb"/>
        <w:spacing w:before="0" w:beforeAutospacing="0" w:after="0" w:afterAutospacing="0"/>
        <w:jc w:val="both"/>
        <w:textAlignment w:val="baseline"/>
        <w:rPr>
          <w:color w:val="000000"/>
          <w:sz w:val="28"/>
          <w:szCs w:val="28"/>
        </w:rPr>
      </w:pPr>
      <w:r w:rsidRPr="004F6DBF">
        <w:rPr>
          <w:color w:val="000000"/>
          <w:sz w:val="28"/>
          <w:szCs w:val="28"/>
        </w:rPr>
        <w:t xml:space="preserve">Режимы шифрования </w:t>
      </w:r>
    </w:p>
    <w:p w14:paraId="0317D221" w14:textId="2366F585" w:rsidR="00A8499F" w:rsidRDefault="004F6DBF" w:rsidP="004F6DBF">
      <w:pPr>
        <w:pStyle w:val="NormalWeb"/>
        <w:numPr>
          <w:ilvl w:val="0"/>
          <w:numId w:val="5"/>
        </w:numPr>
        <w:spacing w:before="0" w:beforeAutospacing="0" w:after="0" w:afterAutospacing="0"/>
        <w:jc w:val="both"/>
        <w:textAlignment w:val="baseline"/>
        <w:rPr>
          <w:color w:val="000000"/>
          <w:sz w:val="28"/>
          <w:szCs w:val="28"/>
        </w:rPr>
      </w:pPr>
      <w:r w:rsidRPr="004F6DBF">
        <w:rPr>
          <w:color w:val="000000"/>
          <w:sz w:val="28"/>
          <w:szCs w:val="28"/>
        </w:rPr>
        <w:lastRenderedPageBreak/>
        <w:t>Electronic Code Book mode (ECB) – режим электронной кодовой книги</w:t>
      </w:r>
      <w:r w:rsidR="003E0FB2">
        <w:rPr>
          <w:color w:val="000000"/>
          <w:sz w:val="28"/>
          <w:szCs w:val="28"/>
          <w:lang w:val="ru-RU"/>
        </w:rPr>
        <w:t>.</w:t>
      </w:r>
    </w:p>
    <w:p w14:paraId="3867F27C" w14:textId="5100B685" w:rsidR="003E0FB2" w:rsidRPr="003E0FB2" w:rsidRDefault="003E0FB2" w:rsidP="003E0FB2">
      <w:pPr>
        <w:pStyle w:val="NormalWeb"/>
        <w:spacing w:before="0" w:beforeAutospacing="0" w:after="0" w:afterAutospacing="0"/>
        <w:jc w:val="both"/>
        <w:textAlignment w:val="baseline"/>
        <w:rPr>
          <w:color w:val="000000"/>
          <w:sz w:val="28"/>
          <w:szCs w:val="28"/>
          <w:lang w:val="ru-RU"/>
        </w:rPr>
      </w:pPr>
      <w:r>
        <w:rPr>
          <w:color w:val="000000"/>
          <w:sz w:val="28"/>
          <w:szCs w:val="28"/>
          <w:lang w:val="ru-RU"/>
        </w:rPr>
        <w:t>К</w:t>
      </w:r>
      <w:r w:rsidRPr="003E0FB2">
        <w:rPr>
          <w:color w:val="000000"/>
          <w:sz w:val="28"/>
          <w:szCs w:val="28"/>
          <w:lang w:val="ru-RU"/>
        </w:rPr>
        <w:t>аждый блок открытого текста заменяется блоком шифротекста.</w:t>
      </w:r>
    </w:p>
    <w:p w14:paraId="74E760BD" w14:textId="77777777" w:rsidR="00A8499F" w:rsidRDefault="00A8499F" w:rsidP="00A8499F">
      <w:pPr>
        <w:pStyle w:val="NormalWeb"/>
        <w:spacing w:before="0" w:beforeAutospacing="0" w:after="0" w:afterAutospacing="0"/>
        <w:jc w:val="both"/>
        <w:textAlignment w:val="baseline"/>
        <w:rPr>
          <w:color w:val="000000"/>
          <w:sz w:val="28"/>
          <w:szCs w:val="28"/>
        </w:rPr>
      </w:pPr>
      <w:r w:rsidRPr="00A8499F">
        <w:rPr>
          <w:noProof/>
          <w:color w:val="000000"/>
          <w:sz w:val="28"/>
          <w:szCs w:val="28"/>
        </w:rPr>
        <w:drawing>
          <wp:inline distT="0" distB="0" distL="0" distR="0" wp14:anchorId="1B8CB8C0" wp14:editId="20EDC670">
            <wp:extent cx="5943600" cy="1634490"/>
            <wp:effectExtent l="0" t="0" r="0" b="3810"/>
            <wp:docPr id="992955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5568" name="Picture 1" descr="A diagram of a diagram&#10;&#10;Description automatically generated"/>
                    <pic:cNvPicPr/>
                  </pic:nvPicPr>
                  <pic:blipFill>
                    <a:blip r:embed="rId25"/>
                    <a:stretch>
                      <a:fillRect/>
                    </a:stretch>
                  </pic:blipFill>
                  <pic:spPr>
                    <a:xfrm>
                      <a:off x="0" y="0"/>
                      <a:ext cx="5943600" cy="1634490"/>
                    </a:xfrm>
                    <a:prstGeom prst="rect">
                      <a:avLst/>
                    </a:prstGeom>
                  </pic:spPr>
                </pic:pic>
              </a:graphicData>
            </a:graphic>
          </wp:inline>
        </w:drawing>
      </w:r>
    </w:p>
    <w:p w14:paraId="3FBC528E" w14:textId="77777777" w:rsidR="00A8499F" w:rsidRDefault="00A8499F" w:rsidP="00A8499F">
      <w:pPr>
        <w:pStyle w:val="NormalWeb"/>
        <w:numPr>
          <w:ilvl w:val="0"/>
          <w:numId w:val="7"/>
        </w:numPr>
        <w:spacing w:before="0" w:beforeAutospacing="0" w:after="0" w:afterAutospacing="0"/>
        <w:jc w:val="both"/>
        <w:textAlignment w:val="baseline"/>
        <w:rPr>
          <w:color w:val="000000"/>
          <w:sz w:val="28"/>
          <w:szCs w:val="28"/>
          <w:lang w:val="ru-RU"/>
        </w:rPr>
      </w:pPr>
      <w:r w:rsidRPr="00A8499F">
        <w:rPr>
          <w:color w:val="000000"/>
          <w:sz w:val="28"/>
          <w:szCs w:val="28"/>
          <w:lang w:val="ru-RU"/>
        </w:rPr>
        <w:t>прост в обращении, можно работать с блоками независимо и даже распараллелить вычисления.</w:t>
      </w:r>
    </w:p>
    <w:p w14:paraId="4758B62F" w14:textId="77777777" w:rsidR="00A8499F" w:rsidRDefault="00A8499F" w:rsidP="00A8499F">
      <w:pPr>
        <w:pStyle w:val="NormalWeb"/>
        <w:numPr>
          <w:ilvl w:val="0"/>
          <w:numId w:val="7"/>
        </w:numPr>
        <w:spacing w:before="0" w:beforeAutospacing="0" w:after="0" w:afterAutospacing="0"/>
        <w:jc w:val="both"/>
        <w:textAlignment w:val="baseline"/>
        <w:rPr>
          <w:color w:val="000000"/>
          <w:sz w:val="28"/>
          <w:szCs w:val="28"/>
          <w:lang w:val="ru-RU"/>
        </w:rPr>
      </w:pPr>
      <w:r w:rsidRPr="00A8499F">
        <w:rPr>
          <w:color w:val="000000"/>
          <w:sz w:val="28"/>
          <w:szCs w:val="28"/>
          <w:lang w:val="ru-RU"/>
        </w:rPr>
        <w:t xml:space="preserve">не защищен от атак с удалением и вставками </w:t>
      </w:r>
    </w:p>
    <w:p w14:paraId="5B1813E8" w14:textId="7C6199DD" w:rsidR="004F6DBF" w:rsidRPr="00A8499F" w:rsidRDefault="00A8499F" w:rsidP="00A8499F">
      <w:pPr>
        <w:pStyle w:val="NormalWeb"/>
        <w:numPr>
          <w:ilvl w:val="0"/>
          <w:numId w:val="7"/>
        </w:numPr>
        <w:spacing w:before="0" w:beforeAutospacing="0" w:after="0" w:afterAutospacing="0"/>
        <w:jc w:val="both"/>
        <w:textAlignment w:val="baseline"/>
        <w:rPr>
          <w:color w:val="000000"/>
          <w:sz w:val="28"/>
          <w:szCs w:val="28"/>
          <w:lang w:val="ru-RU"/>
        </w:rPr>
      </w:pPr>
      <w:r w:rsidRPr="00A8499F">
        <w:rPr>
          <w:color w:val="000000"/>
          <w:sz w:val="28"/>
          <w:szCs w:val="28"/>
          <w:lang w:val="ru-RU"/>
        </w:rPr>
        <w:t>ошибка в одном бите влияет на целый блок в расшифрованном тексте</w:t>
      </w:r>
      <w:r w:rsidR="004F6DBF" w:rsidRPr="00A8499F">
        <w:rPr>
          <w:color w:val="000000"/>
          <w:sz w:val="28"/>
          <w:szCs w:val="28"/>
          <w:lang w:val="ru-RU"/>
        </w:rPr>
        <w:t xml:space="preserve"> </w:t>
      </w:r>
    </w:p>
    <w:p w14:paraId="7A302639" w14:textId="77777777" w:rsidR="004F6DBF" w:rsidRPr="00C9084F" w:rsidRDefault="004F6DBF" w:rsidP="004F6DBF">
      <w:pPr>
        <w:pStyle w:val="NormalWeb"/>
        <w:numPr>
          <w:ilvl w:val="0"/>
          <w:numId w:val="5"/>
        </w:numPr>
        <w:spacing w:before="0" w:beforeAutospacing="0" w:after="0" w:afterAutospacing="0"/>
        <w:jc w:val="both"/>
        <w:textAlignment w:val="baseline"/>
        <w:rPr>
          <w:color w:val="000000"/>
          <w:sz w:val="28"/>
          <w:szCs w:val="28"/>
          <w:lang w:val="ru-RU"/>
        </w:rPr>
      </w:pPr>
      <w:r w:rsidRPr="004F6DBF">
        <w:rPr>
          <w:color w:val="000000"/>
          <w:sz w:val="28"/>
          <w:szCs w:val="28"/>
        </w:rPr>
        <w:t>Cipher</w:t>
      </w:r>
      <w:r w:rsidRPr="00C9084F">
        <w:rPr>
          <w:color w:val="000000"/>
          <w:sz w:val="28"/>
          <w:szCs w:val="28"/>
          <w:lang w:val="ru-RU"/>
        </w:rPr>
        <w:t xml:space="preserve"> </w:t>
      </w:r>
      <w:r w:rsidRPr="004F6DBF">
        <w:rPr>
          <w:color w:val="000000"/>
          <w:sz w:val="28"/>
          <w:szCs w:val="28"/>
        </w:rPr>
        <w:t>Block</w:t>
      </w:r>
      <w:r w:rsidRPr="00C9084F">
        <w:rPr>
          <w:color w:val="000000"/>
          <w:sz w:val="28"/>
          <w:szCs w:val="28"/>
          <w:lang w:val="ru-RU"/>
        </w:rPr>
        <w:t xml:space="preserve"> </w:t>
      </w:r>
      <w:r w:rsidRPr="004F6DBF">
        <w:rPr>
          <w:color w:val="000000"/>
          <w:sz w:val="28"/>
          <w:szCs w:val="28"/>
        </w:rPr>
        <w:t>Chaining</w:t>
      </w:r>
      <w:r w:rsidRPr="00C9084F">
        <w:rPr>
          <w:color w:val="000000"/>
          <w:sz w:val="28"/>
          <w:szCs w:val="28"/>
          <w:lang w:val="ru-RU"/>
        </w:rPr>
        <w:t xml:space="preserve"> </w:t>
      </w:r>
      <w:r w:rsidRPr="004F6DBF">
        <w:rPr>
          <w:color w:val="000000"/>
          <w:sz w:val="28"/>
          <w:szCs w:val="28"/>
        </w:rPr>
        <w:t>mode</w:t>
      </w:r>
      <w:r w:rsidRPr="00C9084F">
        <w:rPr>
          <w:color w:val="000000"/>
          <w:sz w:val="28"/>
          <w:szCs w:val="28"/>
          <w:lang w:val="ru-RU"/>
        </w:rPr>
        <w:t xml:space="preserve"> (</w:t>
      </w:r>
      <w:r w:rsidRPr="004F6DBF">
        <w:rPr>
          <w:color w:val="000000"/>
          <w:sz w:val="28"/>
          <w:szCs w:val="28"/>
        </w:rPr>
        <w:t>CBC</w:t>
      </w:r>
      <w:r w:rsidRPr="00C9084F">
        <w:rPr>
          <w:color w:val="000000"/>
          <w:sz w:val="28"/>
          <w:szCs w:val="28"/>
          <w:lang w:val="ru-RU"/>
        </w:rPr>
        <w:t>) – режим сцепления блоков шифротекста</w:t>
      </w:r>
    </w:p>
    <w:p w14:paraId="090D60C2" w14:textId="1DFB74C6" w:rsidR="00EC020A" w:rsidRDefault="00EC020A" w:rsidP="00EC020A">
      <w:pPr>
        <w:pStyle w:val="NormalWeb"/>
        <w:spacing w:before="0" w:beforeAutospacing="0" w:after="0" w:afterAutospacing="0"/>
        <w:jc w:val="both"/>
        <w:textAlignment w:val="baseline"/>
        <w:rPr>
          <w:color w:val="000000"/>
          <w:sz w:val="28"/>
          <w:szCs w:val="28"/>
        </w:rPr>
      </w:pPr>
      <w:r w:rsidRPr="00EC020A">
        <w:rPr>
          <w:noProof/>
          <w:color w:val="000000"/>
          <w:sz w:val="28"/>
          <w:szCs w:val="28"/>
        </w:rPr>
        <w:drawing>
          <wp:inline distT="0" distB="0" distL="0" distR="0" wp14:anchorId="52BB90BE" wp14:editId="1A1F39D4">
            <wp:extent cx="5943600" cy="1953260"/>
            <wp:effectExtent l="0" t="0" r="0" b="8890"/>
            <wp:docPr id="1824568843"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68843" name="Picture 1" descr="A diagram of a computer system&#10;&#10;Description automatically generated"/>
                    <pic:cNvPicPr/>
                  </pic:nvPicPr>
                  <pic:blipFill>
                    <a:blip r:embed="rId26"/>
                    <a:stretch>
                      <a:fillRect/>
                    </a:stretch>
                  </pic:blipFill>
                  <pic:spPr>
                    <a:xfrm>
                      <a:off x="0" y="0"/>
                      <a:ext cx="5943600" cy="1953260"/>
                    </a:xfrm>
                    <a:prstGeom prst="rect">
                      <a:avLst/>
                    </a:prstGeom>
                  </pic:spPr>
                </pic:pic>
              </a:graphicData>
            </a:graphic>
          </wp:inline>
        </w:drawing>
      </w:r>
    </w:p>
    <w:p w14:paraId="03FB9757" w14:textId="77777777" w:rsidR="00EC020A" w:rsidRDefault="00EC020A" w:rsidP="00EC020A">
      <w:pPr>
        <w:pStyle w:val="NormalWeb"/>
        <w:numPr>
          <w:ilvl w:val="0"/>
          <w:numId w:val="8"/>
        </w:numPr>
        <w:spacing w:before="0" w:beforeAutospacing="0" w:after="0" w:afterAutospacing="0"/>
        <w:jc w:val="both"/>
        <w:textAlignment w:val="baseline"/>
        <w:rPr>
          <w:color w:val="000000"/>
          <w:sz w:val="28"/>
          <w:szCs w:val="28"/>
          <w:lang w:val="ru-RU"/>
        </w:rPr>
      </w:pPr>
      <w:r w:rsidRPr="00EC020A">
        <w:rPr>
          <w:color w:val="000000"/>
          <w:sz w:val="28"/>
          <w:szCs w:val="28"/>
          <w:lang w:val="ru-RU"/>
        </w:rPr>
        <w:t>Защита от атак вставки и удаления блоков.</w:t>
      </w:r>
    </w:p>
    <w:p w14:paraId="2ABB8BEE" w14:textId="1F3D0BD4" w:rsidR="00EC020A" w:rsidRDefault="00EC020A" w:rsidP="00EC020A">
      <w:pPr>
        <w:pStyle w:val="NormalWeb"/>
        <w:numPr>
          <w:ilvl w:val="0"/>
          <w:numId w:val="8"/>
        </w:numPr>
        <w:spacing w:before="0" w:beforeAutospacing="0" w:after="0" w:afterAutospacing="0"/>
        <w:jc w:val="both"/>
        <w:textAlignment w:val="baseline"/>
        <w:rPr>
          <w:color w:val="000000"/>
          <w:sz w:val="28"/>
          <w:szCs w:val="28"/>
          <w:lang w:val="ru-RU"/>
        </w:rPr>
      </w:pPr>
      <w:r w:rsidRPr="00EC020A">
        <w:rPr>
          <w:color w:val="000000"/>
          <w:sz w:val="28"/>
          <w:szCs w:val="28"/>
          <w:lang w:val="ru-RU"/>
        </w:rPr>
        <w:t>ошибки при шифровании и в открытом тексте дают ошибку не только в текущем блоке, но и портит следующие блоки.</w:t>
      </w:r>
    </w:p>
    <w:p w14:paraId="581843A6" w14:textId="77777777" w:rsidR="00F766C5" w:rsidRPr="00EC020A" w:rsidRDefault="00F766C5" w:rsidP="00F766C5">
      <w:pPr>
        <w:pStyle w:val="NormalWeb"/>
        <w:spacing w:before="0" w:beforeAutospacing="0" w:after="0" w:afterAutospacing="0"/>
        <w:ind w:left="1080"/>
        <w:jc w:val="both"/>
        <w:textAlignment w:val="baseline"/>
        <w:rPr>
          <w:color w:val="000000"/>
          <w:sz w:val="28"/>
          <w:szCs w:val="28"/>
          <w:lang w:val="ru-RU"/>
        </w:rPr>
      </w:pPr>
    </w:p>
    <w:p w14:paraId="43A0A1B1" w14:textId="40B791E9" w:rsidR="004F6DBF" w:rsidRDefault="004F6DBF" w:rsidP="004F6DBF">
      <w:pPr>
        <w:pStyle w:val="NormalWeb"/>
        <w:numPr>
          <w:ilvl w:val="0"/>
          <w:numId w:val="5"/>
        </w:numPr>
        <w:spacing w:before="0" w:beforeAutospacing="0" w:after="0" w:afterAutospacing="0"/>
        <w:jc w:val="both"/>
        <w:textAlignment w:val="baseline"/>
        <w:rPr>
          <w:color w:val="000000"/>
          <w:sz w:val="28"/>
          <w:szCs w:val="28"/>
          <w:lang w:val="ru-RU"/>
        </w:rPr>
      </w:pPr>
      <w:r w:rsidRPr="004F6DBF">
        <w:rPr>
          <w:color w:val="000000"/>
          <w:sz w:val="28"/>
          <w:szCs w:val="28"/>
        </w:rPr>
        <w:t>Cipher</w:t>
      </w:r>
      <w:r w:rsidRPr="004F6DBF">
        <w:rPr>
          <w:color w:val="000000"/>
          <w:sz w:val="28"/>
          <w:szCs w:val="28"/>
          <w:lang w:val="ru-RU"/>
        </w:rPr>
        <w:t xml:space="preserve"> </w:t>
      </w:r>
      <w:r w:rsidRPr="004F6DBF">
        <w:rPr>
          <w:color w:val="000000"/>
          <w:sz w:val="28"/>
          <w:szCs w:val="28"/>
        </w:rPr>
        <w:t>Feedback</w:t>
      </w:r>
      <w:r w:rsidRPr="004F6DBF">
        <w:rPr>
          <w:color w:val="000000"/>
          <w:sz w:val="28"/>
          <w:szCs w:val="28"/>
          <w:lang w:val="ru-RU"/>
        </w:rPr>
        <w:t xml:space="preserve"> </w:t>
      </w:r>
      <w:r w:rsidRPr="004F6DBF">
        <w:rPr>
          <w:color w:val="000000"/>
          <w:sz w:val="28"/>
          <w:szCs w:val="28"/>
        </w:rPr>
        <w:t>mode</w:t>
      </w:r>
      <w:r w:rsidRPr="004F6DBF">
        <w:rPr>
          <w:color w:val="000000"/>
          <w:sz w:val="28"/>
          <w:szCs w:val="28"/>
          <w:lang w:val="ru-RU"/>
        </w:rPr>
        <w:t xml:space="preserve"> (</w:t>
      </w:r>
      <w:r w:rsidRPr="004F6DBF">
        <w:rPr>
          <w:color w:val="000000"/>
          <w:sz w:val="28"/>
          <w:szCs w:val="28"/>
        </w:rPr>
        <w:t>CFB</w:t>
      </w:r>
      <w:r w:rsidRPr="004F6DBF">
        <w:rPr>
          <w:color w:val="000000"/>
          <w:sz w:val="28"/>
          <w:szCs w:val="28"/>
          <w:lang w:val="ru-RU"/>
        </w:rPr>
        <w:t xml:space="preserve">) – режим обратной связи по </w:t>
      </w:r>
      <w:r w:rsidR="00D50C26" w:rsidRPr="004F6DBF">
        <w:rPr>
          <w:color w:val="000000"/>
          <w:sz w:val="28"/>
          <w:szCs w:val="28"/>
          <w:lang w:val="ru-RU"/>
        </w:rPr>
        <w:t xml:space="preserve">шифротексту </w:t>
      </w:r>
    </w:p>
    <w:p w14:paraId="19D5E2CF" w14:textId="70A7E04F" w:rsidR="00996F3F" w:rsidRDefault="00E64891" w:rsidP="00F766C5">
      <w:pPr>
        <w:pStyle w:val="NormalWeb"/>
        <w:spacing w:before="0" w:beforeAutospacing="0" w:after="0" w:afterAutospacing="0"/>
        <w:jc w:val="both"/>
        <w:textAlignment w:val="baseline"/>
        <w:rPr>
          <w:color w:val="000000"/>
          <w:sz w:val="28"/>
          <w:szCs w:val="28"/>
          <w:lang w:val="ru-RU"/>
        </w:rPr>
      </w:pPr>
      <w:r w:rsidRPr="00996F3F">
        <w:rPr>
          <w:noProof/>
          <w:color w:val="000000"/>
          <w:sz w:val="28"/>
          <w:szCs w:val="28"/>
          <w:lang w:val="ru-RU"/>
        </w:rPr>
        <w:lastRenderedPageBreak/>
        <w:drawing>
          <wp:inline distT="0" distB="0" distL="0" distR="0" wp14:anchorId="73551D59" wp14:editId="755F4E0C">
            <wp:extent cx="5943600" cy="1670685"/>
            <wp:effectExtent l="0" t="0" r="0" b="5715"/>
            <wp:docPr id="254124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483" name="Picture 1" descr="A diagram of a diagram&#10;&#10;Description automatically generated"/>
                    <pic:cNvPicPr/>
                  </pic:nvPicPr>
                  <pic:blipFill>
                    <a:blip r:embed="rId27"/>
                    <a:stretch>
                      <a:fillRect/>
                    </a:stretch>
                  </pic:blipFill>
                  <pic:spPr>
                    <a:xfrm>
                      <a:off x="0" y="0"/>
                      <a:ext cx="5943600" cy="1670685"/>
                    </a:xfrm>
                    <a:prstGeom prst="rect">
                      <a:avLst/>
                    </a:prstGeom>
                  </pic:spPr>
                </pic:pic>
              </a:graphicData>
            </a:graphic>
          </wp:inline>
        </w:drawing>
      </w:r>
    </w:p>
    <w:p w14:paraId="5C48213D" w14:textId="77777777" w:rsidR="009809D3" w:rsidRDefault="009809D3" w:rsidP="009809D3">
      <w:pPr>
        <w:pStyle w:val="NormalWeb"/>
        <w:numPr>
          <w:ilvl w:val="0"/>
          <w:numId w:val="11"/>
        </w:numPr>
        <w:spacing w:before="0" w:beforeAutospacing="0" w:after="0" w:afterAutospacing="0"/>
        <w:jc w:val="both"/>
        <w:textAlignment w:val="baseline"/>
        <w:rPr>
          <w:color w:val="000000"/>
          <w:sz w:val="28"/>
          <w:szCs w:val="28"/>
          <w:lang w:val="ru-RU"/>
        </w:rPr>
      </w:pPr>
      <w:r w:rsidRPr="00996F3F">
        <w:rPr>
          <w:color w:val="000000"/>
          <w:sz w:val="28"/>
          <w:szCs w:val="28"/>
          <w:lang w:val="ru-RU"/>
        </w:rPr>
        <w:t>защита от атак вставки и удаления.</w:t>
      </w:r>
    </w:p>
    <w:p w14:paraId="56301500" w14:textId="77777777" w:rsidR="009809D3" w:rsidRDefault="009809D3" w:rsidP="009809D3">
      <w:pPr>
        <w:pStyle w:val="NormalWeb"/>
        <w:numPr>
          <w:ilvl w:val="0"/>
          <w:numId w:val="11"/>
        </w:numPr>
        <w:spacing w:before="0" w:beforeAutospacing="0" w:after="0" w:afterAutospacing="0"/>
        <w:jc w:val="both"/>
        <w:textAlignment w:val="baseline"/>
        <w:rPr>
          <w:color w:val="000000"/>
          <w:sz w:val="28"/>
          <w:szCs w:val="28"/>
          <w:lang w:val="ru-RU"/>
        </w:rPr>
      </w:pPr>
      <w:r w:rsidRPr="00996F3F">
        <w:rPr>
          <w:color w:val="000000"/>
          <w:sz w:val="28"/>
          <w:szCs w:val="28"/>
          <w:lang w:val="ru-RU"/>
        </w:rPr>
        <w:t xml:space="preserve">ошибки в открытом тексте и при шифровании распрастраняются дальше по шифротексту. </w:t>
      </w:r>
    </w:p>
    <w:p w14:paraId="0DA273CD" w14:textId="77777777" w:rsidR="009809D3" w:rsidRDefault="009809D3" w:rsidP="009809D3">
      <w:pPr>
        <w:pStyle w:val="NormalWeb"/>
        <w:numPr>
          <w:ilvl w:val="0"/>
          <w:numId w:val="11"/>
        </w:numPr>
        <w:spacing w:before="0" w:beforeAutospacing="0" w:after="0" w:afterAutospacing="0"/>
        <w:jc w:val="both"/>
        <w:textAlignment w:val="baseline"/>
        <w:rPr>
          <w:color w:val="000000"/>
          <w:sz w:val="28"/>
          <w:szCs w:val="28"/>
          <w:lang w:val="ru-RU"/>
        </w:rPr>
      </w:pPr>
      <w:r w:rsidRPr="00996F3F">
        <w:rPr>
          <w:color w:val="000000"/>
          <w:sz w:val="28"/>
          <w:szCs w:val="28"/>
          <w:lang w:val="ru-RU"/>
        </w:rPr>
        <w:t xml:space="preserve">Вероятностное шифрование </w:t>
      </w:r>
    </w:p>
    <w:p w14:paraId="0FB98C4D" w14:textId="66EB1B45" w:rsidR="009809D3" w:rsidRPr="009809D3" w:rsidRDefault="009809D3" w:rsidP="00F766C5">
      <w:pPr>
        <w:pStyle w:val="NormalWeb"/>
        <w:numPr>
          <w:ilvl w:val="0"/>
          <w:numId w:val="11"/>
        </w:numPr>
        <w:spacing w:before="0" w:beforeAutospacing="0" w:after="0" w:afterAutospacing="0"/>
        <w:jc w:val="both"/>
        <w:textAlignment w:val="baseline"/>
        <w:rPr>
          <w:color w:val="000000"/>
          <w:sz w:val="28"/>
          <w:szCs w:val="28"/>
          <w:lang w:val="ru-RU"/>
        </w:rPr>
      </w:pPr>
      <w:r w:rsidRPr="00996F3F">
        <w:rPr>
          <w:color w:val="000000"/>
          <w:sz w:val="28"/>
          <w:szCs w:val="28"/>
          <w:lang w:val="ru-RU"/>
        </w:rPr>
        <w:t>Асинхронный потоковый шифр.</w:t>
      </w:r>
    </w:p>
    <w:p w14:paraId="65649E11" w14:textId="7CD738F2" w:rsidR="00A8499F" w:rsidRDefault="004F6DBF" w:rsidP="004F6DBF">
      <w:pPr>
        <w:pStyle w:val="NormalWeb"/>
        <w:numPr>
          <w:ilvl w:val="0"/>
          <w:numId w:val="5"/>
        </w:numPr>
        <w:spacing w:before="0" w:beforeAutospacing="0" w:after="0" w:afterAutospacing="0"/>
        <w:jc w:val="both"/>
        <w:textAlignment w:val="baseline"/>
        <w:rPr>
          <w:color w:val="000000"/>
          <w:sz w:val="28"/>
          <w:szCs w:val="28"/>
          <w:lang w:val="ru-RU"/>
        </w:rPr>
      </w:pPr>
      <w:r w:rsidRPr="004F6DBF">
        <w:rPr>
          <w:color w:val="000000"/>
          <w:sz w:val="28"/>
          <w:szCs w:val="28"/>
        </w:rPr>
        <w:t>Output</w:t>
      </w:r>
      <w:r w:rsidRPr="004F6DBF">
        <w:rPr>
          <w:color w:val="000000"/>
          <w:sz w:val="28"/>
          <w:szCs w:val="28"/>
          <w:lang w:val="ru-RU"/>
        </w:rPr>
        <w:t xml:space="preserve"> </w:t>
      </w:r>
      <w:r w:rsidRPr="004F6DBF">
        <w:rPr>
          <w:color w:val="000000"/>
          <w:sz w:val="28"/>
          <w:szCs w:val="28"/>
        </w:rPr>
        <w:t>Feedback</w:t>
      </w:r>
      <w:r w:rsidRPr="004F6DBF">
        <w:rPr>
          <w:color w:val="000000"/>
          <w:sz w:val="28"/>
          <w:szCs w:val="28"/>
          <w:lang w:val="ru-RU"/>
        </w:rPr>
        <w:t xml:space="preserve"> </w:t>
      </w:r>
      <w:r w:rsidRPr="004F6DBF">
        <w:rPr>
          <w:color w:val="000000"/>
          <w:sz w:val="28"/>
          <w:szCs w:val="28"/>
        </w:rPr>
        <w:t>mode</w:t>
      </w:r>
      <w:r w:rsidRPr="004F6DBF">
        <w:rPr>
          <w:color w:val="000000"/>
          <w:sz w:val="28"/>
          <w:szCs w:val="28"/>
          <w:lang w:val="ru-RU"/>
        </w:rPr>
        <w:t xml:space="preserve"> (</w:t>
      </w:r>
      <w:r w:rsidRPr="004F6DBF">
        <w:rPr>
          <w:color w:val="000000"/>
          <w:sz w:val="28"/>
          <w:szCs w:val="28"/>
        </w:rPr>
        <w:t>OFB</w:t>
      </w:r>
      <w:r w:rsidRPr="004F6DBF">
        <w:rPr>
          <w:color w:val="000000"/>
          <w:sz w:val="28"/>
          <w:szCs w:val="28"/>
          <w:lang w:val="ru-RU"/>
        </w:rPr>
        <w:t xml:space="preserve">) – режим обратной связи по </w:t>
      </w:r>
      <w:r w:rsidR="00431125" w:rsidRPr="004F6DBF">
        <w:rPr>
          <w:color w:val="000000"/>
          <w:sz w:val="28"/>
          <w:szCs w:val="28"/>
          <w:lang w:val="ru-RU"/>
        </w:rPr>
        <w:t>выходу</w:t>
      </w:r>
    </w:p>
    <w:p w14:paraId="7ADA54F2" w14:textId="4F4A4E3A" w:rsidR="00996F3F" w:rsidRDefault="00996F3F" w:rsidP="00996F3F">
      <w:pPr>
        <w:pStyle w:val="NormalWeb"/>
        <w:spacing w:before="0" w:beforeAutospacing="0" w:after="0" w:afterAutospacing="0"/>
        <w:jc w:val="both"/>
        <w:textAlignment w:val="baseline"/>
        <w:rPr>
          <w:color w:val="000000"/>
          <w:sz w:val="28"/>
          <w:szCs w:val="28"/>
          <w:lang w:val="ru-RU"/>
        </w:rPr>
      </w:pPr>
    </w:p>
    <w:p w14:paraId="14AF2634" w14:textId="654FCA66" w:rsidR="00E64891" w:rsidRDefault="00E64891" w:rsidP="00996F3F">
      <w:pPr>
        <w:pStyle w:val="NormalWeb"/>
        <w:spacing w:before="0" w:beforeAutospacing="0" w:after="0" w:afterAutospacing="0"/>
        <w:jc w:val="both"/>
        <w:textAlignment w:val="baseline"/>
        <w:rPr>
          <w:color w:val="000000"/>
          <w:sz w:val="28"/>
          <w:szCs w:val="28"/>
          <w:lang w:val="ru-RU"/>
        </w:rPr>
      </w:pPr>
      <w:r w:rsidRPr="00F766C5">
        <w:rPr>
          <w:noProof/>
          <w:color w:val="000000"/>
          <w:sz w:val="28"/>
          <w:szCs w:val="28"/>
          <w:lang w:val="ru-RU"/>
        </w:rPr>
        <w:drawing>
          <wp:inline distT="0" distB="0" distL="0" distR="0" wp14:anchorId="41149C7F" wp14:editId="70C1FEF1">
            <wp:extent cx="5943600" cy="1647190"/>
            <wp:effectExtent l="0" t="0" r="0" b="0"/>
            <wp:docPr id="3656385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38554" name="Picture 1" descr="A diagram of a diagram&#10;&#10;Description automatically generated"/>
                    <pic:cNvPicPr/>
                  </pic:nvPicPr>
                  <pic:blipFill>
                    <a:blip r:embed="rId28"/>
                    <a:stretch>
                      <a:fillRect/>
                    </a:stretch>
                  </pic:blipFill>
                  <pic:spPr>
                    <a:xfrm>
                      <a:off x="0" y="0"/>
                      <a:ext cx="5943600" cy="1647190"/>
                    </a:xfrm>
                    <a:prstGeom prst="rect">
                      <a:avLst/>
                    </a:prstGeom>
                  </pic:spPr>
                </pic:pic>
              </a:graphicData>
            </a:graphic>
          </wp:inline>
        </w:drawing>
      </w:r>
    </w:p>
    <w:p w14:paraId="2DDFD88F" w14:textId="77777777" w:rsidR="009809D3" w:rsidRDefault="009809D3" w:rsidP="009809D3">
      <w:pPr>
        <w:pStyle w:val="NormalWeb"/>
        <w:numPr>
          <w:ilvl w:val="0"/>
          <w:numId w:val="11"/>
        </w:numPr>
        <w:spacing w:before="0" w:beforeAutospacing="0" w:after="0" w:afterAutospacing="0"/>
        <w:jc w:val="both"/>
        <w:textAlignment w:val="baseline"/>
        <w:rPr>
          <w:color w:val="000000"/>
          <w:sz w:val="28"/>
          <w:szCs w:val="28"/>
          <w:lang w:val="ru-RU"/>
        </w:rPr>
      </w:pPr>
      <w:r w:rsidRPr="00996F3F">
        <w:rPr>
          <w:color w:val="000000"/>
          <w:sz w:val="28"/>
          <w:szCs w:val="28"/>
          <w:lang w:val="ru-RU"/>
        </w:rPr>
        <w:t xml:space="preserve">Ошибка в открытом тексте остается в блоке. </w:t>
      </w:r>
    </w:p>
    <w:p w14:paraId="7F83A197" w14:textId="77777777" w:rsidR="009809D3" w:rsidRPr="004F6DBF" w:rsidRDefault="009809D3" w:rsidP="009809D3">
      <w:pPr>
        <w:pStyle w:val="NormalWeb"/>
        <w:numPr>
          <w:ilvl w:val="0"/>
          <w:numId w:val="11"/>
        </w:numPr>
        <w:spacing w:before="0" w:beforeAutospacing="0" w:after="0" w:afterAutospacing="0"/>
        <w:jc w:val="both"/>
        <w:textAlignment w:val="baseline"/>
        <w:rPr>
          <w:color w:val="000000"/>
          <w:sz w:val="28"/>
          <w:szCs w:val="28"/>
          <w:lang w:val="ru-RU"/>
        </w:rPr>
      </w:pPr>
      <w:r w:rsidRPr="00996F3F">
        <w:rPr>
          <w:color w:val="000000"/>
          <w:sz w:val="28"/>
          <w:szCs w:val="28"/>
          <w:lang w:val="ru-RU"/>
        </w:rPr>
        <w:t>Ошибка при шифровании распространяется по шифротексту</w:t>
      </w:r>
    </w:p>
    <w:p w14:paraId="4F5FEBA4" w14:textId="77777777" w:rsidR="009809D3" w:rsidRDefault="009809D3" w:rsidP="009809D3">
      <w:pPr>
        <w:pStyle w:val="NormalWeb"/>
        <w:spacing w:before="0" w:beforeAutospacing="0" w:after="0" w:afterAutospacing="0"/>
        <w:jc w:val="both"/>
        <w:textAlignment w:val="baseline"/>
        <w:rPr>
          <w:color w:val="000000"/>
          <w:sz w:val="28"/>
          <w:szCs w:val="28"/>
          <w:lang w:val="ru-RU"/>
        </w:rPr>
      </w:pPr>
    </w:p>
    <w:p w14:paraId="3D1499EF" w14:textId="77777777" w:rsidR="00A8499F" w:rsidRDefault="004F6DBF" w:rsidP="004F6DBF">
      <w:pPr>
        <w:pStyle w:val="NormalWeb"/>
        <w:numPr>
          <w:ilvl w:val="0"/>
          <w:numId w:val="5"/>
        </w:numPr>
        <w:spacing w:before="0" w:beforeAutospacing="0" w:after="0" w:afterAutospacing="0"/>
        <w:jc w:val="both"/>
        <w:textAlignment w:val="baseline"/>
        <w:rPr>
          <w:color w:val="000000"/>
          <w:sz w:val="28"/>
          <w:szCs w:val="28"/>
          <w:lang w:val="ru-RU"/>
        </w:rPr>
      </w:pPr>
      <w:r w:rsidRPr="004F6DBF">
        <w:rPr>
          <w:color w:val="000000"/>
          <w:sz w:val="28"/>
          <w:szCs w:val="28"/>
        </w:rPr>
        <w:t>Counter</w:t>
      </w:r>
      <w:r w:rsidRPr="004F6DBF">
        <w:rPr>
          <w:color w:val="000000"/>
          <w:sz w:val="28"/>
          <w:szCs w:val="28"/>
          <w:lang w:val="ru-RU"/>
        </w:rPr>
        <w:t xml:space="preserve"> </w:t>
      </w:r>
      <w:r w:rsidRPr="004F6DBF">
        <w:rPr>
          <w:color w:val="000000"/>
          <w:sz w:val="28"/>
          <w:szCs w:val="28"/>
        </w:rPr>
        <w:t>mode</w:t>
      </w:r>
      <w:r w:rsidRPr="004F6DBF">
        <w:rPr>
          <w:color w:val="000000"/>
          <w:sz w:val="28"/>
          <w:szCs w:val="28"/>
          <w:lang w:val="ru-RU"/>
        </w:rPr>
        <w:t xml:space="preserve"> (</w:t>
      </w:r>
      <w:r w:rsidRPr="004F6DBF">
        <w:rPr>
          <w:color w:val="000000"/>
          <w:sz w:val="28"/>
          <w:szCs w:val="28"/>
        </w:rPr>
        <w:t>CTR</w:t>
      </w:r>
      <w:r w:rsidRPr="004F6DBF">
        <w:rPr>
          <w:color w:val="000000"/>
          <w:sz w:val="28"/>
          <w:szCs w:val="28"/>
          <w:lang w:val="ru-RU"/>
        </w:rPr>
        <w:t>) – режим счетчика</w:t>
      </w:r>
    </w:p>
    <w:p w14:paraId="39FC7181" w14:textId="4B60606E" w:rsidR="007D40EA" w:rsidRDefault="007D40EA" w:rsidP="007D40EA">
      <w:pPr>
        <w:pStyle w:val="NormalWeb"/>
        <w:spacing w:before="0" w:beforeAutospacing="0" w:after="0" w:afterAutospacing="0"/>
        <w:ind w:left="360"/>
        <w:jc w:val="both"/>
        <w:textAlignment w:val="baseline"/>
        <w:rPr>
          <w:color w:val="000000"/>
          <w:sz w:val="28"/>
          <w:szCs w:val="28"/>
          <w:lang w:val="ru-RU"/>
        </w:rPr>
      </w:pPr>
      <w:r w:rsidRPr="007D40EA">
        <w:rPr>
          <w:noProof/>
          <w:color w:val="000000"/>
          <w:sz w:val="28"/>
          <w:szCs w:val="28"/>
          <w:lang w:val="ru-RU"/>
        </w:rPr>
        <w:drawing>
          <wp:inline distT="0" distB="0" distL="0" distR="0" wp14:anchorId="4B603E7E" wp14:editId="2D0B7B1E">
            <wp:extent cx="5943600" cy="2315845"/>
            <wp:effectExtent l="0" t="0" r="0" b="8255"/>
            <wp:docPr id="586311359" name="Picture 1"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11359" name="Picture 1" descr="A diagram of a blockchain&#10;&#10;Description automatically generated"/>
                    <pic:cNvPicPr/>
                  </pic:nvPicPr>
                  <pic:blipFill>
                    <a:blip r:embed="rId29"/>
                    <a:stretch>
                      <a:fillRect/>
                    </a:stretch>
                  </pic:blipFill>
                  <pic:spPr>
                    <a:xfrm>
                      <a:off x="0" y="0"/>
                      <a:ext cx="5943600" cy="2315845"/>
                    </a:xfrm>
                    <a:prstGeom prst="rect">
                      <a:avLst/>
                    </a:prstGeom>
                  </pic:spPr>
                </pic:pic>
              </a:graphicData>
            </a:graphic>
          </wp:inline>
        </w:drawing>
      </w:r>
    </w:p>
    <w:p w14:paraId="41FBADA2" w14:textId="77777777" w:rsidR="007D40EA" w:rsidRDefault="007D40EA" w:rsidP="007D40EA">
      <w:pPr>
        <w:pStyle w:val="NormalWeb"/>
        <w:numPr>
          <w:ilvl w:val="0"/>
          <w:numId w:val="11"/>
        </w:numPr>
        <w:spacing w:before="0" w:beforeAutospacing="0" w:after="0" w:afterAutospacing="0"/>
        <w:jc w:val="both"/>
        <w:textAlignment w:val="baseline"/>
        <w:rPr>
          <w:color w:val="000000"/>
          <w:sz w:val="28"/>
          <w:szCs w:val="28"/>
          <w:lang w:val="ru-RU"/>
        </w:rPr>
      </w:pPr>
      <w:r w:rsidRPr="00996F3F">
        <w:rPr>
          <w:color w:val="000000"/>
          <w:sz w:val="28"/>
          <w:szCs w:val="28"/>
          <w:lang w:val="ru-RU"/>
        </w:rPr>
        <w:t>защита от атак вставки и удаления.</w:t>
      </w:r>
    </w:p>
    <w:p w14:paraId="6F40F9B0" w14:textId="77777777" w:rsidR="007D40EA" w:rsidRDefault="007D40EA" w:rsidP="007D40EA">
      <w:pPr>
        <w:pStyle w:val="NormalWeb"/>
        <w:numPr>
          <w:ilvl w:val="0"/>
          <w:numId w:val="11"/>
        </w:numPr>
        <w:spacing w:before="0" w:beforeAutospacing="0" w:after="0" w:afterAutospacing="0"/>
        <w:jc w:val="both"/>
        <w:textAlignment w:val="baseline"/>
        <w:rPr>
          <w:color w:val="000000"/>
          <w:sz w:val="28"/>
          <w:szCs w:val="28"/>
          <w:lang w:val="ru-RU"/>
        </w:rPr>
      </w:pPr>
      <w:r w:rsidRPr="00996F3F">
        <w:rPr>
          <w:color w:val="000000"/>
          <w:sz w:val="28"/>
          <w:szCs w:val="28"/>
          <w:lang w:val="ru-RU"/>
        </w:rPr>
        <w:lastRenderedPageBreak/>
        <w:t xml:space="preserve">ошибки в открытом тексте и при шифровании распрастраняются дальше по шифротексту. </w:t>
      </w:r>
    </w:p>
    <w:p w14:paraId="2AB7CCF9" w14:textId="77777777" w:rsidR="007D40EA" w:rsidRDefault="007D40EA" w:rsidP="007D40EA">
      <w:pPr>
        <w:pStyle w:val="NormalWeb"/>
        <w:numPr>
          <w:ilvl w:val="0"/>
          <w:numId w:val="11"/>
        </w:numPr>
        <w:spacing w:before="0" w:beforeAutospacing="0" w:after="0" w:afterAutospacing="0"/>
        <w:jc w:val="both"/>
        <w:textAlignment w:val="baseline"/>
        <w:rPr>
          <w:color w:val="000000"/>
          <w:sz w:val="28"/>
          <w:szCs w:val="28"/>
          <w:lang w:val="ru-RU"/>
        </w:rPr>
      </w:pPr>
      <w:r w:rsidRPr="00996F3F">
        <w:rPr>
          <w:color w:val="000000"/>
          <w:sz w:val="28"/>
          <w:szCs w:val="28"/>
          <w:lang w:val="ru-RU"/>
        </w:rPr>
        <w:t xml:space="preserve">Вероятностное шифрование </w:t>
      </w:r>
    </w:p>
    <w:p w14:paraId="1B792776" w14:textId="6C47A50C" w:rsidR="007D40EA" w:rsidRPr="007D40EA" w:rsidRDefault="007D40EA" w:rsidP="007D40EA">
      <w:pPr>
        <w:pStyle w:val="NormalWeb"/>
        <w:numPr>
          <w:ilvl w:val="0"/>
          <w:numId w:val="11"/>
        </w:numPr>
        <w:spacing w:before="0" w:beforeAutospacing="0" w:after="0" w:afterAutospacing="0"/>
        <w:jc w:val="both"/>
        <w:textAlignment w:val="baseline"/>
        <w:rPr>
          <w:color w:val="000000"/>
          <w:sz w:val="28"/>
          <w:szCs w:val="28"/>
          <w:lang w:val="ru-RU"/>
        </w:rPr>
      </w:pPr>
      <w:r w:rsidRPr="00996F3F">
        <w:rPr>
          <w:color w:val="000000"/>
          <w:sz w:val="28"/>
          <w:szCs w:val="28"/>
          <w:lang w:val="ru-RU"/>
        </w:rPr>
        <w:t>Асинхронный потоковый шифр.</w:t>
      </w:r>
    </w:p>
    <w:p w14:paraId="0711747E" w14:textId="6EFB6312" w:rsidR="004F6DBF" w:rsidRDefault="004F6DBF" w:rsidP="004F6DBF">
      <w:pPr>
        <w:pStyle w:val="NormalWeb"/>
        <w:numPr>
          <w:ilvl w:val="0"/>
          <w:numId w:val="5"/>
        </w:numPr>
        <w:spacing w:before="0" w:beforeAutospacing="0" w:after="0" w:afterAutospacing="0"/>
        <w:jc w:val="both"/>
        <w:textAlignment w:val="baseline"/>
        <w:rPr>
          <w:color w:val="000000"/>
          <w:sz w:val="28"/>
          <w:szCs w:val="28"/>
          <w:lang w:val="ru-RU"/>
        </w:rPr>
      </w:pPr>
      <w:r w:rsidRPr="004F6DBF">
        <w:rPr>
          <w:color w:val="000000"/>
          <w:sz w:val="28"/>
          <w:szCs w:val="28"/>
        </w:rPr>
        <w:t>Galois</w:t>
      </w:r>
      <w:r w:rsidRPr="004F6DBF">
        <w:rPr>
          <w:color w:val="000000"/>
          <w:sz w:val="28"/>
          <w:szCs w:val="28"/>
          <w:lang w:val="ru-RU"/>
        </w:rPr>
        <w:t xml:space="preserve"> </w:t>
      </w:r>
      <w:r w:rsidRPr="004F6DBF">
        <w:rPr>
          <w:color w:val="000000"/>
          <w:sz w:val="28"/>
          <w:szCs w:val="28"/>
        </w:rPr>
        <w:t>Counter</w:t>
      </w:r>
      <w:r w:rsidRPr="004F6DBF">
        <w:rPr>
          <w:color w:val="000000"/>
          <w:sz w:val="28"/>
          <w:szCs w:val="28"/>
          <w:lang w:val="ru-RU"/>
        </w:rPr>
        <w:t xml:space="preserve"> </w:t>
      </w:r>
      <w:r w:rsidRPr="004F6DBF">
        <w:rPr>
          <w:color w:val="000000"/>
          <w:sz w:val="28"/>
          <w:szCs w:val="28"/>
        </w:rPr>
        <w:t>mode</w:t>
      </w:r>
      <w:r w:rsidRPr="004F6DBF">
        <w:rPr>
          <w:color w:val="000000"/>
          <w:sz w:val="28"/>
          <w:szCs w:val="28"/>
          <w:lang w:val="ru-RU"/>
        </w:rPr>
        <w:t xml:space="preserve"> (</w:t>
      </w:r>
      <w:r w:rsidRPr="004F6DBF">
        <w:rPr>
          <w:color w:val="000000"/>
          <w:sz w:val="28"/>
          <w:szCs w:val="28"/>
        </w:rPr>
        <w:t>GCM</w:t>
      </w:r>
      <w:r w:rsidRPr="004F6DBF">
        <w:rPr>
          <w:color w:val="000000"/>
          <w:sz w:val="28"/>
          <w:szCs w:val="28"/>
          <w:lang w:val="ru-RU"/>
        </w:rPr>
        <w:t>) – режим счетчика с аутентификацией Галуа</w:t>
      </w:r>
    </w:p>
    <w:p w14:paraId="448A7905" w14:textId="77777777" w:rsidR="00C9084F" w:rsidRPr="00C9084F" w:rsidRDefault="00C9084F" w:rsidP="00C9084F">
      <w:pPr>
        <w:pStyle w:val="paragraph"/>
        <w:spacing w:before="0" w:beforeAutospacing="0" w:after="0" w:afterAutospacing="0"/>
        <w:ind w:firstLine="705"/>
        <w:jc w:val="both"/>
        <w:textAlignment w:val="baseline"/>
        <w:rPr>
          <w:sz w:val="28"/>
          <w:szCs w:val="28"/>
          <w:lang w:val="ru-RU"/>
        </w:rPr>
      </w:pPr>
      <w:r w:rsidRPr="00C9084F">
        <w:rPr>
          <w:rStyle w:val="normaltextrun"/>
          <w:sz w:val="28"/>
          <w:szCs w:val="28"/>
          <w:lang w:val="vi-VN"/>
        </w:rPr>
        <w:t>Как и в CTR, блоки нумеруются последовательно, а затем этот номер блока объединяется с IV и шифруется блочным шифром E. Результат этого шифрования затем подвергается операции XOR с открытым текстом для получения зашифрованного текста. Как и все режимы счетчика, это по существу потоковый шифр, поэтому важно, чтобы для каждого зашифрованного потока использовался отдельный IV.</w:t>
      </w:r>
      <w:r w:rsidRPr="00C9084F">
        <w:rPr>
          <w:rStyle w:val="eop"/>
          <w:sz w:val="28"/>
          <w:szCs w:val="28"/>
        </w:rPr>
        <w:t> </w:t>
      </w:r>
    </w:p>
    <w:p w14:paraId="0F51988D" w14:textId="77777777" w:rsidR="00C9084F" w:rsidRPr="00C9084F" w:rsidRDefault="00C9084F" w:rsidP="00C9084F">
      <w:pPr>
        <w:pStyle w:val="paragraph"/>
        <w:spacing w:before="0" w:beforeAutospacing="0" w:after="0" w:afterAutospacing="0"/>
        <w:ind w:firstLine="705"/>
        <w:jc w:val="both"/>
        <w:textAlignment w:val="baseline"/>
        <w:rPr>
          <w:sz w:val="28"/>
          <w:szCs w:val="28"/>
          <w:lang w:val="ru-RU"/>
        </w:rPr>
      </w:pPr>
      <w:r w:rsidRPr="00C9084F">
        <w:rPr>
          <w:rStyle w:val="normaltextrun"/>
          <w:sz w:val="28"/>
          <w:szCs w:val="28"/>
          <w:lang w:val="vi-VN"/>
        </w:rPr>
        <w:t>Блоки зашифрованного текста считаются коэффициентами многочлена, который затем оценивается в зависимости от ключа точки H с использованием арифметики конечных полей. Затем результат шифруется, создавая тег аутентификации, который можно использовать для проверки целостности данных. Зашифрованный текст затем содержит IV, зашифрованный текст и тег аутентификации.</w:t>
      </w:r>
      <w:r w:rsidRPr="00C9084F">
        <w:rPr>
          <w:rStyle w:val="eop"/>
          <w:sz w:val="28"/>
          <w:szCs w:val="28"/>
        </w:rPr>
        <w:t> </w:t>
      </w:r>
    </w:p>
    <w:p w14:paraId="485603A2" w14:textId="77777777" w:rsidR="00C9084F" w:rsidRPr="00C9084F" w:rsidRDefault="00C9084F" w:rsidP="00C9084F">
      <w:pPr>
        <w:tabs>
          <w:tab w:val="left" w:pos="1245"/>
        </w:tabs>
        <w:jc w:val="both"/>
        <w:rPr>
          <w:rFonts w:ascii="Times New Roman" w:hAnsi="Times New Roman" w:cs="Times New Roman"/>
          <w:sz w:val="28"/>
          <w:szCs w:val="28"/>
          <w:lang w:val="ru-RU"/>
        </w:rPr>
      </w:pPr>
      <w:r w:rsidRPr="00C9084F">
        <w:rPr>
          <w:rFonts w:ascii="Times New Roman" w:hAnsi="Times New Roman" w:cs="Times New Roman"/>
          <w:noProof/>
          <w:sz w:val="28"/>
          <w:szCs w:val="28"/>
          <w:lang w:val="ru-RU"/>
        </w:rPr>
        <w:drawing>
          <wp:anchor distT="0" distB="0" distL="114300" distR="114300" simplePos="0" relativeHeight="251663360" behindDoc="0" locked="0" layoutInCell="1" allowOverlap="1" wp14:anchorId="6D1BF08C" wp14:editId="63E824D7">
            <wp:simplePos x="0" y="0"/>
            <wp:positionH relativeFrom="margin">
              <wp:align>center</wp:align>
            </wp:positionH>
            <wp:positionV relativeFrom="paragraph">
              <wp:posOffset>13970</wp:posOffset>
            </wp:positionV>
            <wp:extent cx="3028950" cy="3331846"/>
            <wp:effectExtent l="0" t="0" r="0" b="1905"/>
            <wp:wrapNone/>
            <wp:docPr id="1125945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3331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084F">
        <w:rPr>
          <w:rFonts w:ascii="Times New Roman" w:hAnsi="Times New Roman" w:cs="Times New Roman"/>
          <w:color w:val="000000"/>
          <w:sz w:val="28"/>
          <w:szCs w:val="28"/>
          <w:shd w:val="clear" w:color="auto" w:fill="FFFFFF"/>
          <w:lang w:val="vi-VN"/>
        </w:rPr>
        <w:br/>
      </w:r>
    </w:p>
    <w:p w14:paraId="26D63059" w14:textId="77777777" w:rsidR="00C9084F" w:rsidRPr="00C9084F" w:rsidRDefault="00C9084F" w:rsidP="00C9084F">
      <w:pPr>
        <w:tabs>
          <w:tab w:val="left" w:pos="1245"/>
        </w:tabs>
        <w:jc w:val="both"/>
        <w:rPr>
          <w:rFonts w:ascii="Times New Roman" w:hAnsi="Times New Roman" w:cs="Times New Roman"/>
          <w:sz w:val="28"/>
          <w:szCs w:val="28"/>
          <w:lang w:val="ru-RU"/>
        </w:rPr>
      </w:pPr>
    </w:p>
    <w:p w14:paraId="02099FA7" w14:textId="77777777" w:rsidR="00C9084F" w:rsidRPr="00C9084F" w:rsidRDefault="00C9084F" w:rsidP="00C9084F">
      <w:pPr>
        <w:tabs>
          <w:tab w:val="left" w:pos="1245"/>
        </w:tabs>
        <w:jc w:val="both"/>
        <w:rPr>
          <w:rFonts w:ascii="Times New Roman" w:hAnsi="Times New Roman" w:cs="Times New Roman"/>
          <w:sz w:val="28"/>
          <w:szCs w:val="28"/>
          <w:lang w:val="ru-RU"/>
        </w:rPr>
      </w:pPr>
    </w:p>
    <w:p w14:paraId="463E6A90" w14:textId="77777777" w:rsidR="00C9084F" w:rsidRPr="00C9084F" w:rsidRDefault="00C9084F" w:rsidP="00C9084F">
      <w:pPr>
        <w:tabs>
          <w:tab w:val="left" w:pos="1245"/>
        </w:tabs>
        <w:jc w:val="both"/>
        <w:rPr>
          <w:rFonts w:ascii="Times New Roman" w:hAnsi="Times New Roman" w:cs="Times New Roman"/>
          <w:sz w:val="28"/>
          <w:szCs w:val="28"/>
          <w:lang w:val="ru-RU"/>
        </w:rPr>
      </w:pPr>
    </w:p>
    <w:p w14:paraId="638AE630" w14:textId="77777777" w:rsidR="00C9084F" w:rsidRPr="00C9084F" w:rsidRDefault="00C9084F" w:rsidP="00C9084F">
      <w:pPr>
        <w:tabs>
          <w:tab w:val="left" w:pos="1245"/>
        </w:tabs>
        <w:jc w:val="both"/>
        <w:rPr>
          <w:rFonts w:ascii="Times New Roman" w:hAnsi="Times New Roman" w:cs="Times New Roman"/>
          <w:sz w:val="28"/>
          <w:szCs w:val="28"/>
          <w:lang w:val="ru-RU"/>
        </w:rPr>
      </w:pPr>
    </w:p>
    <w:p w14:paraId="62ADA20B" w14:textId="77777777" w:rsidR="00C9084F" w:rsidRPr="00C9084F" w:rsidRDefault="00C9084F" w:rsidP="00C9084F">
      <w:pPr>
        <w:tabs>
          <w:tab w:val="left" w:pos="1245"/>
        </w:tabs>
        <w:jc w:val="both"/>
        <w:rPr>
          <w:rFonts w:ascii="Times New Roman" w:hAnsi="Times New Roman" w:cs="Times New Roman"/>
          <w:sz w:val="28"/>
          <w:szCs w:val="28"/>
          <w:lang w:val="ru-RU"/>
        </w:rPr>
      </w:pPr>
    </w:p>
    <w:p w14:paraId="3A2E5B56" w14:textId="77777777" w:rsidR="00C9084F" w:rsidRPr="00C9084F" w:rsidRDefault="00C9084F" w:rsidP="00C9084F">
      <w:pPr>
        <w:tabs>
          <w:tab w:val="left" w:pos="1245"/>
        </w:tabs>
        <w:jc w:val="both"/>
        <w:rPr>
          <w:rFonts w:ascii="Times New Roman" w:hAnsi="Times New Roman" w:cs="Times New Roman"/>
          <w:sz w:val="28"/>
          <w:szCs w:val="28"/>
          <w:lang w:val="ru-RU"/>
        </w:rPr>
      </w:pPr>
    </w:p>
    <w:p w14:paraId="1F72B5D4" w14:textId="77777777" w:rsidR="00C9084F" w:rsidRPr="00C9084F" w:rsidRDefault="00C9084F" w:rsidP="00C9084F">
      <w:pPr>
        <w:tabs>
          <w:tab w:val="left" w:pos="1245"/>
        </w:tabs>
        <w:jc w:val="both"/>
        <w:rPr>
          <w:rFonts w:ascii="Times New Roman" w:hAnsi="Times New Roman" w:cs="Times New Roman"/>
          <w:sz w:val="28"/>
          <w:szCs w:val="28"/>
          <w:lang w:val="ru-RU"/>
        </w:rPr>
      </w:pPr>
    </w:p>
    <w:p w14:paraId="0EB659B7" w14:textId="77777777" w:rsidR="00C9084F" w:rsidRDefault="00C9084F" w:rsidP="00C9084F">
      <w:pPr>
        <w:tabs>
          <w:tab w:val="left" w:pos="1245"/>
        </w:tabs>
        <w:jc w:val="both"/>
        <w:rPr>
          <w:rFonts w:ascii="Times New Roman" w:hAnsi="Times New Roman" w:cs="Times New Roman"/>
          <w:sz w:val="28"/>
          <w:szCs w:val="28"/>
          <w:lang w:val="ru-RU"/>
        </w:rPr>
      </w:pPr>
    </w:p>
    <w:p w14:paraId="4AD13BFD" w14:textId="77777777" w:rsidR="00813CC7" w:rsidRPr="00C9084F" w:rsidRDefault="00813CC7" w:rsidP="00C9084F">
      <w:pPr>
        <w:tabs>
          <w:tab w:val="left" w:pos="1245"/>
        </w:tabs>
        <w:jc w:val="both"/>
        <w:rPr>
          <w:rFonts w:ascii="Times New Roman" w:hAnsi="Times New Roman" w:cs="Times New Roman"/>
          <w:sz w:val="28"/>
          <w:szCs w:val="28"/>
          <w:lang w:val="ru-RU"/>
        </w:rPr>
      </w:pPr>
    </w:p>
    <w:p w14:paraId="049C70D7" w14:textId="77777777" w:rsidR="00C9084F" w:rsidRPr="00C9084F" w:rsidRDefault="00C9084F" w:rsidP="00C9084F">
      <w:pPr>
        <w:shd w:val="clear" w:color="auto" w:fill="FFFFFF" w:themeFill="background1"/>
        <w:tabs>
          <w:tab w:val="left" w:pos="1245"/>
        </w:tabs>
        <w:jc w:val="both"/>
        <w:rPr>
          <w:rFonts w:ascii="Times New Roman" w:hAnsi="Times New Roman" w:cs="Times New Roman"/>
          <w:b/>
          <w:bCs/>
          <w:color w:val="0F172A"/>
          <w:sz w:val="28"/>
          <w:szCs w:val="28"/>
          <w:shd w:val="clear" w:color="auto" w:fill="E2E8F0"/>
          <w:lang w:val="ru-RU"/>
        </w:rPr>
      </w:pPr>
      <w:r w:rsidRPr="00C9084F">
        <w:rPr>
          <w:rFonts w:ascii="Times New Roman" w:hAnsi="Times New Roman" w:cs="Times New Roman"/>
          <w:b/>
          <w:bCs/>
          <w:color w:val="0F172A"/>
          <w:sz w:val="28"/>
          <w:szCs w:val="28"/>
          <w:shd w:val="clear" w:color="auto" w:fill="E2E8F0"/>
          <w:lang w:val="ru-RU"/>
        </w:rPr>
        <w:t>Устойчивость к атакам вставки и удаления блоков</w:t>
      </w:r>
    </w:p>
    <w:p w14:paraId="51AF8240" w14:textId="57F747CE"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lang w:val="ru-RU"/>
        </w:rPr>
        <w:t xml:space="preserve">Атака вставки блоков данных (конфликт выбора) возникает, когда злоумышленник вставляет новый блок данных в шифротекст, а получатель расшифровывает его, как если бы это была часть исходного сообщения. Это </w:t>
      </w:r>
      <w:r w:rsidRPr="00C9084F">
        <w:rPr>
          <w:rFonts w:ascii="Times New Roman" w:hAnsi="Times New Roman" w:cs="Times New Roman"/>
          <w:color w:val="0F172A"/>
          <w:sz w:val="28"/>
          <w:szCs w:val="28"/>
          <w:shd w:val="clear" w:color="auto" w:fill="E2E8F0"/>
          <w:lang w:val="ru-RU"/>
        </w:rPr>
        <w:lastRenderedPageBreak/>
        <w:t>может привести к изменению значений и смещению данных и привести к ошибкам при расшифровке остальной части сообщения</w:t>
      </w:r>
    </w:p>
    <w:p w14:paraId="5524B13C"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lang w:val="ru-RU"/>
        </w:rPr>
        <w:t>Атака удаления блоков данных (атака с использованием блока врага) возникает, когда злоумышленник удаляет один или несколько блоков данных из шифротекста. При расшифровке получатель не сможет обнаружить, что часть данных была удалена, и может получить некорректный результат.</w:t>
      </w:r>
    </w:p>
    <w:p w14:paraId="2F5D942E" w14:textId="448A7D15"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lang w:val="ru-RU"/>
        </w:rPr>
        <w:t>Для обеспечения устойчивости к атакам вставки и удаления блоков данных рекомендуется использовать алгоритмы шифрования, которые обеспечивают целостность данных и обнаружение поддельных/измененных блоков, такие как режимы шифрования аутентифицированных шифров (</w:t>
      </w:r>
      <w:r w:rsidRPr="00C9084F">
        <w:rPr>
          <w:rFonts w:ascii="Times New Roman" w:hAnsi="Times New Roman" w:cs="Times New Roman"/>
          <w:color w:val="0F172A"/>
          <w:sz w:val="28"/>
          <w:szCs w:val="28"/>
          <w:shd w:val="clear" w:color="auto" w:fill="E2E8F0"/>
        </w:rPr>
        <w:t>Authenticated</w:t>
      </w:r>
      <w:r w:rsidRPr="00C9084F">
        <w:rPr>
          <w:rFonts w:ascii="Times New Roman" w:hAnsi="Times New Roman" w:cs="Times New Roman"/>
          <w:color w:val="0F172A"/>
          <w:sz w:val="28"/>
          <w:szCs w:val="28"/>
          <w:shd w:val="clear" w:color="auto" w:fill="E2E8F0"/>
          <w:lang w:val="ru-RU"/>
        </w:rPr>
        <w:t xml:space="preserve"> </w:t>
      </w:r>
      <w:r w:rsidRPr="00C9084F">
        <w:rPr>
          <w:rFonts w:ascii="Times New Roman" w:hAnsi="Times New Roman" w:cs="Times New Roman"/>
          <w:color w:val="0F172A"/>
          <w:sz w:val="28"/>
          <w:szCs w:val="28"/>
          <w:shd w:val="clear" w:color="auto" w:fill="E2E8F0"/>
        </w:rPr>
        <w:t>Encryption</w:t>
      </w:r>
      <w:r w:rsidRPr="00C9084F">
        <w:rPr>
          <w:rFonts w:ascii="Times New Roman" w:hAnsi="Times New Roman" w:cs="Times New Roman"/>
          <w:color w:val="0F172A"/>
          <w:sz w:val="28"/>
          <w:szCs w:val="28"/>
          <w:shd w:val="clear" w:color="auto" w:fill="E2E8F0"/>
          <w:lang w:val="ru-RU"/>
        </w:rPr>
        <w:t xml:space="preserve"> </w:t>
      </w:r>
      <w:r w:rsidRPr="00C9084F">
        <w:rPr>
          <w:rFonts w:ascii="Times New Roman" w:hAnsi="Times New Roman" w:cs="Times New Roman"/>
          <w:color w:val="0F172A"/>
          <w:sz w:val="28"/>
          <w:szCs w:val="28"/>
          <w:shd w:val="clear" w:color="auto" w:fill="E2E8F0"/>
        </w:rPr>
        <w:t>Modes</w:t>
      </w:r>
      <w:r w:rsidRPr="00C9084F">
        <w:rPr>
          <w:rFonts w:ascii="Times New Roman" w:hAnsi="Times New Roman" w:cs="Times New Roman"/>
          <w:color w:val="0F172A"/>
          <w:sz w:val="28"/>
          <w:szCs w:val="28"/>
          <w:shd w:val="clear" w:color="auto" w:fill="E2E8F0"/>
          <w:lang w:val="ru-RU"/>
        </w:rPr>
        <w:t>) или алгоритмы, основанные на научных статьях, такие как Одноразовая подпись блока (</w:t>
      </w:r>
      <w:r w:rsidRPr="00C9084F">
        <w:rPr>
          <w:rFonts w:ascii="Times New Roman" w:hAnsi="Times New Roman" w:cs="Times New Roman"/>
          <w:color w:val="0F172A"/>
          <w:sz w:val="28"/>
          <w:szCs w:val="28"/>
          <w:shd w:val="clear" w:color="auto" w:fill="E2E8F0"/>
        </w:rPr>
        <w:t>Block</w:t>
      </w:r>
      <w:r w:rsidRPr="00C9084F">
        <w:rPr>
          <w:rFonts w:ascii="Times New Roman" w:hAnsi="Times New Roman" w:cs="Times New Roman"/>
          <w:color w:val="0F172A"/>
          <w:sz w:val="28"/>
          <w:szCs w:val="28"/>
          <w:shd w:val="clear" w:color="auto" w:fill="E2E8F0"/>
          <w:lang w:val="ru-RU"/>
        </w:rPr>
        <w:t xml:space="preserve"> </w:t>
      </w:r>
      <w:r w:rsidRPr="00C9084F">
        <w:rPr>
          <w:rFonts w:ascii="Times New Roman" w:hAnsi="Times New Roman" w:cs="Times New Roman"/>
          <w:color w:val="0F172A"/>
          <w:sz w:val="28"/>
          <w:szCs w:val="28"/>
          <w:shd w:val="clear" w:color="auto" w:fill="E2E8F0"/>
        </w:rPr>
        <w:t>cipher</w:t>
      </w:r>
      <w:r w:rsidRPr="00C9084F">
        <w:rPr>
          <w:rFonts w:ascii="Times New Roman" w:hAnsi="Times New Roman" w:cs="Times New Roman"/>
          <w:color w:val="0F172A"/>
          <w:sz w:val="28"/>
          <w:szCs w:val="28"/>
          <w:shd w:val="clear" w:color="auto" w:fill="E2E8F0"/>
          <w:lang w:val="ru-RU"/>
        </w:rPr>
        <w:t>-</w:t>
      </w:r>
      <w:r w:rsidRPr="00C9084F">
        <w:rPr>
          <w:rFonts w:ascii="Times New Roman" w:hAnsi="Times New Roman" w:cs="Times New Roman"/>
          <w:color w:val="0F172A"/>
          <w:sz w:val="28"/>
          <w:szCs w:val="28"/>
          <w:shd w:val="clear" w:color="auto" w:fill="E2E8F0"/>
        </w:rPr>
        <w:t>based</w:t>
      </w:r>
      <w:r w:rsidRPr="00C9084F">
        <w:rPr>
          <w:rFonts w:ascii="Times New Roman" w:hAnsi="Times New Roman" w:cs="Times New Roman"/>
          <w:color w:val="0F172A"/>
          <w:sz w:val="28"/>
          <w:szCs w:val="28"/>
          <w:shd w:val="clear" w:color="auto" w:fill="E2E8F0"/>
          <w:lang w:val="ru-RU"/>
        </w:rPr>
        <w:t xml:space="preserve"> </w:t>
      </w:r>
      <w:r w:rsidRPr="00C9084F">
        <w:rPr>
          <w:rFonts w:ascii="Times New Roman" w:hAnsi="Times New Roman" w:cs="Times New Roman"/>
          <w:color w:val="0F172A"/>
          <w:sz w:val="28"/>
          <w:szCs w:val="28"/>
          <w:shd w:val="clear" w:color="auto" w:fill="E2E8F0"/>
        </w:rPr>
        <w:t>Message</w:t>
      </w:r>
      <w:r w:rsidRPr="00C9084F">
        <w:rPr>
          <w:rFonts w:ascii="Times New Roman" w:hAnsi="Times New Roman" w:cs="Times New Roman"/>
          <w:color w:val="0F172A"/>
          <w:sz w:val="28"/>
          <w:szCs w:val="28"/>
          <w:shd w:val="clear" w:color="auto" w:fill="E2E8F0"/>
          <w:lang w:val="ru-RU"/>
        </w:rPr>
        <w:t xml:space="preserve"> </w:t>
      </w:r>
      <w:r w:rsidRPr="00C9084F">
        <w:rPr>
          <w:rFonts w:ascii="Times New Roman" w:hAnsi="Times New Roman" w:cs="Times New Roman"/>
          <w:color w:val="0F172A"/>
          <w:sz w:val="28"/>
          <w:szCs w:val="28"/>
          <w:shd w:val="clear" w:color="auto" w:fill="E2E8F0"/>
        </w:rPr>
        <w:t>Authenticate</w:t>
      </w:r>
      <w:r w:rsidRPr="00C9084F">
        <w:rPr>
          <w:rFonts w:ascii="Times New Roman" w:hAnsi="Times New Roman" w:cs="Times New Roman"/>
          <w:color w:val="0F172A"/>
          <w:sz w:val="28"/>
          <w:szCs w:val="28"/>
          <w:shd w:val="clear" w:color="auto" w:fill="E2E8F0"/>
          <w:lang w:val="ru-RU"/>
        </w:rPr>
        <w:t xml:space="preserve"> </w:t>
      </w:r>
      <w:r w:rsidRPr="00C9084F">
        <w:rPr>
          <w:rFonts w:ascii="Times New Roman" w:hAnsi="Times New Roman" w:cs="Times New Roman"/>
          <w:color w:val="0F172A"/>
          <w:sz w:val="28"/>
          <w:szCs w:val="28"/>
          <w:shd w:val="clear" w:color="auto" w:fill="E2E8F0"/>
        </w:rPr>
        <w:t>Code</w:t>
      </w:r>
      <w:r w:rsidRPr="00C9084F">
        <w:rPr>
          <w:rFonts w:ascii="Times New Roman" w:hAnsi="Times New Roman" w:cs="Times New Roman"/>
          <w:color w:val="0F172A"/>
          <w:sz w:val="28"/>
          <w:szCs w:val="28"/>
          <w:shd w:val="clear" w:color="auto" w:fill="E2E8F0"/>
          <w:lang w:val="ru-RU"/>
        </w:rPr>
        <w:t>).</w:t>
      </w:r>
    </w:p>
    <w:p w14:paraId="129B28C2" w14:textId="0FED60E7" w:rsidR="00C9084F" w:rsidRPr="00813CC7"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vi-VN"/>
        </w:rPr>
      </w:pPr>
      <w:r w:rsidRPr="00C9084F">
        <w:rPr>
          <w:rFonts w:ascii="Times New Roman" w:hAnsi="Times New Roman" w:cs="Times New Roman"/>
          <w:color w:val="0F172A"/>
          <w:sz w:val="28"/>
          <w:szCs w:val="28"/>
          <w:shd w:val="clear" w:color="auto" w:fill="E2E8F0"/>
          <w:lang w:val="ru-RU"/>
        </w:rPr>
        <w:t xml:space="preserve">Это делает </w:t>
      </w:r>
      <w:r w:rsidRPr="00C9084F">
        <w:rPr>
          <w:rFonts w:ascii="Times New Roman" w:hAnsi="Times New Roman" w:cs="Times New Roman"/>
          <w:color w:val="0F172A"/>
          <w:sz w:val="28"/>
          <w:szCs w:val="28"/>
          <w:shd w:val="clear" w:color="auto" w:fill="E2E8F0"/>
        </w:rPr>
        <w:t>ECB</w:t>
      </w:r>
      <w:r w:rsidRPr="00C9084F">
        <w:rPr>
          <w:rFonts w:ascii="Times New Roman" w:hAnsi="Times New Roman" w:cs="Times New Roman"/>
          <w:color w:val="0F172A"/>
          <w:sz w:val="28"/>
          <w:szCs w:val="28"/>
          <w:shd w:val="clear" w:color="auto" w:fill="E2E8F0"/>
          <w:lang w:val="ru-RU"/>
        </w:rPr>
        <w:t xml:space="preserve"> неустойчивым к атакам вставки и удаления блоков, так как атакующий может манипулировать отдельными блоками и изменить или удалить их, не влияя на остальные блоки. (-)</w:t>
      </w:r>
    </w:p>
    <w:p w14:paraId="65776315"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CBC</w:t>
      </w:r>
      <w:r w:rsidRPr="00C9084F">
        <w:rPr>
          <w:rFonts w:ascii="Times New Roman" w:hAnsi="Times New Roman" w:cs="Times New Roman"/>
          <w:color w:val="0F172A"/>
          <w:sz w:val="28"/>
          <w:szCs w:val="28"/>
          <w:shd w:val="clear" w:color="auto" w:fill="E2E8F0"/>
          <w:lang w:val="ru-RU"/>
        </w:rPr>
        <w:t xml:space="preserve"> режим шифрования использует предыдущий засшифрованный блок в качестве вектора инициализации для шифрования следующего блока. Это создает зависимость между последовательными блоками данных. Из-за этой зависимости </w:t>
      </w:r>
      <w:r w:rsidRPr="00C9084F">
        <w:rPr>
          <w:rFonts w:ascii="Times New Roman" w:hAnsi="Times New Roman" w:cs="Times New Roman"/>
          <w:color w:val="0F172A"/>
          <w:sz w:val="28"/>
          <w:szCs w:val="28"/>
          <w:shd w:val="clear" w:color="auto" w:fill="E2E8F0"/>
        </w:rPr>
        <w:t>CBC</w:t>
      </w:r>
      <w:r w:rsidRPr="00C9084F">
        <w:rPr>
          <w:rFonts w:ascii="Times New Roman" w:hAnsi="Times New Roman" w:cs="Times New Roman"/>
          <w:color w:val="0F172A"/>
          <w:sz w:val="28"/>
          <w:szCs w:val="28"/>
          <w:shd w:val="clear" w:color="auto" w:fill="E2E8F0"/>
          <w:lang w:val="ru-RU"/>
        </w:rPr>
        <w:t xml:space="preserve"> режим устойчив к атакам вставки и удаления блоков (+)</w:t>
      </w:r>
    </w:p>
    <w:p w14:paraId="3020F6D8"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CFB</w:t>
      </w:r>
      <w:r w:rsidRPr="00C9084F">
        <w:rPr>
          <w:rFonts w:ascii="Times New Roman" w:hAnsi="Times New Roman" w:cs="Times New Roman"/>
          <w:color w:val="0F172A"/>
          <w:sz w:val="28"/>
          <w:szCs w:val="28"/>
          <w:shd w:val="clear" w:color="auto" w:fill="E2E8F0"/>
          <w:lang w:val="ru-RU"/>
        </w:rPr>
        <w:t xml:space="preserve"> режим также устойчив к атакам вставки и удаления блоков (+)</w:t>
      </w:r>
    </w:p>
    <w:p w14:paraId="7BAA8A9E"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 OFB</w:t>
      </w:r>
      <w:r w:rsidRPr="00C9084F">
        <w:rPr>
          <w:rFonts w:ascii="Times New Roman" w:hAnsi="Times New Roman" w:cs="Times New Roman"/>
          <w:color w:val="0F172A"/>
          <w:sz w:val="28"/>
          <w:szCs w:val="28"/>
          <w:shd w:val="clear" w:color="auto" w:fill="E2E8F0"/>
          <w:lang w:val="ru-RU"/>
        </w:rPr>
        <w:t xml:space="preserve"> также устойчив к атакам вставки и удаления блоков.</w:t>
      </w:r>
      <w:r w:rsidRPr="00C9084F">
        <w:rPr>
          <w:rFonts w:ascii="Times New Roman" w:hAnsi="Times New Roman" w:cs="Times New Roman"/>
          <w:color w:val="0F172A"/>
          <w:sz w:val="28"/>
          <w:szCs w:val="28"/>
          <w:shd w:val="clear" w:color="auto" w:fill="E2E8F0"/>
        </w:rPr>
        <w:t> </w:t>
      </w:r>
      <w:r w:rsidRPr="00C9084F">
        <w:rPr>
          <w:rFonts w:ascii="Times New Roman" w:hAnsi="Times New Roman" w:cs="Times New Roman"/>
          <w:color w:val="0F172A"/>
          <w:sz w:val="28"/>
          <w:szCs w:val="28"/>
          <w:shd w:val="clear" w:color="auto" w:fill="E2E8F0"/>
          <w:lang w:val="ru-RU"/>
        </w:rPr>
        <w:t>(+)</w:t>
      </w:r>
    </w:p>
    <w:p w14:paraId="5894BA8B"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CTR</w:t>
      </w:r>
      <w:r w:rsidRPr="00C9084F">
        <w:rPr>
          <w:rFonts w:ascii="Times New Roman" w:hAnsi="Times New Roman" w:cs="Times New Roman"/>
          <w:color w:val="0F172A"/>
          <w:sz w:val="28"/>
          <w:szCs w:val="28"/>
          <w:shd w:val="clear" w:color="auto" w:fill="E2E8F0"/>
          <w:lang w:val="ru-RU"/>
        </w:rPr>
        <w:t xml:space="preserve"> устойчив к атакам вставки и удаления блоков.(+)</w:t>
      </w:r>
    </w:p>
    <w:p w14:paraId="5CC55D1B"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GCM (Galois/Counter Mode) -  (+)</w:t>
      </w:r>
    </w:p>
    <w:p w14:paraId="1A91C341" w14:textId="77777777" w:rsidR="00C9084F" w:rsidRPr="00C9084F" w:rsidRDefault="00C9084F" w:rsidP="00C9084F">
      <w:pPr>
        <w:pStyle w:val="ListParagraph"/>
        <w:numPr>
          <w:ilvl w:val="0"/>
          <w:numId w:val="12"/>
        </w:numPr>
        <w:shd w:val="clear" w:color="auto" w:fill="FFFFFF" w:themeFill="background1"/>
        <w:tabs>
          <w:tab w:val="left" w:pos="1245"/>
        </w:tabs>
        <w:jc w:val="both"/>
        <w:rPr>
          <w:rFonts w:ascii="Times New Roman" w:hAnsi="Times New Roman" w:cs="Times New Roman"/>
          <w:sz w:val="28"/>
          <w:szCs w:val="28"/>
          <w:shd w:val="clear" w:color="auto" w:fill="E2E8F0"/>
          <w:lang w:val="ru-RU"/>
        </w:rPr>
      </w:pPr>
      <w:r w:rsidRPr="00C9084F">
        <w:rPr>
          <w:rFonts w:ascii="Times New Roman" w:hAnsi="Times New Roman" w:cs="Times New Roman"/>
          <w:sz w:val="28"/>
          <w:szCs w:val="28"/>
          <w:shd w:val="clear" w:color="auto" w:fill="E2E8F0"/>
          <w:lang w:val="ru-RU"/>
        </w:rPr>
        <w:t>Лавинный эффект</w:t>
      </w:r>
    </w:p>
    <w:p w14:paraId="64FC6469"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202122"/>
          <w:sz w:val="28"/>
          <w:szCs w:val="28"/>
          <w:shd w:val="clear" w:color="auto" w:fill="FFFFFF"/>
          <w:lang w:val="ru-RU"/>
        </w:rPr>
      </w:pPr>
      <w:r w:rsidRPr="00C9084F">
        <w:rPr>
          <w:rFonts w:ascii="Times New Roman" w:hAnsi="Times New Roman" w:cs="Times New Roman"/>
          <w:color w:val="202122"/>
          <w:sz w:val="28"/>
          <w:szCs w:val="28"/>
          <w:shd w:val="clear" w:color="auto" w:fill="FFFFFF"/>
        </w:rPr>
        <w:t> </w:t>
      </w:r>
      <w:r w:rsidRPr="00C9084F">
        <w:rPr>
          <w:rFonts w:ascii="Times New Roman" w:hAnsi="Times New Roman" w:cs="Times New Roman"/>
          <w:color w:val="202122"/>
          <w:sz w:val="28"/>
          <w:szCs w:val="28"/>
          <w:shd w:val="clear" w:color="auto" w:fill="FFFFFF"/>
          <w:lang w:val="ru-RU"/>
        </w:rPr>
        <w:t>изменение значения малого количества битов во входном тексте или в ключе ведет к «лавинному» изменению значений выходных битов шифротекста. Другими словами, это зависимость всех выходных битов от каждого входного бита.</w:t>
      </w:r>
    </w:p>
    <w:p w14:paraId="41A4FB24"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202122"/>
          <w:sz w:val="28"/>
          <w:szCs w:val="28"/>
          <w:shd w:val="clear" w:color="auto" w:fill="FFFFFF"/>
          <w:lang w:val="ru-RU"/>
        </w:rPr>
      </w:pPr>
      <w:r w:rsidRPr="00C9084F">
        <w:rPr>
          <w:rFonts w:ascii="Times New Roman" w:hAnsi="Times New Roman" w:cs="Times New Roman"/>
          <w:color w:val="202122"/>
          <w:sz w:val="28"/>
          <w:szCs w:val="28"/>
          <w:shd w:val="clear" w:color="auto" w:fill="FFFFFF"/>
          <w:lang w:val="ru-RU"/>
        </w:rPr>
        <w:t>Криптографический алгоритм удовлетворяет лавинному критерию, если при изменении одного бита входной последовательности изменяется в среднем половина выходных битов.</w:t>
      </w:r>
    </w:p>
    <w:p w14:paraId="71437C9A"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202122"/>
          <w:sz w:val="28"/>
          <w:szCs w:val="28"/>
          <w:shd w:val="clear" w:color="auto" w:fill="FFFFFF"/>
          <w:lang w:val="ru-RU"/>
        </w:rPr>
      </w:pPr>
    </w:p>
    <w:p w14:paraId="451008B2"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CBC</w:t>
      </w:r>
      <w:r w:rsidRPr="00C9084F">
        <w:rPr>
          <w:rFonts w:ascii="Times New Roman" w:hAnsi="Times New Roman" w:cs="Times New Roman"/>
          <w:color w:val="0F172A"/>
          <w:sz w:val="28"/>
          <w:szCs w:val="28"/>
          <w:shd w:val="clear" w:color="auto" w:fill="E2E8F0"/>
          <w:lang w:val="ru-RU"/>
        </w:rPr>
        <w:t xml:space="preserve">(+)Лавинный эффект также присутствует, поскольку изменение одного бита входных данных приводит к случайным изменениям в большом количестве выходных данных. </w:t>
      </w:r>
    </w:p>
    <w:p w14:paraId="132A6C1C"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CFB</w:t>
      </w:r>
      <w:r w:rsidRPr="00C9084F">
        <w:rPr>
          <w:rFonts w:ascii="Times New Roman" w:hAnsi="Times New Roman" w:cs="Times New Roman"/>
          <w:color w:val="0F172A"/>
          <w:sz w:val="28"/>
          <w:szCs w:val="28"/>
          <w:shd w:val="clear" w:color="auto" w:fill="E2E8F0"/>
          <w:lang w:val="ru-RU"/>
        </w:rPr>
        <w:t xml:space="preserve"> но изменение одного бита входных данных приведет к изменениям только в одном блоке выходных данных.(-)</w:t>
      </w:r>
    </w:p>
    <w:p w14:paraId="5D8220AC"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OFB</w:t>
      </w:r>
      <w:r w:rsidRPr="00C9084F">
        <w:rPr>
          <w:rFonts w:ascii="Times New Roman" w:hAnsi="Times New Roman" w:cs="Times New Roman"/>
          <w:color w:val="0F172A"/>
          <w:sz w:val="28"/>
          <w:szCs w:val="28"/>
          <w:shd w:val="clear" w:color="auto" w:fill="E2E8F0"/>
          <w:lang w:val="ru-RU"/>
        </w:rPr>
        <w:t xml:space="preserve"> Лавинный эффект присутствует, поскольку изменение одного бита входных данных приводит к случайным изменениям в выходных данны (+)</w:t>
      </w:r>
    </w:p>
    <w:p w14:paraId="642C50A8"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CTR</w:t>
      </w:r>
      <w:r w:rsidRPr="00C9084F">
        <w:rPr>
          <w:rFonts w:ascii="Times New Roman" w:hAnsi="Times New Roman" w:cs="Times New Roman"/>
          <w:color w:val="0F172A"/>
          <w:sz w:val="28"/>
          <w:szCs w:val="28"/>
          <w:shd w:val="clear" w:color="auto" w:fill="E2E8F0"/>
          <w:lang w:val="ru-RU"/>
        </w:rPr>
        <w:t>(+) Лавинный эффект присутствует(+)</w:t>
      </w:r>
    </w:p>
    <w:p w14:paraId="131F25A2" w14:textId="77777777" w:rsidR="00C9084F" w:rsidRPr="00C9084F" w:rsidRDefault="00C9084F" w:rsidP="00C9084F">
      <w:pPr>
        <w:shd w:val="clear" w:color="auto" w:fill="FFFFFF" w:themeFill="background1"/>
        <w:tabs>
          <w:tab w:val="left" w:pos="1245"/>
        </w:tabs>
        <w:jc w:val="both"/>
        <w:rPr>
          <w:rFonts w:ascii="Times New Roman" w:hAnsi="Times New Roman" w:cs="Times New Roman"/>
          <w:color w:val="202122"/>
          <w:sz w:val="28"/>
          <w:szCs w:val="28"/>
          <w:shd w:val="clear" w:color="auto" w:fill="FFFFFF"/>
          <w:lang w:val="ru-RU"/>
        </w:rPr>
      </w:pPr>
      <w:r w:rsidRPr="00C9084F">
        <w:rPr>
          <w:rFonts w:ascii="Times New Roman" w:hAnsi="Times New Roman" w:cs="Times New Roman"/>
          <w:color w:val="0F172A"/>
          <w:sz w:val="28"/>
          <w:szCs w:val="28"/>
          <w:shd w:val="clear" w:color="auto" w:fill="E2E8F0"/>
        </w:rPr>
        <w:t>GCM</w:t>
      </w:r>
      <w:r w:rsidRPr="00C9084F">
        <w:rPr>
          <w:rFonts w:ascii="Times New Roman" w:hAnsi="Times New Roman" w:cs="Times New Roman"/>
          <w:color w:val="0F172A"/>
          <w:sz w:val="28"/>
          <w:szCs w:val="28"/>
          <w:shd w:val="clear" w:color="auto" w:fill="E2E8F0"/>
          <w:lang w:val="ru-RU"/>
        </w:rPr>
        <w:t xml:space="preserve"> (-)</w:t>
      </w:r>
    </w:p>
    <w:p w14:paraId="2CF38135" w14:textId="77777777" w:rsidR="00C9084F" w:rsidRPr="00C9084F" w:rsidRDefault="00C9084F" w:rsidP="00C9084F">
      <w:pPr>
        <w:pStyle w:val="ListParagraph"/>
        <w:numPr>
          <w:ilvl w:val="0"/>
          <w:numId w:val="12"/>
        </w:numPr>
        <w:shd w:val="clear" w:color="auto" w:fill="FFFFFF" w:themeFill="background1"/>
        <w:tabs>
          <w:tab w:val="left" w:pos="1245"/>
        </w:tabs>
        <w:jc w:val="both"/>
        <w:rPr>
          <w:rFonts w:ascii="Times New Roman" w:hAnsi="Times New Roman" w:cs="Times New Roman"/>
          <w:sz w:val="28"/>
          <w:szCs w:val="28"/>
          <w:shd w:val="clear" w:color="auto" w:fill="E2E8F0"/>
          <w:lang w:val="ru-RU"/>
        </w:rPr>
      </w:pPr>
      <w:r w:rsidRPr="00C9084F">
        <w:rPr>
          <w:rFonts w:ascii="Times New Roman" w:hAnsi="Times New Roman" w:cs="Times New Roman"/>
          <w:sz w:val="28"/>
          <w:szCs w:val="28"/>
          <w:shd w:val="clear" w:color="auto" w:fill="E2E8F0"/>
          <w:lang w:val="ru-RU"/>
        </w:rPr>
        <w:t>Возможность параллельной обработки блоков</w:t>
      </w:r>
    </w:p>
    <w:p w14:paraId="14B0A16D" w14:textId="77777777" w:rsidR="00C9084F" w:rsidRPr="00C9084F" w:rsidRDefault="00C9084F" w:rsidP="00C9084F">
      <w:pPr>
        <w:shd w:val="clear" w:color="auto" w:fill="FFFFFF" w:themeFill="background1"/>
        <w:tabs>
          <w:tab w:val="left" w:pos="1245"/>
          <w:tab w:val="left" w:pos="1725"/>
          <w:tab w:val="left" w:pos="2655"/>
        </w:tabs>
        <w:jc w:val="both"/>
        <w:rPr>
          <w:rFonts w:ascii="Times New Roman" w:hAnsi="Times New Roman" w:cs="Times New Roman"/>
          <w:sz w:val="28"/>
          <w:szCs w:val="28"/>
        </w:rPr>
      </w:pPr>
      <w:r w:rsidRPr="00C9084F">
        <w:rPr>
          <w:rFonts w:ascii="Times New Roman" w:hAnsi="Times New Roman" w:cs="Times New Roman"/>
          <w:sz w:val="28"/>
          <w:szCs w:val="28"/>
          <w:lang w:val="ru-RU"/>
        </w:rPr>
        <w:tab/>
      </w:r>
      <w:r w:rsidRPr="00C9084F">
        <w:rPr>
          <w:rFonts w:ascii="Times New Roman" w:hAnsi="Times New Roman" w:cs="Times New Roman"/>
          <w:sz w:val="28"/>
          <w:szCs w:val="28"/>
          <w:lang w:val="ru-RU"/>
        </w:rPr>
        <w:tab/>
      </w:r>
      <w:r w:rsidRPr="00C9084F">
        <w:rPr>
          <w:rFonts w:ascii="Times New Roman" w:hAnsi="Times New Roman" w:cs="Times New Roman"/>
          <w:sz w:val="28"/>
          <w:szCs w:val="28"/>
        </w:rPr>
        <w:t>ECE</w:t>
      </w:r>
      <w:r w:rsidRPr="00C9084F">
        <w:rPr>
          <w:rFonts w:ascii="Times New Roman" w:hAnsi="Times New Roman" w:cs="Times New Roman"/>
          <w:sz w:val="28"/>
          <w:szCs w:val="28"/>
        </w:rPr>
        <w:tab/>
      </w:r>
    </w:p>
    <w:p w14:paraId="572D9DE6" w14:textId="77777777" w:rsidR="00C9084F" w:rsidRPr="00C9084F" w:rsidRDefault="00C9084F" w:rsidP="00C9084F">
      <w:pPr>
        <w:shd w:val="clear" w:color="auto" w:fill="FFFFFF" w:themeFill="background1"/>
        <w:tabs>
          <w:tab w:val="left" w:pos="1245"/>
          <w:tab w:val="left" w:pos="1725"/>
          <w:tab w:val="left" w:pos="265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CBC</w:t>
      </w:r>
      <w:r w:rsidRPr="00C9084F">
        <w:rPr>
          <w:rFonts w:ascii="Times New Roman" w:hAnsi="Times New Roman" w:cs="Times New Roman"/>
          <w:color w:val="0F172A"/>
          <w:sz w:val="28"/>
          <w:szCs w:val="28"/>
          <w:shd w:val="clear" w:color="auto" w:fill="E2E8F0"/>
          <w:lang w:val="ru-RU"/>
        </w:rPr>
        <w:t xml:space="preserve"> позволяет параллельную обработку блоков данных в режиме шифрования, но требует последовательной обработки в режиме дешифрования.</w:t>
      </w:r>
    </w:p>
    <w:p w14:paraId="0C0F6F74" w14:textId="77777777" w:rsidR="00C9084F" w:rsidRPr="00C9084F" w:rsidRDefault="00C9084F" w:rsidP="00C9084F">
      <w:pPr>
        <w:shd w:val="clear" w:color="auto" w:fill="FFFFFF" w:themeFill="background1"/>
        <w:tabs>
          <w:tab w:val="left" w:pos="1245"/>
          <w:tab w:val="left" w:pos="1725"/>
          <w:tab w:val="left" w:pos="265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CFB</w:t>
      </w:r>
      <w:r w:rsidRPr="00C9084F">
        <w:rPr>
          <w:rFonts w:ascii="Times New Roman" w:hAnsi="Times New Roman" w:cs="Times New Roman"/>
          <w:color w:val="0F172A"/>
          <w:sz w:val="28"/>
          <w:szCs w:val="28"/>
          <w:shd w:val="clear" w:color="auto" w:fill="E2E8F0"/>
          <w:lang w:val="ru-RU"/>
        </w:rPr>
        <w:t xml:space="preserve"> режим шифрования позволяет параллельную обработку блоков данных как в режиме шифрования, так и в режиме дешифрования</w:t>
      </w:r>
    </w:p>
    <w:p w14:paraId="47336206" w14:textId="77777777" w:rsidR="00C9084F" w:rsidRPr="00C9084F" w:rsidRDefault="00C9084F" w:rsidP="00C9084F">
      <w:pPr>
        <w:shd w:val="clear" w:color="auto" w:fill="FFFFFF" w:themeFill="background1"/>
        <w:tabs>
          <w:tab w:val="left" w:pos="1245"/>
          <w:tab w:val="left" w:pos="1725"/>
          <w:tab w:val="left" w:pos="2655"/>
        </w:tabs>
        <w:jc w:val="both"/>
        <w:rPr>
          <w:rFonts w:ascii="Times New Roman" w:hAnsi="Times New Roman" w:cs="Times New Roman"/>
          <w:color w:val="0F172A"/>
          <w:sz w:val="28"/>
          <w:szCs w:val="28"/>
          <w:shd w:val="clear" w:color="auto" w:fill="E2E8F0"/>
          <w:lang w:val="ru-RU"/>
        </w:rPr>
      </w:pPr>
      <w:r w:rsidRPr="00C9084F">
        <w:rPr>
          <w:rFonts w:ascii="Times New Roman" w:hAnsi="Times New Roman" w:cs="Times New Roman"/>
          <w:color w:val="0F172A"/>
          <w:sz w:val="28"/>
          <w:szCs w:val="28"/>
          <w:shd w:val="clear" w:color="auto" w:fill="E2E8F0"/>
        </w:rPr>
        <w:t>OFB</w:t>
      </w:r>
      <w:r w:rsidRPr="00C9084F">
        <w:rPr>
          <w:rFonts w:ascii="Times New Roman" w:hAnsi="Times New Roman" w:cs="Times New Roman"/>
          <w:color w:val="0F172A"/>
          <w:sz w:val="28"/>
          <w:szCs w:val="28"/>
          <w:shd w:val="clear" w:color="auto" w:fill="E2E8F0"/>
          <w:lang w:val="ru-RU"/>
        </w:rPr>
        <w:t xml:space="preserve"> также позволяет параллельную обработку блоков данных.</w:t>
      </w:r>
    </w:p>
    <w:p w14:paraId="138DDE01" w14:textId="25383D83" w:rsidR="00C9084F" w:rsidRPr="00C9084F" w:rsidRDefault="00C9084F" w:rsidP="00C9084F">
      <w:pPr>
        <w:shd w:val="clear" w:color="auto" w:fill="FFFFFF" w:themeFill="background1"/>
        <w:tabs>
          <w:tab w:val="left" w:pos="1245"/>
          <w:tab w:val="left" w:pos="1725"/>
          <w:tab w:val="left" w:pos="2655"/>
        </w:tabs>
        <w:jc w:val="both"/>
        <w:rPr>
          <w:rFonts w:ascii="Segoe UI" w:hAnsi="Segoe UI" w:cs="Segoe UI"/>
          <w:color w:val="0F172A"/>
          <w:shd w:val="clear" w:color="auto" w:fill="E2E8F0"/>
          <w:lang w:val="ru-RU"/>
        </w:rPr>
      </w:pPr>
      <w:r w:rsidRPr="00C9084F">
        <w:rPr>
          <w:rFonts w:ascii="Times New Roman" w:hAnsi="Times New Roman" w:cs="Times New Roman"/>
          <w:color w:val="0F172A"/>
          <w:sz w:val="28"/>
          <w:szCs w:val="28"/>
          <w:shd w:val="clear" w:color="auto" w:fill="E2E8F0"/>
        </w:rPr>
        <w:t>CTR</w:t>
      </w:r>
      <w:r w:rsidRPr="00C9084F">
        <w:rPr>
          <w:rFonts w:ascii="Times New Roman" w:hAnsi="Times New Roman" w:cs="Times New Roman"/>
          <w:color w:val="0F172A"/>
          <w:sz w:val="28"/>
          <w:szCs w:val="28"/>
          <w:shd w:val="clear" w:color="auto" w:fill="E2E8F0"/>
          <w:lang w:val="ru-RU"/>
        </w:rPr>
        <w:t xml:space="preserve"> позволяет параллельную обработку блоков данных.</w:t>
      </w:r>
    </w:p>
    <w:p w14:paraId="0C813A6C" w14:textId="77777777" w:rsidR="00D80154" w:rsidRPr="00A82F67" w:rsidRDefault="00D80154" w:rsidP="001460CA">
      <w:pPr>
        <w:pStyle w:val="NormalWeb"/>
        <w:numPr>
          <w:ilvl w:val="0"/>
          <w:numId w:val="1"/>
        </w:numPr>
        <w:spacing w:before="0" w:beforeAutospacing="0" w:after="0" w:afterAutospacing="0"/>
        <w:jc w:val="both"/>
        <w:textAlignment w:val="baseline"/>
        <w:rPr>
          <w:b/>
          <w:bCs/>
          <w:color w:val="000000"/>
          <w:sz w:val="28"/>
          <w:szCs w:val="28"/>
        </w:rPr>
      </w:pPr>
      <w:r>
        <w:rPr>
          <w:color w:val="000000"/>
          <w:sz w:val="28"/>
          <w:szCs w:val="28"/>
        </w:rPr>
        <w:t> </w:t>
      </w:r>
      <w:r w:rsidRPr="00A82F67">
        <w:rPr>
          <w:b/>
          <w:bCs/>
          <w:color w:val="000000"/>
          <w:sz w:val="28"/>
          <w:szCs w:val="28"/>
        </w:rPr>
        <w:t>Код аутентификации сообщения</w:t>
      </w:r>
    </w:p>
    <w:p w14:paraId="0DD155C6" w14:textId="77777777" w:rsidR="00A82F67" w:rsidRDefault="00A82F67" w:rsidP="00A82F67">
      <w:pPr>
        <w:pStyle w:val="NormalWeb"/>
        <w:spacing w:before="0" w:beforeAutospacing="0" w:after="0" w:afterAutospacing="0"/>
        <w:ind w:firstLine="360"/>
        <w:jc w:val="both"/>
        <w:textAlignment w:val="baseline"/>
        <w:rPr>
          <w:color w:val="000000"/>
          <w:sz w:val="28"/>
          <w:szCs w:val="28"/>
          <w:lang w:val="ru-RU"/>
        </w:rPr>
      </w:pPr>
      <w:r w:rsidRPr="00A82F67">
        <w:rPr>
          <w:color w:val="000000"/>
          <w:sz w:val="28"/>
          <w:szCs w:val="28"/>
          <w:lang w:val="ru-RU"/>
        </w:rPr>
        <w:t xml:space="preserve">MAC (имитовставка, message authentication code — код аутентичности сообщения) — контрольная сумма, которая добавляется к сообщению и предназначена для обеспечения его целостности и аутентификации источника данных. </w:t>
      </w:r>
    </w:p>
    <w:p w14:paraId="7118CB90" w14:textId="59F10172" w:rsidR="00122ACD" w:rsidRPr="00A82F67" w:rsidRDefault="00A82F67" w:rsidP="00A82F67">
      <w:pPr>
        <w:pStyle w:val="NormalWeb"/>
        <w:spacing w:before="0" w:beforeAutospacing="0" w:after="0" w:afterAutospacing="0"/>
        <w:ind w:firstLine="360"/>
        <w:jc w:val="both"/>
        <w:textAlignment w:val="baseline"/>
        <w:rPr>
          <w:color w:val="000000"/>
          <w:sz w:val="28"/>
          <w:szCs w:val="28"/>
          <w:lang w:val="ru-RU"/>
        </w:rPr>
      </w:pPr>
      <w:r w:rsidRPr="00A82F67">
        <w:rPr>
          <w:color w:val="000000"/>
          <w:sz w:val="28"/>
          <w:szCs w:val="28"/>
          <w:lang w:val="ru-RU"/>
        </w:rPr>
        <w:t>MAC обычно применяется для обеспечения целостности и защиты от фальсификации передаваемой информации.</w:t>
      </w:r>
    </w:p>
    <w:p w14:paraId="54AB04AB" w14:textId="77777777" w:rsidR="00D80154" w:rsidRPr="00E64891" w:rsidRDefault="00D80154" w:rsidP="001460CA">
      <w:pPr>
        <w:pStyle w:val="NormalWeb"/>
        <w:numPr>
          <w:ilvl w:val="0"/>
          <w:numId w:val="1"/>
        </w:numPr>
        <w:spacing w:before="0" w:beforeAutospacing="0" w:after="200" w:afterAutospacing="0"/>
        <w:jc w:val="both"/>
        <w:textAlignment w:val="baseline"/>
        <w:rPr>
          <w:b/>
          <w:bCs/>
          <w:color w:val="000000"/>
          <w:sz w:val="28"/>
          <w:szCs w:val="28"/>
          <w:lang w:val="ru-RU"/>
        </w:rPr>
      </w:pPr>
      <w:r>
        <w:rPr>
          <w:color w:val="000000"/>
          <w:sz w:val="28"/>
          <w:szCs w:val="28"/>
        </w:rPr>
        <w:t> </w:t>
      </w:r>
      <w:r w:rsidRPr="00E64891">
        <w:rPr>
          <w:b/>
          <w:bCs/>
          <w:color w:val="000000"/>
          <w:sz w:val="28"/>
          <w:szCs w:val="28"/>
          <w:lang w:val="ru-RU"/>
        </w:rPr>
        <w:t>Схемы хэширования на основе блочных симметричных криптосистем.</w:t>
      </w:r>
    </w:p>
    <w:p w14:paraId="3953E310" w14:textId="77777777" w:rsidR="00192864" w:rsidRDefault="00192864" w:rsidP="00192864">
      <w:pPr>
        <w:tabs>
          <w:tab w:val="left" w:pos="1245"/>
          <w:tab w:val="left" w:pos="1725"/>
          <w:tab w:val="left" w:pos="2655"/>
        </w:tabs>
        <w:rPr>
          <w:rFonts w:ascii="Segoe UI" w:hAnsi="Segoe UI" w:cs="Segoe UI"/>
          <w:color w:val="0F172A"/>
          <w:shd w:val="clear" w:color="auto" w:fill="E2E8F0"/>
          <w:lang w:val="ru-RU"/>
        </w:rPr>
      </w:pPr>
      <w:r>
        <w:rPr>
          <w:noProof/>
          <w:shd w:val="clear" w:color="auto" w:fill="E2E8F0"/>
          <w:lang w:val="ru-RU"/>
        </w:rPr>
        <w:lastRenderedPageBreak/>
        <w:drawing>
          <wp:inline distT="0" distB="0" distL="0" distR="0" wp14:anchorId="07FD3C76" wp14:editId="190541AD">
            <wp:extent cx="5419725" cy="4105275"/>
            <wp:effectExtent l="0" t="0" r="9525" b="9525"/>
            <wp:docPr id="358488717" name="Picture 10" descr="A table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88717" name="Picture 10" descr="A table of mathematical equation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9725" cy="4105275"/>
                    </a:xfrm>
                    <a:prstGeom prst="rect">
                      <a:avLst/>
                    </a:prstGeom>
                    <a:noFill/>
                    <a:ln>
                      <a:noFill/>
                    </a:ln>
                  </pic:spPr>
                </pic:pic>
              </a:graphicData>
            </a:graphic>
          </wp:inline>
        </w:drawing>
      </w:r>
    </w:p>
    <w:p w14:paraId="7C4812C6" w14:textId="38BCAD5F" w:rsidR="00192864" w:rsidRPr="00192864" w:rsidRDefault="00192864" w:rsidP="00192864">
      <w:pPr>
        <w:tabs>
          <w:tab w:val="left" w:pos="1245"/>
          <w:tab w:val="left" w:pos="1725"/>
          <w:tab w:val="left" w:pos="2655"/>
        </w:tabs>
        <w:jc w:val="both"/>
        <w:rPr>
          <w:rFonts w:ascii="Segoe UI" w:hAnsi="Segoe UI" w:cs="Segoe UI"/>
          <w:color w:val="0F172A"/>
          <w:shd w:val="clear" w:color="auto" w:fill="E2E8F0"/>
          <w:lang w:val="ru-RU"/>
        </w:rPr>
      </w:pPr>
      <w:r w:rsidRPr="00192864">
        <w:rPr>
          <w:rFonts w:ascii="Segoe UI" w:hAnsi="Segoe UI" w:cs="Segoe UI"/>
          <w:color w:val="0F172A"/>
          <w:shd w:val="clear" w:color="auto" w:fill="E2E8F0"/>
          <w:lang w:val="ru-RU"/>
        </w:rPr>
        <w:t>Схемы хэширования на основе блочных симметричных криптосистем используют блочные шифры для создания хэш-функций.</w:t>
      </w:r>
    </w:p>
    <w:p w14:paraId="74053CDF" w14:textId="77777777" w:rsidR="00192864" w:rsidRPr="00192864" w:rsidRDefault="00192864" w:rsidP="00192864">
      <w:pPr>
        <w:tabs>
          <w:tab w:val="left" w:pos="1245"/>
          <w:tab w:val="left" w:pos="1725"/>
          <w:tab w:val="left" w:pos="2655"/>
        </w:tabs>
        <w:jc w:val="both"/>
        <w:rPr>
          <w:rFonts w:ascii="Segoe UI" w:hAnsi="Segoe UI" w:cs="Segoe UI"/>
          <w:color w:val="0F172A"/>
          <w:shd w:val="clear" w:color="auto" w:fill="E2E8F0"/>
          <w:lang w:val="ru-RU"/>
        </w:rPr>
      </w:pPr>
      <w:r w:rsidRPr="00192864">
        <w:rPr>
          <w:rFonts w:ascii="Segoe UI" w:hAnsi="Segoe UI" w:cs="Segoe UI"/>
          <w:color w:val="0F172A"/>
          <w:shd w:val="clear" w:color="auto" w:fill="E2E8F0"/>
          <w:lang w:val="ru-RU"/>
        </w:rPr>
        <w:t xml:space="preserve">Схемы хэширования на основе блочных симметричных криптосистем, такие как </w:t>
      </w:r>
      <w:r w:rsidRPr="00192864">
        <w:rPr>
          <w:rFonts w:ascii="Segoe UI" w:hAnsi="Segoe UI" w:cs="Segoe UI"/>
          <w:color w:val="0F172A"/>
          <w:shd w:val="clear" w:color="auto" w:fill="E2E8F0"/>
        </w:rPr>
        <w:t>HMAC</w:t>
      </w:r>
      <w:r w:rsidRPr="00192864">
        <w:rPr>
          <w:rFonts w:ascii="Segoe UI" w:hAnsi="Segoe UI" w:cs="Segoe UI"/>
          <w:color w:val="0F172A"/>
          <w:shd w:val="clear" w:color="auto" w:fill="E2E8F0"/>
          <w:lang w:val="ru-RU"/>
        </w:rPr>
        <w:t xml:space="preserve"> и </w:t>
      </w:r>
      <w:r w:rsidRPr="00192864">
        <w:rPr>
          <w:rFonts w:ascii="Segoe UI" w:hAnsi="Segoe UI" w:cs="Segoe UI"/>
          <w:color w:val="0F172A"/>
          <w:shd w:val="clear" w:color="auto" w:fill="E2E8F0"/>
        </w:rPr>
        <w:t>CMAC</w:t>
      </w:r>
      <w:r w:rsidRPr="00192864">
        <w:rPr>
          <w:rFonts w:ascii="Segoe UI" w:hAnsi="Segoe UI" w:cs="Segoe UI"/>
          <w:color w:val="0F172A"/>
          <w:shd w:val="clear" w:color="auto" w:fill="E2E8F0"/>
          <w:lang w:val="ru-RU"/>
        </w:rPr>
        <w:t xml:space="preserve">, предоставляют аутентификацию и целостность сообщений. Они широко используются в протоколах безопасности, таких как </w:t>
      </w:r>
      <w:r w:rsidRPr="00192864">
        <w:rPr>
          <w:rFonts w:ascii="Segoe UI" w:hAnsi="Segoe UI" w:cs="Segoe UI"/>
          <w:color w:val="0F172A"/>
          <w:shd w:val="clear" w:color="auto" w:fill="E2E8F0"/>
        </w:rPr>
        <w:t>IPSec</w:t>
      </w:r>
      <w:r w:rsidRPr="00192864">
        <w:rPr>
          <w:rFonts w:ascii="Segoe UI" w:hAnsi="Segoe UI" w:cs="Segoe UI"/>
          <w:color w:val="0F172A"/>
          <w:shd w:val="clear" w:color="auto" w:fill="E2E8F0"/>
          <w:lang w:val="ru-RU"/>
        </w:rPr>
        <w:t xml:space="preserve"> и </w:t>
      </w:r>
      <w:r w:rsidRPr="00192864">
        <w:rPr>
          <w:rFonts w:ascii="Segoe UI" w:hAnsi="Segoe UI" w:cs="Segoe UI"/>
          <w:color w:val="0F172A"/>
          <w:shd w:val="clear" w:color="auto" w:fill="E2E8F0"/>
        </w:rPr>
        <w:t>SSL</w:t>
      </w:r>
      <w:r w:rsidRPr="00192864">
        <w:rPr>
          <w:rFonts w:ascii="Segoe UI" w:hAnsi="Segoe UI" w:cs="Segoe UI"/>
          <w:color w:val="0F172A"/>
          <w:shd w:val="clear" w:color="auto" w:fill="E2E8F0"/>
          <w:lang w:val="ru-RU"/>
        </w:rPr>
        <w:t>/</w:t>
      </w:r>
      <w:r w:rsidRPr="00192864">
        <w:rPr>
          <w:rFonts w:ascii="Segoe UI" w:hAnsi="Segoe UI" w:cs="Segoe UI"/>
          <w:color w:val="0F172A"/>
          <w:shd w:val="clear" w:color="auto" w:fill="E2E8F0"/>
        </w:rPr>
        <w:t>TLS</w:t>
      </w:r>
      <w:r w:rsidRPr="00192864">
        <w:rPr>
          <w:rFonts w:ascii="Segoe UI" w:hAnsi="Segoe UI" w:cs="Segoe UI"/>
          <w:color w:val="0F172A"/>
          <w:shd w:val="clear" w:color="auto" w:fill="E2E8F0"/>
          <w:lang w:val="ru-RU"/>
        </w:rPr>
        <w:t>, а также в других приложениях, где важна проверка целостности данных и аутентификация отправителя.</w:t>
      </w:r>
    </w:p>
    <w:p w14:paraId="41602DDB" w14:textId="77777777" w:rsidR="00192864" w:rsidRPr="00D80154" w:rsidRDefault="00192864" w:rsidP="00192864">
      <w:pPr>
        <w:pStyle w:val="NormalWeb"/>
        <w:spacing w:before="0" w:beforeAutospacing="0" w:after="200" w:afterAutospacing="0"/>
        <w:jc w:val="both"/>
        <w:textAlignment w:val="baseline"/>
        <w:rPr>
          <w:color w:val="000000"/>
          <w:sz w:val="28"/>
          <w:szCs w:val="28"/>
          <w:lang w:val="ru-RU"/>
        </w:rPr>
      </w:pPr>
    </w:p>
    <w:p w14:paraId="0F2CB743" w14:textId="77777777" w:rsidR="003C2AB2" w:rsidRPr="00D80154" w:rsidRDefault="003C2AB2" w:rsidP="001460CA">
      <w:pPr>
        <w:jc w:val="both"/>
        <w:rPr>
          <w:lang w:val="ru-RU"/>
        </w:rPr>
      </w:pPr>
    </w:p>
    <w:sectPr w:rsidR="003C2AB2" w:rsidRPr="00D80154" w:rsidSect="00D76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713"/>
    <w:multiLevelType w:val="multilevel"/>
    <w:tmpl w:val="D508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5645E"/>
    <w:multiLevelType w:val="hybridMultilevel"/>
    <w:tmpl w:val="38242ADA"/>
    <w:lvl w:ilvl="0" w:tplc="9CDE8F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D7954"/>
    <w:multiLevelType w:val="hybridMultilevel"/>
    <w:tmpl w:val="A1DC23A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222A19"/>
    <w:multiLevelType w:val="hybridMultilevel"/>
    <w:tmpl w:val="5C4C34FA"/>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5123D21"/>
    <w:multiLevelType w:val="multilevel"/>
    <w:tmpl w:val="C5AC0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CA0D26"/>
    <w:multiLevelType w:val="hybridMultilevel"/>
    <w:tmpl w:val="0E18FA3A"/>
    <w:lvl w:ilvl="0" w:tplc="9CDE8F8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990673"/>
    <w:multiLevelType w:val="multilevel"/>
    <w:tmpl w:val="207E0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9D3BA4"/>
    <w:multiLevelType w:val="multilevel"/>
    <w:tmpl w:val="945C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4B63A6"/>
    <w:multiLevelType w:val="hybridMultilevel"/>
    <w:tmpl w:val="5442C68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C6821FF"/>
    <w:multiLevelType w:val="hybridMultilevel"/>
    <w:tmpl w:val="E41A651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DD710B8"/>
    <w:multiLevelType w:val="multilevel"/>
    <w:tmpl w:val="1B54B4AC"/>
    <w:lvl w:ilvl="0">
      <w:start w:val="1"/>
      <w:numFmt w:val="bullet"/>
      <w:pStyle w:val="Ma"/>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6FA26C2A"/>
    <w:multiLevelType w:val="hybridMultilevel"/>
    <w:tmpl w:val="BCACC5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4A24AB"/>
    <w:multiLevelType w:val="hybridMultilevel"/>
    <w:tmpl w:val="2C8A2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71540504">
    <w:abstractNumId w:val="6"/>
  </w:num>
  <w:num w:numId="2" w16cid:durableId="1599826799">
    <w:abstractNumId w:val="5"/>
  </w:num>
  <w:num w:numId="3" w16cid:durableId="2098087617">
    <w:abstractNumId w:val="4"/>
  </w:num>
  <w:num w:numId="4" w16cid:durableId="1830437317">
    <w:abstractNumId w:val="0"/>
  </w:num>
  <w:num w:numId="5" w16cid:durableId="1551917028">
    <w:abstractNumId w:val="1"/>
  </w:num>
  <w:num w:numId="6" w16cid:durableId="1251045260">
    <w:abstractNumId w:val="10"/>
  </w:num>
  <w:num w:numId="7" w16cid:durableId="502084408">
    <w:abstractNumId w:val="3"/>
  </w:num>
  <w:num w:numId="8" w16cid:durableId="626397207">
    <w:abstractNumId w:val="8"/>
  </w:num>
  <w:num w:numId="9" w16cid:durableId="547448758">
    <w:abstractNumId w:val="11"/>
  </w:num>
  <w:num w:numId="10" w16cid:durableId="1564409931">
    <w:abstractNumId w:val="9"/>
  </w:num>
  <w:num w:numId="11" w16cid:durableId="834956198">
    <w:abstractNumId w:val="2"/>
  </w:num>
  <w:num w:numId="12" w16cid:durableId="2117213629">
    <w:abstractNumId w:val="12"/>
  </w:num>
  <w:num w:numId="13" w16cid:durableId="12441467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896"/>
    <w:rsid w:val="00005732"/>
    <w:rsid w:val="0007399A"/>
    <w:rsid w:val="00094422"/>
    <w:rsid w:val="000A08F4"/>
    <w:rsid w:val="000A6392"/>
    <w:rsid w:val="00122ACD"/>
    <w:rsid w:val="00123F38"/>
    <w:rsid w:val="001460CA"/>
    <w:rsid w:val="001500ED"/>
    <w:rsid w:val="00161344"/>
    <w:rsid w:val="00192864"/>
    <w:rsid w:val="001A6768"/>
    <w:rsid w:val="00226FCE"/>
    <w:rsid w:val="0038000F"/>
    <w:rsid w:val="00380E10"/>
    <w:rsid w:val="003C2AB2"/>
    <w:rsid w:val="003E0FB2"/>
    <w:rsid w:val="0042292F"/>
    <w:rsid w:val="00431125"/>
    <w:rsid w:val="004343B6"/>
    <w:rsid w:val="00493247"/>
    <w:rsid w:val="004A36C6"/>
    <w:rsid w:val="004B317F"/>
    <w:rsid w:val="004F6DBF"/>
    <w:rsid w:val="00595087"/>
    <w:rsid w:val="005E2DFC"/>
    <w:rsid w:val="005E304A"/>
    <w:rsid w:val="00643FD5"/>
    <w:rsid w:val="0067151D"/>
    <w:rsid w:val="00720AB7"/>
    <w:rsid w:val="00731594"/>
    <w:rsid w:val="00754CF3"/>
    <w:rsid w:val="007B4390"/>
    <w:rsid w:val="007D40EA"/>
    <w:rsid w:val="007E4896"/>
    <w:rsid w:val="00813CC7"/>
    <w:rsid w:val="008711C4"/>
    <w:rsid w:val="008962E3"/>
    <w:rsid w:val="00901F16"/>
    <w:rsid w:val="009054F8"/>
    <w:rsid w:val="009433C1"/>
    <w:rsid w:val="00972919"/>
    <w:rsid w:val="009809D3"/>
    <w:rsid w:val="00983313"/>
    <w:rsid w:val="00996F3F"/>
    <w:rsid w:val="009C4709"/>
    <w:rsid w:val="00A82F67"/>
    <w:rsid w:val="00A8499F"/>
    <w:rsid w:val="00BF50A9"/>
    <w:rsid w:val="00C34959"/>
    <w:rsid w:val="00C40752"/>
    <w:rsid w:val="00C9084F"/>
    <w:rsid w:val="00D50C26"/>
    <w:rsid w:val="00D60B66"/>
    <w:rsid w:val="00D64775"/>
    <w:rsid w:val="00D765E4"/>
    <w:rsid w:val="00D80154"/>
    <w:rsid w:val="00DD555F"/>
    <w:rsid w:val="00E12074"/>
    <w:rsid w:val="00E43875"/>
    <w:rsid w:val="00E45E0D"/>
    <w:rsid w:val="00E64891"/>
    <w:rsid w:val="00E86A91"/>
    <w:rsid w:val="00E9043E"/>
    <w:rsid w:val="00EC020A"/>
    <w:rsid w:val="00EF77F9"/>
    <w:rsid w:val="00F766C5"/>
    <w:rsid w:val="00F806BD"/>
    <w:rsid w:val="00F84D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012EC"/>
  <w15:chartTrackingRefBased/>
  <w15:docId w15:val="{54B4021E-2119-4909-9F4B-4FB3AC57A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8015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4343B6"/>
    <w:pPr>
      <w:ind w:left="720"/>
      <w:contextualSpacing/>
    </w:pPr>
  </w:style>
  <w:style w:type="paragraph" w:customStyle="1" w:styleId="paragraph">
    <w:name w:val="paragraph"/>
    <w:basedOn w:val="Normal"/>
    <w:rsid w:val="00F806B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806BD"/>
  </w:style>
  <w:style w:type="character" w:customStyle="1" w:styleId="eop">
    <w:name w:val="eop"/>
    <w:basedOn w:val="DefaultParagraphFont"/>
    <w:rsid w:val="00F806BD"/>
  </w:style>
  <w:style w:type="character" w:styleId="Hyperlink">
    <w:name w:val="Hyperlink"/>
    <w:basedOn w:val="DefaultParagraphFont"/>
    <w:uiPriority w:val="99"/>
    <w:semiHidden/>
    <w:unhideWhenUsed/>
    <w:rsid w:val="00972919"/>
    <w:rPr>
      <w:color w:val="0000FF"/>
      <w:u w:val="single"/>
    </w:rPr>
  </w:style>
  <w:style w:type="character" w:customStyle="1" w:styleId="mwe-math-mathml-inline">
    <w:name w:val="mwe-math-mathml-inline"/>
    <w:basedOn w:val="DefaultParagraphFont"/>
    <w:rsid w:val="00972919"/>
  </w:style>
  <w:style w:type="paragraph" w:customStyle="1" w:styleId="Ma">
    <w:name w:val="Maрк. список"/>
    <w:basedOn w:val="Normal"/>
    <w:link w:val="Ma0"/>
    <w:uiPriority w:val="1"/>
    <w:qFormat/>
    <w:rsid w:val="004A36C6"/>
    <w:pPr>
      <w:numPr>
        <w:numId w:val="6"/>
      </w:numPr>
      <w:pBdr>
        <w:top w:val="nil"/>
        <w:left w:val="nil"/>
        <w:bottom w:val="nil"/>
        <w:right w:val="nil"/>
        <w:between w:val="nil"/>
      </w:pBdr>
      <w:spacing w:after="0" w:line="360" w:lineRule="auto"/>
      <w:ind w:left="0" w:firstLine="709"/>
      <w:jc w:val="both"/>
    </w:pPr>
    <w:rPr>
      <w:rFonts w:ascii="Times New Roman" w:eastAsia="Times New Roman" w:hAnsi="Times New Roman" w:cs="Times New Roman"/>
      <w:color w:val="000000"/>
      <w:kern w:val="0"/>
      <w:sz w:val="24"/>
      <w:szCs w:val="24"/>
      <w:lang w:val="ru-RU" w:eastAsia="ru-RU"/>
      <w14:ligatures w14:val="none"/>
    </w:rPr>
  </w:style>
  <w:style w:type="character" w:customStyle="1" w:styleId="Ma0">
    <w:name w:val="Maрк. список Знак"/>
    <w:basedOn w:val="DefaultParagraphFont"/>
    <w:link w:val="Ma"/>
    <w:uiPriority w:val="1"/>
    <w:rsid w:val="004A36C6"/>
    <w:rPr>
      <w:rFonts w:ascii="Times New Roman" w:eastAsia="Times New Roman" w:hAnsi="Times New Roman" w:cs="Times New Roman"/>
      <w:color w:val="000000"/>
      <w:kern w:val="0"/>
      <w:sz w:val="24"/>
      <w:szCs w:val="24"/>
      <w:lang w:val="ru-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46313">
      <w:bodyDiv w:val="1"/>
      <w:marLeft w:val="0"/>
      <w:marRight w:val="0"/>
      <w:marTop w:val="0"/>
      <w:marBottom w:val="0"/>
      <w:divBdr>
        <w:top w:val="none" w:sz="0" w:space="0" w:color="auto"/>
        <w:left w:val="none" w:sz="0" w:space="0" w:color="auto"/>
        <w:bottom w:val="none" w:sz="0" w:space="0" w:color="auto"/>
        <w:right w:val="none" w:sz="0" w:space="0" w:color="auto"/>
      </w:divBdr>
    </w:div>
    <w:div w:id="484125541">
      <w:bodyDiv w:val="1"/>
      <w:marLeft w:val="0"/>
      <w:marRight w:val="0"/>
      <w:marTop w:val="0"/>
      <w:marBottom w:val="0"/>
      <w:divBdr>
        <w:top w:val="none" w:sz="0" w:space="0" w:color="auto"/>
        <w:left w:val="none" w:sz="0" w:space="0" w:color="auto"/>
        <w:bottom w:val="none" w:sz="0" w:space="0" w:color="auto"/>
        <w:right w:val="none" w:sz="0" w:space="0" w:color="auto"/>
      </w:divBdr>
    </w:div>
    <w:div w:id="675033390">
      <w:bodyDiv w:val="1"/>
      <w:marLeft w:val="0"/>
      <w:marRight w:val="0"/>
      <w:marTop w:val="0"/>
      <w:marBottom w:val="0"/>
      <w:divBdr>
        <w:top w:val="none" w:sz="0" w:space="0" w:color="auto"/>
        <w:left w:val="none" w:sz="0" w:space="0" w:color="auto"/>
        <w:bottom w:val="none" w:sz="0" w:space="0" w:color="auto"/>
        <w:right w:val="none" w:sz="0" w:space="0" w:color="auto"/>
      </w:divBdr>
    </w:div>
    <w:div w:id="1231966152">
      <w:bodyDiv w:val="1"/>
      <w:marLeft w:val="0"/>
      <w:marRight w:val="0"/>
      <w:marTop w:val="0"/>
      <w:marBottom w:val="0"/>
      <w:divBdr>
        <w:top w:val="none" w:sz="0" w:space="0" w:color="auto"/>
        <w:left w:val="none" w:sz="0" w:space="0" w:color="auto"/>
        <w:bottom w:val="none" w:sz="0" w:space="0" w:color="auto"/>
        <w:right w:val="none" w:sz="0" w:space="0" w:color="auto"/>
      </w:divBdr>
    </w:div>
    <w:div w:id="1350064127">
      <w:bodyDiv w:val="1"/>
      <w:marLeft w:val="0"/>
      <w:marRight w:val="0"/>
      <w:marTop w:val="0"/>
      <w:marBottom w:val="0"/>
      <w:divBdr>
        <w:top w:val="none" w:sz="0" w:space="0" w:color="auto"/>
        <w:left w:val="none" w:sz="0" w:space="0" w:color="auto"/>
        <w:bottom w:val="none" w:sz="0" w:space="0" w:color="auto"/>
        <w:right w:val="none" w:sz="0" w:space="0" w:color="auto"/>
      </w:divBdr>
    </w:div>
    <w:div w:id="208891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E%D1%82%D0%BA%D1%80%D1%8B%D1%82%D1%8B%D0%B9_%D1%82%D0%B5%D0%BA%D1%81%D1%82"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u.wikipedia.org/wiki/%D0%A0%D0%B0%D1%83%D0%BD%D0%B4_(%D0%B2_%D0%BA%D1%80%D0%B8%D0%BF%D1%82%D0%BE%D0%B3%D1%80%D0%B0%D1%84%D0%B8%D0%B8)" TargetMode="External"/><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20</Pages>
  <Words>2678</Words>
  <Characters>15269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Чан Нгок Хуан</dc:creator>
  <cp:keywords/>
  <dc:description/>
  <cp:lastModifiedBy>Nguyen Quang Tuan</cp:lastModifiedBy>
  <cp:revision>52</cp:revision>
  <dcterms:created xsi:type="dcterms:W3CDTF">2023-09-24T20:41:00Z</dcterms:created>
  <dcterms:modified xsi:type="dcterms:W3CDTF">2023-10-13T19:30:00Z</dcterms:modified>
</cp:coreProperties>
</file>