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«Теория информационной безопасности и методология защиты информации»</w:t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B">
      <w:pPr>
        <w:spacing w:before="240" w:line="392.72727272727275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«Исследование баз данных угроз и уязвимостей. Калькулятор уязвимостей»</w:t>
      </w:r>
    </w:p>
    <w:p w:rsidR="00000000" w:rsidDel="00000000" w:rsidP="00000000" w:rsidRDefault="00000000" w:rsidRPr="00000000" w14:paraId="0000000C">
      <w:pPr>
        <w:spacing w:before="240" w:line="392.72727272727275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N3247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5">
      <w:pPr>
        <w:ind w:left="7079" w:firstLine="707.0000000000005"/>
        <w:jc w:val="right"/>
        <w:rPr/>
      </w:pPr>
      <w:r w:rsidDel="00000000" w:rsidR="00000000" w:rsidRPr="00000000">
        <w:rPr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Есипов Дмитрий Андреевич, ассистент ФБИТ</w:t>
      </w:r>
    </w:p>
    <w:p w:rsidR="00000000" w:rsidDel="00000000" w:rsidP="00000000" w:rsidRDefault="00000000" w:rsidRPr="00000000" w14:paraId="00000018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9">
      <w:pPr>
        <w:ind w:left="7079" w:firstLine="0"/>
        <w:jc w:val="righ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A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B">
      <w:pPr>
        <w:spacing w:after="240" w:line="240" w:lineRule="auto"/>
        <w:ind w:left="8640" w:firstLine="0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C">
      <w:pPr>
        <w:ind w:left="7079" w:firstLine="707.0000000000005"/>
        <w:jc w:val="right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1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2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Дисциплина:</w:t>
      </w:r>
    </w:p>
    <w:p w:rsidR="00000000" w:rsidDel="00000000" w:rsidP="00000000" w:rsidRDefault="00000000" w:rsidRPr="00000000" w14:paraId="0000002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«Теория информационной безопасности и методология защиты информации»</w:t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27">
      <w:pPr>
        <w:spacing w:before="240" w:line="392.72727272727275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«РД ФСТЭК»</w:t>
      </w:r>
    </w:p>
    <w:p w:rsidR="00000000" w:rsidDel="00000000" w:rsidP="00000000" w:rsidRDefault="00000000" w:rsidRPr="00000000" w14:paraId="00000028">
      <w:pPr>
        <w:spacing w:before="240" w:line="392.72727272727275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N3247</w:t>
      </w:r>
    </w:p>
    <w:p w:rsidR="00000000" w:rsidDel="00000000" w:rsidP="00000000" w:rsidRDefault="00000000" w:rsidRPr="00000000" w14:paraId="0000002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31">
      <w:pPr>
        <w:ind w:left="7079" w:firstLine="707.0000000000005"/>
        <w:jc w:val="right"/>
        <w:rPr/>
      </w:pPr>
      <w:r w:rsidDel="00000000" w:rsidR="00000000" w:rsidRPr="00000000">
        <w:rPr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33">
      <w:pPr>
        <w:jc w:val="right"/>
        <w:rPr/>
      </w:pPr>
      <w:r w:rsidDel="00000000" w:rsidR="00000000" w:rsidRPr="00000000">
        <w:rPr>
          <w:rtl w:val="0"/>
        </w:rPr>
        <w:t xml:space="preserve">Есипов Дмитрий Андреевич, ассистент ФБИТ</w:t>
      </w:r>
    </w:p>
    <w:p w:rsidR="00000000" w:rsidDel="00000000" w:rsidP="00000000" w:rsidRDefault="00000000" w:rsidRPr="00000000" w14:paraId="00000034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35">
      <w:pPr>
        <w:ind w:left="7079" w:firstLine="0"/>
        <w:jc w:val="righ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36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37">
      <w:pPr>
        <w:spacing w:after="240" w:line="240" w:lineRule="auto"/>
        <w:ind w:left="8640" w:firstLine="0"/>
        <w:rPr>
          <w:i w:val="1"/>
          <w:u w:val="single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079" w:firstLine="707.0000000000005"/>
        <w:jc w:val="right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3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3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Дисциплина:</w:t>
      </w:r>
    </w:p>
    <w:p w:rsidR="00000000" w:rsidDel="00000000" w:rsidP="00000000" w:rsidRDefault="00000000" w:rsidRPr="00000000" w14:paraId="0000003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«Теория информационной безопасности и методология защиты информации»</w:t>
      </w:r>
    </w:p>
    <w:p w:rsidR="00000000" w:rsidDel="00000000" w:rsidP="00000000" w:rsidRDefault="00000000" w:rsidRPr="00000000" w14:paraId="0000004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43">
      <w:pPr>
        <w:spacing w:before="240" w:line="392.72727272727275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«Экспертные оценки»</w:t>
      </w:r>
    </w:p>
    <w:p w:rsidR="00000000" w:rsidDel="00000000" w:rsidP="00000000" w:rsidRDefault="00000000" w:rsidRPr="00000000" w14:paraId="00000044">
      <w:pPr>
        <w:spacing w:before="240" w:line="392.72727272727275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4A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N3247</w:t>
      </w:r>
    </w:p>
    <w:p w:rsidR="00000000" w:rsidDel="00000000" w:rsidP="00000000" w:rsidRDefault="00000000" w:rsidRPr="00000000" w14:paraId="0000004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4D">
      <w:pPr>
        <w:ind w:left="7079" w:firstLine="707.0000000000005"/>
        <w:jc w:val="right"/>
        <w:rPr/>
      </w:pPr>
      <w:r w:rsidDel="00000000" w:rsidR="00000000" w:rsidRPr="00000000">
        <w:rPr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4F">
      <w:pPr>
        <w:jc w:val="right"/>
        <w:rPr/>
      </w:pPr>
      <w:r w:rsidDel="00000000" w:rsidR="00000000" w:rsidRPr="00000000">
        <w:rPr>
          <w:rtl w:val="0"/>
        </w:rPr>
        <w:t xml:space="preserve">Есипов Дмитрий Андреевич, ассистент ФБИТ</w:t>
      </w:r>
    </w:p>
    <w:p w:rsidR="00000000" w:rsidDel="00000000" w:rsidP="00000000" w:rsidRDefault="00000000" w:rsidRPr="00000000" w14:paraId="00000050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51">
      <w:pPr>
        <w:ind w:left="7079" w:firstLine="0"/>
        <w:jc w:val="righ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52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53">
      <w:pPr>
        <w:spacing w:after="240" w:line="240" w:lineRule="auto"/>
        <w:ind w:left="8640" w:firstLine="0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54">
      <w:pPr>
        <w:spacing w:after="240" w:line="240" w:lineRule="auto"/>
        <w:ind w:left="86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5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5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Дисциплина:</w:t>
      </w:r>
    </w:p>
    <w:p w:rsidR="00000000" w:rsidDel="00000000" w:rsidP="00000000" w:rsidRDefault="00000000" w:rsidRPr="00000000" w14:paraId="0000005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«Теория информационной безопасности и методология защиты информации»</w:t>
      </w:r>
    </w:p>
    <w:p w:rsidR="00000000" w:rsidDel="00000000" w:rsidP="00000000" w:rsidRDefault="00000000" w:rsidRPr="00000000" w14:paraId="0000005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5F">
      <w:pPr>
        <w:spacing w:before="240" w:line="392.72727272727275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«Реферат о сетевых атаках»</w:t>
      </w:r>
    </w:p>
    <w:p w:rsidR="00000000" w:rsidDel="00000000" w:rsidP="00000000" w:rsidRDefault="00000000" w:rsidRPr="00000000" w14:paraId="00000060">
      <w:pPr>
        <w:spacing w:before="240" w:line="392.72727272727275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66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N3247</w:t>
      </w:r>
    </w:p>
    <w:p w:rsidR="00000000" w:rsidDel="00000000" w:rsidP="00000000" w:rsidRDefault="00000000" w:rsidRPr="00000000" w14:paraId="0000006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69">
      <w:pPr>
        <w:ind w:left="7079" w:firstLine="707.0000000000005"/>
        <w:jc w:val="right"/>
        <w:rPr/>
      </w:pPr>
      <w:r w:rsidDel="00000000" w:rsidR="00000000" w:rsidRPr="00000000">
        <w:rPr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6B">
      <w:pPr>
        <w:jc w:val="right"/>
        <w:rPr/>
      </w:pPr>
      <w:r w:rsidDel="00000000" w:rsidR="00000000" w:rsidRPr="00000000">
        <w:rPr>
          <w:rtl w:val="0"/>
        </w:rPr>
        <w:t xml:space="preserve">Есипов Дмитрий Андреевич, ассистент ФБИТ</w:t>
      </w:r>
    </w:p>
    <w:p w:rsidR="00000000" w:rsidDel="00000000" w:rsidP="00000000" w:rsidRDefault="00000000" w:rsidRPr="00000000" w14:paraId="0000006C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6D">
      <w:pPr>
        <w:ind w:left="7079" w:firstLine="0"/>
        <w:jc w:val="righ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6E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6F">
      <w:pPr>
        <w:spacing w:after="240" w:line="240" w:lineRule="auto"/>
        <w:ind w:left="8640" w:firstLine="0"/>
        <w:rPr/>
      </w:pPr>
      <w:r w:rsidDel="00000000" w:rsidR="00000000" w:rsidRPr="00000000">
        <w:rPr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7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7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Дисциплина:</w:t>
      </w:r>
    </w:p>
    <w:p w:rsidR="00000000" w:rsidDel="00000000" w:rsidP="00000000" w:rsidRDefault="00000000" w:rsidRPr="00000000" w14:paraId="0000007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«Теория информационной безопасности и методология защиты информации»</w:t>
      </w:r>
    </w:p>
    <w:p w:rsidR="00000000" w:rsidDel="00000000" w:rsidP="00000000" w:rsidRDefault="00000000" w:rsidRPr="00000000" w14:paraId="0000007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ЛАБОРАТОРНОЙ РАБОТЕ №6</w:t>
      </w:r>
    </w:p>
    <w:p w:rsidR="00000000" w:rsidDel="00000000" w:rsidP="00000000" w:rsidRDefault="00000000" w:rsidRPr="00000000" w14:paraId="0000007B">
      <w:pPr>
        <w:spacing w:before="240" w:line="392.72727272727275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«Разграничение доступа. Идентификация и аутентификация»</w:t>
      </w:r>
    </w:p>
    <w:p w:rsidR="00000000" w:rsidDel="00000000" w:rsidP="00000000" w:rsidRDefault="00000000" w:rsidRPr="00000000" w14:paraId="0000007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81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N3247</w:t>
      </w:r>
    </w:p>
    <w:p w:rsidR="00000000" w:rsidDel="00000000" w:rsidP="00000000" w:rsidRDefault="00000000" w:rsidRPr="00000000" w14:paraId="0000008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84">
      <w:pPr>
        <w:ind w:left="7079" w:firstLine="707.0000000000005"/>
        <w:jc w:val="right"/>
        <w:rPr/>
      </w:pPr>
      <w:r w:rsidDel="00000000" w:rsidR="00000000" w:rsidRPr="00000000">
        <w:rPr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86">
      <w:pPr>
        <w:jc w:val="right"/>
        <w:rPr/>
      </w:pPr>
      <w:r w:rsidDel="00000000" w:rsidR="00000000" w:rsidRPr="00000000">
        <w:rPr>
          <w:rtl w:val="0"/>
        </w:rPr>
        <w:t xml:space="preserve">Есипов Дмитрий Андреевич, ассистент ФБИТ</w:t>
      </w:r>
    </w:p>
    <w:p w:rsidR="00000000" w:rsidDel="00000000" w:rsidP="00000000" w:rsidRDefault="00000000" w:rsidRPr="00000000" w14:paraId="00000087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88">
      <w:pPr>
        <w:ind w:left="7079" w:firstLine="0"/>
        <w:jc w:val="righ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89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8A">
      <w:pPr>
        <w:spacing w:after="240" w:line="240" w:lineRule="auto"/>
        <w:ind w:left="8640" w:firstLine="0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8B">
      <w:pPr>
        <w:spacing w:after="240" w:line="240" w:lineRule="auto"/>
        <w:ind w:left="86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079" w:firstLine="707.0000000000005"/>
        <w:jc w:val="right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8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9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Дисциплина:</w:t>
      </w:r>
    </w:p>
    <w:p w:rsidR="00000000" w:rsidDel="00000000" w:rsidP="00000000" w:rsidRDefault="00000000" w:rsidRPr="00000000" w14:paraId="0000009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«Теория информационной безопасности и методология защиты информации»</w:t>
      </w:r>
    </w:p>
    <w:p w:rsidR="00000000" w:rsidDel="00000000" w:rsidP="00000000" w:rsidRDefault="00000000" w:rsidRPr="00000000" w14:paraId="0000009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ЛАБОРАТОРНОЙ РАБОТЕ №7</w:t>
      </w:r>
    </w:p>
    <w:p w:rsidR="00000000" w:rsidDel="00000000" w:rsidP="00000000" w:rsidRDefault="00000000" w:rsidRPr="00000000" w14:paraId="00000098">
      <w:pPr>
        <w:spacing w:before="240" w:line="392.72727272727275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«Хэш»</w:t>
      </w:r>
    </w:p>
    <w:p w:rsidR="00000000" w:rsidDel="00000000" w:rsidP="00000000" w:rsidRDefault="00000000" w:rsidRPr="00000000" w14:paraId="00000099">
      <w:pPr>
        <w:spacing w:before="240" w:line="392.72727272727275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9F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N3247</w:t>
      </w:r>
    </w:p>
    <w:p w:rsidR="00000000" w:rsidDel="00000000" w:rsidP="00000000" w:rsidRDefault="00000000" w:rsidRPr="00000000" w14:paraId="000000A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A2">
      <w:pPr>
        <w:ind w:left="7079" w:firstLine="707.0000000000005"/>
        <w:jc w:val="right"/>
        <w:rPr/>
      </w:pPr>
      <w:r w:rsidDel="00000000" w:rsidR="00000000" w:rsidRPr="00000000">
        <w:rPr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A4">
      <w:pPr>
        <w:jc w:val="right"/>
        <w:rPr/>
      </w:pPr>
      <w:r w:rsidDel="00000000" w:rsidR="00000000" w:rsidRPr="00000000">
        <w:rPr>
          <w:rtl w:val="0"/>
        </w:rPr>
        <w:t xml:space="preserve">Есипов Дмитрий Андреевич, ассистент ФБИТ</w:t>
      </w:r>
    </w:p>
    <w:p w:rsidR="00000000" w:rsidDel="00000000" w:rsidP="00000000" w:rsidRDefault="00000000" w:rsidRPr="00000000" w14:paraId="000000A5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A6">
      <w:pPr>
        <w:ind w:left="7079" w:firstLine="0"/>
        <w:jc w:val="righ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A7">
      <w:pPr>
        <w:spacing w:before="120" w:line="240" w:lineRule="auto"/>
        <w:jc w:val="right"/>
        <w:rPr>
          <w:vertAlign w:val="superscript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line="240" w:lineRule="auto"/>
        <w:ind w:left="8640" w:firstLine="0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A9">
      <w:pPr>
        <w:spacing w:after="240" w:line="240" w:lineRule="auto"/>
        <w:ind w:left="8640" w:firstLine="0"/>
        <w:rPr>
          <w:vertAlign w:val="superscript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A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A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Дисциплина:</w:t>
      </w:r>
    </w:p>
    <w:p w:rsidR="00000000" w:rsidDel="00000000" w:rsidP="00000000" w:rsidRDefault="00000000" w:rsidRPr="00000000" w14:paraId="000000B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«Теория информационной безопасности и методология защиты информации»</w:t>
      </w:r>
    </w:p>
    <w:p w:rsidR="00000000" w:rsidDel="00000000" w:rsidP="00000000" w:rsidRDefault="00000000" w:rsidRPr="00000000" w14:paraId="000000B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ЛАБОРАТОРНОЙ РАБОТЕ №5</w:t>
      </w:r>
    </w:p>
    <w:p w:rsidR="00000000" w:rsidDel="00000000" w:rsidP="00000000" w:rsidRDefault="00000000" w:rsidRPr="00000000" w14:paraId="000000B4">
      <w:pPr>
        <w:spacing w:before="240" w:line="392.72727272727275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«Модель»</w:t>
      </w:r>
    </w:p>
    <w:p w:rsidR="00000000" w:rsidDel="00000000" w:rsidP="00000000" w:rsidRDefault="00000000" w:rsidRPr="00000000" w14:paraId="000000B5">
      <w:pPr>
        <w:spacing w:before="240" w:line="392.72727272727275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BB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N3247</w:t>
      </w:r>
    </w:p>
    <w:p w:rsidR="00000000" w:rsidDel="00000000" w:rsidP="00000000" w:rsidRDefault="00000000" w:rsidRPr="00000000" w14:paraId="000000B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BE">
      <w:pPr>
        <w:ind w:left="7079" w:firstLine="707.0000000000005"/>
        <w:jc w:val="right"/>
        <w:rPr/>
      </w:pPr>
      <w:r w:rsidDel="00000000" w:rsidR="00000000" w:rsidRPr="00000000">
        <w:rPr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C0">
      <w:pPr>
        <w:jc w:val="right"/>
        <w:rPr/>
      </w:pPr>
      <w:r w:rsidDel="00000000" w:rsidR="00000000" w:rsidRPr="00000000">
        <w:rPr>
          <w:rtl w:val="0"/>
        </w:rPr>
        <w:t xml:space="preserve">Есипов Дмитрий Андреевич, ассистент ФБИТ</w:t>
      </w:r>
    </w:p>
    <w:p w:rsidR="00000000" w:rsidDel="00000000" w:rsidP="00000000" w:rsidRDefault="00000000" w:rsidRPr="00000000" w14:paraId="000000C1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C2">
      <w:pPr>
        <w:ind w:left="7079" w:firstLine="0"/>
        <w:jc w:val="righ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C3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C4">
      <w:pPr>
        <w:spacing w:after="240" w:line="240" w:lineRule="auto"/>
        <w:ind w:left="8640" w:firstLine="0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079" w:firstLine="707.0000000000005"/>
        <w:jc w:val="right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079" w:firstLine="707.0000000000005"/>
        <w:jc w:val="right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079" w:firstLine="707.0000000000005"/>
        <w:jc w:val="right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079" w:firstLine="707.0000000000005"/>
        <w:jc w:val="right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079" w:firstLine="707.0000000000005"/>
        <w:jc w:val="right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079" w:firstLine="707.0000000000005"/>
        <w:jc w:val="right"/>
        <w:rPr>
          <w:vertAlign w:val="superscript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701" w:right="850" w:header="708" w:footer="708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ind w:firstLine="0"/>
      <w:jc w:val="center"/>
      <w:rPr/>
    </w:pPr>
    <w:r w:rsidDel="00000000" w:rsidR="00000000" w:rsidRPr="00000000">
      <w:rPr>
        <w:rtl w:val="0"/>
      </w:rPr>
      <w:t xml:space="preserve">Санкт-Петербург</w:t>
    </w:r>
  </w:p>
  <w:p w:rsidR="00000000" w:rsidDel="00000000" w:rsidP="00000000" w:rsidRDefault="00000000" w:rsidRPr="00000000" w14:paraId="000000CE">
    <w:pPr>
      <w:ind w:firstLine="0"/>
      <w:jc w:val="center"/>
      <w:rPr/>
    </w:pPr>
    <w:r w:rsidDel="00000000" w:rsidR="00000000" w:rsidRPr="00000000">
      <w:rPr>
        <w:rtl w:val="0"/>
      </w:rPr>
      <w:t xml:space="preserve">2023 г.</w:t>
    </w:r>
  </w:p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1" w:right="567" w:hanging="2161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1" w:right="567" w:hanging="2161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1" w:right="567" w:hanging="2161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1" w:right="567" w:hanging="2161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TSWxRYYTU/+jwTCFOz9wSauw==">CgMxLjA4AHIhMWJVZ0hXOE9WUlhrc1psYm1GcWVCNHNvajhiZ25JSkR0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