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(cách làm này ko code(dốt nên chày cối 🙂, sử dụng kiến thức môn thống kê và công cụ excel)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truy cập vào cơ sở dữ liệu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bảng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ROSSTAT_SALARY_RU bằng câu lệnh: SELECT * FROM ROSSTAT_SALARY_RU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sau đó tải file kết quả xuống và xử lý dữ liệu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Xóa 2 vùng Томская область, Самарская область vì nó sai (theo yêu cầu của đề)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Sau đó sắp xếp từ bé đến lớn để tìm вариационный ряд sẽ tìm đc các phần tử của nó trong đề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выборочное среднее: tính theo công thức: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471613" cy="97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97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(sử dụng hàm AVERAGE trong excel)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Определите выборочную медиану: dùng hàm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MEDIAN đi (lười tìm công thức)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