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181F7" w14:textId="5259419E" w:rsidR="00577760" w:rsidRPr="00577760" w:rsidRDefault="00577760" w:rsidP="00577760">
      <w:pPr>
        <w:spacing w:line="240" w:lineRule="auto"/>
        <w:rPr>
          <w:rFonts w:ascii="Times New Roman" w:hAnsi="Times New Roman"/>
        </w:rPr>
      </w:pPr>
      <w:r w:rsidRPr="00577760">
        <w:rPr>
          <w:rFonts w:ascii="Times New Roman" w:hAnsi="Times New Roman"/>
        </w:rPr>
        <w:t>ТЕСТ 2                        ФИО______________________ Поток/ группа __________________</w:t>
      </w:r>
    </w:p>
    <w:p w14:paraId="3593D446" w14:textId="77777777" w:rsidR="00577760" w:rsidRPr="00577760" w:rsidRDefault="00577760" w:rsidP="00577760">
      <w:pPr>
        <w:spacing w:line="240" w:lineRule="auto"/>
        <w:rPr>
          <w:rFonts w:ascii="Times New Roman" w:hAnsi="Times New Roman"/>
          <w:b/>
          <w:bCs/>
        </w:rPr>
      </w:pPr>
      <w:r w:rsidRPr="00577760">
        <w:rPr>
          <w:rFonts w:ascii="Times New Roman" w:hAnsi="Times New Roman"/>
          <w:b/>
          <w:bCs/>
        </w:rPr>
        <w:t>1. Какие из перечисленных сведений относятся к конфиденциальным?</w:t>
      </w:r>
    </w:p>
    <w:p w14:paraId="034343E5" w14:textId="77777777" w:rsidR="00577760" w:rsidRPr="00577760" w:rsidRDefault="00577760" w:rsidP="00577760">
      <w:pPr>
        <w:spacing w:line="240" w:lineRule="auto"/>
        <w:rPr>
          <w:rFonts w:ascii="Times New Roman" w:hAnsi="Times New Roman"/>
        </w:rPr>
      </w:pPr>
      <w:r w:rsidRPr="00577760">
        <w:rPr>
          <w:rFonts w:ascii="Times New Roman" w:hAnsi="Times New Roman"/>
        </w:rPr>
        <w:t>a) Сведения о запасах платины, природных алмазов, драгоценных камней</w:t>
      </w:r>
    </w:p>
    <w:p w14:paraId="46906016" w14:textId="77777777" w:rsidR="00577760" w:rsidRPr="00577760" w:rsidRDefault="00577760" w:rsidP="00577760">
      <w:pPr>
        <w:spacing w:line="240" w:lineRule="auto"/>
        <w:rPr>
          <w:rFonts w:ascii="Times New Roman" w:hAnsi="Times New Roman"/>
        </w:rPr>
      </w:pPr>
      <w:r w:rsidRPr="00577760">
        <w:rPr>
          <w:rFonts w:ascii="Times New Roman" w:hAnsi="Times New Roman"/>
        </w:rPr>
        <w:t>b) Персональные данные</w:t>
      </w:r>
    </w:p>
    <w:p w14:paraId="2BC3192B" w14:textId="77777777" w:rsidR="00577760" w:rsidRPr="00577760" w:rsidRDefault="00577760" w:rsidP="00577760">
      <w:pPr>
        <w:spacing w:line="240" w:lineRule="auto"/>
        <w:rPr>
          <w:rFonts w:ascii="Times New Roman" w:hAnsi="Times New Roman"/>
        </w:rPr>
      </w:pPr>
      <w:r w:rsidRPr="00577760">
        <w:rPr>
          <w:rFonts w:ascii="Times New Roman" w:hAnsi="Times New Roman"/>
        </w:rPr>
        <w:t>c) Сведения, составляющие тайну следствия и судопроизводства</w:t>
      </w:r>
    </w:p>
    <w:p w14:paraId="76A943AF" w14:textId="77777777" w:rsidR="00577760" w:rsidRPr="00577760" w:rsidRDefault="00577760" w:rsidP="00577760">
      <w:pPr>
        <w:spacing w:line="240" w:lineRule="auto"/>
        <w:rPr>
          <w:rFonts w:ascii="Times New Roman" w:hAnsi="Times New Roman"/>
        </w:rPr>
      </w:pPr>
      <w:r w:rsidRPr="00577760">
        <w:rPr>
          <w:rFonts w:ascii="Times New Roman" w:hAnsi="Times New Roman"/>
        </w:rPr>
        <w:t>d) Сведения о мерах по обеспечению безопасности критической информационной инфраструктуры РФ и о состоянии ее защищенности от компьютерных атак</w:t>
      </w:r>
    </w:p>
    <w:p w14:paraId="56969233" w14:textId="77777777" w:rsidR="00577760" w:rsidRPr="00577760" w:rsidRDefault="00577760" w:rsidP="00577760">
      <w:pPr>
        <w:spacing w:line="240" w:lineRule="auto"/>
        <w:rPr>
          <w:rFonts w:ascii="Times New Roman" w:hAnsi="Times New Roman"/>
          <w:b/>
          <w:bCs/>
        </w:rPr>
      </w:pPr>
      <w:r w:rsidRPr="00577760">
        <w:rPr>
          <w:rFonts w:ascii="Times New Roman" w:hAnsi="Times New Roman"/>
          <w:b/>
          <w:bCs/>
        </w:rPr>
        <w:t>2. Какие из перечисленных сведений не подлежат засекречиванию?</w:t>
      </w:r>
    </w:p>
    <w:p w14:paraId="697391A8" w14:textId="77777777" w:rsidR="00577760" w:rsidRPr="00577760" w:rsidRDefault="00577760" w:rsidP="00577760">
      <w:pPr>
        <w:spacing w:line="240" w:lineRule="auto"/>
        <w:rPr>
          <w:rFonts w:ascii="Times New Roman" w:hAnsi="Times New Roman"/>
        </w:rPr>
      </w:pPr>
      <w:r w:rsidRPr="00577760">
        <w:rPr>
          <w:rFonts w:ascii="Times New Roman" w:hAnsi="Times New Roman"/>
        </w:rPr>
        <w:t>a) О фактах нарушения прав и свобод человека и гражданина</w:t>
      </w:r>
    </w:p>
    <w:p w14:paraId="11A7BFC9" w14:textId="77777777" w:rsidR="00577760" w:rsidRPr="00577760" w:rsidRDefault="00577760" w:rsidP="00577760">
      <w:pPr>
        <w:spacing w:line="240" w:lineRule="auto"/>
        <w:rPr>
          <w:rFonts w:ascii="Times New Roman" w:hAnsi="Times New Roman"/>
        </w:rPr>
      </w:pPr>
      <w:r w:rsidRPr="00577760">
        <w:rPr>
          <w:rFonts w:ascii="Times New Roman" w:hAnsi="Times New Roman"/>
        </w:rPr>
        <w:t>b) О состоянии здоровья высших должностных лиц Российской Федерации</w:t>
      </w:r>
    </w:p>
    <w:p w14:paraId="6B754F1E" w14:textId="77777777" w:rsidR="00577760" w:rsidRPr="00577760" w:rsidRDefault="00577760" w:rsidP="00577760">
      <w:pPr>
        <w:spacing w:line="240" w:lineRule="auto"/>
        <w:rPr>
          <w:rFonts w:ascii="Times New Roman" w:hAnsi="Times New Roman"/>
        </w:rPr>
      </w:pPr>
      <w:r w:rsidRPr="00577760">
        <w:rPr>
          <w:rFonts w:ascii="Times New Roman" w:hAnsi="Times New Roman"/>
        </w:rPr>
        <w:t>c) О мерах по обеспечению защищенности критически важных объектов</w:t>
      </w:r>
    </w:p>
    <w:p w14:paraId="0E692E95" w14:textId="77777777" w:rsidR="00577760" w:rsidRPr="00577760" w:rsidRDefault="00577760" w:rsidP="00577760">
      <w:pPr>
        <w:spacing w:line="240" w:lineRule="auto"/>
        <w:rPr>
          <w:rFonts w:ascii="Times New Roman" w:hAnsi="Times New Roman"/>
        </w:rPr>
      </w:pPr>
      <w:r w:rsidRPr="00577760">
        <w:rPr>
          <w:rFonts w:ascii="Times New Roman" w:hAnsi="Times New Roman"/>
        </w:rPr>
        <w:t>d) О запасах платины, природных алмазов, драгоценных камней</w:t>
      </w:r>
    </w:p>
    <w:p w14:paraId="742CC731" w14:textId="77777777" w:rsidR="00577760" w:rsidRPr="00577760" w:rsidRDefault="00577760" w:rsidP="00577760">
      <w:pPr>
        <w:spacing w:line="240" w:lineRule="auto"/>
        <w:rPr>
          <w:rFonts w:ascii="Times New Roman" w:hAnsi="Times New Roman"/>
          <w:b/>
          <w:bCs/>
        </w:rPr>
      </w:pPr>
      <w:r w:rsidRPr="00577760">
        <w:rPr>
          <w:rFonts w:ascii="Times New Roman" w:hAnsi="Times New Roman"/>
          <w:b/>
          <w:bCs/>
        </w:rPr>
        <w:t>3. В какой срок вступают в силу федеральные законы (если не установлен иной срок)?</w:t>
      </w:r>
    </w:p>
    <w:p w14:paraId="74E2A46D" w14:textId="77777777" w:rsidR="00577760" w:rsidRPr="00577760" w:rsidRDefault="00577760" w:rsidP="00577760">
      <w:pPr>
        <w:spacing w:line="240" w:lineRule="auto"/>
        <w:rPr>
          <w:rFonts w:ascii="Times New Roman" w:hAnsi="Times New Roman"/>
        </w:rPr>
      </w:pPr>
      <w:r w:rsidRPr="00577760">
        <w:rPr>
          <w:rFonts w:ascii="Times New Roman" w:hAnsi="Times New Roman"/>
        </w:rPr>
        <w:t>a) По истечении 7 дней после дня их официального опубликования</w:t>
      </w:r>
    </w:p>
    <w:p w14:paraId="35CACCBB" w14:textId="77777777" w:rsidR="00577760" w:rsidRPr="00577760" w:rsidRDefault="00577760" w:rsidP="00577760">
      <w:pPr>
        <w:spacing w:line="240" w:lineRule="auto"/>
        <w:rPr>
          <w:rFonts w:ascii="Times New Roman" w:hAnsi="Times New Roman"/>
        </w:rPr>
      </w:pPr>
      <w:r w:rsidRPr="00577760">
        <w:rPr>
          <w:rFonts w:ascii="Times New Roman" w:hAnsi="Times New Roman"/>
        </w:rPr>
        <w:t>b) По истечении 10 дней после дня их официального опубликования</w:t>
      </w:r>
    </w:p>
    <w:p w14:paraId="401CE166" w14:textId="77777777" w:rsidR="00577760" w:rsidRPr="00577760" w:rsidRDefault="00577760" w:rsidP="00577760">
      <w:pPr>
        <w:spacing w:line="240" w:lineRule="auto"/>
        <w:rPr>
          <w:rFonts w:ascii="Times New Roman" w:hAnsi="Times New Roman"/>
        </w:rPr>
      </w:pPr>
      <w:r w:rsidRPr="00577760">
        <w:rPr>
          <w:rFonts w:ascii="Times New Roman" w:hAnsi="Times New Roman"/>
        </w:rPr>
        <w:t>c) В течение 10 дней после их подписания Президентом РФ</w:t>
      </w:r>
    </w:p>
    <w:p w14:paraId="116062E4" w14:textId="77777777" w:rsidR="00577760" w:rsidRPr="00577760" w:rsidRDefault="00577760" w:rsidP="00577760">
      <w:pPr>
        <w:spacing w:line="240" w:lineRule="auto"/>
        <w:rPr>
          <w:rFonts w:ascii="Times New Roman" w:hAnsi="Times New Roman"/>
        </w:rPr>
      </w:pPr>
      <w:r w:rsidRPr="00577760">
        <w:rPr>
          <w:rFonts w:ascii="Times New Roman" w:hAnsi="Times New Roman"/>
        </w:rPr>
        <w:t>d) На следующий день после их подписания Президентом РФ</w:t>
      </w:r>
    </w:p>
    <w:p w14:paraId="7EB48F17" w14:textId="056BBDE3" w:rsidR="00577760" w:rsidRPr="00577760" w:rsidRDefault="00577760" w:rsidP="00577760">
      <w:pPr>
        <w:spacing w:line="240" w:lineRule="auto"/>
        <w:rPr>
          <w:rFonts w:ascii="Times New Roman" w:hAnsi="Times New Roman"/>
          <w:b/>
          <w:bCs/>
        </w:rPr>
      </w:pPr>
      <w:r w:rsidRPr="00577760">
        <w:rPr>
          <w:rFonts w:ascii="Times New Roman" w:hAnsi="Times New Roman"/>
          <w:b/>
          <w:bCs/>
        </w:rPr>
        <w:t>4. Какие персональные данные можно отнести к общедоступным?</w:t>
      </w:r>
    </w:p>
    <w:p w14:paraId="6FE26375" w14:textId="77777777" w:rsidR="00577760" w:rsidRPr="00577760" w:rsidRDefault="00577760" w:rsidP="00577760">
      <w:pPr>
        <w:spacing w:line="240" w:lineRule="auto"/>
        <w:rPr>
          <w:rFonts w:ascii="Times New Roman" w:hAnsi="Times New Roman"/>
        </w:rPr>
      </w:pPr>
      <w:r w:rsidRPr="00577760">
        <w:rPr>
          <w:rFonts w:ascii="Times New Roman" w:hAnsi="Times New Roman"/>
        </w:rPr>
        <w:t>a) Рост, цвет глаз, вес человека</w:t>
      </w:r>
    </w:p>
    <w:p w14:paraId="5B0E7451" w14:textId="77777777" w:rsidR="00577760" w:rsidRPr="00577760" w:rsidRDefault="00577760" w:rsidP="00577760">
      <w:pPr>
        <w:spacing w:line="240" w:lineRule="auto"/>
        <w:rPr>
          <w:rFonts w:ascii="Times New Roman" w:hAnsi="Times New Roman"/>
        </w:rPr>
      </w:pPr>
      <w:r w:rsidRPr="00577760">
        <w:rPr>
          <w:rFonts w:ascii="Times New Roman" w:hAnsi="Times New Roman"/>
        </w:rPr>
        <w:t>b) Сведения о национальной принадлежности</w:t>
      </w:r>
    </w:p>
    <w:p w14:paraId="54912828" w14:textId="77777777" w:rsidR="00577760" w:rsidRPr="00577760" w:rsidRDefault="00577760" w:rsidP="00577760">
      <w:pPr>
        <w:spacing w:line="240" w:lineRule="auto"/>
        <w:rPr>
          <w:rFonts w:ascii="Times New Roman" w:hAnsi="Times New Roman"/>
        </w:rPr>
      </w:pPr>
      <w:r w:rsidRPr="00577760">
        <w:rPr>
          <w:rFonts w:ascii="Times New Roman" w:hAnsi="Times New Roman"/>
        </w:rPr>
        <w:t>c) Адрес</w:t>
      </w:r>
    </w:p>
    <w:p w14:paraId="5FBE737A" w14:textId="77777777" w:rsidR="00577760" w:rsidRPr="00577760" w:rsidRDefault="00577760" w:rsidP="00577760">
      <w:pPr>
        <w:spacing w:line="240" w:lineRule="auto"/>
        <w:rPr>
          <w:rFonts w:ascii="Times New Roman" w:hAnsi="Times New Roman"/>
        </w:rPr>
      </w:pPr>
      <w:r w:rsidRPr="00577760">
        <w:rPr>
          <w:rFonts w:ascii="Times New Roman" w:hAnsi="Times New Roman"/>
        </w:rPr>
        <w:t>d) Фамилия, имя, отчество</w:t>
      </w:r>
    </w:p>
    <w:p w14:paraId="2860ED35" w14:textId="77777777" w:rsidR="00577760" w:rsidRPr="00577760" w:rsidRDefault="00577760" w:rsidP="00577760">
      <w:pPr>
        <w:spacing w:line="240" w:lineRule="auto"/>
        <w:rPr>
          <w:rFonts w:ascii="Times New Roman" w:hAnsi="Times New Roman"/>
          <w:b/>
          <w:bCs/>
        </w:rPr>
      </w:pPr>
      <w:r w:rsidRPr="00577760">
        <w:rPr>
          <w:rFonts w:ascii="Times New Roman" w:hAnsi="Times New Roman"/>
          <w:b/>
          <w:bCs/>
        </w:rPr>
        <w:t>5. Какие из этих данных относятся к специальным категориям персональных данных?</w:t>
      </w:r>
    </w:p>
    <w:p w14:paraId="2978D496" w14:textId="77777777" w:rsidR="00577760" w:rsidRPr="00577760" w:rsidRDefault="00577760" w:rsidP="00577760">
      <w:pPr>
        <w:spacing w:line="240" w:lineRule="auto"/>
        <w:rPr>
          <w:rFonts w:ascii="Times New Roman" w:hAnsi="Times New Roman"/>
        </w:rPr>
      </w:pPr>
      <w:r w:rsidRPr="00577760">
        <w:rPr>
          <w:rFonts w:ascii="Times New Roman" w:hAnsi="Times New Roman"/>
        </w:rPr>
        <w:t>a) Рост, цвет глаз, вес человека</w:t>
      </w:r>
    </w:p>
    <w:p w14:paraId="1B80392A" w14:textId="77777777" w:rsidR="00577760" w:rsidRPr="00577760" w:rsidRDefault="00577760" w:rsidP="00577760">
      <w:pPr>
        <w:spacing w:line="240" w:lineRule="auto"/>
        <w:rPr>
          <w:rFonts w:ascii="Times New Roman" w:hAnsi="Times New Roman"/>
        </w:rPr>
      </w:pPr>
      <w:r w:rsidRPr="00577760">
        <w:rPr>
          <w:rFonts w:ascii="Times New Roman" w:hAnsi="Times New Roman"/>
        </w:rPr>
        <w:t>b) Данные, касающиеся расовой принадлежности</w:t>
      </w:r>
    </w:p>
    <w:p w14:paraId="211DBC5A" w14:textId="77777777" w:rsidR="00577760" w:rsidRPr="00577760" w:rsidRDefault="00577760" w:rsidP="00577760">
      <w:pPr>
        <w:spacing w:line="240" w:lineRule="auto"/>
        <w:rPr>
          <w:rFonts w:ascii="Times New Roman" w:hAnsi="Times New Roman"/>
        </w:rPr>
      </w:pPr>
      <w:r w:rsidRPr="00577760">
        <w:rPr>
          <w:rFonts w:ascii="Times New Roman" w:hAnsi="Times New Roman"/>
        </w:rPr>
        <w:t>c) Адрес</w:t>
      </w:r>
    </w:p>
    <w:p w14:paraId="0CCF961A" w14:textId="77777777" w:rsidR="00577760" w:rsidRPr="00577760" w:rsidRDefault="00577760" w:rsidP="00577760">
      <w:pPr>
        <w:spacing w:line="240" w:lineRule="auto"/>
        <w:rPr>
          <w:rFonts w:ascii="Times New Roman" w:hAnsi="Times New Roman"/>
        </w:rPr>
      </w:pPr>
      <w:r w:rsidRPr="00577760">
        <w:rPr>
          <w:rFonts w:ascii="Times New Roman" w:hAnsi="Times New Roman"/>
        </w:rPr>
        <w:t>d) Сведения о профессии</w:t>
      </w:r>
    </w:p>
    <w:p w14:paraId="1F68A598" w14:textId="75F944EC" w:rsidR="00577760" w:rsidRPr="00577760" w:rsidRDefault="00577760" w:rsidP="00577760">
      <w:pPr>
        <w:spacing w:line="240" w:lineRule="auto"/>
        <w:rPr>
          <w:rFonts w:ascii="Times New Roman" w:hAnsi="Times New Roman"/>
          <w:b/>
          <w:bCs/>
        </w:rPr>
      </w:pPr>
      <w:r w:rsidRPr="00577760">
        <w:rPr>
          <w:rFonts w:ascii="Times New Roman" w:hAnsi="Times New Roman"/>
          <w:b/>
          <w:bCs/>
        </w:rPr>
        <w:t>6. Какие сведения не могут составлять коммерческую тайну?</w:t>
      </w:r>
    </w:p>
    <w:p w14:paraId="0CA56E9F" w14:textId="77777777" w:rsidR="00577760" w:rsidRPr="00577760" w:rsidRDefault="00577760" w:rsidP="00577760">
      <w:pPr>
        <w:spacing w:line="240" w:lineRule="auto"/>
        <w:rPr>
          <w:rFonts w:ascii="Times New Roman" w:hAnsi="Times New Roman"/>
        </w:rPr>
      </w:pPr>
      <w:r w:rsidRPr="00577760">
        <w:rPr>
          <w:rFonts w:ascii="Times New Roman" w:hAnsi="Times New Roman"/>
        </w:rPr>
        <w:t>a) Сведения о результатах интеллектуальной деятельности</w:t>
      </w:r>
    </w:p>
    <w:p w14:paraId="4191784B" w14:textId="77777777" w:rsidR="00577760" w:rsidRPr="00577760" w:rsidRDefault="00577760" w:rsidP="00577760">
      <w:pPr>
        <w:spacing w:line="240" w:lineRule="auto"/>
        <w:rPr>
          <w:rFonts w:ascii="Times New Roman" w:hAnsi="Times New Roman"/>
        </w:rPr>
      </w:pPr>
      <w:r w:rsidRPr="00577760">
        <w:rPr>
          <w:rFonts w:ascii="Times New Roman" w:hAnsi="Times New Roman"/>
        </w:rPr>
        <w:t>b) Сведения о показателях производственного травматизма</w:t>
      </w:r>
    </w:p>
    <w:p w14:paraId="04C0A75F" w14:textId="77777777" w:rsidR="00577760" w:rsidRPr="00577760" w:rsidRDefault="00577760" w:rsidP="00577760">
      <w:pPr>
        <w:spacing w:line="240" w:lineRule="auto"/>
        <w:rPr>
          <w:rFonts w:ascii="Times New Roman" w:hAnsi="Times New Roman"/>
        </w:rPr>
      </w:pPr>
      <w:r w:rsidRPr="00577760">
        <w:rPr>
          <w:rFonts w:ascii="Times New Roman" w:hAnsi="Times New Roman"/>
        </w:rPr>
        <w:t>c) Сведения о задолженности работодателей по выплате заработной платы</w:t>
      </w:r>
    </w:p>
    <w:p w14:paraId="6DE19DFB" w14:textId="77777777" w:rsidR="00577760" w:rsidRPr="00577760" w:rsidRDefault="00577760" w:rsidP="00577760">
      <w:pPr>
        <w:spacing w:line="240" w:lineRule="auto"/>
        <w:rPr>
          <w:rFonts w:ascii="Times New Roman" w:hAnsi="Times New Roman"/>
        </w:rPr>
      </w:pPr>
      <w:r w:rsidRPr="00577760">
        <w:rPr>
          <w:rFonts w:ascii="Times New Roman" w:hAnsi="Times New Roman"/>
        </w:rPr>
        <w:t>d) Сведения о размерах доходов некоммерческих организаций</w:t>
      </w:r>
    </w:p>
    <w:p w14:paraId="0376A86A" w14:textId="77777777" w:rsidR="00577760" w:rsidRPr="00577760" w:rsidRDefault="00577760" w:rsidP="00577760">
      <w:pPr>
        <w:spacing w:line="240" w:lineRule="auto"/>
        <w:rPr>
          <w:rFonts w:ascii="Times New Roman" w:hAnsi="Times New Roman"/>
          <w:b/>
          <w:bCs/>
        </w:rPr>
      </w:pPr>
      <w:r w:rsidRPr="00577760">
        <w:rPr>
          <w:rFonts w:ascii="Times New Roman" w:hAnsi="Times New Roman"/>
          <w:b/>
          <w:bCs/>
        </w:rPr>
        <w:lastRenderedPageBreak/>
        <w:t>7. Какая ответственность наступает за незаконное разглашение или использование сведений, составляющих коммерческую тайну, без согласия ее владельца?</w:t>
      </w:r>
    </w:p>
    <w:p w14:paraId="7A27924B" w14:textId="77777777" w:rsidR="00577760" w:rsidRPr="00577760" w:rsidRDefault="00577760" w:rsidP="00577760">
      <w:pPr>
        <w:spacing w:line="240" w:lineRule="auto"/>
        <w:rPr>
          <w:rFonts w:ascii="Times New Roman" w:hAnsi="Times New Roman"/>
        </w:rPr>
      </w:pPr>
      <w:r w:rsidRPr="00577760">
        <w:rPr>
          <w:rFonts w:ascii="Times New Roman" w:hAnsi="Times New Roman"/>
        </w:rPr>
        <w:t>a) Наложение штрафа в размере до одного миллиона рублей с лишением права занимать</w:t>
      </w:r>
    </w:p>
    <w:p w14:paraId="5B243264" w14:textId="77777777" w:rsidR="00577760" w:rsidRPr="00577760" w:rsidRDefault="00577760" w:rsidP="00577760">
      <w:pPr>
        <w:spacing w:line="240" w:lineRule="auto"/>
        <w:rPr>
          <w:rFonts w:ascii="Times New Roman" w:hAnsi="Times New Roman"/>
        </w:rPr>
      </w:pPr>
      <w:r w:rsidRPr="00577760">
        <w:rPr>
          <w:rFonts w:ascii="Times New Roman" w:hAnsi="Times New Roman"/>
        </w:rPr>
        <w:t>b) определенные должности или заниматься определенной деятельностью на срок до трех лет.</w:t>
      </w:r>
    </w:p>
    <w:p w14:paraId="16AE1CF1" w14:textId="77777777" w:rsidR="00577760" w:rsidRPr="00577760" w:rsidRDefault="00577760" w:rsidP="00577760">
      <w:pPr>
        <w:spacing w:line="240" w:lineRule="auto"/>
        <w:rPr>
          <w:rFonts w:ascii="Times New Roman" w:hAnsi="Times New Roman"/>
        </w:rPr>
      </w:pPr>
      <w:r w:rsidRPr="00577760">
        <w:rPr>
          <w:rFonts w:ascii="Times New Roman" w:hAnsi="Times New Roman"/>
        </w:rPr>
        <w:t>c) Исправительные работы на срок до двух лет.</w:t>
      </w:r>
    </w:p>
    <w:p w14:paraId="309911A2" w14:textId="77777777" w:rsidR="00577760" w:rsidRPr="00577760" w:rsidRDefault="00577760" w:rsidP="00577760">
      <w:pPr>
        <w:spacing w:line="240" w:lineRule="auto"/>
        <w:rPr>
          <w:rFonts w:ascii="Times New Roman" w:hAnsi="Times New Roman"/>
        </w:rPr>
      </w:pPr>
      <w:r w:rsidRPr="00577760">
        <w:rPr>
          <w:rFonts w:ascii="Times New Roman" w:hAnsi="Times New Roman"/>
        </w:rPr>
        <w:t>d) Лишение свободы на срок до трех лет.</w:t>
      </w:r>
    </w:p>
    <w:p w14:paraId="7B4643A6" w14:textId="77777777" w:rsidR="00577760" w:rsidRPr="00577760" w:rsidRDefault="00577760" w:rsidP="00577760">
      <w:pPr>
        <w:spacing w:line="240" w:lineRule="auto"/>
        <w:rPr>
          <w:rFonts w:ascii="Times New Roman" w:hAnsi="Times New Roman"/>
        </w:rPr>
      </w:pPr>
      <w:r w:rsidRPr="00577760">
        <w:rPr>
          <w:rFonts w:ascii="Times New Roman" w:hAnsi="Times New Roman"/>
        </w:rPr>
        <w:t>d) Никакой ответственности</w:t>
      </w:r>
    </w:p>
    <w:p w14:paraId="519E224D" w14:textId="77777777" w:rsidR="00577760" w:rsidRPr="00577760" w:rsidRDefault="00577760" w:rsidP="00577760">
      <w:pPr>
        <w:spacing w:line="240" w:lineRule="auto"/>
        <w:rPr>
          <w:rFonts w:ascii="Times New Roman" w:hAnsi="Times New Roman"/>
          <w:b/>
          <w:bCs/>
        </w:rPr>
      </w:pPr>
      <w:r w:rsidRPr="00577760">
        <w:rPr>
          <w:rFonts w:ascii="Times New Roman" w:hAnsi="Times New Roman"/>
          <w:b/>
          <w:bCs/>
        </w:rPr>
        <w:t>8. Какую ответственность влечет за собой обработка персональных данных без согласия субъекта?</w:t>
      </w:r>
    </w:p>
    <w:p w14:paraId="3A96CC80" w14:textId="77777777" w:rsidR="00577760" w:rsidRPr="00577760" w:rsidRDefault="00577760" w:rsidP="00577760">
      <w:pPr>
        <w:spacing w:line="240" w:lineRule="auto"/>
        <w:rPr>
          <w:rFonts w:ascii="Times New Roman" w:hAnsi="Times New Roman"/>
        </w:rPr>
      </w:pPr>
      <w:r w:rsidRPr="00577760">
        <w:rPr>
          <w:rFonts w:ascii="Times New Roman" w:hAnsi="Times New Roman"/>
        </w:rPr>
        <w:t>a) Наложение административного штрафа на должностных лиц - от двадцати тысяч до сорока тысяч рублей.</w:t>
      </w:r>
    </w:p>
    <w:p w14:paraId="46300CE3" w14:textId="77777777" w:rsidR="00577760" w:rsidRPr="00577760" w:rsidRDefault="00577760" w:rsidP="00577760">
      <w:pPr>
        <w:spacing w:line="240" w:lineRule="auto"/>
        <w:rPr>
          <w:rFonts w:ascii="Times New Roman" w:hAnsi="Times New Roman"/>
        </w:rPr>
      </w:pPr>
      <w:r w:rsidRPr="00577760">
        <w:rPr>
          <w:rFonts w:ascii="Times New Roman" w:hAnsi="Times New Roman"/>
        </w:rPr>
        <w:t>b) Наложение административного штрафа на граждан в размере от шести тысяч до десяти тысяч рублей.</w:t>
      </w:r>
    </w:p>
    <w:p w14:paraId="3C6B37C2" w14:textId="77777777" w:rsidR="00577760" w:rsidRPr="00577760" w:rsidRDefault="00577760" w:rsidP="00577760">
      <w:pPr>
        <w:spacing w:line="240" w:lineRule="auto"/>
        <w:rPr>
          <w:rFonts w:ascii="Times New Roman" w:hAnsi="Times New Roman"/>
        </w:rPr>
      </w:pPr>
      <w:r w:rsidRPr="00577760">
        <w:rPr>
          <w:rFonts w:ascii="Times New Roman" w:hAnsi="Times New Roman"/>
        </w:rPr>
        <w:t>c) Наложение административного штрафа на юридических лиц - от тридцати тысяч до ста пятидесяти тысяч рублей.</w:t>
      </w:r>
    </w:p>
    <w:p w14:paraId="7846D867" w14:textId="77777777" w:rsidR="00577760" w:rsidRPr="00577760" w:rsidRDefault="00577760" w:rsidP="00577760">
      <w:pPr>
        <w:spacing w:line="240" w:lineRule="auto"/>
        <w:rPr>
          <w:rFonts w:ascii="Times New Roman" w:hAnsi="Times New Roman"/>
        </w:rPr>
      </w:pPr>
      <w:r w:rsidRPr="00577760">
        <w:rPr>
          <w:rFonts w:ascii="Times New Roman" w:hAnsi="Times New Roman"/>
        </w:rPr>
        <w:t>d) Общественные работы до трех лет</w:t>
      </w:r>
    </w:p>
    <w:p w14:paraId="50E8D9D5" w14:textId="77777777" w:rsidR="00577760" w:rsidRPr="00577760" w:rsidRDefault="00577760" w:rsidP="00577760">
      <w:pPr>
        <w:spacing w:line="240" w:lineRule="auto"/>
        <w:rPr>
          <w:rFonts w:ascii="Times New Roman" w:hAnsi="Times New Roman"/>
          <w:b/>
          <w:bCs/>
        </w:rPr>
      </w:pPr>
      <w:r w:rsidRPr="00577760">
        <w:rPr>
          <w:rFonts w:ascii="Times New Roman" w:hAnsi="Times New Roman"/>
          <w:b/>
          <w:bCs/>
        </w:rPr>
        <w:t>9. На какой срок выдается лицензия на вид деятельности (кроме особо оговоренных случаев)?</w:t>
      </w:r>
    </w:p>
    <w:p w14:paraId="0FF9A84F" w14:textId="77777777" w:rsidR="00577760" w:rsidRPr="00577760" w:rsidRDefault="00577760" w:rsidP="00577760">
      <w:pPr>
        <w:spacing w:line="240" w:lineRule="auto"/>
        <w:rPr>
          <w:rFonts w:ascii="Times New Roman" w:hAnsi="Times New Roman"/>
        </w:rPr>
      </w:pPr>
      <w:r w:rsidRPr="00577760">
        <w:rPr>
          <w:rFonts w:ascii="Times New Roman" w:hAnsi="Times New Roman"/>
        </w:rPr>
        <w:t>a) Бессрочно</w:t>
      </w:r>
    </w:p>
    <w:p w14:paraId="77BA8FB3" w14:textId="77777777" w:rsidR="00577760" w:rsidRPr="00577760" w:rsidRDefault="00577760" w:rsidP="00577760">
      <w:pPr>
        <w:spacing w:line="240" w:lineRule="auto"/>
        <w:rPr>
          <w:rFonts w:ascii="Times New Roman" w:hAnsi="Times New Roman"/>
        </w:rPr>
      </w:pPr>
      <w:r w:rsidRPr="00577760">
        <w:rPr>
          <w:rFonts w:ascii="Times New Roman" w:hAnsi="Times New Roman"/>
        </w:rPr>
        <w:t>b)1год</w:t>
      </w:r>
    </w:p>
    <w:p w14:paraId="4B27BE49" w14:textId="77777777" w:rsidR="00577760" w:rsidRPr="00577760" w:rsidRDefault="00577760" w:rsidP="00577760">
      <w:pPr>
        <w:spacing w:line="240" w:lineRule="auto"/>
        <w:rPr>
          <w:rFonts w:ascii="Times New Roman" w:hAnsi="Times New Roman"/>
        </w:rPr>
      </w:pPr>
      <w:r w:rsidRPr="00577760">
        <w:rPr>
          <w:rFonts w:ascii="Times New Roman" w:hAnsi="Times New Roman"/>
        </w:rPr>
        <w:t>c) 5 лет</w:t>
      </w:r>
    </w:p>
    <w:p w14:paraId="4EBBE4E3" w14:textId="77777777" w:rsidR="00577760" w:rsidRPr="00577760" w:rsidRDefault="00577760" w:rsidP="00577760">
      <w:pPr>
        <w:spacing w:line="240" w:lineRule="auto"/>
        <w:rPr>
          <w:rFonts w:ascii="Times New Roman" w:hAnsi="Times New Roman"/>
        </w:rPr>
      </w:pPr>
      <w:r w:rsidRPr="00577760">
        <w:rPr>
          <w:rFonts w:ascii="Times New Roman" w:hAnsi="Times New Roman"/>
        </w:rPr>
        <w:t>d) пока не возникли основания для её аннулирования</w:t>
      </w:r>
    </w:p>
    <w:p w14:paraId="1948C7A9" w14:textId="77777777" w:rsidR="00577760" w:rsidRPr="00577760" w:rsidRDefault="00577760" w:rsidP="00577760">
      <w:pPr>
        <w:spacing w:line="240" w:lineRule="auto"/>
        <w:rPr>
          <w:rFonts w:ascii="Times New Roman" w:hAnsi="Times New Roman"/>
          <w:b/>
          <w:bCs/>
        </w:rPr>
      </w:pPr>
      <w:r w:rsidRPr="00577760">
        <w:rPr>
          <w:rFonts w:ascii="Times New Roman" w:hAnsi="Times New Roman"/>
          <w:b/>
          <w:bCs/>
        </w:rPr>
        <w:t xml:space="preserve">10. Срок действия лицензии на деятельность с </w:t>
      </w:r>
      <w:proofErr w:type="spellStart"/>
      <w:proofErr w:type="gramStart"/>
      <w:r w:rsidRPr="00577760">
        <w:rPr>
          <w:rFonts w:ascii="Times New Roman" w:hAnsi="Times New Roman"/>
          <w:b/>
          <w:bCs/>
        </w:rPr>
        <w:t>гос.тайной</w:t>
      </w:r>
      <w:proofErr w:type="spellEnd"/>
      <w:proofErr w:type="gramEnd"/>
      <w:r w:rsidRPr="00577760">
        <w:rPr>
          <w:rFonts w:ascii="Times New Roman" w:hAnsi="Times New Roman"/>
          <w:b/>
          <w:bCs/>
        </w:rPr>
        <w:t xml:space="preserve">, средствами защиты информации и </w:t>
      </w:r>
      <w:proofErr w:type="gramStart"/>
      <w:r w:rsidRPr="00577760">
        <w:rPr>
          <w:rFonts w:ascii="Times New Roman" w:hAnsi="Times New Roman"/>
          <w:b/>
          <w:bCs/>
        </w:rPr>
        <w:t>т.п.</w:t>
      </w:r>
      <w:proofErr w:type="gramEnd"/>
      <w:r w:rsidRPr="00577760">
        <w:rPr>
          <w:rFonts w:ascii="Times New Roman" w:hAnsi="Times New Roman"/>
          <w:b/>
          <w:bCs/>
        </w:rPr>
        <w:t>?</w:t>
      </w:r>
    </w:p>
    <w:p w14:paraId="18206727" w14:textId="77777777" w:rsidR="00577760" w:rsidRPr="00577760" w:rsidRDefault="00577760" w:rsidP="00577760">
      <w:pPr>
        <w:spacing w:line="240" w:lineRule="auto"/>
        <w:rPr>
          <w:rFonts w:ascii="Times New Roman" w:hAnsi="Times New Roman"/>
        </w:rPr>
      </w:pPr>
      <w:r w:rsidRPr="00577760">
        <w:rPr>
          <w:rFonts w:ascii="Times New Roman" w:hAnsi="Times New Roman"/>
        </w:rPr>
        <w:t>a) до 5 лет</w:t>
      </w:r>
    </w:p>
    <w:p w14:paraId="2E2204F5" w14:textId="77777777" w:rsidR="00577760" w:rsidRPr="00577760" w:rsidRDefault="00577760" w:rsidP="00577760">
      <w:pPr>
        <w:spacing w:line="240" w:lineRule="auto"/>
        <w:rPr>
          <w:rFonts w:ascii="Times New Roman" w:hAnsi="Times New Roman"/>
        </w:rPr>
      </w:pPr>
      <w:r w:rsidRPr="00577760">
        <w:rPr>
          <w:rFonts w:ascii="Times New Roman" w:hAnsi="Times New Roman"/>
        </w:rPr>
        <w:t>b) менее 5 лет, если больший период не требуется для выполнения работ.</w:t>
      </w:r>
    </w:p>
    <w:p w14:paraId="6A24F0E9" w14:textId="77777777" w:rsidR="00577760" w:rsidRPr="00577760" w:rsidRDefault="00577760" w:rsidP="00577760">
      <w:pPr>
        <w:spacing w:line="240" w:lineRule="auto"/>
        <w:rPr>
          <w:rFonts w:ascii="Times New Roman" w:hAnsi="Times New Roman"/>
        </w:rPr>
      </w:pPr>
      <w:r w:rsidRPr="00577760">
        <w:rPr>
          <w:rFonts w:ascii="Times New Roman" w:hAnsi="Times New Roman"/>
        </w:rPr>
        <w:t>c) Бессрочно</w:t>
      </w:r>
    </w:p>
    <w:p w14:paraId="32DC16BB" w14:textId="263B068B" w:rsidR="00074620" w:rsidRPr="00577760" w:rsidRDefault="00577760" w:rsidP="00577760">
      <w:pPr>
        <w:spacing w:line="240" w:lineRule="auto"/>
        <w:rPr>
          <w:rFonts w:ascii="Times New Roman" w:hAnsi="Times New Roman"/>
        </w:rPr>
      </w:pPr>
      <w:r w:rsidRPr="00577760">
        <w:rPr>
          <w:rFonts w:ascii="Times New Roman" w:hAnsi="Times New Roman"/>
        </w:rPr>
        <w:t>d) пока не возникли основания для её аннулирования</w:t>
      </w:r>
    </w:p>
    <w:sectPr w:rsidR="00074620" w:rsidRPr="00577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51988"/>
    <w:multiLevelType w:val="hybridMultilevel"/>
    <w:tmpl w:val="54E43E6C"/>
    <w:lvl w:ilvl="0" w:tplc="93582782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A124A"/>
    <w:multiLevelType w:val="hybridMultilevel"/>
    <w:tmpl w:val="48E0317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C78F0"/>
    <w:multiLevelType w:val="hybridMultilevel"/>
    <w:tmpl w:val="276265FC"/>
    <w:lvl w:ilvl="0" w:tplc="D6589794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607892">
    <w:abstractNumId w:val="2"/>
  </w:num>
  <w:num w:numId="2" w16cid:durableId="1046878316">
    <w:abstractNumId w:val="0"/>
  </w:num>
  <w:num w:numId="3" w16cid:durableId="122966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01"/>
    <w:rsid w:val="00074620"/>
    <w:rsid w:val="000D514D"/>
    <w:rsid w:val="00133D01"/>
    <w:rsid w:val="004C26B1"/>
    <w:rsid w:val="00577760"/>
    <w:rsid w:val="00957896"/>
    <w:rsid w:val="009632C2"/>
    <w:rsid w:val="00D3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AAD00"/>
  <w15:chartTrackingRefBased/>
  <w15:docId w15:val="{6026DD0C-0B4D-44D8-ABB6-F0E5CEF3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3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3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3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33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3D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3D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3D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133D0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3D0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3D0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3D0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3D0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3D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3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3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3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33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33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33D0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33D0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33D0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33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33D0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33D01"/>
    <w:rPr>
      <w:b/>
      <w:bCs/>
      <w:smallCaps/>
      <w:color w:val="0F4761" w:themeColor="accent1" w:themeShade="BF"/>
      <w:spacing w:val="5"/>
    </w:rPr>
  </w:style>
  <w:style w:type="character" w:styleId="ac">
    <w:name w:val="Hyperlink"/>
    <w:uiPriority w:val="99"/>
    <w:unhideWhenUsed/>
    <w:rsid w:val="00D3010D"/>
    <w:rPr>
      <w:color w:val="0563C1"/>
      <w:u w:val="single"/>
    </w:rPr>
  </w:style>
  <w:style w:type="character" w:customStyle="1" w:styleId="blk">
    <w:name w:val="blk"/>
    <w:rsid w:val="00D3010D"/>
  </w:style>
  <w:style w:type="paragraph" w:customStyle="1" w:styleId="ad">
    <w:basedOn w:val="a"/>
    <w:next w:val="ae"/>
    <w:uiPriority w:val="99"/>
    <w:unhideWhenUsed/>
    <w:rsid w:val="00D30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e">
    <w:name w:val="Normal (Web)"/>
    <w:basedOn w:val="a"/>
    <w:uiPriority w:val="99"/>
    <w:semiHidden/>
    <w:unhideWhenUsed/>
    <w:rsid w:val="00D3010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1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karmanova.ifmo@gmail.com</dc:creator>
  <cp:keywords/>
  <dc:description/>
  <cp:lastModifiedBy>karmanova.ifmo@gmail.com</cp:lastModifiedBy>
  <cp:revision>5</cp:revision>
  <cp:lastPrinted>2025-05-21T17:02:00Z</cp:lastPrinted>
  <dcterms:created xsi:type="dcterms:W3CDTF">2025-05-21T16:41:00Z</dcterms:created>
  <dcterms:modified xsi:type="dcterms:W3CDTF">2025-05-22T08:03:00Z</dcterms:modified>
</cp:coreProperties>
</file>