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62CF" w14:textId="77777777" w:rsidR="00DB6710" w:rsidRPr="00D528FB" w:rsidRDefault="00DB6710" w:rsidP="00DB6710">
      <w:pPr>
        <w:pStyle w:val="STTytupracy"/>
        <w:spacing w:after="0" w:line="480" w:lineRule="exact"/>
        <w:rPr>
          <w:sz w:val="44"/>
        </w:rPr>
      </w:pPr>
      <w:r w:rsidRPr="00D528FB">
        <w:rPr>
          <w:sz w:val="44"/>
        </w:rPr>
        <w:t>POLITECHNIKA</w:t>
      </w:r>
      <w:r w:rsidR="00D42FEE">
        <w:rPr>
          <w:sz w:val="44"/>
        </w:rPr>
        <w:t xml:space="preserve"> </w:t>
      </w:r>
      <w:r w:rsidRPr="00D528FB">
        <w:rPr>
          <w:sz w:val="44"/>
        </w:rPr>
        <w:t>WROCŁAWSKA</w:t>
      </w:r>
    </w:p>
    <w:p w14:paraId="779A84A6" w14:textId="77777777" w:rsidR="005139EB" w:rsidRPr="00D528FB" w:rsidRDefault="00DB6710" w:rsidP="005139EB">
      <w:pPr>
        <w:pStyle w:val="STTytupracy"/>
        <w:pBdr>
          <w:bottom w:val="single" w:sz="6" w:space="1" w:color="auto"/>
        </w:pBdr>
        <w:spacing w:after="0" w:line="480" w:lineRule="exact"/>
        <w:rPr>
          <w:sz w:val="44"/>
          <w:szCs w:val="44"/>
        </w:rPr>
      </w:pPr>
      <w:r w:rsidRPr="00D528FB">
        <w:rPr>
          <w:sz w:val="44"/>
          <w:szCs w:val="44"/>
        </w:rPr>
        <w:t>WYDZIAŁ</w:t>
      </w:r>
      <w:r w:rsidR="00D42FEE">
        <w:rPr>
          <w:sz w:val="44"/>
          <w:szCs w:val="44"/>
        </w:rPr>
        <w:t xml:space="preserve"> </w:t>
      </w:r>
      <w:r w:rsidRPr="00D528FB">
        <w:rPr>
          <w:sz w:val="44"/>
          <w:szCs w:val="44"/>
        </w:rPr>
        <w:t>ELEKTRONIKI</w:t>
      </w:r>
    </w:p>
    <w:p w14:paraId="7DDFD241" w14:textId="35B4963F" w:rsidR="00DB6710" w:rsidRPr="00D528FB" w:rsidRDefault="00DB6710" w:rsidP="0065629E">
      <w:pPr>
        <w:pStyle w:val="STTytupracy"/>
        <w:tabs>
          <w:tab w:val="left" w:pos="1985"/>
        </w:tabs>
        <w:spacing w:before="120" w:line="320" w:lineRule="exact"/>
        <w:jc w:val="left"/>
        <w:rPr>
          <w:kern w:val="28"/>
          <w:sz w:val="28"/>
        </w:rPr>
      </w:pPr>
      <w:r w:rsidRPr="00D528FB">
        <w:rPr>
          <w:kern w:val="28"/>
          <w:sz w:val="28"/>
        </w:rPr>
        <w:t>KIERUNEK:</w:t>
      </w:r>
      <w:r w:rsidRPr="00D528FB">
        <w:rPr>
          <w:kern w:val="28"/>
          <w:sz w:val="28"/>
        </w:rPr>
        <w:tab/>
        <w:t>INFORMATYKA</w:t>
      </w:r>
      <w:r w:rsidR="008C6397">
        <w:rPr>
          <w:kern w:val="28"/>
          <w:sz w:val="28"/>
        </w:rPr>
        <w:t xml:space="preserve"> TECHNICZNA</w:t>
      </w:r>
      <w:r w:rsidRPr="00D528FB">
        <w:rPr>
          <w:kern w:val="28"/>
          <w:sz w:val="28"/>
        </w:rPr>
        <w:t xml:space="preserve"> (I</w:t>
      </w:r>
      <w:r w:rsidR="008C6397">
        <w:rPr>
          <w:kern w:val="28"/>
          <w:sz w:val="28"/>
        </w:rPr>
        <w:t>TE</w:t>
      </w:r>
      <w:r w:rsidRPr="00D528FB">
        <w:rPr>
          <w:kern w:val="28"/>
          <w:sz w:val="28"/>
        </w:rPr>
        <w:t>)</w:t>
      </w:r>
    </w:p>
    <w:p w14:paraId="0E9214DB" w14:textId="77777777" w:rsidR="00DB6710" w:rsidRPr="00D528FB" w:rsidRDefault="00DB6710" w:rsidP="00D42FEE">
      <w:pPr>
        <w:pStyle w:val="STTytupracy"/>
        <w:tabs>
          <w:tab w:val="left" w:pos="1985"/>
        </w:tabs>
        <w:spacing w:after="480" w:line="320" w:lineRule="exact"/>
        <w:jc w:val="left"/>
        <w:rPr>
          <w:kern w:val="28"/>
          <w:sz w:val="28"/>
        </w:rPr>
      </w:pPr>
      <w:r w:rsidRPr="00D528FB">
        <w:rPr>
          <w:kern w:val="28"/>
          <w:sz w:val="28"/>
        </w:rPr>
        <w:t>SPECJALNO</w:t>
      </w:r>
      <w:r w:rsidR="00D42FEE">
        <w:rPr>
          <w:kern w:val="28"/>
          <w:sz w:val="28"/>
        </w:rPr>
        <w:t>ŚĆ</w:t>
      </w:r>
      <w:r w:rsidRPr="00D528FB">
        <w:rPr>
          <w:kern w:val="28"/>
          <w:sz w:val="28"/>
        </w:rPr>
        <w:t>:</w:t>
      </w:r>
      <w:r w:rsidRPr="00D528FB">
        <w:rPr>
          <w:kern w:val="28"/>
          <w:sz w:val="28"/>
        </w:rPr>
        <w:tab/>
        <w:t>INŻYNIERIA SYSTEMÓW INFORMATYCZNYCH (INS)</w:t>
      </w:r>
    </w:p>
    <w:p w14:paraId="1536D82C" w14:textId="77777777" w:rsidR="00DB6710" w:rsidRPr="00D528FB" w:rsidRDefault="00DB6710" w:rsidP="00092C06">
      <w:pPr>
        <w:pStyle w:val="STTytupracy"/>
        <w:spacing w:line="520" w:lineRule="exact"/>
        <w:rPr>
          <w:sz w:val="48"/>
          <w:szCs w:val="48"/>
        </w:rPr>
      </w:pPr>
      <w:r w:rsidRPr="00D528FB">
        <w:rPr>
          <w:sz w:val="48"/>
          <w:szCs w:val="48"/>
        </w:rPr>
        <w:t>PRACA DYPLOMOWA</w:t>
      </w:r>
    </w:p>
    <w:p w14:paraId="740FD5D1" w14:textId="7288006E" w:rsidR="00DB6710" w:rsidRPr="00D528FB" w:rsidRDefault="00D43556" w:rsidP="000F50E5">
      <w:pPr>
        <w:pStyle w:val="STTytupracy"/>
        <w:spacing w:after="1560" w:line="520" w:lineRule="exact"/>
        <w:rPr>
          <w:sz w:val="48"/>
          <w:szCs w:val="48"/>
        </w:rPr>
      </w:pPr>
      <w:r>
        <w:rPr>
          <w:noProof/>
          <w:sz w:val="48"/>
          <w:szCs w:val="48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599021" wp14:editId="45C35B07">
                <wp:simplePos x="0" y="0"/>
                <wp:positionH relativeFrom="column">
                  <wp:posOffset>1800225</wp:posOffset>
                </wp:positionH>
                <wp:positionV relativeFrom="paragraph">
                  <wp:posOffset>1296670</wp:posOffset>
                </wp:positionV>
                <wp:extent cx="4140200" cy="1440180"/>
                <wp:effectExtent l="4445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F0D2C" w14:textId="10365D09" w:rsidR="00C92CF8" w:rsidRPr="00C92CF8" w:rsidRDefault="008C6397" w:rsidP="0085464F">
                            <w:pPr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>System oceniania pracy urzędników urzędu miasta</w:t>
                            </w:r>
                          </w:p>
                          <w:p w14:paraId="3FD94486" w14:textId="52EAEBF4" w:rsidR="00C92CF8" w:rsidRDefault="008C6397" w:rsidP="0085464F">
                            <w:pPr>
                              <w:pStyle w:val="STTytupracy"/>
                              <w:tabs>
                                <w:tab w:val="center" w:pos="5387"/>
                              </w:tabs>
                              <w:spacing w:after="1320"/>
                            </w:pPr>
                            <w:r>
                              <w:rPr>
                                <w:szCs w:val="32"/>
                              </w:rPr>
                              <w:t xml:space="preserve">System for </w:t>
                            </w:r>
                            <w:proofErr w:type="spellStart"/>
                            <w:r>
                              <w:rPr>
                                <w:szCs w:val="32"/>
                              </w:rPr>
                              <w:t>evaluating</w:t>
                            </w:r>
                            <w:proofErr w:type="spellEnd"/>
                            <w:r>
                              <w:rPr>
                                <w:szCs w:val="32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szCs w:val="32"/>
                              </w:rPr>
                              <w:t>work</w:t>
                            </w:r>
                            <w:proofErr w:type="spellEnd"/>
                            <w:r>
                              <w:rPr>
                                <w:szCs w:val="32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szCs w:val="32"/>
                              </w:rPr>
                              <w:t>city</w:t>
                            </w:r>
                            <w:proofErr w:type="spellEnd"/>
                            <w:r>
                              <w:rPr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32"/>
                              </w:rPr>
                              <w:t>officials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59902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1.75pt;margin-top:102.1pt;width:326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" stroked="f" strokecolor="#0d0d0d [3069]">
                <v:textbox>
                  <w:txbxContent>
                    <w:p w14:paraId="7AEF0D2C" w14:textId="10365D09" w:rsidR="00C92CF8" w:rsidRPr="00C92CF8" w:rsidRDefault="008C6397" w:rsidP="0085464F">
                      <w:pPr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</w:rPr>
                        <w:t>System oceniania pracy urzędników urzędu miasta</w:t>
                      </w:r>
                    </w:p>
                    <w:p w14:paraId="3FD94486" w14:textId="52EAEBF4" w:rsidR="00C92CF8" w:rsidRDefault="008C6397" w:rsidP="0085464F">
                      <w:pPr>
                        <w:pStyle w:val="STTytupracy"/>
                        <w:tabs>
                          <w:tab w:val="center" w:pos="5387"/>
                        </w:tabs>
                        <w:spacing w:after="1320"/>
                      </w:pPr>
                      <w:r>
                        <w:rPr>
                          <w:szCs w:val="32"/>
                        </w:rPr>
                        <w:t xml:space="preserve">System for </w:t>
                      </w:r>
                      <w:proofErr w:type="spellStart"/>
                      <w:r>
                        <w:rPr>
                          <w:szCs w:val="32"/>
                        </w:rPr>
                        <w:t>evaluating</w:t>
                      </w:r>
                      <w:proofErr w:type="spellEnd"/>
                      <w:r>
                        <w:rPr>
                          <w:szCs w:val="32"/>
                        </w:rPr>
                        <w:t xml:space="preserve"> the </w:t>
                      </w:r>
                      <w:proofErr w:type="spellStart"/>
                      <w:r>
                        <w:rPr>
                          <w:szCs w:val="32"/>
                        </w:rPr>
                        <w:t>work</w:t>
                      </w:r>
                      <w:proofErr w:type="spellEnd"/>
                      <w:r>
                        <w:rPr>
                          <w:szCs w:val="32"/>
                        </w:rPr>
                        <w:t xml:space="preserve"> of </w:t>
                      </w:r>
                      <w:proofErr w:type="spellStart"/>
                      <w:r>
                        <w:rPr>
                          <w:szCs w:val="32"/>
                        </w:rPr>
                        <w:t>city</w:t>
                      </w:r>
                      <w:proofErr w:type="spellEnd"/>
                      <w:r>
                        <w:rPr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32"/>
                        </w:rPr>
                        <w:t>officials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6710" w:rsidRPr="00D528FB">
        <w:rPr>
          <w:sz w:val="48"/>
          <w:szCs w:val="48"/>
        </w:rPr>
        <w:t>INŻYNIERSKA</w:t>
      </w:r>
    </w:p>
    <w:p w14:paraId="1E8A97DB" w14:textId="77777777" w:rsidR="00DB6710" w:rsidRPr="00D528FB" w:rsidRDefault="00DB6710" w:rsidP="0085464F">
      <w:pPr>
        <w:pStyle w:val="STTytupracy"/>
        <w:tabs>
          <w:tab w:val="center" w:pos="5387"/>
        </w:tabs>
        <w:jc w:val="left"/>
      </w:pPr>
    </w:p>
    <w:p w14:paraId="45F079CF" w14:textId="77777777" w:rsidR="00DB6710" w:rsidRPr="00D528FB" w:rsidRDefault="00DB6710" w:rsidP="0085464F">
      <w:pPr>
        <w:pStyle w:val="STTytupracy"/>
        <w:tabs>
          <w:tab w:val="center" w:pos="5387"/>
        </w:tabs>
        <w:spacing w:after="1320"/>
        <w:jc w:val="left"/>
      </w:pPr>
    </w:p>
    <w:p w14:paraId="357DDE74" w14:textId="77777777" w:rsidR="00DB6710" w:rsidRPr="00D528FB" w:rsidRDefault="00385802" w:rsidP="00385802">
      <w:pPr>
        <w:pStyle w:val="STTytupracy"/>
        <w:tabs>
          <w:tab w:val="center" w:pos="6096"/>
        </w:tabs>
        <w:jc w:val="left"/>
      </w:pPr>
      <w:r w:rsidRPr="00D528FB">
        <w:tab/>
        <w:t>AUTOR:</w:t>
      </w:r>
    </w:p>
    <w:p w14:paraId="38CBE354" w14:textId="33CBA2F3" w:rsidR="00DB6710" w:rsidRDefault="00385802" w:rsidP="00385802">
      <w:pPr>
        <w:pStyle w:val="STTytupracy"/>
        <w:tabs>
          <w:tab w:val="center" w:pos="6096"/>
        </w:tabs>
        <w:jc w:val="left"/>
      </w:pPr>
      <w:bookmarkStart w:id="0" w:name="Imie"/>
      <w:r w:rsidRPr="00D528FB">
        <w:tab/>
      </w:r>
      <w:bookmarkEnd w:id="0"/>
      <w:r w:rsidR="008C6397">
        <w:t>Bartosz Sulima</w:t>
      </w:r>
    </w:p>
    <w:p w14:paraId="00DCE988" w14:textId="77777777" w:rsidR="003066C6" w:rsidRDefault="003066C6" w:rsidP="00D80C19">
      <w:pPr>
        <w:pStyle w:val="STTytupracy"/>
        <w:tabs>
          <w:tab w:val="center" w:pos="5387"/>
        </w:tabs>
        <w:jc w:val="left"/>
      </w:pPr>
    </w:p>
    <w:p w14:paraId="35F7BBFB" w14:textId="77777777" w:rsidR="003066C6" w:rsidRPr="00D528FB" w:rsidRDefault="003066C6" w:rsidP="00D80C19">
      <w:pPr>
        <w:pStyle w:val="STTytupracy"/>
        <w:tabs>
          <w:tab w:val="center" w:pos="5387"/>
        </w:tabs>
        <w:jc w:val="left"/>
      </w:pPr>
    </w:p>
    <w:p w14:paraId="7BF36126" w14:textId="77777777" w:rsidR="00DB6710" w:rsidRPr="00D528FB" w:rsidRDefault="00DB6710" w:rsidP="00D42FEE">
      <w:pPr>
        <w:pStyle w:val="STTytupracy"/>
        <w:tabs>
          <w:tab w:val="left" w:pos="3544"/>
        </w:tabs>
        <w:jc w:val="left"/>
      </w:pPr>
      <w:r w:rsidRPr="00D528FB">
        <w:tab/>
        <w:t>PROWADZ</w:t>
      </w:r>
      <w:r w:rsidR="00D42FEE">
        <w:t>ĄCY PRACĘ</w:t>
      </w:r>
      <w:r w:rsidRPr="00D528FB">
        <w:t>:</w:t>
      </w:r>
    </w:p>
    <w:p w14:paraId="42E2F9B9" w14:textId="3DBF1CD1" w:rsidR="00DB6710" w:rsidRPr="00D528FB" w:rsidRDefault="00DB6710" w:rsidP="008C6397">
      <w:pPr>
        <w:pStyle w:val="STTytupracy"/>
        <w:tabs>
          <w:tab w:val="left" w:pos="3544"/>
        </w:tabs>
        <w:ind w:left="3540"/>
        <w:jc w:val="left"/>
        <w:rPr>
          <w:sz w:val="28"/>
          <w:szCs w:val="28"/>
        </w:rPr>
      </w:pPr>
      <w:r w:rsidRPr="00D528FB">
        <w:tab/>
      </w:r>
      <w:r w:rsidR="008C6397">
        <w:rPr>
          <w:sz w:val="28"/>
          <w:szCs w:val="28"/>
        </w:rPr>
        <w:t>Dr. Inż.</w:t>
      </w:r>
      <w:r w:rsidRPr="00D528FB">
        <w:rPr>
          <w:sz w:val="28"/>
          <w:szCs w:val="28"/>
        </w:rPr>
        <w:t xml:space="preserve"> </w:t>
      </w:r>
      <w:r w:rsidR="008C6397">
        <w:rPr>
          <w:sz w:val="28"/>
          <w:szCs w:val="28"/>
        </w:rPr>
        <w:t>Paweł Głuchowski</w:t>
      </w:r>
      <w:r w:rsidR="008C6397">
        <w:rPr>
          <w:sz w:val="28"/>
          <w:szCs w:val="28"/>
        </w:rPr>
        <w:br/>
      </w:r>
      <w:r w:rsidR="008C6397" w:rsidRPr="008C6397">
        <w:rPr>
          <w:sz w:val="28"/>
          <w:szCs w:val="28"/>
        </w:rPr>
        <w:t xml:space="preserve">Wydział Informatyki i Telekomunikacji </w:t>
      </w:r>
    </w:p>
    <w:p w14:paraId="1892FF0F" w14:textId="77777777" w:rsidR="00DB6710" w:rsidRPr="00D528FB" w:rsidRDefault="00DB6710" w:rsidP="00B65922">
      <w:pPr>
        <w:pStyle w:val="STTytupracy"/>
        <w:pBdr>
          <w:bottom w:val="single" w:sz="6" w:space="1" w:color="auto"/>
        </w:pBdr>
        <w:tabs>
          <w:tab w:val="left" w:pos="3544"/>
        </w:tabs>
        <w:jc w:val="left"/>
      </w:pPr>
      <w:r w:rsidRPr="00D528FB">
        <w:tab/>
        <w:t>OCENA PRACY:</w:t>
      </w:r>
    </w:p>
    <w:p w14:paraId="5A4F958D" w14:textId="77777777"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14:paraId="3A29176B" w14:textId="77777777"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14:paraId="55742B80" w14:textId="77777777" w:rsidR="00B65922" w:rsidRPr="00D528FB" w:rsidRDefault="00B65922" w:rsidP="00DB6710">
      <w:pPr>
        <w:pStyle w:val="STTytupracy"/>
        <w:pBdr>
          <w:bottom w:val="single" w:sz="6" w:space="1" w:color="auto"/>
        </w:pBdr>
      </w:pPr>
    </w:p>
    <w:p w14:paraId="64B5C037" w14:textId="2435DDEB" w:rsidR="002162E7" w:rsidRDefault="00DB6710" w:rsidP="00BF052C">
      <w:pPr>
        <w:pStyle w:val="STTytupracy"/>
        <w:sectPr w:rsidR="002162E7" w:rsidSect="00556687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528FB">
        <w:t>WROCŁAW, 20</w:t>
      </w:r>
      <w:r w:rsidR="008C6397">
        <w:t>22</w:t>
      </w:r>
    </w:p>
    <w:sdt>
      <w:sdtPr>
        <w:rPr>
          <w:rFonts w:asciiTheme="majorHAnsi" w:hAnsiTheme="majorHAnsi"/>
          <w:b/>
          <w:bCs/>
          <w:sz w:val="60"/>
          <w:szCs w:val="60"/>
        </w:rPr>
        <w:id w:val="48125603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sz w:val="24"/>
          <w:szCs w:val="22"/>
        </w:rPr>
      </w:sdtEndPr>
      <w:sdtContent>
        <w:p w14:paraId="2B9BDB58" w14:textId="77777777" w:rsidR="008F348B" w:rsidRPr="00D528FB" w:rsidRDefault="008F348B" w:rsidP="008F348B">
          <w:pPr>
            <w:rPr>
              <w:rFonts w:asciiTheme="majorHAnsi" w:hAnsiTheme="majorHAnsi"/>
              <w:b/>
              <w:bCs/>
              <w:sz w:val="60"/>
              <w:szCs w:val="60"/>
            </w:rPr>
          </w:pPr>
          <w:r w:rsidRPr="00D42FEE">
            <w:rPr>
              <w:rFonts w:asciiTheme="majorBidi" w:hAnsiTheme="majorBidi" w:cstheme="majorBidi"/>
              <w:b/>
              <w:bCs/>
              <w:sz w:val="60"/>
              <w:szCs w:val="60"/>
            </w:rPr>
            <w:t>Spis treści</w:t>
          </w:r>
        </w:p>
        <w:p w14:paraId="56E927F8" w14:textId="6B5BB9D0" w:rsidR="008C6397" w:rsidRDefault="0071052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D528FB">
            <w:fldChar w:fldCharType="begin"/>
          </w:r>
          <w:r w:rsidR="008F348B" w:rsidRPr="00D528FB">
            <w:instrText xml:space="preserve"> TOC \o "1-3" \h \z \u </w:instrText>
          </w:r>
          <w:r w:rsidRPr="00D528FB">
            <w:fldChar w:fldCharType="separate"/>
          </w:r>
          <w:hyperlink w:anchor="_Toc121004681" w:history="1">
            <w:r w:rsidR="008C6397" w:rsidRPr="00276CFC">
              <w:rPr>
                <w:rStyle w:val="Hipercze"/>
                <w:noProof/>
              </w:rPr>
              <w:t>Spis rysunków</w:t>
            </w:r>
            <w:r w:rsidR="008C6397">
              <w:rPr>
                <w:noProof/>
                <w:webHidden/>
              </w:rPr>
              <w:tab/>
            </w:r>
            <w:r w:rsidR="008C6397">
              <w:rPr>
                <w:noProof/>
                <w:webHidden/>
              </w:rPr>
              <w:fldChar w:fldCharType="begin"/>
            </w:r>
            <w:r w:rsidR="008C6397">
              <w:rPr>
                <w:noProof/>
                <w:webHidden/>
              </w:rPr>
              <w:instrText xml:space="preserve"> PAGEREF _Toc121004681 \h </w:instrText>
            </w:r>
            <w:r w:rsidR="008C6397">
              <w:rPr>
                <w:noProof/>
                <w:webHidden/>
              </w:rPr>
            </w:r>
            <w:r w:rsidR="008C6397">
              <w:rPr>
                <w:noProof/>
                <w:webHidden/>
              </w:rPr>
              <w:fldChar w:fldCharType="separate"/>
            </w:r>
            <w:r w:rsidR="008C6397">
              <w:rPr>
                <w:noProof/>
                <w:webHidden/>
              </w:rPr>
              <w:t>3</w:t>
            </w:r>
            <w:r w:rsidR="008C6397">
              <w:rPr>
                <w:noProof/>
                <w:webHidden/>
              </w:rPr>
              <w:fldChar w:fldCharType="end"/>
            </w:r>
          </w:hyperlink>
        </w:p>
        <w:p w14:paraId="49AF482F" w14:textId="22F38418" w:rsidR="008C6397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004682" w:history="1">
            <w:r w:rsidR="008C6397" w:rsidRPr="00276CFC">
              <w:rPr>
                <w:rStyle w:val="Hipercze"/>
                <w:noProof/>
              </w:rPr>
              <w:t>Spis tabel</w:t>
            </w:r>
            <w:r w:rsidR="008C6397">
              <w:rPr>
                <w:noProof/>
                <w:webHidden/>
              </w:rPr>
              <w:tab/>
            </w:r>
            <w:r w:rsidR="008C6397">
              <w:rPr>
                <w:noProof/>
                <w:webHidden/>
              </w:rPr>
              <w:fldChar w:fldCharType="begin"/>
            </w:r>
            <w:r w:rsidR="008C6397">
              <w:rPr>
                <w:noProof/>
                <w:webHidden/>
              </w:rPr>
              <w:instrText xml:space="preserve"> PAGEREF _Toc121004682 \h </w:instrText>
            </w:r>
            <w:r w:rsidR="008C6397">
              <w:rPr>
                <w:noProof/>
                <w:webHidden/>
              </w:rPr>
            </w:r>
            <w:r w:rsidR="008C6397">
              <w:rPr>
                <w:noProof/>
                <w:webHidden/>
              </w:rPr>
              <w:fldChar w:fldCharType="separate"/>
            </w:r>
            <w:r w:rsidR="008C6397">
              <w:rPr>
                <w:noProof/>
                <w:webHidden/>
              </w:rPr>
              <w:t>4</w:t>
            </w:r>
            <w:r w:rsidR="008C6397">
              <w:rPr>
                <w:noProof/>
                <w:webHidden/>
              </w:rPr>
              <w:fldChar w:fldCharType="end"/>
            </w:r>
          </w:hyperlink>
        </w:p>
        <w:p w14:paraId="64710CE9" w14:textId="251DF7BA" w:rsidR="008C6397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004683" w:history="1">
            <w:r w:rsidR="008C6397" w:rsidRPr="00276CFC">
              <w:rPr>
                <w:rStyle w:val="Hipercze"/>
                <w:noProof/>
              </w:rPr>
              <w:t>Spis listingów</w:t>
            </w:r>
            <w:r w:rsidR="008C6397">
              <w:rPr>
                <w:noProof/>
                <w:webHidden/>
              </w:rPr>
              <w:tab/>
            </w:r>
            <w:r w:rsidR="008C6397">
              <w:rPr>
                <w:noProof/>
                <w:webHidden/>
              </w:rPr>
              <w:fldChar w:fldCharType="begin"/>
            </w:r>
            <w:r w:rsidR="008C6397">
              <w:rPr>
                <w:noProof/>
                <w:webHidden/>
              </w:rPr>
              <w:instrText xml:space="preserve"> PAGEREF _Toc121004683 \h </w:instrText>
            </w:r>
            <w:r w:rsidR="008C6397">
              <w:rPr>
                <w:noProof/>
                <w:webHidden/>
              </w:rPr>
            </w:r>
            <w:r w:rsidR="008C6397">
              <w:rPr>
                <w:noProof/>
                <w:webHidden/>
              </w:rPr>
              <w:fldChar w:fldCharType="separate"/>
            </w:r>
            <w:r w:rsidR="008C6397">
              <w:rPr>
                <w:noProof/>
                <w:webHidden/>
              </w:rPr>
              <w:t>5</w:t>
            </w:r>
            <w:r w:rsidR="008C6397">
              <w:rPr>
                <w:noProof/>
                <w:webHidden/>
              </w:rPr>
              <w:fldChar w:fldCharType="end"/>
            </w:r>
          </w:hyperlink>
        </w:p>
        <w:p w14:paraId="60093EAE" w14:textId="7134DB3C" w:rsidR="008C6397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004684" w:history="1">
            <w:r w:rsidR="008C6397" w:rsidRPr="00276CFC">
              <w:rPr>
                <w:rStyle w:val="Hipercze"/>
                <w:noProof/>
                <w:lang w:val="en-US"/>
              </w:rPr>
              <w:t>Skróty</w:t>
            </w:r>
            <w:r w:rsidR="008C6397">
              <w:rPr>
                <w:noProof/>
                <w:webHidden/>
              </w:rPr>
              <w:tab/>
            </w:r>
            <w:r w:rsidR="008C6397">
              <w:rPr>
                <w:noProof/>
                <w:webHidden/>
              </w:rPr>
              <w:fldChar w:fldCharType="begin"/>
            </w:r>
            <w:r w:rsidR="008C6397">
              <w:rPr>
                <w:noProof/>
                <w:webHidden/>
              </w:rPr>
              <w:instrText xml:space="preserve"> PAGEREF _Toc121004684 \h </w:instrText>
            </w:r>
            <w:r w:rsidR="008C6397">
              <w:rPr>
                <w:noProof/>
                <w:webHidden/>
              </w:rPr>
            </w:r>
            <w:r w:rsidR="008C6397">
              <w:rPr>
                <w:noProof/>
                <w:webHidden/>
              </w:rPr>
              <w:fldChar w:fldCharType="separate"/>
            </w:r>
            <w:r w:rsidR="008C6397">
              <w:rPr>
                <w:noProof/>
                <w:webHidden/>
              </w:rPr>
              <w:t>6</w:t>
            </w:r>
            <w:r w:rsidR="008C6397">
              <w:rPr>
                <w:noProof/>
                <w:webHidden/>
              </w:rPr>
              <w:fldChar w:fldCharType="end"/>
            </w:r>
          </w:hyperlink>
        </w:p>
        <w:p w14:paraId="5DB67299" w14:textId="2A3CF34B" w:rsidR="008C6397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004685" w:history="1">
            <w:r w:rsidR="008C6397" w:rsidRPr="00276CFC">
              <w:rPr>
                <w:rStyle w:val="Hipercze"/>
                <w:noProof/>
              </w:rPr>
              <w:t>1.</w:t>
            </w:r>
            <w:r w:rsidR="008C6397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C6397" w:rsidRPr="00276CFC">
              <w:rPr>
                <w:rStyle w:val="Hipercze"/>
                <w:noProof/>
              </w:rPr>
              <w:t>Streszczenie</w:t>
            </w:r>
            <w:r w:rsidR="008C6397">
              <w:rPr>
                <w:noProof/>
                <w:webHidden/>
              </w:rPr>
              <w:tab/>
            </w:r>
            <w:r w:rsidR="008C6397">
              <w:rPr>
                <w:noProof/>
                <w:webHidden/>
              </w:rPr>
              <w:fldChar w:fldCharType="begin"/>
            </w:r>
            <w:r w:rsidR="008C6397">
              <w:rPr>
                <w:noProof/>
                <w:webHidden/>
              </w:rPr>
              <w:instrText xml:space="preserve"> PAGEREF _Toc121004685 \h </w:instrText>
            </w:r>
            <w:r w:rsidR="008C6397">
              <w:rPr>
                <w:noProof/>
                <w:webHidden/>
              </w:rPr>
            </w:r>
            <w:r w:rsidR="008C6397">
              <w:rPr>
                <w:noProof/>
                <w:webHidden/>
              </w:rPr>
              <w:fldChar w:fldCharType="separate"/>
            </w:r>
            <w:r w:rsidR="008C6397">
              <w:rPr>
                <w:noProof/>
                <w:webHidden/>
              </w:rPr>
              <w:t>7</w:t>
            </w:r>
            <w:r w:rsidR="008C6397">
              <w:rPr>
                <w:noProof/>
                <w:webHidden/>
              </w:rPr>
              <w:fldChar w:fldCharType="end"/>
            </w:r>
          </w:hyperlink>
        </w:p>
        <w:p w14:paraId="3B574C2C" w14:textId="6DBBD8DB" w:rsidR="008C6397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004686" w:history="1">
            <w:r w:rsidR="008C6397" w:rsidRPr="00276CFC">
              <w:rPr>
                <w:rStyle w:val="Hipercze"/>
                <w:noProof/>
              </w:rPr>
              <w:t>2.</w:t>
            </w:r>
            <w:r w:rsidR="008C6397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C6397" w:rsidRPr="00276CFC">
              <w:rPr>
                <w:rStyle w:val="Hipercze"/>
                <w:noProof/>
              </w:rPr>
              <w:t>Wstęp</w:t>
            </w:r>
            <w:r w:rsidR="008C6397">
              <w:rPr>
                <w:noProof/>
                <w:webHidden/>
              </w:rPr>
              <w:tab/>
            </w:r>
            <w:r w:rsidR="008C6397">
              <w:rPr>
                <w:noProof/>
                <w:webHidden/>
              </w:rPr>
              <w:fldChar w:fldCharType="begin"/>
            </w:r>
            <w:r w:rsidR="008C6397">
              <w:rPr>
                <w:noProof/>
                <w:webHidden/>
              </w:rPr>
              <w:instrText xml:space="preserve"> PAGEREF _Toc121004686 \h </w:instrText>
            </w:r>
            <w:r w:rsidR="008C6397">
              <w:rPr>
                <w:noProof/>
                <w:webHidden/>
              </w:rPr>
            </w:r>
            <w:r w:rsidR="008C6397">
              <w:rPr>
                <w:noProof/>
                <w:webHidden/>
              </w:rPr>
              <w:fldChar w:fldCharType="separate"/>
            </w:r>
            <w:r w:rsidR="008C6397">
              <w:rPr>
                <w:noProof/>
                <w:webHidden/>
              </w:rPr>
              <w:t>7</w:t>
            </w:r>
            <w:r w:rsidR="008C6397">
              <w:rPr>
                <w:noProof/>
                <w:webHidden/>
              </w:rPr>
              <w:fldChar w:fldCharType="end"/>
            </w:r>
          </w:hyperlink>
        </w:p>
        <w:p w14:paraId="1F11FFBD" w14:textId="4BDF7327" w:rsidR="008C6397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004687" w:history="1">
            <w:r w:rsidR="008C6397" w:rsidRPr="00276CFC">
              <w:rPr>
                <w:rStyle w:val="Hipercze"/>
                <w:noProof/>
              </w:rPr>
              <w:t>2.1.</w:t>
            </w:r>
            <w:r w:rsidR="008C6397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C6397" w:rsidRPr="00276CFC">
              <w:rPr>
                <w:rStyle w:val="Hipercze"/>
                <w:noProof/>
              </w:rPr>
              <w:t>Wprowadzenie</w:t>
            </w:r>
            <w:r w:rsidR="008C6397">
              <w:rPr>
                <w:noProof/>
                <w:webHidden/>
              </w:rPr>
              <w:tab/>
            </w:r>
            <w:r w:rsidR="008C6397">
              <w:rPr>
                <w:noProof/>
                <w:webHidden/>
              </w:rPr>
              <w:fldChar w:fldCharType="begin"/>
            </w:r>
            <w:r w:rsidR="008C6397">
              <w:rPr>
                <w:noProof/>
                <w:webHidden/>
              </w:rPr>
              <w:instrText xml:space="preserve"> PAGEREF _Toc121004687 \h </w:instrText>
            </w:r>
            <w:r w:rsidR="008C6397">
              <w:rPr>
                <w:noProof/>
                <w:webHidden/>
              </w:rPr>
            </w:r>
            <w:r w:rsidR="008C6397">
              <w:rPr>
                <w:noProof/>
                <w:webHidden/>
              </w:rPr>
              <w:fldChar w:fldCharType="separate"/>
            </w:r>
            <w:r w:rsidR="008C6397">
              <w:rPr>
                <w:noProof/>
                <w:webHidden/>
              </w:rPr>
              <w:t>7</w:t>
            </w:r>
            <w:r w:rsidR="008C6397">
              <w:rPr>
                <w:noProof/>
                <w:webHidden/>
              </w:rPr>
              <w:fldChar w:fldCharType="end"/>
            </w:r>
          </w:hyperlink>
        </w:p>
        <w:p w14:paraId="108CC1A4" w14:textId="0CC73EFA" w:rsidR="008C6397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004688" w:history="1">
            <w:r w:rsidR="008C6397" w:rsidRPr="00276CFC">
              <w:rPr>
                <w:rStyle w:val="Hipercze"/>
                <w:noProof/>
              </w:rPr>
              <w:t>2.2.</w:t>
            </w:r>
            <w:r w:rsidR="008C6397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C6397" w:rsidRPr="00276CFC">
              <w:rPr>
                <w:rStyle w:val="Hipercze"/>
                <w:noProof/>
              </w:rPr>
              <w:t>Cel i zakres pracy</w:t>
            </w:r>
            <w:r w:rsidR="008C6397">
              <w:rPr>
                <w:noProof/>
                <w:webHidden/>
              </w:rPr>
              <w:tab/>
            </w:r>
            <w:r w:rsidR="008C6397">
              <w:rPr>
                <w:noProof/>
                <w:webHidden/>
              </w:rPr>
              <w:fldChar w:fldCharType="begin"/>
            </w:r>
            <w:r w:rsidR="008C6397">
              <w:rPr>
                <w:noProof/>
                <w:webHidden/>
              </w:rPr>
              <w:instrText xml:space="preserve"> PAGEREF _Toc121004688 \h </w:instrText>
            </w:r>
            <w:r w:rsidR="008C6397">
              <w:rPr>
                <w:noProof/>
                <w:webHidden/>
              </w:rPr>
            </w:r>
            <w:r w:rsidR="008C6397">
              <w:rPr>
                <w:noProof/>
                <w:webHidden/>
              </w:rPr>
              <w:fldChar w:fldCharType="separate"/>
            </w:r>
            <w:r w:rsidR="008C6397">
              <w:rPr>
                <w:noProof/>
                <w:webHidden/>
              </w:rPr>
              <w:t>7</w:t>
            </w:r>
            <w:r w:rsidR="008C6397">
              <w:rPr>
                <w:noProof/>
                <w:webHidden/>
              </w:rPr>
              <w:fldChar w:fldCharType="end"/>
            </w:r>
          </w:hyperlink>
        </w:p>
        <w:p w14:paraId="02ED6B1A" w14:textId="676ACB2A" w:rsidR="008C6397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004689" w:history="1">
            <w:r w:rsidR="008C6397" w:rsidRPr="00276CFC">
              <w:rPr>
                <w:rStyle w:val="Hipercze"/>
                <w:noProof/>
              </w:rPr>
              <w:t>3.</w:t>
            </w:r>
            <w:r w:rsidR="008C6397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C6397" w:rsidRPr="00276CFC">
              <w:rPr>
                <w:rStyle w:val="Hipercze"/>
                <w:noProof/>
              </w:rPr>
              <w:t>Kolejny rozdział</w:t>
            </w:r>
            <w:r w:rsidR="008C6397">
              <w:rPr>
                <w:noProof/>
                <w:webHidden/>
              </w:rPr>
              <w:tab/>
            </w:r>
            <w:r w:rsidR="008C6397">
              <w:rPr>
                <w:noProof/>
                <w:webHidden/>
              </w:rPr>
              <w:fldChar w:fldCharType="begin"/>
            </w:r>
            <w:r w:rsidR="008C6397">
              <w:rPr>
                <w:noProof/>
                <w:webHidden/>
              </w:rPr>
              <w:instrText xml:space="preserve"> PAGEREF _Toc121004689 \h </w:instrText>
            </w:r>
            <w:r w:rsidR="008C6397">
              <w:rPr>
                <w:noProof/>
                <w:webHidden/>
              </w:rPr>
            </w:r>
            <w:r w:rsidR="008C6397">
              <w:rPr>
                <w:noProof/>
                <w:webHidden/>
              </w:rPr>
              <w:fldChar w:fldCharType="separate"/>
            </w:r>
            <w:r w:rsidR="008C6397">
              <w:rPr>
                <w:noProof/>
                <w:webHidden/>
              </w:rPr>
              <w:t>8</w:t>
            </w:r>
            <w:r w:rsidR="008C6397">
              <w:rPr>
                <w:noProof/>
                <w:webHidden/>
              </w:rPr>
              <w:fldChar w:fldCharType="end"/>
            </w:r>
          </w:hyperlink>
        </w:p>
        <w:p w14:paraId="69327299" w14:textId="6FFEFD83" w:rsidR="008C6397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004690" w:history="1">
            <w:r w:rsidR="008C6397" w:rsidRPr="00276CFC">
              <w:rPr>
                <w:rStyle w:val="Hipercze"/>
                <w:noProof/>
              </w:rPr>
              <w:t>3.1.</w:t>
            </w:r>
            <w:r w:rsidR="008C6397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C6397" w:rsidRPr="00276CFC">
              <w:rPr>
                <w:rStyle w:val="Hipercze"/>
                <w:noProof/>
              </w:rPr>
              <w:t>Sekcja poziomu 1</w:t>
            </w:r>
            <w:r w:rsidR="008C6397">
              <w:rPr>
                <w:noProof/>
                <w:webHidden/>
              </w:rPr>
              <w:tab/>
            </w:r>
            <w:r w:rsidR="008C6397">
              <w:rPr>
                <w:noProof/>
                <w:webHidden/>
              </w:rPr>
              <w:fldChar w:fldCharType="begin"/>
            </w:r>
            <w:r w:rsidR="008C6397">
              <w:rPr>
                <w:noProof/>
                <w:webHidden/>
              </w:rPr>
              <w:instrText xml:space="preserve"> PAGEREF _Toc121004690 \h </w:instrText>
            </w:r>
            <w:r w:rsidR="008C6397">
              <w:rPr>
                <w:noProof/>
                <w:webHidden/>
              </w:rPr>
            </w:r>
            <w:r w:rsidR="008C6397">
              <w:rPr>
                <w:noProof/>
                <w:webHidden/>
              </w:rPr>
              <w:fldChar w:fldCharType="separate"/>
            </w:r>
            <w:r w:rsidR="008C6397">
              <w:rPr>
                <w:noProof/>
                <w:webHidden/>
              </w:rPr>
              <w:t>8</w:t>
            </w:r>
            <w:r w:rsidR="008C6397">
              <w:rPr>
                <w:noProof/>
                <w:webHidden/>
              </w:rPr>
              <w:fldChar w:fldCharType="end"/>
            </w:r>
          </w:hyperlink>
        </w:p>
        <w:p w14:paraId="4F635397" w14:textId="48F26433" w:rsidR="008C6397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004691" w:history="1">
            <w:r w:rsidR="008C6397" w:rsidRPr="00276CFC">
              <w:rPr>
                <w:rStyle w:val="Hipercze"/>
                <w:noProof/>
              </w:rPr>
              <w:t>3.1.1.</w:t>
            </w:r>
            <w:r w:rsidR="008C6397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C6397" w:rsidRPr="00276CFC">
              <w:rPr>
                <w:rStyle w:val="Hipercze"/>
                <w:noProof/>
              </w:rPr>
              <w:t>Sekcja poziomu 2</w:t>
            </w:r>
            <w:r w:rsidR="008C6397">
              <w:rPr>
                <w:noProof/>
                <w:webHidden/>
              </w:rPr>
              <w:tab/>
            </w:r>
            <w:r w:rsidR="008C6397">
              <w:rPr>
                <w:noProof/>
                <w:webHidden/>
              </w:rPr>
              <w:fldChar w:fldCharType="begin"/>
            </w:r>
            <w:r w:rsidR="008C6397">
              <w:rPr>
                <w:noProof/>
                <w:webHidden/>
              </w:rPr>
              <w:instrText xml:space="preserve"> PAGEREF _Toc121004691 \h </w:instrText>
            </w:r>
            <w:r w:rsidR="008C6397">
              <w:rPr>
                <w:noProof/>
                <w:webHidden/>
              </w:rPr>
            </w:r>
            <w:r w:rsidR="008C6397">
              <w:rPr>
                <w:noProof/>
                <w:webHidden/>
              </w:rPr>
              <w:fldChar w:fldCharType="separate"/>
            </w:r>
            <w:r w:rsidR="008C6397">
              <w:rPr>
                <w:noProof/>
                <w:webHidden/>
              </w:rPr>
              <w:t>8</w:t>
            </w:r>
            <w:r w:rsidR="008C6397">
              <w:rPr>
                <w:noProof/>
                <w:webHidden/>
              </w:rPr>
              <w:fldChar w:fldCharType="end"/>
            </w:r>
          </w:hyperlink>
        </w:p>
        <w:p w14:paraId="308AA9F0" w14:textId="46A61C64" w:rsidR="008C6397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004692" w:history="1">
            <w:r w:rsidR="008C6397" w:rsidRPr="00276CFC">
              <w:rPr>
                <w:rStyle w:val="Hipercze"/>
                <w:noProof/>
              </w:rPr>
              <w:t>3.2.</w:t>
            </w:r>
            <w:r w:rsidR="008C6397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C6397" w:rsidRPr="00276CFC">
              <w:rPr>
                <w:rStyle w:val="Hipercze"/>
                <w:noProof/>
              </w:rPr>
              <w:t>Kolejna sekcja poziomu 1</w:t>
            </w:r>
            <w:r w:rsidR="008C6397">
              <w:rPr>
                <w:noProof/>
                <w:webHidden/>
              </w:rPr>
              <w:tab/>
            </w:r>
            <w:r w:rsidR="008C6397">
              <w:rPr>
                <w:noProof/>
                <w:webHidden/>
              </w:rPr>
              <w:fldChar w:fldCharType="begin"/>
            </w:r>
            <w:r w:rsidR="008C6397">
              <w:rPr>
                <w:noProof/>
                <w:webHidden/>
              </w:rPr>
              <w:instrText xml:space="preserve"> PAGEREF _Toc121004692 \h </w:instrText>
            </w:r>
            <w:r w:rsidR="008C6397">
              <w:rPr>
                <w:noProof/>
                <w:webHidden/>
              </w:rPr>
            </w:r>
            <w:r w:rsidR="008C6397">
              <w:rPr>
                <w:noProof/>
                <w:webHidden/>
              </w:rPr>
              <w:fldChar w:fldCharType="separate"/>
            </w:r>
            <w:r w:rsidR="008C6397">
              <w:rPr>
                <w:noProof/>
                <w:webHidden/>
              </w:rPr>
              <w:t>8</w:t>
            </w:r>
            <w:r w:rsidR="008C6397">
              <w:rPr>
                <w:noProof/>
                <w:webHidden/>
              </w:rPr>
              <w:fldChar w:fldCharType="end"/>
            </w:r>
          </w:hyperlink>
        </w:p>
        <w:p w14:paraId="52A62D1C" w14:textId="723B6742" w:rsidR="008C6397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004693" w:history="1">
            <w:r w:rsidR="008C6397" w:rsidRPr="00276CFC">
              <w:rPr>
                <w:rStyle w:val="Hipercze"/>
                <w:noProof/>
              </w:rPr>
              <w:t>3.2.1.</w:t>
            </w:r>
            <w:r w:rsidR="008C6397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C6397" w:rsidRPr="00276CFC">
              <w:rPr>
                <w:rStyle w:val="Hipercze"/>
                <w:noProof/>
              </w:rPr>
              <w:t>Kolejna sekcja poziomu 2</w:t>
            </w:r>
            <w:r w:rsidR="008C6397">
              <w:rPr>
                <w:noProof/>
                <w:webHidden/>
              </w:rPr>
              <w:tab/>
            </w:r>
            <w:r w:rsidR="008C6397">
              <w:rPr>
                <w:noProof/>
                <w:webHidden/>
              </w:rPr>
              <w:fldChar w:fldCharType="begin"/>
            </w:r>
            <w:r w:rsidR="008C6397">
              <w:rPr>
                <w:noProof/>
                <w:webHidden/>
              </w:rPr>
              <w:instrText xml:space="preserve"> PAGEREF _Toc121004693 \h </w:instrText>
            </w:r>
            <w:r w:rsidR="008C6397">
              <w:rPr>
                <w:noProof/>
                <w:webHidden/>
              </w:rPr>
            </w:r>
            <w:r w:rsidR="008C6397">
              <w:rPr>
                <w:noProof/>
                <w:webHidden/>
              </w:rPr>
              <w:fldChar w:fldCharType="separate"/>
            </w:r>
            <w:r w:rsidR="008C6397">
              <w:rPr>
                <w:noProof/>
                <w:webHidden/>
              </w:rPr>
              <w:t>8</w:t>
            </w:r>
            <w:r w:rsidR="008C6397">
              <w:rPr>
                <w:noProof/>
                <w:webHidden/>
              </w:rPr>
              <w:fldChar w:fldCharType="end"/>
            </w:r>
          </w:hyperlink>
        </w:p>
        <w:p w14:paraId="4C1D6B9B" w14:textId="7F794691" w:rsidR="008C6397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004694" w:history="1">
            <w:r w:rsidR="008C6397" w:rsidRPr="00276CFC">
              <w:rPr>
                <w:rStyle w:val="Hipercze"/>
                <w:noProof/>
              </w:rPr>
              <w:t>4.</w:t>
            </w:r>
            <w:r w:rsidR="008C6397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8C6397" w:rsidRPr="00276CFC">
              <w:rPr>
                <w:rStyle w:val="Hipercze"/>
                <w:noProof/>
              </w:rPr>
              <w:t>Podsumowanie i wnioski</w:t>
            </w:r>
            <w:r w:rsidR="008C6397">
              <w:rPr>
                <w:noProof/>
                <w:webHidden/>
              </w:rPr>
              <w:tab/>
            </w:r>
            <w:r w:rsidR="008C6397">
              <w:rPr>
                <w:noProof/>
                <w:webHidden/>
              </w:rPr>
              <w:fldChar w:fldCharType="begin"/>
            </w:r>
            <w:r w:rsidR="008C6397">
              <w:rPr>
                <w:noProof/>
                <w:webHidden/>
              </w:rPr>
              <w:instrText xml:space="preserve"> PAGEREF _Toc121004694 \h </w:instrText>
            </w:r>
            <w:r w:rsidR="008C6397">
              <w:rPr>
                <w:noProof/>
                <w:webHidden/>
              </w:rPr>
            </w:r>
            <w:r w:rsidR="008C6397">
              <w:rPr>
                <w:noProof/>
                <w:webHidden/>
              </w:rPr>
              <w:fldChar w:fldCharType="separate"/>
            </w:r>
            <w:r w:rsidR="008C6397">
              <w:rPr>
                <w:noProof/>
                <w:webHidden/>
              </w:rPr>
              <w:t>10</w:t>
            </w:r>
            <w:r w:rsidR="008C6397">
              <w:rPr>
                <w:noProof/>
                <w:webHidden/>
              </w:rPr>
              <w:fldChar w:fldCharType="end"/>
            </w:r>
          </w:hyperlink>
        </w:p>
        <w:p w14:paraId="1FB5EA62" w14:textId="10BF2FA4" w:rsidR="008C6397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004695" w:history="1">
            <w:r w:rsidR="008C6397" w:rsidRPr="00276CFC">
              <w:rPr>
                <w:rStyle w:val="Hipercze"/>
                <w:noProof/>
                <w:lang w:val="sv-SE"/>
              </w:rPr>
              <w:t>Literatura</w:t>
            </w:r>
            <w:r w:rsidR="008C6397">
              <w:rPr>
                <w:noProof/>
                <w:webHidden/>
              </w:rPr>
              <w:tab/>
            </w:r>
            <w:r w:rsidR="008C6397">
              <w:rPr>
                <w:noProof/>
                <w:webHidden/>
              </w:rPr>
              <w:fldChar w:fldCharType="begin"/>
            </w:r>
            <w:r w:rsidR="008C6397">
              <w:rPr>
                <w:noProof/>
                <w:webHidden/>
              </w:rPr>
              <w:instrText xml:space="preserve"> PAGEREF _Toc121004695 \h </w:instrText>
            </w:r>
            <w:r w:rsidR="008C6397">
              <w:rPr>
                <w:noProof/>
                <w:webHidden/>
              </w:rPr>
            </w:r>
            <w:r w:rsidR="008C6397">
              <w:rPr>
                <w:noProof/>
                <w:webHidden/>
              </w:rPr>
              <w:fldChar w:fldCharType="separate"/>
            </w:r>
            <w:r w:rsidR="008C6397">
              <w:rPr>
                <w:noProof/>
                <w:webHidden/>
              </w:rPr>
              <w:t>11</w:t>
            </w:r>
            <w:r w:rsidR="008C6397">
              <w:rPr>
                <w:noProof/>
                <w:webHidden/>
              </w:rPr>
              <w:fldChar w:fldCharType="end"/>
            </w:r>
          </w:hyperlink>
        </w:p>
        <w:p w14:paraId="20ED799C" w14:textId="3EC3316F" w:rsidR="008C6397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21004696" w:history="1">
            <w:r w:rsidR="008C6397" w:rsidRPr="00276CFC">
              <w:rPr>
                <w:rStyle w:val="Hipercze"/>
                <w:noProof/>
              </w:rPr>
              <w:t>Dodatek A</w:t>
            </w:r>
            <w:r w:rsidR="008C6397">
              <w:rPr>
                <w:noProof/>
                <w:webHidden/>
              </w:rPr>
              <w:tab/>
            </w:r>
            <w:r w:rsidR="008C6397">
              <w:rPr>
                <w:noProof/>
                <w:webHidden/>
              </w:rPr>
              <w:fldChar w:fldCharType="begin"/>
            </w:r>
            <w:r w:rsidR="008C6397">
              <w:rPr>
                <w:noProof/>
                <w:webHidden/>
              </w:rPr>
              <w:instrText xml:space="preserve"> PAGEREF _Toc121004696 \h </w:instrText>
            </w:r>
            <w:r w:rsidR="008C6397">
              <w:rPr>
                <w:noProof/>
                <w:webHidden/>
              </w:rPr>
            </w:r>
            <w:r w:rsidR="008C6397">
              <w:rPr>
                <w:noProof/>
                <w:webHidden/>
              </w:rPr>
              <w:fldChar w:fldCharType="separate"/>
            </w:r>
            <w:r w:rsidR="008C6397">
              <w:rPr>
                <w:noProof/>
                <w:webHidden/>
              </w:rPr>
              <w:t>12</w:t>
            </w:r>
            <w:r w:rsidR="008C6397">
              <w:rPr>
                <w:noProof/>
                <w:webHidden/>
              </w:rPr>
              <w:fldChar w:fldCharType="end"/>
            </w:r>
          </w:hyperlink>
        </w:p>
        <w:p w14:paraId="66257A88" w14:textId="515F1E80" w:rsidR="008F348B" w:rsidRPr="00D528FB" w:rsidRDefault="0071052B">
          <w:r w:rsidRPr="00D528FB">
            <w:fldChar w:fldCharType="end"/>
          </w:r>
        </w:p>
      </w:sdtContent>
    </w:sdt>
    <w:p w14:paraId="46DA94AA" w14:textId="77777777" w:rsidR="006C4B96" w:rsidRPr="00D42FEE" w:rsidRDefault="00C77AD5" w:rsidP="00D42FEE">
      <w:pPr>
        <w:pStyle w:val="Nagwek1"/>
      </w:pPr>
      <w:r w:rsidRPr="00D528FB">
        <w:br w:type="page"/>
      </w:r>
      <w:bookmarkStart w:id="1" w:name="_Toc121004681"/>
      <w:r w:rsidR="006C4B96" w:rsidRPr="00D42FEE">
        <w:lastRenderedPageBreak/>
        <w:t>Spis rysunków</w:t>
      </w:r>
      <w:bookmarkEnd w:id="1"/>
    </w:p>
    <w:p w14:paraId="2B8F9D58" w14:textId="3F93F80F" w:rsidR="00A72E3B" w:rsidRPr="00A72E3B" w:rsidRDefault="0071052B" w:rsidP="00A72E3B">
      <w:pPr>
        <w:pStyle w:val="Spisilustracji"/>
        <w:tabs>
          <w:tab w:val="right" w:leader="dot" w:pos="9062"/>
        </w:tabs>
        <w:rPr>
          <w:noProof/>
        </w:rPr>
      </w:pPr>
      <w:r w:rsidRPr="00D528FB">
        <w:fldChar w:fldCharType="begin"/>
      </w:r>
      <w:r w:rsidR="009032D3" w:rsidRPr="00D528FB">
        <w:instrText xml:space="preserve"> TOC \h \z \c "Rys." </w:instrText>
      </w:r>
      <w:r w:rsidRPr="00D528FB">
        <w:fldChar w:fldCharType="separate"/>
      </w:r>
      <w:hyperlink w:anchor="_Toc465685478" w:history="1">
        <w:r w:rsidR="004C46FD" w:rsidRPr="00EB79BA">
          <w:rPr>
            <w:rStyle w:val="Hipercze"/>
            <w:noProof/>
          </w:rPr>
          <w:t>Rys. 1. Przykład podpisu rysunku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765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F0E984" w14:textId="77777777" w:rsidR="006C4B96" w:rsidRPr="00D528FB" w:rsidRDefault="0071052B" w:rsidP="009032D3">
      <w:pPr>
        <w:spacing w:after="200" w:line="276" w:lineRule="auto"/>
      </w:pPr>
      <w:r w:rsidRPr="00D528FB">
        <w:fldChar w:fldCharType="end"/>
      </w:r>
      <w:r w:rsidR="006C4B96" w:rsidRPr="00D528FB">
        <w:br w:type="page"/>
      </w:r>
    </w:p>
    <w:p w14:paraId="1C3B39E8" w14:textId="77777777" w:rsidR="006C4B96" w:rsidRPr="00D528FB" w:rsidRDefault="006C4B96" w:rsidP="004C46FD">
      <w:pPr>
        <w:pStyle w:val="Nagwek1"/>
      </w:pPr>
      <w:bookmarkStart w:id="2" w:name="_Toc121004682"/>
      <w:r w:rsidRPr="00D528FB">
        <w:lastRenderedPageBreak/>
        <w:t>Spis tabel</w:t>
      </w:r>
      <w:bookmarkEnd w:id="2"/>
    </w:p>
    <w:p w14:paraId="272941AA" w14:textId="77777777" w:rsidR="004C46FD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D528FB">
        <w:fldChar w:fldCharType="begin"/>
      </w:r>
      <w:r w:rsidR="009032D3" w:rsidRPr="00D528FB">
        <w:instrText xml:space="preserve"> TOC \h \z \c "Tab." </w:instrText>
      </w:r>
      <w:r w:rsidRPr="00D528FB">
        <w:fldChar w:fldCharType="separate"/>
      </w:r>
      <w:hyperlink w:anchor="_Toc465685652" w:history="1">
        <w:r w:rsidR="004C46FD" w:rsidRPr="005448CA">
          <w:rPr>
            <w:rStyle w:val="Hipercze"/>
            <w:noProof/>
          </w:rPr>
          <w:t>Tab. 1. Przykład podpisu tabeli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765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C8DC10" w14:textId="77777777" w:rsidR="004C46FD" w:rsidRDefault="0071052B" w:rsidP="004C46FD">
      <w:pPr>
        <w:spacing w:after="200" w:line="276" w:lineRule="auto"/>
      </w:pPr>
      <w:r w:rsidRPr="00D528FB">
        <w:fldChar w:fldCharType="end"/>
      </w:r>
      <w:r w:rsidR="004C46FD">
        <w:br w:type="page"/>
      </w:r>
    </w:p>
    <w:p w14:paraId="58AF52B0" w14:textId="77777777" w:rsidR="004C46FD" w:rsidRDefault="004C46FD" w:rsidP="004C46FD">
      <w:pPr>
        <w:pStyle w:val="Nagwek1"/>
      </w:pPr>
      <w:bookmarkStart w:id="3" w:name="_Toc121004683"/>
      <w:r>
        <w:lastRenderedPageBreak/>
        <w:t>Spis listingów</w:t>
      </w:r>
      <w:bookmarkEnd w:id="3"/>
    </w:p>
    <w:p w14:paraId="590413F6" w14:textId="77777777" w:rsidR="004C46FD" w:rsidRDefault="0071052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 w:rsidR="004C46FD">
        <w:instrText xml:space="preserve"> TOC \h \z \c "Listing." </w:instrText>
      </w:r>
      <w:r>
        <w:fldChar w:fldCharType="separate"/>
      </w:r>
      <w:hyperlink w:anchor="_Toc465685644" w:history="1">
        <w:r w:rsidR="004C46FD" w:rsidRPr="005737F7">
          <w:rPr>
            <w:rStyle w:val="Hipercze"/>
            <w:noProof/>
          </w:rPr>
          <w:t>Listing. 1. Początkowe żadanie HTTP</w:t>
        </w:r>
        <w:r w:rsidR="004C46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6FD">
          <w:rPr>
            <w:noProof/>
            <w:webHidden/>
          </w:rPr>
          <w:instrText xml:space="preserve"> PAGEREF _Toc465685644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765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7E9F09" w14:textId="77777777" w:rsidR="00AB4353" w:rsidRPr="00D528FB" w:rsidRDefault="0071052B" w:rsidP="004C46FD">
      <w:pPr>
        <w:spacing w:after="200" w:line="276" w:lineRule="auto"/>
      </w:pPr>
      <w:r>
        <w:fldChar w:fldCharType="end"/>
      </w:r>
      <w:r w:rsidR="00AB4353" w:rsidRPr="00D528FB">
        <w:br w:type="page"/>
      </w:r>
    </w:p>
    <w:p w14:paraId="70A7C780" w14:textId="77777777" w:rsidR="00AB4353" w:rsidRPr="00427D5A" w:rsidRDefault="00AB4353" w:rsidP="00AB4353">
      <w:pPr>
        <w:pStyle w:val="Nagwek1"/>
        <w:rPr>
          <w:lang w:val="en-US"/>
        </w:rPr>
      </w:pPr>
      <w:bookmarkStart w:id="4" w:name="_Toc121004684"/>
      <w:proofErr w:type="spellStart"/>
      <w:r w:rsidRPr="00427D5A">
        <w:rPr>
          <w:lang w:val="en-US"/>
        </w:rPr>
        <w:lastRenderedPageBreak/>
        <w:t>Skróty</w:t>
      </w:r>
      <w:bookmarkEnd w:id="4"/>
      <w:proofErr w:type="spellEnd"/>
    </w:p>
    <w:p w14:paraId="6F9D7248" w14:textId="77777777"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OGC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Open Geospatial Consortium</w:t>
      </w:r>
      <w:r w:rsidRPr="00427D5A">
        <w:rPr>
          <w:lang w:val="en-US"/>
        </w:rPr>
        <w:t>)</w:t>
      </w:r>
    </w:p>
    <w:p w14:paraId="06362CDF" w14:textId="77777777"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XML</w:t>
      </w:r>
      <w:r w:rsidRPr="00427D5A">
        <w:rPr>
          <w:lang w:val="en-US"/>
        </w:rPr>
        <w:t xml:space="preserve"> (ang. </w:t>
      </w:r>
      <w:proofErr w:type="spellStart"/>
      <w:r w:rsidRPr="00427D5A">
        <w:rPr>
          <w:i/>
          <w:iCs/>
          <w:lang w:val="en-US"/>
        </w:rPr>
        <w:t>eXtensible</w:t>
      </w:r>
      <w:proofErr w:type="spellEnd"/>
      <w:r w:rsidRPr="00427D5A">
        <w:rPr>
          <w:i/>
          <w:iCs/>
          <w:lang w:val="en-US"/>
        </w:rPr>
        <w:t xml:space="preserve"> Markup Language</w:t>
      </w:r>
      <w:r w:rsidRPr="00427D5A">
        <w:rPr>
          <w:lang w:val="en-US"/>
        </w:rPr>
        <w:t>)</w:t>
      </w:r>
    </w:p>
    <w:p w14:paraId="67640C19" w14:textId="77777777"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SOAP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Simple Object Access Protocol</w:t>
      </w:r>
      <w:r w:rsidRPr="00427D5A">
        <w:rPr>
          <w:lang w:val="en-US"/>
        </w:rPr>
        <w:t>)</w:t>
      </w:r>
    </w:p>
    <w:p w14:paraId="043117EB" w14:textId="77777777"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WSDL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Services Description Language</w:t>
      </w:r>
      <w:r w:rsidRPr="00427D5A">
        <w:rPr>
          <w:lang w:val="en-US"/>
        </w:rPr>
        <w:t>)</w:t>
      </w:r>
    </w:p>
    <w:p w14:paraId="6A6F3702" w14:textId="77777777"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UDDI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Universal Description Discovery and Integration</w:t>
      </w:r>
      <w:r w:rsidRPr="00427D5A">
        <w:rPr>
          <w:lang w:val="en-US"/>
        </w:rPr>
        <w:t>)</w:t>
      </w:r>
    </w:p>
    <w:p w14:paraId="479E411C" w14:textId="77777777"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GIS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Geographical Information System</w:t>
      </w:r>
      <w:r w:rsidRPr="00427D5A">
        <w:rPr>
          <w:lang w:val="en-US"/>
        </w:rPr>
        <w:t>)</w:t>
      </w:r>
    </w:p>
    <w:p w14:paraId="1D34B2E7" w14:textId="77777777"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SDI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Spatial Data Infrastructure</w:t>
      </w:r>
      <w:r w:rsidRPr="00427D5A">
        <w:rPr>
          <w:lang w:val="en-US"/>
        </w:rPr>
        <w:t>)</w:t>
      </w:r>
    </w:p>
    <w:p w14:paraId="09C018B2" w14:textId="77777777"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ISO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International Standards Organization</w:t>
      </w:r>
      <w:r w:rsidRPr="00427D5A">
        <w:rPr>
          <w:lang w:val="en-US"/>
        </w:rPr>
        <w:t>)</w:t>
      </w:r>
    </w:p>
    <w:p w14:paraId="298010CC" w14:textId="77777777"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WMS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Map Service</w:t>
      </w:r>
      <w:r w:rsidRPr="00427D5A">
        <w:rPr>
          <w:lang w:val="en-US"/>
        </w:rPr>
        <w:t>)</w:t>
      </w:r>
    </w:p>
    <w:p w14:paraId="31113B6D" w14:textId="77777777"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WFS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Feature Service</w:t>
      </w:r>
      <w:r w:rsidRPr="00427D5A">
        <w:rPr>
          <w:lang w:val="en-US"/>
        </w:rPr>
        <w:t>)</w:t>
      </w:r>
    </w:p>
    <w:p w14:paraId="7D218BDA" w14:textId="77777777"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WPS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Web Processing Service</w:t>
      </w:r>
      <w:r w:rsidRPr="00427D5A">
        <w:rPr>
          <w:lang w:val="en-US"/>
        </w:rPr>
        <w:t>)</w:t>
      </w:r>
    </w:p>
    <w:p w14:paraId="0AFF2070" w14:textId="77777777"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GML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Geography Markup Language</w:t>
      </w:r>
      <w:r w:rsidRPr="00427D5A">
        <w:rPr>
          <w:lang w:val="en-US"/>
        </w:rPr>
        <w:t>)</w:t>
      </w:r>
    </w:p>
    <w:p w14:paraId="788C0E13" w14:textId="77777777"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SRG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Seeded Region Growing</w:t>
      </w:r>
      <w:r w:rsidRPr="00427D5A">
        <w:rPr>
          <w:lang w:val="en-US"/>
        </w:rPr>
        <w:t>)</w:t>
      </w:r>
    </w:p>
    <w:p w14:paraId="3004E13F" w14:textId="77777777" w:rsidR="007721CF" w:rsidRPr="00427D5A" w:rsidRDefault="007721CF" w:rsidP="007721CF">
      <w:pPr>
        <w:rPr>
          <w:lang w:val="en-US"/>
        </w:rPr>
      </w:pPr>
      <w:r w:rsidRPr="00427D5A">
        <w:rPr>
          <w:b/>
          <w:bCs/>
          <w:lang w:val="en-US"/>
        </w:rPr>
        <w:t>SOA</w:t>
      </w:r>
      <w:r w:rsidRPr="00427D5A">
        <w:rPr>
          <w:lang w:val="en-US"/>
        </w:rPr>
        <w:t xml:space="preserve"> (ang. </w:t>
      </w:r>
      <w:r w:rsidRPr="00427D5A">
        <w:rPr>
          <w:i/>
          <w:iCs/>
          <w:lang w:val="en-US"/>
        </w:rPr>
        <w:t>Service Oriented Architecture</w:t>
      </w:r>
      <w:r w:rsidRPr="00427D5A">
        <w:rPr>
          <w:lang w:val="en-US"/>
        </w:rPr>
        <w:t>)</w:t>
      </w:r>
    </w:p>
    <w:p w14:paraId="4641E88E" w14:textId="77777777" w:rsidR="00AB4353" w:rsidRPr="00D528FB" w:rsidRDefault="007721CF" w:rsidP="007721CF">
      <w:r w:rsidRPr="00D528FB">
        <w:rPr>
          <w:b/>
          <w:bCs/>
        </w:rPr>
        <w:t>IT</w:t>
      </w:r>
      <w:r w:rsidRPr="00D528FB">
        <w:t xml:space="preserve"> (ang. </w:t>
      </w:r>
      <w:r w:rsidRPr="00D528FB">
        <w:rPr>
          <w:i/>
          <w:iCs/>
        </w:rPr>
        <w:t>Information Technology</w:t>
      </w:r>
      <w:r w:rsidRPr="00D528FB">
        <w:t>)</w:t>
      </w:r>
    </w:p>
    <w:p w14:paraId="6983720A" w14:textId="4F802AA1" w:rsidR="006C4B96" w:rsidRDefault="006C4B96" w:rsidP="009032D3">
      <w:pPr>
        <w:spacing w:after="200" w:line="276" w:lineRule="auto"/>
      </w:pPr>
      <w:r w:rsidRPr="00D528FB">
        <w:br w:type="page"/>
      </w:r>
    </w:p>
    <w:p w14:paraId="6C5BDEA0" w14:textId="08C718C9" w:rsidR="00A72E3B" w:rsidRDefault="008C6397" w:rsidP="00A72E3B">
      <w:pPr>
        <w:pStyle w:val="NrNagwek1"/>
      </w:pPr>
      <w:bookmarkStart w:id="5" w:name="_Toc121004685"/>
      <w:r>
        <w:lastRenderedPageBreak/>
        <w:t>Streszczenie</w:t>
      </w:r>
      <w:bookmarkEnd w:id="5"/>
    </w:p>
    <w:p w14:paraId="388551D5" w14:textId="43443D90" w:rsidR="00A72E3B" w:rsidRPr="00974CD8" w:rsidRDefault="00A72E3B" w:rsidP="004F5F9A">
      <w:pPr>
        <w:ind w:firstLine="708"/>
        <w:jc w:val="left"/>
        <w:rPr>
          <w:rStyle w:val="markedcontent"/>
          <w:rFonts w:cs="Times New Roman"/>
          <w:color w:val="FF0000"/>
          <w:szCs w:val="24"/>
        </w:rPr>
      </w:pPr>
      <w:r w:rsidRPr="00E421F7">
        <w:rPr>
          <w:rStyle w:val="markedcontent"/>
          <w:rFonts w:cs="Times New Roman"/>
          <w:color w:val="000000" w:themeColor="text1"/>
          <w:szCs w:val="24"/>
        </w:rPr>
        <w:t>Celem niniejszej pracy jest zaprojektowanie i implementacja webowej aplikacji bazodanowej na komputery z systemem Windows 10/11. Aplikacja w wersji dla obywatela ma umożliwić obywatelom przeglądanie stanu</w:t>
      </w:r>
      <w:r w:rsidR="00DB59CB" w:rsidRPr="00E421F7">
        <w:rPr>
          <w:rStyle w:val="markedcontent"/>
          <w:rFonts w:cs="Times New Roman"/>
          <w:color w:val="000000" w:themeColor="text1"/>
          <w:szCs w:val="24"/>
        </w:rPr>
        <w:t xml:space="preserve"> ich wniosków, </w:t>
      </w:r>
      <w:r w:rsidR="00DB59CB" w:rsidRPr="00E421F7">
        <w:rPr>
          <w:rFonts w:cs="Times New Roman"/>
          <w:color w:val="000000" w:themeColor="text1"/>
          <w:szCs w:val="24"/>
        </w:rPr>
        <w:t>oceniać urzędników, z którymi miał interakcje podczas procedowania wniosków lub poznającego ocenę wybranych urzędników. Aplikacja w wersji dla pracownika ma umożliwić</w:t>
      </w:r>
      <w:r w:rsidR="00974CD8" w:rsidRPr="00E421F7">
        <w:rPr>
          <w:rFonts w:cs="Times New Roman"/>
          <w:color w:val="000000" w:themeColor="text1"/>
          <w:szCs w:val="24"/>
        </w:rPr>
        <w:t xml:space="preserve"> wprowadzanie wniosków obywateli do bazy a także podejmowanie akcje i decyzje w ich sprawie.</w:t>
      </w:r>
      <w:r w:rsidR="00DB59CB" w:rsidRPr="00E421F7">
        <w:rPr>
          <w:rFonts w:cs="Times New Roman"/>
          <w:color w:val="000000" w:themeColor="text1"/>
          <w:szCs w:val="24"/>
        </w:rPr>
        <w:t xml:space="preserve"> </w:t>
      </w:r>
      <w:r w:rsidR="00974CD8" w:rsidRPr="00E421F7">
        <w:rPr>
          <w:rFonts w:cs="Times New Roman"/>
          <w:color w:val="000000" w:themeColor="text1"/>
          <w:szCs w:val="24"/>
        </w:rPr>
        <w:t xml:space="preserve">Część serwerowa aplikacji została napisana w języku JAVA z użyciem Spring </w:t>
      </w:r>
      <w:proofErr w:type="spellStart"/>
      <w:r w:rsidR="00974CD8" w:rsidRPr="00E421F7">
        <w:rPr>
          <w:rFonts w:cs="Times New Roman"/>
          <w:color w:val="000000" w:themeColor="text1"/>
          <w:szCs w:val="24"/>
        </w:rPr>
        <w:t>Boota</w:t>
      </w:r>
      <w:proofErr w:type="spellEnd"/>
      <w:r w:rsidR="00974CD8" w:rsidRPr="00E421F7">
        <w:rPr>
          <w:rFonts w:cs="Times New Roman"/>
          <w:color w:val="000000" w:themeColor="text1"/>
          <w:szCs w:val="24"/>
        </w:rPr>
        <w:t xml:space="preserve">, z kolei część użytkowa została napisana w języku Java </w:t>
      </w:r>
      <w:proofErr w:type="spellStart"/>
      <w:r w:rsidR="00974CD8" w:rsidRPr="00E421F7">
        <w:rPr>
          <w:rFonts w:cs="Times New Roman"/>
          <w:color w:val="000000" w:themeColor="text1"/>
          <w:szCs w:val="24"/>
        </w:rPr>
        <w:t>Script</w:t>
      </w:r>
      <w:proofErr w:type="spellEnd"/>
      <w:r w:rsidR="00974CD8" w:rsidRPr="00E421F7">
        <w:rPr>
          <w:rFonts w:cs="Times New Roman"/>
          <w:color w:val="000000" w:themeColor="text1"/>
          <w:szCs w:val="24"/>
        </w:rPr>
        <w:t xml:space="preserve"> z użyciem </w:t>
      </w:r>
      <w:proofErr w:type="spellStart"/>
      <w:r w:rsidR="00974CD8" w:rsidRPr="00E421F7">
        <w:rPr>
          <w:rFonts w:cs="Times New Roman"/>
          <w:color w:val="000000" w:themeColor="text1"/>
          <w:szCs w:val="24"/>
        </w:rPr>
        <w:t>Reacta</w:t>
      </w:r>
      <w:proofErr w:type="spellEnd"/>
      <w:r w:rsidR="00974CD8" w:rsidRPr="00E421F7">
        <w:rPr>
          <w:rFonts w:cs="Times New Roman"/>
          <w:color w:val="000000" w:themeColor="text1"/>
          <w:szCs w:val="24"/>
        </w:rPr>
        <w:t xml:space="preserve">. </w:t>
      </w:r>
      <w:r w:rsidR="00974CD8" w:rsidRPr="00974CD8">
        <w:rPr>
          <w:rStyle w:val="markedcontent"/>
          <w:rFonts w:cs="Times New Roman"/>
          <w:szCs w:val="24"/>
        </w:rPr>
        <w:t>Niniejsza praca zawiera deskrypcje</w:t>
      </w:r>
      <w:r w:rsidR="00974CD8">
        <w:rPr>
          <w:rFonts w:cs="Times New Roman"/>
          <w:szCs w:val="24"/>
        </w:rPr>
        <w:t xml:space="preserve"> </w:t>
      </w:r>
      <w:r w:rsidR="00974CD8">
        <w:rPr>
          <w:rStyle w:val="markedcontent"/>
          <w:rFonts w:cs="Times New Roman"/>
          <w:szCs w:val="24"/>
        </w:rPr>
        <w:t>podobnych</w:t>
      </w:r>
      <w:r w:rsidR="00974CD8" w:rsidRPr="00974CD8">
        <w:rPr>
          <w:rStyle w:val="markedcontent"/>
          <w:rFonts w:cs="Times New Roman"/>
          <w:szCs w:val="24"/>
        </w:rPr>
        <w:t xml:space="preserve"> rozwiązań, projekt aplikacji oraz opisy implementacji i testów.</w:t>
      </w:r>
    </w:p>
    <w:p w14:paraId="72BADD65" w14:textId="77777777" w:rsidR="00556687" w:rsidRPr="00D528FB" w:rsidRDefault="00604188" w:rsidP="00257721">
      <w:pPr>
        <w:pStyle w:val="NrNagwek1"/>
      </w:pPr>
      <w:bookmarkStart w:id="6" w:name="_Toc121004686"/>
      <w:r w:rsidRPr="00D528FB">
        <w:t>Wstęp</w:t>
      </w:r>
      <w:bookmarkEnd w:id="6"/>
    </w:p>
    <w:p w14:paraId="0C3A7A0D" w14:textId="77777777" w:rsidR="00D528FB" w:rsidRDefault="00D528FB" w:rsidP="00D528FB">
      <w:pPr>
        <w:pStyle w:val="NrNagwek2"/>
      </w:pPr>
      <w:bookmarkStart w:id="7" w:name="_Toc121004687"/>
      <w:r w:rsidRPr="00D528FB">
        <w:t>Wprowadzenie</w:t>
      </w:r>
      <w:bookmarkEnd w:id="7"/>
    </w:p>
    <w:p w14:paraId="3510DE8D" w14:textId="77777777" w:rsidR="00CF1E75" w:rsidRDefault="00481541" w:rsidP="006A6C69">
      <w:pPr>
        <w:pStyle w:val="Tekstwiodcy"/>
      </w:pPr>
      <w:r>
        <w:t xml:space="preserve">Zadowolenie z pracy urzędników państwowych w Polsce jest stosunkowo niskie. Według sondażu przeprowadzonego przez MSWiA w 2011 r. na temat „Satysfakcji z obsługi i dostępu do informacji publicznej w urzędach Jednostek Samorządu Terytorialnego” około 45% badanych nie zgadza się ze zdaniem, że „Urzędy działają sprawnie i realizują swoje zadania szybko i terminowo”, 41% badanych nie zgadza się ze zdaniem że „Urzędy są nakierowane na rozwiązywanie problemów obywateli i sprawną obsługę klientów” </w:t>
      </w:r>
      <w:r w:rsidR="00436481">
        <w:t xml:space="preserve">i chociaż według tego raportu zadowolenie Polaków z pracy lokalnych urzędników wzrasta w stosunku do poprzednich lat to dalej jest ono znacznie niższe niż zadowolenie w niektórych zachodnich miastach, przykładowo w ankiecie przeprowadzonej przez miasto </w:t>
      </w:r>
      <w:proofErr w:type="spellStart"/>
      <w:r w:rsidR="00436481">
        <w:t>South</w:t>
      </w:r>
      <w:proofErr w:type="spellEnd"/>
      <w:r w:rsidR="00436481">
        <w:t xml:space="preserve"> Portland w 2009 r.</w:t>
      </w:r>
      <w:r w:rsidR="009702A8">
        <w:t xml:space="preserve"> satysfakcja z usług lokalnego urzędu miejskiego deklarowało ponad 91% procent ludzi którzy nich korzystali. </w:t>
      </w:r>
    </w:p>
    <w:p w14:paraId="3A68FB1F" w14:textId="2BA251B3" w:rsidR="006A6C69" w:rsidRDefault="009702A8" w:rsidP="006A6C69">
      <w:pPr>
        <w:pStyle w:val="Tekstwiodcy"/>
      </w:pPr>
      <w:r>
        <w:t>Jednymi z możliwych</w:t>
      </w:r>
      <w:r w:rsidR="00090239">
        <w:t xml:space="preserve"> przyczyn niezadowolenia Polaków z pracy urzędników jest brak rozliczania urzędników z ich pracy</w:t>
      </w:r>
      <w:r w:rsidR="00CF1E75">
        <w:t xml:space="preserve">, co w połączeniu z </w:t>
      </w:r>
      <w:r w:rsidR="00584EE8">
        <w:t>faktem,</w:t>
      </w:r>
      <w:r w:rsidR="00CF1E75">
        <w:t xml:space="preserve"> że urzędy mimowolnie sprawują monopol na usługi administracyjne z których obywateli muszą korzystać</w:t>
      </w:r>
      <w:r w:rsidR="00584EE8">
        <w:t xml:space="preserve"> co</w:t>
      </w:r>
      <w:r w:rsidR="00CF1E75">
        <w:t xml:space="preserve"> </w:t>
      </w:r>
      <w:r w:rsidR="00584EE8">
        <w:t>powoduje,</w:t>
      </w:r>
      <w:r w:rsidR="00CF1E75">
        <w:t xml:space="preserve"> że ani </w:t>
      </w:r>
      <w:r w:rsidR="00584EE8">
        <w:t>urzędnicy,</w:t>
      </w:r>
      <w:r w:rsidR="00CF1E75">
        <w:t xml:space="preserve"> ani władze lokalne odpowiadające za te urzędy nie czują </w:t>
      </w:r>
      <w:r w:rsidR="00F677FD">
        <w:t>potrzeby,</w:t>
      </w:r>
      <w:r w:rsidR="00CF1E75">
        <w:t xml:space="preserve"> żeby polepszać swoje usługi.</w:t>
      </w:r>
    </w:p>
    <w:p w14:paraId="21C59BC1" w14:textId="41ADF5A2" w:rsidR="00CF1E75" w:rsidRPr="00D528FB" w:rsidRDefault="00CF1E75" w:rsidP="006A6C69">
      <w:pPr>
        <w:pStyle w:val="Tekstwiodcy"/>
      </w:pPr>
      <w:r>
        <w:t xml:space="preserve">W związku z tym pojawił się pomysł zrealizowania </w:t>
      </w:r>
      <w:r w:rsidR="00584EE8">
        <w:t>aplikacji,</w:t>
      </w:r>
      <w:r>
        <w:t xml:space="preserve"> która dałaby obywatelom szansę wyrażenia swojego zdania na temat pracy urzędników z którymi mieli oni do czynienia </w:t>
      </w:r>
      <w:r w:rsidR="00584EE8">
        <w:t xml:space="preserve">i poprzez upublicznienie tych ocen spowodowała oddolną presję w urzędnikach do samo </w:t>
      </w:r>
      <w:r w:rsidR="00584EE8">
        <w:lastRenderedPageBreak/>
        <w:t>poprawy a także ułatwiła władzą lokalnym podejmowanie decyzji personalnych w celu poprawy pracy urzędu.</w:t>
      </w:r>
    </w:p>
    <w:p w14:paraId="6876A927" w14:textId="77777777" w:rsidR="00D528FB" w:rsidRDefault="00D528FB" w:rsidP="00D528FB">
      <w:pPr>
        <w:pStyle w:val="NrNagwek2"/>
      </w:pPr>
      <w:bookmarkStart w:id="8" w:name="_Toc121004688"/>
      <w:r w:rsidRPr="00D528FB">
        <w:t>Cel i zakres pracy</w:t>
      </w:r>
      <w:bookmarkEnd w:id="8"/>
    </w:p>
    <w:p w14:paraId="0AD8C088" w14:textId="066AF36E" w:rsidR="00584EE8" w:rsidRPr="00584EE8" w:rsidRDefault="000503A7" w:rsidP="000503A7">
      <w:pPr>
        <w:spacing w:after="200" w:line="276" w:lineRule="auto"/>
        <w:ind w:firstLine="360"/>
      </w:pPr>
      <w:r>
        <w:t>Celem pracy jest z</w:t>
      </w:r>
      <w:r w:rsidR="00584EE8" w:rsidRPr="00584EE8">
        <w:t xml:space="preserve">aprojektowanie i zaimplementowanie webowej bazodanowej aplikacji użytkownika systemu: </w:t>
      </w:r>
    </w:p>
    <w:p w14:paraId="385EE032" w14:textId="77777777" w:rsidR="00584EE8" w:rsidRPr="00584EE8" w:rsidRDefault="00584EE8" w:rsidP="000503A7">
      <w:pPr>
        <w:numPr>
          <w:ilvl w:val="0"/>
          <w:numId w:val="4"/>
        </w:numPr>
        <w:spacing w:after="200" w:line="276" w:lineRule="auto"/>
      </w:pPr>
      <w:r w:rsidRPr="00584EE8">
        <w:t>W wersji dla pracownika: wprowadzającego wnioski obywateli do bazy i/lub podejmującego akcje i decyzje w ich sprawie</w:t>
      </w:r>
    </w:p>
    <w:p w14:paraId="2ACBC03F" w14:textId="66BB50F2" w:rsidR="00584EE8" w:rsidRDefault="00584EE8" w:rsidP="000503A7">
      <w:pPr>
        <w:numPr>
          <w:ilvl w:val="0"/>
          <w:numId w:val="4"/>
        </w:numPr>
        <w:spacing w:after="200" w:line="276" w:lineRule="auto"/>
      </w:pPr>
      <w:r w:rsidRPr="00584EE8">
        <w:t xml:space="preserve"> W wersji dla </w:t>
      </w:r>
      <w:r w:rsidR="000503A7" w:rsidRPr="00584EE8">
        <w:t>obywatela:</w:t>
      </w:r>
      <w:r w:rsidRPr="00584EE8">
        <w:t xml:space="preserve"> obywatela sprawdzającego stan swoich spraw i oceniającego urzędników, z którymi miał interakcje lub poznającego ocenę wybranych urzędników</w:t>
      </w:r>
    </w:p>
    <w:p w14:paraId="212BEAE7" w14:textId="77777777" w:rsidR="000503A7" w:rsidRDefault="000503A7" w:rsidP="000503A7">
      <w:pPr>
        <w:spacing w:after="200" w:line="276" w:lineRule="auto"/>
      </w:pPr>
      <w:r>
        <w:t xml:space="preserve">W ramach celu ogólnego wyznaczone zostały następujące cele cząstkowe: </w:t>
      </w:r>
    </w:p>
    <w:p w14:paraId="58DBA231" w14:textId="6AB187E3" w:rsidR="000503A7" w:rsidRDefault="000503A7" w:rsidP="000503A7">
      <w:pPr>
        <w:pStyle w:val="Akapitzlist"/>
        <w:numPr>
          <w:ilvl w:val="0"/>
          <w:numId w:val="7"/>
        </w:numPr>
        <w:spacing w:after="200" w:line="276" w:lineRule="auto"/>
      </w:pPr>
      <w:r>
        <w:t xml:space="preserve">Analiza istniejących rozwiązań </w:t>
      </w:r>
    </w:p>
    <w:p w14:paraId="266B3AF3" w14:textId="01998A8F" w:rsidR="000503A7" w:rsidRDefault="000503A7" w:rsidP="000503A7">
      <w:pPr>
        <w:pStyle w:val="Akapitzlist"/>
        <w:numPr>
          <w:ilvl w:val="0"/>
          <w:numId w:val="7"/>
        </w:numPr>
        <w:spacing w:after="200" w:line="276" w:lineRule="auto"/>
      </w:pPr>
      <w:r>
        <w:t xml:space="preserve">Opis technologii wykorzystanych podczas implementacji </w:t>
      </w:r>
    </w:p>
    <w:p w14:paraId="21CBE6EE" w14:textId="1BE3A6BC" w:rsidR="000503A7" w:rsidRDefault="000503A7" w:rsidP="000503A7">
      <w:pPr>
        <w:pStyle w:val="Akapitzlist"/>
        <w:numPr>
          <w:ilvl w:val="0"/>
          <w:numId w:val="7"/>
        </w:numPr>
        <w:spacing w:after="200" w:line="276" w:lineRule="auto"/>
      </w:pPr>
      <w:r>
        <w:t xml:space="preserve">Opracowanie modelu systemu </w:t>
      </w:r>
    </w:p>
    <w:p w14:paraId="3B1D4548" w14:textId="5E175888" w:rsidR="00584EE8" w:rsidRPr="00584EE8" w:rsidRDefault="000503A7" w:rsidP="000503A7">
      <w:pPr>
        <w:pStyle w:val="Akapitzlist"/>
        <w:numPr>
          <w:ilvl w:val="0"/>
          <w:numId w:val="7"/>
        </w:numPr>
        <w:spacing w:after="200" w:line="276" w:lineRule="auto"/>
      </w:pPr>
      <w:r>
        <w:t>Opis Implementacji</w:t>
      </w:r>
    </w:p>
    <w:p w14:paraId="72CB2480" w14:textId="77777777" w:rsidR="009479CA" w:rsidRDefault="009479CA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sz w:val="60"/>
          <w:szCs w:val="28"/>
        </w:rPr>
      </w:pPr>
      <w:r>
        <w:br w:type="page"/>
      </w:r>
    </w:p>
    <w:p w14:paraId="6069F2BB" w14:textId="2B1BD62C" w:rsidR="000503A7" w:rsidRDefault="000503A7" w:rsidP="000503A7">
      <w:pPr>
        <w:pStyle w:val="NrNagwek1"/>
      </w:pPr>
      <w:r w:rsidRPr="00B27850">
        <w:lastRenderedPageBreak/>
        <w:t>Analiza istniejących rozwiązań</w:t>
      </w:r>
    </w:p>
    <w:p w14:paraId="65F41226" w14:textId="52F3534F" w:rsidR="007B7187" w:rsidRDefault="007B7187" w:rsidP="000503A7">
      <w:pPr>
        <w:pStyle w:val="NrNagwek1"/>
      </w:pPr>
      <w:r>
        <w:t>Wykorzystane Technologie</w:t>
      </w:r>
    </w:p>
    <w:p w14:paraId="5BCFCE19" w14:textId="4DE22DB9" w:rsidR="00064B1D" w:rsidRDefault="00064B1D" w:rsidP="00064B1D">
      <w:pPr>
        <w:pStyle w:val="NrNagwek2"/>
      </w:pPr>
      <w:r>
        <w:t>Wstęp</w:t>
      </w:r>
    </w:p>
    <w:p w14:paraId="6642FE09" w14:textId="4E0F5BE8" w:rsidR="00064B1D" w:rsidRDefault="00064B1D" w:rsidP="00064B1D">
      <w:r>
        <w:t>W poniższym rozdziale opisane zostaną technologie wykorzystane podczas projektowania, a następnie implementacji aplikacji</w:t>
      </w:r>
    </w:p>
    <w:p w14:paraId="3E45BBBB" w14:textId="230E92DD" w:rsidR="00064B1D" w:rsidRDefault="00064B1D" w:rsidP="00064B1D">
      <w:pPr>
        <w:pStyle w:val="NrNagwek2"/>
      </w:pPr>
      <w:r>
        <w:t>Systemy operacyjne</w:t>
      </w:r>
    </w:p>
    <w:p w14:paraId="0124DDA3" w14:textId="1113E94C" w:rsidR="00064B1D" w:rsidRDefault="00064B1D" w:rsidP="00064B1D">
      <w:pPr>
        <w:pStyle w:val="NrNagwek3"/>
      </w:pPr>
      <w:r>
        <w:t>System Windows 10</w:t>
      </w:r>
    </w:p>
    <w:p w14:paraId="1812D6A1" w14:textId="52F48EC9" w:rsidR="0042623A" w:rsidRPr="00E421F7" w:rsidRDefault="0042623A" w:rsidP="0042623A">
      <w:pPr>
        <w:rPr>
          <w:rFonts w:cs="Times New Roman"/>
          <w:szCs w:val="24"/>
          <w:shd w:val="clear" w:color="auto" w:fill="FFFFFF"/>
        </w:rPr>
      </w:pPr>
      <w:r w:rsidRPr="00E421F7">
        <w:rPr>
          <w:rFonts w:cs="Times New Roman"/>
          <w:szCs w:val="24"/>
          <w:shd w:val="clear" w:color="auto" w:fill="FFFFFF"/>
        </w:rPr>
        <w:t>Windows</w:t>
      </w:r>
      <w:r w:rsidR="00E421F7">
        <w:rPr>
          <w:rFonts w:cs="Times New Roman"/>
          <w:szCs w:val="24"/>
          <w:shd w:val="clear" w:color="auto" w:fill="FFFFFF"/>
        </w:rPr>
        <w:t xml:space="preserve"> </w:t>
      </w:r>
      <w:r w:rsidRPr="00E421F7">
        <w:rPr>
          <w:rFonts w:cs="Times New Roman"/>
          <w:szCs w:val="24"/>
          <w:shd w:val="clear" w:color="auto" w:fill="FFFFFF"/>
        </w:rPr>
        <w:t>10 –wersja systemu operacyjnego </w:t>
      </w:r>
      <w:r w:rsidRPr="00E421F7">
        <w:rPr>
          <w:rFonts w:cs="Times New Roman"/>
          <w:szCs w:val="24"/>
          <w:shd w:val="clear" w:color="auto" w:fill="FFFFFF"/>
        </w:rPr>
        <w:t>Microsoft Windows</w:t>
      </w:r>
      <w:r w:rsidRPr="00E421F7">
        <w:rPr>
          <w:rFonts w:cs="Times New Roman"/>
          <w:szCs w:val="24"/>
          <w:shd w:val="clear" w:color="auto" w:fill="FFFFFF"/>
        </w:rPr>
        <w:t>, która została wydana 29</w:t>
      </w:r>
      <w:r w:rsidR="00E421F7">
        <w:rPr>
          <w:rFonts w:cs="Times New Roman"/>
          <w:szCs w:val="24"/>
          <w:shd w:val="clear" w:color="auto" w:fill="FFFFFF"/>
        </w:rPr>
        <w:t xml:space="preserve"> </w:t>
      </w:r>
      <w:r w:rsidRPr="00E421F7">
        <w:rPr>
          <w:rFonts w:cs="Times New Roman"/>
          <w:szCs w:val="24"/>
          <w:shd w:val="clear" w:color="auto" w:fill="FFFFFF"/>
        </w:rPr>
        <w:t>lipca</w:t>
      </w:r>
      <w:r w:rsidR="00E421F7">
        <w:rPr>
          <w:rFonts w:cs="Times New Roman"/>
          <w:szCs w:val="24"/>
          <w:shd w:val="clear" w:color="auto" w:fill="FFFFFF"/>
        </w:rPr>
        <w:t xml:space="preserve"> </w:t>
      </w:r>
      <w:r w:rsidRPr="00E421F7">
        <w:rPr>
          <w:rFonts w:cs="Times New Roman"/>
          <w:szCs w:val="24"/>
          <w:shd w:val="clear" w:color="auto" w:fill="FFFFFF"/>
        </w:rPr>
        <w:t>2015</w:t>
      </w:r>
      <w:r w:rsidR="00E421F7">
        <w:rPr>
          <w:rFonts w:cs="Times New Roman"/>
          <w:szCs w:val="24"/>
          <w:shd w:val="clear" w:color="auto" w:fill="FFFFFF"/>
        </w:rPr>
        <w:t xml:space="preserve"> </w:t>
      </w:r>
      <w:r w:rsidRPr="00E421F7">
        <w:rPr>
          <w:rFonts w:cs="Times New Roman"/>
          <w:szCs w:val="24"/>
          <w:shd w:val="clear" w:color="auto" w:fill="FFFFFF"/>
        </w:rPr>
        <w:t xml:space="preserve">roku. </w:t>
      </w:r>
      <w:r w:rsidRPr="00E421F7">
        <w:rPr>
          <w:rFonts w:cs="Times New Roman"/>
          <w:szCs w:val="24"/>
          <w:shd w:val="clear" w:color="auto" w:fill="FFFFFF"/>
        </w:rPr>
        <w:t>W listopadzie 2022 r. 69,77% komputerów operuje na systemie Windows 10. W tym samym okresie system Windows 11 używało zaledwie 16,12 % komputerów.</w:t>
      </w:r>
    </w:p>
    <w:p w14:paraId="2DAED617" w14:textId="77777777" w:rsidR="000503A7" w:rsidRPr="00D528FB" w:rsidRDefault="000503A7" w:rsidP="006A746E">
      <w:pPr>
        <w:pStyle w:val="NrNagwek1"/>
      </w:pPr>
    </w:p>
    <w:p w14:paraId="340D61B9" w14:textId="77777777" w:rsidR="00821E45" w:rsidRDefault="00C76955" w:rsidP="00821E45">
      <w:pPr>
        <w:pStyle w:val="NrNagwek2"/>
      </w:pPr>
      <w:bookmarkStart w:id="9" w:name="_Toc121004690"/>
      <w:r>
        <w:t>Sekcja poziomu 1</w:t>
      </w:r>
      <w:bookmarkEnd w:id="9"/>
    </w:p>
    <w:p w14:paraId="006ABB12" w14:textId="77777777" w:rsidR="00734CDB" w:rsidRPr="00D528FB" w:rsidRDefault="00734CDB" w:rsidP="00734CDB">
      <w:pPr>
        <w:pStyle w:val="Tekstwiodcy"/>
      </w:pPr>
      <w:proofErr w:type="spellStart"/>
      <w:r w:rsidRPr="00D528FB">
        <w:t>Lorem</w:t>
      </w:r>
      <w:proofErr w:type="spellEnd"/>
      <w:r w:rsidRPr="00D528FB">
        <w:t xml:space="preserve"> </w:t>
      </w:r>
      <w:proofErr w:type="spellStart"/>
      <w:r w:rsidRPr="00D528FB">
        <w:t>ipsum</w:t>
      </w:r>
      <w:proofErr w:type="spellEnd"/>
      <w:r w:rsidRPr="00D528FB">
        <w:t xml:space="preserve"> </w:t>
      </w:r>
      <w:proofErr w:type="spellStart"/>
      <w:r w:rsidRPr="00D528FB">
        <w:t>dolor</w:t>
      </w:r>
      <w:proofErr w:type="spellEnd"/>
      <w:r w:rsidRPr="00D528FB">
        <w:t xml:space="preserve"> sit </w:t>
      </w:r>
      <w:proofErr w:type="spellStart"/>
      <w:r w:rsidRPr="00D528FB">
        <w:t>amet</w:t>
      </w:r>
      <w:proofErr w:type="spellEnd"/>
      <w:r w:rsidRPr="00D528FB">
        <w:t xml:space="preserve">, </w:t>
      </w:r>
      <w:proofErr w:type="spellStart"/>
      <w:r w:rsidRPr="00D528FB">
        <w:t>consectetur</w:t>
      </w:r>
      <w:proofErr w:type="spellEnd"/>
      <w:r w:rsidRPr="00D528FB">
        <w:t xml:space="preserve"> </w:t>
      </w:r>
      <w:proofErr w:type="spellStart"/>
      <w:r w:rsidRPr="00D528FB">
        <w:t>adipiscing</w:t>
      </w:r>
      <w:proofErr w:type="spellEnd"/>
      <w:r w:rsidRPr="00D528FB">
        <w:t xml:space="preserve"> elit. </w:t>
      </w:r>
      <w:proofErr w:type="spellStart"/>
      <w:r w:rsidRPr="00D528FB">
        <w:t>Mauris</w:t>
      </w:r>
      <w:proofErr w:type="spellEnd"/>
      <w:r w:rsidRPr="00D528FB">
        <w:t xml:space="preserve"> id </w:t>
      </w:r>
      <w:proofErr w:type="spellStart"/>
      <w:r w:rsidRPr="00D528FB">
        <w:t>dapibus</w:t>
      </w:r>
      <w:proofErr w:type="spellEnd"/>
      <w:r w:rsidRPr="00D528FB">
        <w:t xml:space="preserve"> </w:t>
      </w:r>
      <w:proofErr w:type="spellStart"/>
      <w:r w:rsidRPr="00D528FB">
        <w:t>enim</w:t>
      </w:r>
      <w:proofErr w:type="spellEnd"/>
      <w:r w:rsidRPr="00D528FB">
        <w:t xml:space="preserve">. </w:t>
      </w:r>
      <w:proofErr w:type="spellStart"/>
      <w:r w:rsidRPr="00D528FB">
        <w:t>Etiam</w:t>
      </w:r>
      <w:proofErr w:type="spellEnd"/>
      <w:r w:rsidRPr="00D528FB">
        <w:t xml:space="preserve"> </w:t>
      </w:r>
      <w:proofErr w:type="spellStart"/>
      <w:r w:rsidRPr="00D528FB">
        <w:t>lobortis</w:t>
      </w:r>
      <w:proofErr w:type="spellEnd"/>
      <w:r w:rsidRPr="00D528FB">
        <w:t xml:space="preserve"> </w:t>
      </w:r>
      <w:proofErr w:type="spellStart"/>
      <w:r w:rsidRPr="00D528FB">
        <w:t>pulvinar</w:t>
      </w:r>
      <w:proofErr w:type="spellEnd"/>
      <w:r w:rsidRPr="00D528FB">
        <w:t xml:space="preserve"> </w:t>
      </w:r>
      <w:proofErr w:type="spellStart"/>
      <w:r w:rsidRPr="00D528FB">
        <w:t>enim</w:t>
      </w:r>
      <w:proofErr w:type="spellEnd"/>
      <w:r w:rsidRPr="00D528FB">
        <w:t xml:space="preserve"> in </w:t>
      </w:r>
      <w:proofErr w:type="spellStart"/>
      <w:r w:rsidRPr="00D528FB">
        <w:t>maximus</w:t>
      </w:r>
      <w:proofErr w:type="spellEnd"/>
      <w:r w:rsidRPr="00D528FB">
        <w:t>.</w:t>
      </w:r>
    </w:p>
    <w:p w14:paraId="1997523F" w14:textId="77777777" w:rsidR="00F4267A" w:rsidRDefault="00C76955" w:rsidP="00F4267A">
      <w:pPr>
        <w:pStyle w:val="NrNagwek3"/>
      </w:pPr>
      <w:bookmarkStart w:id="10" w:name="_Toc121004691"/>
      <w:r>
        <w:t>Sekcja poziomu 2</w:t>
      </w:r>
      <w:bookmarkEnd w:id="10"/>
    </w:p>
    <w:p w14:paraId="5D3AF0E9" w14:textId="77777777" w:rsidR="00F36E49" w:rsidRPr="00D528FB" w:rsidRDefault="00F36E49" w:rsidP="00F36E49">
      <w:pPr>
        <w:pStyle w:val="Tekstwiodcy"/>
      </w:pPr>
      <w:proofErr w:type="spellStart"/>
      <w:r w:rsidRPr="00D528FB">
        <w:t>Lorem</w:t>
      </w:r>
      <w:proofErr w:type="spellEnd"/>
      <w:r w:rsidRPr="00D528FB">
        <w:t xml:space="preserve"> </w:t>
      </w:r>
      <w:proofErr w:type="spellStart"/>
      <w:r w:rsidRPr="00D528FB">
        <w:t>ipsum</w:t>
      </w:r>
      <w:proofErr w:type="spellEnd"/>
      <w:r w:rsidRPr="00D528FB">
        <w:t xml:space="preserve"> </w:t>
      </w:r>
      <w:proofErr w:type="spellStart"/>
      <w:r w:rsidRPr="00D528FB">
        <w:t>dolor</w:t>
      </w:r>
      <w:proofErr w:type="spellEnd"/>
      <w:r w:rsidRPr="00D528FB">
        <w:t xml:space="preserve"> sit </w:t>
      </w:r>
      <w:proofErr w:type="spellStart"/>
      <w:r w:rsidRPr="00D528FB">
        <w:t>amet</w:t>
      </w:r>
      <w:proofErr w:type="spellEnd"/>
      <w:r w:rsidRPr="00D528FB">
        <w:t xml:space="preserve">, </w:t>
      </w:r>
      <w:proofErr w:type="spellStart"/>
      <w:r w:rsidRPr="00D528FB">
        <w:t>consectetur</w:t>
      </w:r>
      <w:proofErr w:type="spellEnd"/>
      <w:r w:rsidRPr="00D528FB">
        <w:t xml:space="preserve"> </w:t>
      </w:r>
      <w:proofErr w:type="spellStart"/>
      <w:r w:rsidRPr="00D528FB">
        <w:t>adipiscing</w:t>
      </w:r>
      <w:proofErr w:type="spellEnd"/>
      <w:r w:rsidRPr="00D528FB">
        <w:t xml:space="preserve"> elit. </w:t>
      </w:r>
      <w:proofErr w:type="spellStart"/>
      <w:r w:rsidRPr="00D528FB">
        <w:t>Mauris</w:t>
      </w:r>
      <w:proofErr w:type="spellEnd"/>
      <w:r w:rsidRPr="00D528FB">
        <w:t xml:space="preserve"> id </w:t>
      </w:r>
      <w:proofErr w:type="spellStart"/>
      <w:r w:rsidRPr="00D528FB">
        <w:t>dapibus</w:t>
      </w:r>
      <w:proofErr w:type="spellEnd"/>
      <w:r w:rsidRPr="00D528FB">
        <w:t xml:space="preserve"> </w:t>
      </w:r>
      <w:proofErr w:type="spellStart"/>
      <w:r w:rsidRPr="00D528FB">
        <w:t>enim</w:t>
      </w:r>
      <w:proofErr w:type="spellEnd"/>
      <w:r w:rsidRPr="00D528FB">
        <w:t xml:space="preserve">. </w:t>
      </w:r>
      <w:proofErr w:type="spellStart"/>
      <w:r w:rsidRPr="00D528FB">
        <w:t>Etiam</w:t>
      </w:r>
      <w:proofErr w:type="spellEnd"/>
      <w:r w:rsidRPr="00D528FB">
        <w:t xml:space="preserve"> </w:t>
      </w:r>
      <w:proofErr w:type="spellStart"/>
      <w:r w:rsidRPr="00D528FB">
        <w:t>lobortis</w:t>
      </w:r>
      <w:proofErr w:type="spellEnd"/>
      <w:r w:rsidRPr="00D528FB">
        <w:t xml:space="preserve"> </w:t>
      </w:r>
      <w:proofErr w:type="spellStart"/>
      <w:r w:rsidRPr="00D528FB">
        <w:t>pulvinar</w:t>
      </w:r>
      <w:proofErr w:type="spellEnd"/>
      <w:r w:rsidRPr="00D528FB">
        <w:t xml:space="preserve"> </w:t>
      </w:r>
      <w:proofErr w:type="spellStart"/>
      <w:r w:rsidRPr="00D528FB">
        <w:t>enim</w:t>
      </w:r>
      <w:proofErr w:type="spellEnd"/>
      <w:r w:rsidRPr="00D528FB">
        <w:t xml:space="preserve"> in </w:t>
      </w:r>
      <w:proofErr w:type="spellStart"/>
      <w:r w:rsidRPr="00D528FB">
        <w:t>maximus</w:t>
      </w:r>
      <w:proofErr w:type="spellEnd"/>
      <w:r w:rsidRPr="00D528FB">
        <w:t>.</w:t>
      </w:r>
    </w:p>
    <w:p w14:paraId="3938FE90" w14:textId="77777777" w:rsidR="00F4267A" w:rsidRDefault="00C76955" w:rsidP="00F4267A">
      <w:pPr>
        <w:pStyle w:val="NrNagwek4"/>
      </w:pPr>
      <w:r>
        <w:t>Sekcja poziomu 3</w:t>
      </w:r>
    </w:p>
    <w:p w14:paraId="5A8AA949" w14:textId="77777777" w:rsidR="00443E6F" w:rsidRPr="00D528FB" w:rsidRDefault="00443E6F" w:rsidP="00443E6F">
      <w:pPr>
        <w:pStyle w:val="Tekstwiodcy"/>
      </w:pPr>
      <w:proofErr w:type="spellStart"/>
      <w:r w:rsidRPr="00D528FB">
        <w:t>Lorem</w:t>
      </w:r>
      <w:proofErr w:type="spellEnd"/>
      <w:r w:rsidRPr="00D528FB">
        <w:t xml:space="preserve"> </w:t>
      </w:r>
      <w:proofErr w:type="spellStart"/>
      <w:r w:rsidRPr="00D528FB">
        <w:t>ipsum</w:t>
      </w:r>
      <w:proofErr w:type="spellEnd"/>
      <w:r w:rsidRPr="00D528FB">
        <w:t xml:space="preserve"> </w:t>
      </w:r>
      <w:proofErr w:type="spellStart"/>
      <w:r w:rsidRPr="00D528FB">
        <w:t>dolor</w:t>
      </w:r>
      <w:proofErr w:type="spellEnd"/>
      <w:r w:rsidRPr="00D528FB">
        <w:t xml:space="preserve"> sit </w:t>
      </w:r>
      <w:proofErr w:type="spellStart"/>
      <w:r w:rsidRPr="00D528FB">
        <w:t>amet</w:t>
      </w:r>
      <w:proofErr w:type="spellEnd"/>
      <w:r w:rsidRPr="00D528FB">
        <w:t xml:space="preserve">, </w:t>
      </w:r>
      <w:proofErr w:type="spellStart"/>
      <w:r w:rsidRPr="00D528FB">
        <w:t>consectetur</w:t>
      </w:r>
      <w:proofErr w:type="spellEnd"/>
      <w:r w:rsidRPr="00D528FB">
        <w:t xml:space="preserve"> </w:t>
      </w:r>
      <w:proofErr w:type="spellStart"/>
      <w:r w:rsidRPr="00D528FB">
        <w:t>adipiscing</w:t>
      </w:r>
      <w:proofErr w:type="spellEnd"/>
      <w:r w:rsidRPr="00D528FB">
        <w:t xml:space="preserve"> elit. </w:t>
      </w:r>
      <w:proofErr w:type="spellStart"/>
      <w:r w:rsidRPr="00D528FB">
        <w:t>Mauris</w:t>
      </w:r>
      <w:proofErr w:type="spellEnd"/>
      <w:r w:rsidRPr="00D528FB">
        <w:t xml:space="preserve"> id </w:t>
      </w:r>
      <w:proofErr w:type="spellStart"/>
      <w:r w:rsidRPr="00D528FB">
        <w:t>dapibus</w:t>
      </w:r>
      <w:proofErr w:type="spellEnd"/>
      <w:r w:rsidRPr="00D528FB">
        <w:t xml:space="preserve"> </w:t>
      </w:r>
      <w:proofErr w:type="spellStart"/>
      <w:r w:rsidRPr="00D528FB">
        <w:t>enim</w:t>
      </w:r>
      <w:proofErr w:type="spellEnd"/>
      <w:r w:rsidRPr="00D528FB">
        <w:t xml:space="preserve">. </w:t>
      </w:r>
      <w:proofErr w:type="spellStart"/>
      <w:r w:rsidRPr="00D528FB">
        <w:t>Etiam</w:t>
      </w:r>
      <w:proofErr w:type="spellEnd"/>
      <w:r w:rsidRPr="00D528FB">
        <w:t xml:space="preserve"> </w:t>
      </w:r>
      <w:proofErr w:type="spellStart"/>
      <w:r w:rsidRPr="00D528FB">
        <w:t>lobortis</w:t>
      </w:r>
      <w:proofErr w:type="spellEnd"/>
      <w:r w:rsidRPr="00D528FB">
        <w:t xml:space="preserve"> </w:t>
      </w:r>
      <w:proofErr w:type="spellStart"/>
      <w:r w:rsidRPr="00D528FB">
        <w:t>pulvinar</w:t>
      </w:r>
      <w:proofErr w:type="spellEnd"/>
      <w:r w:rsidRPr="00D528FB">
        <w:t xml:space="preserve"> </w:t>
      </w:r>
      <w:proofErr w:type="spellStart"/>
      <w:r w:rsidRPr="00D528FB">
        <w:t>enim</w:t>
      </w:r>
      <w:proofErr w:type="spellEnd"/>
      <w:r w:rsidRPr="00D528FB">
        <w:t xml:space="preserve"> in </w:t>
      </w:r>
      <w:proofErr w:type="spellStart"/>
      <w:r w:rsidRPr="00D528FB">
        <w:t>maximus</w:t>
      </w:r>
      <w:proofErr w:type="spellEnd"/>
      <w:r w:rsidRPr="00D528FB">
        <w:t>.</w:t>
      </w:r>
    </w:p>
    <w:p w14:paraId="148D4098" w14:textId="77777777" w:rsidR="00E40A02" w:rsidRPr="00D17FC3" w:rsidRDefault="00E40A02" w:rsidP="00321175">
      <w:pPr>
        <w:pStyle w:val="Legenda"/>
      </w:pPr>
      <w:bookmarkStart w:id="11" w:name="_Toc465685652"/>
      <w:r w:rsidRPr="00D17FC3">
        <w:t xml:space="preserve">Tab. </w:t>
      </w:r>
      <w:fldSimple w:instr=" SEQ Tab. \* ARABIC ">
        <w:r w:rsidR="00D43556">
          <w:rPr>
            <w:noProof/>
          </w:rPr>
          <w:t>1</w:t>
        </w:r>
      </w:fldSimple>
      <w:r w:rsidRPr="00D17FC3">
        <w:t>. Przykład podpisu tabeli</w:t>
      </w:r>
      <w:bookmarkEnd w:id="1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40A02" w:rsidRPr="00D528FB" w14:paraId="63880BC1" w14:textId="77777777" w:rsidTr="00E40A02">
        <w:tc>
          <w:tcPr>
            <w:tcW w:w="1842" w:type="dxa"/>
          </w:tcPr>
          <w:p w14:paraId="09F3D05A" w14:textId="77777777" w:rsidR="00E40A02" w:rsidRPr="00D528FB" w:rsidRDefault="00E40A02" w:rsidP="00E40A02"/>
        </w:tc>
        <w:tc>
          <w:tcPr>
            <w:tcW w:w="1842" w:type="dxa"/>
          </w:tcPr>
          <w:p w14:paraId="698CCAF5" w14:textId="77777777" w:rsidR="00E40A02" w:rsidRPr="00D528FB" w:rsidRDefault="00E40A02" w:rsidP="00E40A02"/>
        </w:tc>
        <w:tc>
          <w:tcPr>
            <w:tcW w:w="1842" w:type="dxa"/>
          </w:tcPr>
          <w:p w14:paraId="59531708" w14:textId="77777777" w:rsidR="00E40A02" w:rsidRPr="00D528FB" w:rsidRDefault="00E40A02" w:rsidP="00E40A02"/>
        </w:tc>
        <w:tc>
          <w:tcPr>
            <w:tcW w:w="1843" w:type="dxa"/>
          </w:tcPr>
          <w:p w14:paraId="63A77BAD" w14:textId="77777777" w:rsidR="00E40A02" w:rsidRPr="00D528FB" w:rsidRDefault="00E40A02" w:rsidP="00E40A02"/>
        </w:tc>
        <w:tc>
          <w:tcPr>
            <w:tcW w:w="1843" w:type="dxa"/>
          </w:tcPr>
          <w:p w14:paraId="2B4079A9" w14:textId="77777777" w:rsidR="00E40A02" w:rsidRPr="00D528FB" w:rsidRDefault="00E40A02" w:rsidP="00E40A02"/>
        </w:tc>
      </w:tr>
      <w:tr w:rsidR="00E40A02" w:rsidRPr="00D528FB" w14:paraId="4E5CABDC" w14:textId="77777777" w:rsidTr="00E40A02">
        <w:tc>
          <w:tcPr>
            <w:tcW w:w="1842" w:type="dxa"/>
          </w:tcPr>
          <w:p w14:paraId="7537D043" w14:textId="77777777" w:rsidR="00E40A02" w:rsidRPr="00D528FB" w:rsidRDefault="00E40A02" w:rsidP="00E40A02"/>
        </w:tc>
        <w:tc>
          <w:tcPr>
            <w:tcW w:w="1842" w:type="dxa"/>
          </w:tcPr>
          <w:p w14:paraId="793DA2C8" w14:textId="77777777" w:rsidR="00E40A02" w:rsidRPr="00D528FB" w:rsidRDefault="00E40A02" w:rsidP="00E40A02"/>
        </w:tc>
        <w:tc>
          <w:tcPr>
            <w:tcW w:w="1842" w:type="dxa"/>
          </w:tcPr>
          <w:p w14:paraId="4C9ACA04" w14:textId="77777777" w:rsidR="00E40A02" w:rsidRPr="00D528FB" w:rsidRDefault="00E40A02" w:rsidP="00E40A02"/>
        </w:tc>
        <w:tc>
          <w:tcPr>
            <w:tcW w:w="1843" w:type="dxa"/>
          </w:tcPr>
          <w:p w14:paraId="6944E2ED" w14:textId="77777777" w:rsidR="00E40A02" w:rsidRPr="00D528FB" w:rsidRDefault="00E40A02" w:rsidP="00E40A02"/>
        </w:tc>
        <w:tc>
          <w:tcPr>
            <w:tcW w:w="1843" w:type="dxa"/>
          </w:tcPr>
          <w:p w14:paraId="12C29862" w14:textId="77777777" w:rsidR="00E40A02" w:rsidRPr="00D528FB" w:rsidRDefault="00E40A02" w:rsidP="00E40A02"/>
        </w:tc>
      </w:tr>
      <w:tr w:rsidR="00E40A02" w:rsidRPr="00D528FB" w14:paraId="446A8FF2" w14:textId="77777777" w:rsidTr="00E40A02">
        <w:tc>
          <w:tcPr>
            <w:tcW w:w="1842" w:type="dxa"/>
          </w:tcPr>
          <w:p w14:paraId="543A02F8" w14:textId="77777777" w:rsidR="00E40A02" w:rsidRPr="00D528FB" w:rsidRDefault="00E40A02" w:rsidP="00E40A02"/>
        </w:tc>
        <w:tc>
          <w:tcPr>
            <w:tcW w:w="1842" w:type="dxa"/>
          </w:tcPr>
          <w:p w14:paraId="5090BB16" w14:textId="77777777" w:rsidR="00E40A02" w:rsidRPr="00D528FB" w:rsidRDefault="00E40A02" w:rsidP="00E40A02"/>
        </w:tc>
        <w:tc>
          <w:tcPr>
            <w:tcW w:w="1842" w:type="dxa"/>
          </w:tcPr>
          <w:p w14:paraId="5B661069" w14:textId="77777777" w:rsidR="00E40A02" w:rsidRPr="00D528FB" w:rsidRDefault="00E40A02" w:rsidP="00E40A02"/>
        </w:tc>
        <w:tc>
          <w:tcPr>
            <w:tcW w:w="1843" w:type="dxa"/>
          </w:tcPr>
          <w:p w14:paraId="759068AE" w14:textId="77777777" w:rsidR="00E40A02" w:rsidRPr="00D528FB" w:rsidRDefault="00E40A02" w:rsidP="00E40A02"/>
        </w:tc>
        <w:tc>
          <w:tcPr>
            <w:tcW w:w="1843" w:type="dxa"/>
          </w:tcPr>
          <w:p w14:paraId="400CC190" w14:textId="77777777" w:rsidR="00E40A02" w:rsidRPr="00D528FB" w:rsidRDefault="00E40A02" w:rsidP="00E40A02"/>
        </w:tc>
      </w:tr>
      <w:tr w:rsidR="00E40A02" w:rsidRPr="00D528FB" w14:paraId="0FBD58F1" w14:textId="77777777" w:rsidTr="00E40A02">
        <w:tc>
          <w:tcPr>
            <w:tcW w:w="1842" w:type="dxa"/>
          </w:tcPr>
          <w:p w14:paraId="47212090" w14:textId="77777777" w:rsidR="00E40A02" w:rsidRPr="00D528FB" w:rsidRDefault="00E40A02" w:rsidP="00E40A02"/>
        </w:tc>
        <w:tc>
          <w:tcPr>
            <w:tcW w:w="1842" w:type="dxa"/>
          </w:tcPr>
          <w:p w14:paraId="5CEB127F" w14:textId="77777777" w:rsidR="00E40A02" w:rsidRPr="00D528FB" w:rsidRDefault="00E40A02" w:rsidP="00E40A02"/>
        </w:tc>
        <w:tc>
          <w:tcPr>
            <w:tcW w:w="1842" w:type="dxa"/>
          </w:tcPr>
          <w:p w14:paraId="41317857" w14:textId="77777777" w:rsidR="00E40A02" w:rsidRPr="00D528FB" w:rsidRDefault="00E40A02" w:rsidP="00E40A02"/>
        </w:tc>
        <w:tc>
          <w:tcPr>
            <w:tcW w:w="1843" w:type="dxa"/>
          </w:tcPr>
          <w:p w14:paraId="21E27228" w14:textId="77777777" w:rsidR="00E40A02" w:rsidRPr="00D528FB" w:rsidRDefault="00E40A02" w:rsidP="00E40A02"/>
        </w:tc>
        <w:tc>
          <w:tcPr>
            <w:tcW w:w="1843" w:type="dxa"/>
          </w:tcPr>
          <w:p w14:paraId="07422620" w14:textId="77777777" w:rsidR="00E40A02" w:rsidRPr="00D528FB" w:rsidRDefault="00E40A02" w:rsidP="00E40A02"/>
        </w:tc>
      </w:tr>
    </w:tbl>
    <w:p w14:paraId="6E09DBAE" w14:textId="77777777" w:rsidR="001F1833" w:rsidRPr="00D528FB" w:rsidRDefault="001F1833" w:rsidP="001F1833">
      <w:pPr>
        <w:pStyle w:val="Tekstwiodcy"/>
      </w:pPr>
      <w:proofErr w:type="spellStart"/>
      <w:r w:rsidRPr="00D528FB">
        <w:t>Lorem</w:t>
      </w:r>
      <w:proofErr w:type="spellEnd"/>
      <w:r w:rsidRPr="00D528FB">
        <w:t xml:space="preserve"> </w:t>
      </w:r>
      <w:proofErr w:type="spellStart"/>
      <w:r w:rsidRPr="00D528FB">
        <w:t>ipsum</w:t>
      </w:r>
      <w:proofErr w:type="spellEnd"/>
      <w:r w:rsidRPr="00D528FB">
        <w:t xml:space="preserve"> </w:t>
      </w:r>
      <w:proofErr w:type="spellStart"/>
      <w:r w:rsidRPr="00D528FB">
        <w:t>dolor</w:t>
      </w:r>
      <w:proofErr w:type="spellEnd"/>
      <w:r w:rsidRPr="00D528FB">
        <w:t xml:space="preserve"> sit </w:t>
      </w:r>
      <w:proofErr w:type="spellStart"/>
      <w:r w:rsidRPr="00D528FB">
        <w:t>amet</w:t>
      </w:r>
      <w:proofErr w:type="spellEnd"/>
      <w:r w:rsidRPr="00D528FB">
        <w:t xml:space="preserve">, </w:t>
      </w:r>
      <w:proofErr w:type="spellStart"/>
      <w:r w:rsidRPr="00D528FB">
        <w:t>consectetur</w:t>
      </w:r>
      <w:proofErr w:type="spellEnd"/>
      <w:r w:rsidRPr="00D528FB">
        <w:t xml:space="preserve"> </w:t>
      </w:r>
      <w:proofErr w:type="spellStart"/>
      <w:r w:rsidRPr="00D528FB">
        <w:t>adipiscing</w:t>
      </w:r>
      <w:proofErr w:type="spellEnd"/>
      <w:r w:rsidRPr="00D528FB">
        <w:t xml:space="preserve"> elit. </w:t>
      </w:r>
      <w:proofErr w:type="spellStart"/>
      <w:r w:rsidRPr="00D528FB">
        <w:t>Mauris</w:t>
      </w:r>
      <w:proofErr w:type="spellEnd"/>
      <w:r w:rsidRPr="00D528FB">
        <w:t xml:space="preserve"> id </w:t>
      </w:r>
      <w:proofErr w:type="spellStart"/>
      <w:r w:rsidRPr="00D528FB">
        <w:t>dapibus</w:t>
      </w:r>
      <w:proofErr w:type="spellEnd"/>
      <w:r w:rsidRPr="00D528FB">
        <w:t xml:space="preserve"> </w:t>
      </w:r>
      <w:proofErr w:type="spellStart"/>
      <w:r w:rsidRPr="00D528FB">
        <w:t>enim</w:t>
      </w:r>
      <w:proofErr w:type="spellEnd"/>
      <w:r w:rsidRPr="00D528FB">
        <w:t xml:space="preserve">. </w:t>
      </w:r>
      <w:proofErr w:type="spellStart"/>
      <w:r w:rsidRPr="00D528FB">
        <w:t>Etiam</w:t>
      </w:r>
      <w:proofErr w:type="spellEnd"/>
      <w:r w:rsidRPr="00D528FB">
        <w:t xml:space="preserve"> </w:t>
      </w:r>
      <w:proofErr w:type="spellStart"/>
      <w:r w:rsidRPr="00D528FB">
        <w:t>lobortis</w:t>
      </w:r>
      <w:proofErr w:type="spellEnd"/>
      <w:r w:rsidRPr="00D528FB">
        <w:t xml:space="preserve"> </w:t>
      </w:r>
      <w:proofErr w:type="spellStart"/>
      <w:r w:rsidRPr="00D528FB">
        <w:t>pulvinar</w:t>
      </w:r>
      <w:proofErr w:type="spellEnd"/>
      <w:r w:rsidRPr="00D528FB">
        <w:t xml:space="preserve"> </w:t>
      </w:r>
      <w:proofErr w:type="spellStart"/>
      <w:r w:rsidRPr="00D528FB">
        <w:t>enim</w:t>
      </w:r>
      <w:proofErr w:type="spellEnd"/>
      <w:r w:rsidRPr="00D528FB">
        <w:t xml:space="preserve"> in </w:t>
      </w:r>
      <w:proofErr w:type="spellStart"/>
      <w:r w:rsidRPr="00D528FB">
        <w:t>maximus</w:t>
      </w:r>
      <w:proofErr w:type="spellEnd"/>
      <w:r w:rsidRPr="00D528FB">
        <w:t>.</w:t>
      </w:r>
    </w:p>
    <w:p w14:paraId="0B3DA304" w14:textId="77777777" w:rsidR="00F4267A" w:rsidRDefault="00F4267A" w:rsidP="00C76955">
      <w:pPr>
        <w:pStyle w:val="NrNagwek2"/>
      </w:pPr>
      <w:bookmarkStart w:id="12" w:name="_Toc121004692"/>
      <w:r>
        <w:t>Kolejn</w:t>
      </w:r>
      <w:r w:rsidR="00C76955">
        <w:t>a sekcja poziomu 1</w:t>
      </w:r>
      <w:bookmarkEnd w:id="12"/>
    </w:p>
    <w:p w14:paraId="56A38D38" w14:textId="77777777" w:rsidR="00821E45" w:rsidRDefault="00C76955" w:rsidP="00F4267A">
      <w:pPr>
        <w:pStyle w:val="NrNagwek3"/>
      </w:pPr>
      <w:bookmarkStart w:id="13" w:name="_Toc121004693"/>
      <w:r>
        <w:t>Kolejna sekcja poziomu 2</w:t>
      </w:r>
      <w:bookmarkEnd w:id="13"/>
    </w:p>
    <w:p w14:paraId="5B6D8318" w14:textId="77777777" w:rsidR="00443E6F" w:rsidRPr="00D528FB" w:rsidRDefault="00443E6F" w:rsidP="00443E6F">
      <w:pPr>
        <w:pStyle w:val="Tekstwiodcy"/>
      </w:pPr>
      <w:proofErr w:type="spellStart"/>
      <w:r w:rsidRPr="00D528FB">
        <w:t>Lorem</w:t>
      </w:r>
      <w:proofErr w:type="spellEnd"/>
      <w:r w:rsidRPr="00D528FB">
        <w:t xml:space="preserve"> </w:t>
      </w:r>
      <w:proofErr w:type="spellStart"/>
      <w:r w:rsidRPr="00D528FB">
        <w:t>ipsum</w:t>
      </w:r>
      <w:proofErr w:type="spellEnd"/>
      <w:r w:rsidRPr="00D528FB">
        <w:t xml:space="preserve"> </w:t>
      </w:r>
      <w:proofErr w:type="spellStart"/>
      <w:r w:rsidRPr="00D528FB">
        <w:t>dolor</w:t>
      </w:r>
      <w:proofErr w:type="spellEnd"/>
      <w:r w:rsidRPr="00D528FB">
        <w:t xml:space="preserve"> sit </w:t>
      </w:r>
      <w:proofErr w:type="spellStart"/>
      <w:r w:rsidRPr="00D528FB">
        <w:t>amet</w:t>
      </w:r>
      <w:proofErr w:type="spellEnd"/>
      <w:r w:rsidRPr="00D528FB">
        <w:t xml:space="preserve">, </w:t>
      </w:r>
      <w:proofErr w:type="spellStart"/>
      <w:r w:rsidRPr="00D528FB">
        <w:t>consectetur</w:t>
      </w:r>
      <w:proofErr w:type="spellEnd"/>
      <w:r w:rsidRPr="00D528FB">
        <w:t xml:space="preserve"> </w:t>
      </w:r>
      <w:proofErr w:type="spellStart"/>
      <w:r w:rsidRPr="00D528FB">
        <w:t>adipiscing</w:t>
      </w:r>
      <w:proofErr w:type="spellEnd"/>
      <w:r w:rsidRPr="00D528FB">
        <w:t xml:space="preserve"> elit. </w:t>
      </w:r>
      <w:proofErr w:type="spellStart"/>
      <w:r w:rsidRPr="00D528FB">
        <w:t>Mauris</w:t>
      </w:r>
      <w:proofErr w:type="spellEnd"/>
      <w:r w:rsidRPr="00D528FB">
        <w:t xml:space="preserve"> id </w:t>
      </w:r>
      <w:proofErr w:type="spellStart"/>
      <w:r w:rsidRPr="00D528FB">
        <w:t>dapibus</w:t>
      </w:r>
      <w:proofErr w:type="spellEnd"/>
      <w:r w:rsidRPr="00D528FB">
        <w:t xml:space="preserve"> </w:t>
      </w:r>
      <w:proofErr w:type="spellStart"/>
      <w:r w:rsidRPr="00D528FB">
        <w:t>enim</w:t>
      </w:r>
      <w:proofErr w:type="spellEnd"/>
      <w:r w:rsidRPr="00D528FB">
        <w:t xml:space="preserve">. </w:t>
      </w:r>
      <w:proofErr w:type="spellStart"/>
      <w:r w:rsidRPr="00D528FB">
        <w:t>Etiam</w:t>
      </w:r>
      <w:proofErr w:type="spellEnd"/>
      <w:r w:rsidRPr="00D528FB">
        <w:t xml:space="preserve"> </w:t>
      </w:r>
      <w:proofErr w:type="spellStart"/>
      <w:r w:rsidRPr="00D528FB">
        <w:t>lobortis</w:t>
      </w:r>
      <w:proofErr w:type="spellEnd"/>
      <w:r w:rsidRPr="00D528FB">
        <w:t xml:space="preserve"> </w:t>
      </w:r>
      <w:proofErr w:type="spellStart"/>
      <w:r w:rsidRPr="00D528FB">
        <w:t>pulvinar</w:t>
      </w:r>
      <w:proofErr w:type="spellEnd"/>
      <w:r w:rsidRPr="00D528FB">
        <w:t xml:space="preserve"> </w:t>
      </w:r>
      <w:proofErr w:type="spellStart"/>
      <w:r w:rsidRPr="00D528FB">
        <w:t>enim</w:t>
      </w:r>
      <w:proofErr w:type="spellEnd"/>
      <w:r w:rsidRPr="00D528FB">
        <w:t xml:space="preserve"> in </w:t>
      </w:r>
      <w:proofErr w:type="spellStart"/>
      <w:r w:rsidRPr="00D528FB">
        <w:t>maximus</w:t>
      </w:r>
      <w:proofErr w:type="spellEnd"/>
      <w:r w:rsidRPr="00D528FB">
        <w:t>.</w:t>
      </w:r>
    </w:p>
    <w:p w14:paraId="134B2330" w14:textId="23FE98F7" w:rsidR="00E40A02" w:rsidRPr="00D528FB" w:rsidRDefault="00D43556" w:rsidP="00092421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8FAF83D" wp14:editId="2683A932">
                <wp:extent cx="2338070" cy="1162685"/>
                <wp:effectExtent l="13335" t="7620" r="10795" b="10795"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070" cy="11626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32963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4" o:spid="_x0000_s1026" type="#_x0000_t4" style="width:184.1pt;height:9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">
                <w10:anchorlock/>
              </v:shape>
            </w:pict>
          </mc:Fallback>
        </mc:AlternateContent>
      </w:r>
    </w:p>
    <w:p w14:paraId="44919864" w14:textId="77777777" w:rsidR="00E40A02" w:rsidRPr="00D17FC3" w:rsidRDefault="00A04F4A" w:rsidP="00D17FC3">
      <w:pPr>
        <w:pStyle w:val="Legendarysunek"/>
      </w:pPr>
      <w:bookmarkStart w:id="14" w:name="_Toc465685478"/>
      <w:r w:rsidRPr="00D17FC3">
        <w:t xml:space="preserve">Rys. </w:t>
      </w:r>
      <w:fldSimple w:instr=" SEQ Rys. \* ARABIC ">
        <w:r w:rsidR="00D43556">
          <w:rPr>
            <w:noProof/>
          </w:rPr>
          <w:t>1</w:t>
        </w:r>
      </w:fldSimple>
      <w:r w:rsidRPr="00D17FC3">
        <w:t>. Przykład podpisu rysunku</w:t>
      </w:r>
      <w:bookmarkEnd w:id="14"/>
    </w:p>
    <w:p w14:paraId="209017C3" w14:textId="77777777" w:rsidR="00092421" w:rsidRPr="00D528FB" w:rsidRDefault="00092421" w:rsidP="00092421">
      <w:pPr>
        <w:pStyle w:val="Tekstwiodcy"/>
      </w:pPr>
      <w:proofErr w:type="spellStart"/>
      <w:r w:rsidRPr="00D528FB">
        <w:t>Lorem</w:t>
      </w:r>
      <w:proofErr w:type="spellEnd"/>
      <w:r w:rsidRPr="00D528FB">
        <w:t xml:space="preserve"> </w:t>
      </w:r>
      <w:proofErr w:type="spellStart"/>
      <w:r w:rsidRPr="00D528FB">
        <w:t>ipsum</w:t>
      </w:r>
      <w:proofErr w:type="spellEnd"/>
      <w:r w:rsidRPr="00D528FB">
        <w:t xml:space="preserve"> </w:t>
      </w:r>
      <w:proofErr w:type="spellStart"/>
      <w:r w:rsidRPr="00D528FB">
        <w:t>dolor</w:t>
      </w:r>
      <w:proofErr w:type="spellEnd"/>
      <w:r w:rsidRPr="00D528FB">
        <w:t xml:space="preserve"> sit </w:t>
      </w:r>
      <w:proofErr w:type="spellStart"/>
      <w:r w:rsidRPr="00D528FB">
        <w:t>amet</w:t>
      </w:r>
      <w:proofErr w:type="spellEnd"/>
      <w:r w:rsidRPr="00D528FB">
        <w:t xml:space="preserve">, </w:t>
      </w:r>
      <w:proofErr w:type="spellStart"/>
      <w:r w:rsidRPr="00D528FB">
        <w:t>consectetur</w:t>
      </w:r>
      <w:proofErr w:type="spellEnd"/>
      <w:r w:rsidRPr="00D528FB">
        <w:t xml:space="preserve"> </w:t>
      </w:r>
      <w:proofErr w:type="spellStart"/>
      <w:r w:rsidRPr="00D528FB">
        <w:t>adipiscing</w:t>
      </w:r>
      <w:proofErr w:type="spellEnd"/>
      <w:r w:rsidRPr="00D528FB">
        <w:t xml:space="preserve"> elit. </w:t>
      </w:r>
      <w:proofErr w:type="spellStart"/>
      <w:r w:rsidRPr="00D528FB">
        <w:t>Mauris</w:t>
      </w:r>
      <w:proofErr w:type="spellEnd"/>
      <w:r w:rsidRPr="00D528FB">
        <w:t xml:space="preserve"> id </w:t>
      </w:r>
      <w:proofErr w:type="spellStart"/>
      <w:r w:rsidRPr="00D528FB">
        <w:t>dapibus</w:t>
      </w:r>
      <w:proofErr w:type="spellEnd"/>
      <w:r w:rsidRPr="00D528FB">
        <w:t xml:space="preserve"> </w:t>
      </w:r>
      <w:proofErr w:type="spellStart"/>
      <w:r w:rsidRPr="00D528FB">
        <w:t>enim</w:t>
      </w:r>
      <w:proofErr w:type="spellEnd"/>
      <w:r w:rsidRPr="00D528FB">
        <w:t xml:space="preserve">. </w:t>
      </w:r>
      <w:proofErr w:type="spellStart"/>
      <w:r w:rsidRPr="00D528FB">
        <w:t>Etiam</w:t>
      </w:r>
      <w:proofErr w:type="spellEnd"/>
      <w:r w:rsidRPr="00D528FB">
        <w:t xml:space="preserve"> </w:t>
      </w:r>
      <w:proofErr w:type="spellStart"/>
      <w:r w:rsidRPr="00D528FB">
        <w:t>lobortis</w:t>
      </w:r>
      <w:proofErr w:type="spellEnd"/>
      <w:r w:rsidRPr="00D528FB">
        <w:t xml:space="preserve"> </w:t>
      </w:r>
      <w:proofErr w:type="spellStart"/>
      <w:r w:rsidRPr="00D528FB">
        <w:t>pulvinar</w:t>
      </w:r>
      <w:proofErr w:type="spellEnd"/>
      <w:r w:rsidRPr="00D528FB">
        <w:t xml:space="preserve"> </w:t>
      </w:r>
      <w:proofErr w:type="spellStart"/>
      <w:r w:rsidRPr="00D528FB">
        <w:t>enim</w:t>
      </w:r>
      <w:proofErr w:type="spellEnd"/>
      <w:r w:rsidRPr="00D528FB">
        <w:t xml:space="preserve"> in </w:t>
      </w:r>
      <w:proofErr w:type="spellStart"/>
      <w:r w:rsidRPr="00D528FB">
        <w:t>maximus</w:t>
      </w:r>
      <w:proofErr w:type="spellEnd"/>
      <w:r w:rsidRPr="00D528FB">
        <w:t>.</w:t>
      </w:r>
    </w:p>
    <w:p w14:paraId="52EC48BD" w14:textId="77777777" w:rsidR="00D53EC3" w:rsidRPr="00D17FC3" w:rsidRDefault="00D53EC3" w:rsidP="00D17FC3">
      <w:pPr>
        <w:pStyle w:val="Legenda"/>
      </w:pPr>
      <w:bookmarkStart w:id="15" w:name="_Toc465685644"/>
      <w:r w:rsidRPr="00D17FC3">
        <w:t xml:space="preserve">Listing. </w:t>
      </w:r>
      <w:fldSimple w:instr=" SEQ Listing. \* ARABIC ">
        <w:r w:rsidR="00D43556">
          <w:rPr>
            <w:noProof/>
          </w:rPr>
          <w:t>1</w:t>
        </w:r>
      </w:fldSimple>
      <w:r w:rsidRPr="00D17FC3">
        <w:t xml:space="preserve">. </w:t>
      </w:r>
      <w:r w:rsidR="004D68E8" w:rsidRPr="00D17FC3">
        <w:t xml:space="preserve">Początkowe </w:t>
      </w:r>
      <w:r w:rsidR="005632A1" w:rsidRPr="00D17FC3">
        <w:t>żądanie</w:t>
      </w:r>
      <w:r w:rsidR="004D68E8" w:rsidRPr="00D17FC3">
        <w:t xml:space="preserve"> HTTP</w:t>
      </w:r>
      <w:bookmarkEnd w:id="15"/>
    </w:p>
    <w:p w14:paraId="4DAF5DA4" w14:textId="77777777" w:rsidR="00D53EC3" w:rsidRPr="001F1833" w:rsidRDefault="00D53EC3" w:rsidP="001F1833">
      <w:pPr>
        <w:pStyle w:val="Listing"/>
        <w:rPr>
          <w:lang w:val="en-US"/>
        </w:rPr>
      </w:pPr>
      <w:r w:rsidRPr="00427D5A">
        <w:t>GET /</w:t>
      </w:r>
      <w:proofErr w:type="spellStart"/>
      <w:r w:rsidRPr="00427D5A">
        <w:t>script</w:t>
      </w:r>
      <w:proofErr w:type="spellEnd"/>
      <w:r w:rsidRPr="00427D5A">
        <w:t>/</w:t>
      </w:r>
      <w:proofErr w:type="spellStart"/>
      <w:r w:rsidRPr="00427D5A">
        <w:t>Articles</w:t>
      </w:r>
      <w:proofErr w:type="spellEnd"/>
      <w:r w:rsidRPr="00427D5A">
        <w:t>/Latest.aspx HTTP/1.1</w:t>
      </w:r>
      <w:r w:rsidR="001F1833" w:rsidRPr="00427D5A">
        <w:br/>
      </w:r>
      <w:r w:rsidRPr="00427D5A">
        <w:t>Host: www.codeproject.com</w:t>
      </w:r>
      <w:r w:rsidR="001F1833" w:rsidRPr="00427D5A">
        <w:br/>
      </w:r>
      <w:r w:rsidRPr="00427D5A">
        <w:t xml:space="preserve">Connection: </w:t>
      </w:r>
      <w:proofErr w:type="spellStart"/>
      <w:r w:rsidRPr="00427D5A">
        <w:t>keep</w:t>
      </w:r>
      <w:proofErr w:type="spellEnd"/>
      <w:r w:rsidRPr="00427D5A">
        <w:t xml:space="preserve"> </w:t>
      </w:r>
      <w:r w:rsidR="001F1833" w:rsidRPr="00427D5A">
        <w:t>–</w:t>
      </w:r>
      <w:proofErr w:type="spellStart"/>
      <w:r w:rsidRPr="00427D5A">
        <w:t>alive</w:t>
      </w:r>
      <w:proofErr w:type="spellEnd"/>
      <w:r w:rsidR="001F1833" w:rsidRPr="00427D5A">
        <w:br/>
      </w:r>
      <w:r w:rsidRPr="00427D5A">
        <w:t>Cache -Control: max-</w:t>
      </w:r>
      <w:proofErr w:type="spellStart"/>
      <w:r w:rsidRPr="00427D5A">
        <w:t>age</w:t>
      </w:r>
      <w:proofErr w:type="spellEnd"/>
      <w:r w:rsidRPr="00427D5A">
        <w:t>=0</w:t>
      </w:r>
      <w:r w:rsidR="001F1833" w:rsidRPr="00427D5A">
        <w:br/>
      </w:r>
      <w:proofErr w:type="spellStart"/>
      <w:r w:rsidRPr="00427D5A">
        <w:t>Accept</w:t>
      </w:r>
      <w:proofErr w:type="spellEnd"/>
      <w:r w:rsidRPr="00427D5A">
        <w:t xml:space="preserve">: </w:t>
      </w:r>
      <w:proofErr w:type="spellStart"/>
      <w:r w:rsidRPr="00427D5A">
        <w:t>text</w:t>
      </w:r>
      <w:proofErr w:type="spellEnd"/>
      <w:r w:rsidRPr="00427D5A">
        <w:t>/</w:t>
      </w:r>
      <w:proofErr w:type="spellStart"/>
      <w:proofErr w:type="gramStart"/>
      <w:r w:rsidRPr="00427D5A">
        <w:t>html</w:t>
      </w:r>
      <w:proofErr w:type="spellEnd"/>
      <w:r w:rsidRPr="00427D5A">
        <w:t xml:space="preserve"> ,</w:t>
      </w:r>
      <w:proofErr w:type="spellStart"/>
      <w:r w:rsidRPr="00427D5A">
        <w:t>application</w:t>
      </w:r>
      <w:proofErr w:type="spellEnd"/>
      <w:proofErr w:type="gramEnd"/>
      <w:r w:rsidRPr="00427D5A">
        <w:t>/</w:t>
      </w:r>
      <w:proofErr w:type="spellStart"/>
      <w:r w:rsidRPr="00427D5A">
        <w:t>xhtml+xml,application</w:t>
      </w:r>
      <w:proofErr w:type="spellEnd"/>
      <w:r w:rsidRPr="00427D5A">
        <w:t>/</w:t>
      </w:r>
      <w:proofErr w:type="spellStart"/>
      <w:r w:rsidRPr="00427D5A">
        <w:t>xml</w:t>
      </w:r>
      <w:proofErr w:type="spellEnd"/>
      <w:r w:rsidR="001F1833" w:rsidRPr="00427D5A">
        <w:t>|</w:t>
      </w:r>
      <w:r w:rsidR="001F1833" w:rsidRPr="00427D5A">
        <w:br/>
      </w:r>
      <w:r w:rsidRPr="00427D5A">
        <w:t>User -Agent: Mozilla/5.0 ...</w:t>
      </w:r>
      <w:r w:rsidR="001F1833" w:rsidRPr="00427D5A">
        <w:br/>
      </w:r>
      <w:r w:rsidRPr="00D53EC3">
        <w:rPr>
          <w:lang w:val="en-US"/>
        </w:rPr>
        <w:t xml:space="preserve">Accept -Encoding: </w:t>
      </w:r>
      <w:proofErr w:type="spellStart"/>
      <w:r w:rsidRPr="00D53EC3">
        <w:rPr>
          <w:lang w:val="en-US"/>
        </w:rPr>
        <w:t>gzip</w:t>
      </w:r>
      <w:proofErr w:type="spellEnd"/>
      <w:r w:rsidRPr="00D53EC3">
        <w:rPr>
          <w:lang w:val="en-US"/>
        </w:rPr>
        <w:t xml:space="preserve"> ,deflate ,</w:t>
      </w:r>
      <w:proofErr w:type="spellStart"/>
      <w:r w:rsidRPr="00D53EC3">
        <w:rPr>
          <w:lang w:val="en-US"/>
        </w:rPr>
        <w:t>sdch</w:t>
      </w:r>
      <w:proofErr w:type="spellEnd"/>
      <w:r w:rsidR="001F1833">
        <w:rPr>
          <w:lang w:val="en-US"/>
        </w:rPr>
        <w:br/>
      </w:r>
      <w:r w:rsidRPr="001F1833">
        <w:rPr>
          <w:lang w:val="en-US"/>
        </w:rPr>
        <w:t xml:space="preserve">Accept -Language: </w:t>
      </w:r>
      <w:proofErr w:type="spellStart"/>
      <w:r w:rsidRPr="001F1833">
        <w:rPr>
          <w:lang w:val="en-US"/>
        </w:rPr>
        <w:t>en</w:t>
      </w:r>
      <w:proofErr w:type="spellEnd"/>
      <w:r w:rsidRPr="001F1833">
        <w:rPr>
          <w:lang w:val="en-US"/>
        </w:rPr>
        <w:t>-US...</w:t>
      </w:r>
      <w:r w:rsidR="001F1833">
        <w:rPr>
          <w:lang w:val="en-US"/>
        </w:rPr>
        <w:br/>
      </w:r>
      <w:r w:rsidRPr="001F1833">
        <w:rPr>
          <w:lang w:val="en-US"/>
        </w:rPr>
        <w:t>Accept -Charset: windows -1251,utf -8...</w:t>
      </w:r>
    </w:p>
    <w:p w14:paraId="5BA83465" w14:textId="77777777" w:rsidR="001F1833" w:rsidRPr="001F1833" w:rsidRDefault="001F1833" w:rsidP="001F1833">
      <w:pPr>
        <w:pStyle w:val="Tekstwiodcy"/>
        <w:rPr>
          <w:lang w:val="en-US"/>
        </w:rPr>
      </w:pPr>
      <w:r w:rsidRPr="001F1833">
        <w:rPr>
          <w:lang w:val="en-US"/>
        </w:rPr>
        <w:t xml:space="preserve">Lorem ipsum dolor sit </w:t>
      </w:r>
      <w:proofErr w:type="spellStart"/>
      <w:r w:rsidRPr="001F1833">
        <w:rPr>
          <w:lang w:val="en-US"/>
        </w:rPr>
        <w:t>amet</w:t>
      </w:r>
      <w:proofErr w:type="spellEnd"/>
      <w:r w:rsidRPr="001F1833">
        <w:rPr>
          <w:lang w:val="en-US"/>
        </w:rPr>
        <w:t xml:space="preserve">, </w:t>
      </w:r>
      <w:proofErr w:type="spellStart"/>
      <w:r w:rsidRPr="001F1833">
        <w:rPr>
          <w:lang w:val="en-US"/>
        </w:rPr>
        <w:t>consectetur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adipiscing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elit</w:t>
      </w:r>
      <w:proofErr w:type="spellEnd"/>
      <w:r w:rsidRPr="001F1833">
        <w:rPr>
          <w:lang w:val="en-US"/>
        </w:rPr>
        <w:t xml:space="preserve">. </w:t>
      </w:r>
      <w:proofErr w:type="spellStart"/>
      <w:r w:rsidRPr="001F1833">
        <w:rPr>
          <w:lang w:val="en-US"/>
        </w:rPr>
        <w:t>Mauris</w:t>
      </w:r>
      <w:proofErr w:type="spellEnd"/>
      <w:r w:rsidRPr="001F1833">
        <w:rPr>
          <w:lang w:val="en-US"/>
        </w:rPr>
        <w:t xml:space="preserve"> id </w:t>
      </w:r>
      <w:proofErr w:type="spellStart"/>
      <w:r w:rsidRPr="001F1833">
        <w:rPr>
          <w:lang w:val="en-US"/>
        </w:rPr>
        <w:t>dapibus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enim</w:t>
      </w:r>
      <w:proofErr w:type="spellEnd"/>
      <w:r w:rsidRPr="001F1833">
        <w:rPr>
          <w:lang w:val="en-US"/>
        </w:rPr>
        <w:t xml:space="preserve">. </w:t>
      </w:r>
      <w:proofErr w:type="spellStart"/>
      <w:r w:rsidRPr="001F1833">
        <w:rPr>
          <w:lang w:val="en-US"/>
        </w:rPr>
        <w:t>Etiam</w:t>
      </w:r>
      <w:proofErr w:type="spellEnd"/>
      <w:r w:rsidRPr="001F1833">
        <w:rPr>
          <w:lang w:val="en-US"/>
        </w:rPr>
        <w:t xml:space="preserve"> </w:t>
      </w:r>
      <w:proofErr w:type="spellStart"/>
      <w:r w:rsidRPr="001F1833">
        <w:rPr>
          <w:lang w:val="en-US"/>
        </w:rPr>
        <w:t>lobortis</w:t>
      </w:r>
      <w:proofErr w:type="spellEnd"/>
      <w:r w:rsidRPr="001F1833">
        <w:rPr>
          <w:lang w:val="en-US"/>
        </w:rPr>
        <w:t xml:space="preserve"> pulvinar </w:t>
      </w:r>
      <w:proofErr w:type="spellStart"/>
      <w:r w:rsidRPr="001F1833">
        <w:rPr>
          <w:lang w:val="en-US"/>
        </w:rPr>
        <w:t>enim</w:t>
      </w:r>
      <w:proofErr w:type="spellEnd"/>
      <w:r w:rsidRPr="001F1833">
        <w:rPr>
          <w:lang w:val="en-US"/>
        </w:rPr>
        <w:t xml:space="preserve"> in maximus.</w:t>
      </w:r>
    </w:p>
    <w:p w14:paraId="5EEEDC08" w14:textId="77777777" w:rsidR="00427D5A" w:rsidRPr="005E24AA" w:rsidRDefault="00427D5A" w:rsidP="00427D5A">
      <w:pPr>
        <w:pStyle w:val="Tekstwiodcy"/>
      </w:pPr>
      <w:r w:rsidRPr="005E24AA">
        <w:t>Przykład listy numerowanej:</w:t>
      </w:r>
    </w:p>
    <w:p w14:paraId="0C7C1AD7" w14:textId="77777777" w:rsidR="00427D5A" w:rsidRDefault="00427D5A" w:rsidP="005E24AA">
      <w:pPr>
        <w:pStyle w:val="Tekstwiodcy"/>
        <w:numPr>
          <w:ilvl w:val="0"/>
          <w:numId w:val="3"/>
        </w:numPr>
        <w:rPr>
          <w:lang w:val="en-US"/>
        </w:rPr>
      </w:pPr>
    </w:p>
    <w:p w14:paraId="101E6E38" w14:textId="77777777" w:rsidR="00D53EC3" w:rsidRPr="001F1833" w:rsidRDefault="00D53EC3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sz w:val="60"/>
          <w:szCs w:val="28"/>
          <w:lang w:val="en-US"/>
        </w:rPr>
      </w:pPr>
      <w:r w:rsidRPr="001F1833">
        <w:rPr>
          <w:lang w:val="en-US"/>
        </w:rPr>
        <w:br w:type="page"/>
      </w:r>
    </w:p>
    <w:p w14:paraId="7A771216" w14:textId="77777777" w:rsidR="00F4267A" w:rsidRDefault="00F4267A" w:rsidP="00F4267A">
      <w:pPr>
        <w:pStyle w:val="NrNagwek1"/>
      </w:pPr>
      <w:bookmarkStart w:id="16" w:name="_Toc121004694"/>
      <w:r w:rsidRPr="00F4267A">
        <w:lastRenderedPageBreak/>
        <w:t>Podsumowanie i wnioski</w:t>
      </w:r>
      <w:bookmarkEnd w:id="16"/>
    </w:p>
    <w:p w14:paraId="44FDDB97" w14:textId="77777777" w:rsidR="000E0EA4" w:rsidRPr="00F4267A" w:rsidRDefault="00F4267A" w:rsidP="00F4267A">
      <w:pPr>
        <w:pStyle w:val="Tekstwiodcy"/>
        <w:rPr>
          <w:lang w:val="pt-PT"/>
        </w:rPr>
      </w:pPr>
      <w:proofErr w:type="spellStart"/>
      <w:r w:rsidRPr="00D528FB">
        <w:t>Lorem</w:t>
      </w:r>
      <w:proofErr w:type="spellEnd"/>
      <w:r w:rsidRPr="00D528FB">
        <w:t xml:space="preserve"> </w:t>
      </w:r>
      <w:proofErr w:type="spellStart"/>
      <w:r w:rsidRPr="00D528FB">
        <w:t>ipsum</w:t>
      </w:r>
      <w:proofErr w:type="spellEnd"/>
      <w:r w:rsidRPr="00D528FB">
        <w:t xml:space="preserve"> </w:t>
      </w:r>
      <w:proofErr w:type="spellStart"/>
      <w:r w:rsidRPr="00D528FB">
        <w:t>dolor</w:t>
      </w:r>
      <w:proofErr w:type="spellEnd"/>
      <w:r w:rsidRPr="00D528FB">
        <w:t xml:space="preserve"> sit </w:t>
      </w:r>
      <w:proofErr w:type="spellStart"/>
      <w:r w:rsidRPr="00D528FB">
        <w:t>amet</w:t>
      </w:r>
      <w:proofErr w:type="spellEnd"/>
      <w:r w:rsidRPr="00D528FB">
        <w:t xml:space="preserve">, </w:t>
      </w:r>
      <w:proofErr w:type="spellStart"/>
      <w:r w:rsidRPr="00D528FB">
        <w:t>consectetur</w:t>
      </w:r>
      <w:proofErr w:type="spellEnd"/>
      <w:r w:rsidRPr="00D528FB">
        <w:t xml:space="preserve"> </w:t>
      </w:r>
      <w:proofErr w:type="spellStart"/>
      <w:r w:rsidRPr="00D528FB">
        <w:t>adipiscing</w:t>
      </w:r>
      <w:proofErr w:type="spellEnd"/>
      <w:r w:rsidRPr="00D528FB">
        <w:t xml:space="preserve"> elit. </w:t>
      </w:r>
      <w:proofErr w:type="spellStart"/>
      <w:r w:rsidRPr="00D528FB">
        <w:t>Mauris</w:t>
      </w:r>
      <w:proofErr w:type="spellEnd"/>
      <w:r w:rsidRPr="00D528FB">
        <w:t xml:space="preserve"> id </w:t>
      </w:r>
      <w:proofErr w:type="spellStart"/>
      <w:r w:rsidRPr="00D528FB">
        <w:t>dapibus</w:t>
      </w:r>
      <w:proofErr w:type="spellEnd"/>
      <w:r w:rsidRPr="00D528FB">
        <w:t xml:space="preserve"> </w:t>
      </w:r>
      <w:proofErr w:type="spellStart"/>
      <w:r w:rsidRPr="00D528FB">
        <w:t>enim</w:t>
      </w:r>
      <w:proofErr w:type="spellEnd"/>
      <w:r w:rsidRPr="00D528FB">
        <w:t xml:space="preserve">. </w:t>
      </w:r>
      <w:proofErr w:type="spellStart"/>
      <w:r w:rsidRPr="00D528FB">
        <w:t>Etiam</w:t>
      </w:r>
      <w:proofErr w:type="spellEnd"/>
      <w:r w:rsidRPr="00D528FB">
        <w:t xml:space="preserve"> </w:t>
      </w:r>
      <w:proofErr w:type="spellStart"/>
      <w:r w:rsidRPr="00D528FB">
        <w:t>lobortis</w:t>
      </w:r>
      <w:proofErr w:type="spellEnd"/>
      <w:r w:rsidRPr="00D528FB">
        <w:t xml:space="preserve"> </w:t>
      </w:r>
      <w:proofErr w:type="spellStart"/>
      <w:r w:rsidRPr="00D528FB">
        <w:t>pulvinar</w:t>
      </w:r>
      <w:proofErr w:type="spellEnd"/>
      <w:r w:rsidRPr="00D528FB">
        <w:t xml:space="preserve"> </w:t>
      </w:r>
      <w:proofErr w:type="spellStart"/>
      <w:r w:rsidRPr="00D528FB">
        <w:t>enim</w:t>
      </w:r>
      <w:proofErr w:type="spellEnd"/>
      <w:r w:rsidRPr="00D528FB">
        <w:t xml:space="preserve"> in </w:t>
      </w:r>
      <w:proofErr w:type="spellStart"/>
      <w:r w:rsidRPr="00D528FB">
        <w:t>maximus</w:t>
      </w:r>
      <w:proofErr w:type="spellEnd"/>
      <w:r w:rsidRPr="00D528FB">
        <w:t xml:space="preserve">. </w:t>
      </w:r>
      <w:proofErr w:type="spellStart"/>
      <w:r w:rsidRPr="00D528FB">
        <w:t>Aliquam</w:t>
      </w:r>
      <w:proofErr w:type="spellEnd"/>
      <w:r w:rsidRPr="00D528FB">
        <w:t xml:space="preserve"> </w:t>
      </w:r>
      <w:proofErr w:type="spellStart"/>
      <w:r w:rsidRPr="00D528FB">
        <w:t>erat</w:t>
      </w:r>
      <w:proofErr w:type="spellEnd"/>
      <w:r w:rsidRPr="00D528FB">
        <w:t xml:space="preserve"> </w:t>
      </w:r>
      <w:proofErr w:type="spellStart"/>
      <w:r w:rsidRPr="00D528FB">
        <w:t>volutpat</w:t>
      </w:r>
      <w:proofErr w:type="spellEnd"/>
      <w:r w:rsidRPr="00D528FB">
        <w:t xml:space="preserve">. </w:t>
      </w:r>
      <w:proofErr w:type="spellStart"/>
      <w:r w:rsidRPr="00D528FB">
        <w:t>Integer</w:t>
      </w:r>
      <w:proofErr w:type="spellEnd"/>
      <w:r w:rsidRPr="00D528FB">
        <w:t xml:space="preserve"> </w:t>
      </w:r>
      <w:proofErr w:type="spellStart"/>
      <w:r w:rsidRPr="00D528FB">
        <w:t>maximus</w:t>
      </w:r>
      <w:proofErr w:type="spellEnd"/>
      <w:r w:rsidRPr="00D528FB">
        <w:t xml:space="preserve"> </w:t>
      </w:r>
      <w:proofErr w:type="spellStart"/>
      <w:r w:rsidRPr="00D528FB">
        <w:t>est</w:t>
      </w:r>
      <w:proofErr w:type="spellEnd"/>
      <w:r w:rsidRPr="00D528FB">
        <w:t xml:space="preserve"> </w:t>
      </w:r>
      <w:proofErr w:type="spellStart"/>
      <w:r w:rsidRPr="00D528FB">
        <w:t>turpis</w:t>
      </w:r>
      <w:proofErr w:type="spellEnd"/>
      <w:r w:rsidRPr="00D528FB">
        <w:t xml:space="preserve">, </w:t>
      </w:r>
      <w:proofErr w:type="spellStart"/>
      <w:r w:rsidRPr="00D528FB">
        <w:t>ut</w:t>
      </w:r>
      <w:proofErr w:type="spellEnd"/>
      <w:r w:rsidRPr="00D528FB">
        <w:t xml:space="preserve"> </w:t>
      </w:r>
      <w:proofErr w:type="spellStart"/>
      <w:r w:rsidRPr="00D528FB">
        <w:t>bibendum</w:t>
      </w:r>
      <w:proofErr w:type="spellEnd"/>
      <w:r w:rsidRPr="00D528FB">
        <w:t xml:space="preserve"> ligula </w:t>
      </w:r>
      <w:proofErr w:type="spellStart"/>
      <w:r w:rsidRPr="00D528FB">
        <w:t>accumsan</w:t>
      </w:r>
      <w:proofErr w:type="spellEnd"/>
      <w:r w:rsidRPr="00D528FB">
        <w:t xml:space="preserve"> et. </w:t>
      </w:r>
      <w:proofErr w:type="spellStart"/>
      <w:r w:rsidRPr="00D528FB">
        <w:t>Ut</w:t>
      </w:r>
      <w:proofErr w:type="spellEnd"/>
      <w:r w:rsidRPr="00D528FB">
        <w:t xml:space="preserve"> </w:t>
      </w:r>
      <w:proofErr w:type="spellStart"/>
      <w:r w:rsidRPr="00D528FB">
        <w:t>eget</w:t>
      </w:r>
      <w:proofErr w:type="spellEnd"/>
      <w:r w:rsidRPr="00D528FB">
        <w:t xml:space="preserve"> </w:t>
      </w:r>
      <w:proofErr w:type="spellStart"/>
      <w:r w:rsidRPr="00D528FB">
        <w:t>vestibulum</w:t>
      </w:r>
      <w:proofErr w:type="spellEnd"/>
      <w:r w:rsidRPr="00D528FB">
        <w:t xml:space="preserve"> </w:t>
      </w:r>
      <w:proofErr w:type="spellStart"/>
      <w:r w:rsidRPr="00D528FB">
        <w:t>libero</w:t>
      </w:r>
      <w:proofErr w:type="spellEnd"/>
      <w:r w:rsidRPr="00D528FB">
        <w:t xml:space="preserve">. </w:t>
      </w:r>
      <w:proofErr w:type="spellStart"/>
      <w:r w:rsidRPr="00D528FB">
        <w:t>Aliquam</w:t>
      </w:r>
      <w:proofErr w:type="spellEnd"/>
      <w:r w:rsidRPr="00D528FB">
        <w:t xml:space="preserve"> </w:t>
      </w:r>
      <w:proofErr w:type="spellStart"/>
      <w:r w:rsidRPr="00D528FB">
        <w:t>erat</w:t>
      </w:r>
      <w:proofErr w:type="spellEnd"/>
      <w:r w:rsidRPr="00D528FB">
        <w:t xml:space="preserve"> </w:t>
      </w:r>
      <w:proofErr w:type="spellStart"/>
      <w:r w:rsidRPr="00D528FB">
        <w:t>volutpat</w:t>
      </w:r>
      <w:proofErr w:type="spellEnd"/>
      <w:r w:rsidRPr="00D528FB">
        <w:t xml:space="preserve">. </w:t>
      </w:r>
      <w:proofErr w:type="spellStart"/>
      <w:r w:rsidRPr="00D528FB">
        <w:t>Nullam</w:t>
      </w:r>
      <w:proofErr w:type="spellEnd"/>
      <w:r w:rsidRPr="00D528FB">
        <w:t xml:space="preserve"> </w:t>
      </w:r>
      <w:proofErr w:type="spellStart"/>
      <w:r w:rsidRPr="00D528FB">
        <w:t>placerat</w:t>
      </w:r>
      <w:proofErr w:type="spellEnd"/>
      <w:r w:rsidRPr="00D528FB">
        <w:t xml:space="preserve"> </w:t>
      </w:r>
      <w:proofErr w:type="spellStart"/>
      <w:r w:rsidRPr="00D528FB">
        <w:t>mauris</w:t>
      </w:r>
      <w:proofErr w:type="spellEnd"/>
      <w:r w:rsidRPr="00D528FB">
        <w:t xml:space="preserve"> a </w:t>
      </w:r>
      <w:proofErr w:type="spellStart"/>
      <w:r w:rsidRPr="00D528FB">
        <w:t>lectus</w:t>
      </w:r>
      <w:proofErr w:type="spellEnd"/>
      <w:r w:rsidRPr="00D528FB">
        <w:t xml:space="preserve"> </w:t>
      </w:r>
      <w:proofErr w:type="spellStart"/>
      <w:r w:rsidRPr="00D528FB">
        <w:t>tincidunt</w:t>
      </w:r>
      <w:proofErr w:type="spellEnd"/>
      <w:r w:rsidRPr="00D528FB">
        <w:t xml:space="preserve">, et </w:t>
      </w:r>
      <w:proofErr w:type="spellStart"/>
      <w:r w:rsidRPr="00D528FB">
        <w:t>aliquet</w:t>
      </w:r>
      <w:proofErr w:type="spellEnd"/>
      <w:r w:rsidRPr="00D528FB">
        <w:t xml:space="preserve"> </w:t>
      </w:r>
      <w:proofErr w:type="spellStart"/>
      <w:r w:rsidRPr="00D528FB">
        <w:t>turpis</w:t>
      </w:r>
      <w:proofErr w:type="spellEnd"/>
      <w:r w:rsidRPr="00D528FB">
        <w:t xml:space="preserve"> </w:t>
      </w:r>
      <w:proofErr w:type="spellStart"/>
      <w:r w:rsidRPr="00D528FB">
        <w:t>aliquam</w:t>
      </w:r>
      <w:proofErr w:type="spellEnd"/>
      <w:r w:rsidRPr="00D528FB">
        <w:t xml:space="preserve">. </w:t>
      </w:r>
      <w:r w:rsidRPr="00F4267A">
        <w:rPr>
          <w:lang w:val="pt-PT"/>
        </w:rPr>
        <w:t>Etiam in malesuada lacus. Proin dignissim augue sit amet auctor elementum. Suspendisse potenti. Vivamus suscipit vulputate massa ac molestie. Suspendisse a justo porttitor, commodo mi at, placerat risus. Integer lobortis augue ac neque suscipit, vel sodales lacus fringilla.</w:t>
      </w:r>
      <w:r w:rsidR="000E0EA4" w:rsidRPr="00F4267A">
        <w:rPr>
          <w:lang w:val="pt-PT"/>
        </w:rPr>
        <w:br w:type="page"/>
      </w:r>
    </w:p>
    <w:p w14:paraId="59DE0499" w14:textId="77777777" w:rsidR="00821E45" w:rsidRPr="00427D5A" w:rsidRDefault="000E0EA4" w:rsidP="000E0EA4">
      <w:pPr>
        <w:pStyle w:val="Nagwek1"/>
        <w:rPr>
          <w:lang w:val="sv-SE"/>
        </w:rPr>
      </w:pPr>
      <w:bookmarkStart w:id="17" w:name="_Toc121004695"/>
      <w:r w:rsidRPr="00427D5A">
        <w:rPr>
          <w:lang w:val="sv-SE"/>
        </w:rPr>
        <w:lastRenderedPageBreak/>
        <w:t>Literatura</w:t>
      </w:r>
      <w:bookmarkEnd w:id="17"/>
    </w:p>
    <w:p w14:paraId="35634C22" w14:textId="77777777" w:rsidR="000230C9" w:rsidRPr="00D17FC3" w:rsidRDefault="000230C9" w:rsidP="00D17FC3">
      <w:pPr>
        <w:pStyle w:val="Legenda"/>
      </w:pPr>
      <w:r w:rsidRPr="00427D5A">
        <w:rPr>
          <w:lang w:val="sv-SE"/>
        </w:rPr>
        <w:t>[</w:t>
      </w:r>
      <w:r w:rsidR="0071052B" w:rsidRPr="00D17FC3">
        <w:fldChar w:fldCharType="begin"/>
      </w:r>
      <w:r w:rsidRPr="00427D5A">
        <w:rPr>
          <w:lang w:val="sv-SE"/>
        </w:rPr>
        <w:instrText xml:space="preserve"> SEQ [ \* ARABIC </w:instrText>
      </w:r>
      <w:r w:rsidR="0071052B" w:rsidRPr="00D17FC3">
        <w:fldChar w:fldCharType="separate"/>
      </w:r>
      <w:r w:rsidR="00D43556">
        <w:rPr>
          <w:noProof/>
          <w:lang w:val="sv-SE"/>
        </w:rPr>
        <w:t>1</w:t>
      </w:r>
      <w:r w:rsidR="0071052B" w:rsidRPr="00D17FC3">
        <w:fldChar w:fldCharType="end"/>
      </w:r>
      <w:r w:rsidRPr="00427D5A">
        <w:rPr>
          <w:lang w:val="sv-SE"/>
        </w:rPr>
        <w:t xml:space="preserve">] M. Bickley, C. Slominski. </w:t>
      </w:r>
      <w:r w:rsidRPr="00427D5A">
        <w:rPr>
          <w:lang w:val="en-US"/>
        </w:rPr>
        <w:t xml:space="preserve">A MySQL-based data archiver: preliminary results. </w:t>
      </w:r>
      <w:proofErr w:type="spellStart"/>
      <w:r w:rsidRPr="00D17FC3">
        <w:t>Proceedings</w:t>
      </w:r>
      <w:proofErr w:type="spellEnd"/>
      <w:r w:rsidRPr="00D17FC3">
        <w:t xml:space="preserve"> of ICALEPCS07, Paz. 2007. http://www.osti.gov/scitech/servlets/purl/922267 [dostęp dnia 20 czerwca 2015].</w:t>
      </w:r>
    </w:p>
    <w:p w14:paraId="3D6C7311" w14:textId="77777777" w:rsidR="00443E6F" w:rsidRPr="00D17FC3" w:rsidRDefault="000230C9" w:rsidP="00D17FC3">
      <w:pPr>
        <w:pStyle w:val="Legenda"/>
      </w:pPr>
      <w:r w:rsidRPr="00D17FC3">
        <w:t>[</w:t>
      </w:r>
      <w:fldSimple w:instr=" SEQ [ \* ARABIC ">
        <w:r w:rsidR="00D43556">
          <w:rPr>
            <w:noProof/>
          </w:rPr>
          <w:t>2</w:t>
        </w:r>
      </w:fldSimple>
      <w:r w:rsidRPr="00D17FC3">
        <w:t xml:space="preserve">] J. Jędrzejczyk, B. </w:t>
      </w:r>
      <w:proofErr w:type="spellStart"/>
      <w:r w:rsidRPr="00D17FC3">
        <w:t>Sródka</w:t>
      </w:r>
      <w:proofErr w:type="spellEnd"/>
      <w:r w:rsidRPr="00D17FC3">
        <w:t>. Segmentacja obrazów metodą drzew decyzyjnych. Raport instytutowy, Politechnika Wrocławska, Wydział Elektroniki, 2007.</w:t>
      </w:r>
    </w:p>
    <w:p w14:paraId="04872E4B" w14:textId="77777777" w:rsidR="00443E6F" w:rsidRDefault="00443E6F" w:rsidP="00443E6F">
      <w:pPr>
        <w:rPr>
          <w:sz w:val="22"/>
          <w:szCs w:val="18"/>
        </w:rPr>
      </w:pPr>
      <w:r>
        <w:br w:type="page"/>
      </w:r>
    </w:p>
    <w:p w14:paraId="5107A1ED" w14:textId="77777777" w:rsidR="000230C9" w:rsidRDefault="00443E6F" w:rsidP="00443E6F">
      <w:pPr>
        <w:pStyle w:val="Nagwek1"/>
      </w:pPr>
      <w:bookmarkStart w:id="18" w:name="_Toc121004696"/>
      <w:r>
        <w:lastRenderedPageBreak/>
        <w:t>Dodatek A</w:t>
      </w:r>
      <w:bookmarkEnd w:id="18"/>
    </w:p>
    <w:p w14:paraId="2CDBE128" w14:textId="77777777" w:rsidR="00443E6F" w:rsidRPr="00443E6F" w:rsidRDefault="00443E6F" w:rsidP="00443E6F"/>
    <w:sectPr w:rsidR="00443E6F" w:rsidRPr="00443E6F" w:rsidSect="002162E7">
      <w:footerReference w:type="default" r:id="rId9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27BE9" w14:textId="77777777" w:rsidR="00DC740E" w:rsidRDefault="00DC740E" w:rsidP="00257721">
      <w:pPr>
        <w:spacing w:line="240" w:lineRule="auto"/>
      </w:pPr>
      <w:r>
        <w:separator/>
      </w:r>
    </w:p>
  </w:endnote>
  <w:endnote w:type="continuationSeparator" w:id="0">
    <w:p w14:paraId="169E4161" w14:textId="77777777" w:rsidR="00DC740E" w:rsidRDefault="00DC740E" w:rsidP="00257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5CADF" w14:textId="77777777" w:rsidR="002162E7" w:rsidRDefault="002162E7" w:rsidP="002162E7">
    <w:pPr>
      <w:pStyle w:val="Stopka"/>
      <w:jc w:val="right"/>
    </w:pPr>
  </w:p>
  <w:p w14:paraId="5F64B34A" w14:textId="77777777" w:rsidR="00257721" w:rsidRDefault="0025772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33789"/>
      <w:docPartObj>
        <w:docPartGallery w:val="Page Numbers (Bottom of Page)"/>
        <w:docPartUnique/>
      </w:docPartObj>
    </w:sdtPr>
    <w:sdtContent>
      <w:p w14:paraId="4B5929E3" w14:textId="77777777" w:rsidR="002162E7" w:rsidRDefault="00000000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765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6A8CF85" w14:textId="77777777" w:rsidR="002162E7" w:rsidRDefault="002162E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77412" w14:textId="77777777" w:rsidR="00DC740E" w:rsidRDefault="00DC740E" w:rsidP="00257721">
      <w:pPr>
        <w:spacing w:line="240" w:lineRule="auto"/>
      </w:pPr>
      <w:r>
        <w:separator/>
      </w:r>
    </w:p>
  </w:footnote>
  <w:footnote w:type="continuationSeparator" w:id="0">
    <w:p w14:paraId="2126EFA4" w14:textId="77777777" w:rsidR="00DC740E" w:rsidRDefault="00DC740E" w:rsidP="002577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5535"/>
    <w:multiLevelType w:val="hybridMultilevel"/>
    <w:tmpl w:val="2C3EC278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13C51C6C"/>
    <w:multiLevelType w:val="multilevel"/>
    <w:tmpl w:val="3FC4C950"/>
    <w:lvl w:ilvl="0">
      <w:start w:val="1"/>
      <w:numFmt w:val="decimal"/>
      <w:pStyle w:val="Nr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rNagwek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rNagwek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rNagwek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6D30CED"/>
    <w:multiLevelType w:val="hybridMultilevel"/>
    <w:tmpl w:val="012406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501C5"/>
    <w:multiLevelType w:val="hybridMultilevel"/>
    <w:tmpl w:val="E00819A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2450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5" w15:restartNumberingAfterBreak="0">
    <w:nsid w:val="4F02472B"/>
    <w:multiLevelType w:val="hybridMultilevel"/>
    <w:tmpl w:val="22B0079E"/>
    <w:lvl w:ilvl="0" w:tplc="9D7E5A8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8E28A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FBA3CC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CF632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20C6CA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4CCE24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56DEB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C08B66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24F36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F22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4F2FDA"/>
    <w:multiLevelType w:val="hybridMultilevel"/>
    <w:tmpl w:val="553428AC"/>
    <w:lvl w:ilvl="0" w:tplc="DA4C45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953919">
    <w:abstractNumId w:val="1"/>
  </w:num>
  <w:num w:numId="2" w16cid:durableId="444465180">
    <w:abstractNumId w:val="6"/>
  </w:num>
  <w:num w:numId="3" w16cid:durableId="1184898418">
    <w:abstractNumId w:val="0"/>
  </w:num>
  <w:num w:numId="4" w16cid:durableId="409544287">
    <w:abstractNumId w:val="5"/>
  </w:num>
  <w:num w:numId="5" w16cid:durableId="172114178">
    <w:abstractNumId w:val="2"/>
  </w:num>
  <w:num w:numId="6" w16cid:durableId="277764031">
    <w:abstractNumId w:val="3"/>
  </w:num>
  <w:num w:numId="7" w16cid:durableId="229393176">
    <w:abstractNumId w:val="7"/>
  </w:num>
  <w:num w:numId="8" w16cid:durableId="162745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56"/>
    <w:rsid w:val="000230C9"/>
    <w:rsid w:val="000503A7"/>
    <w:rsid w:val="00064B1D"/>
    <w:rsid w:val="00064B28"/>
    <w:rsid w:val="00065504"/>
    <w:rsid w:val="00090239"/>
    <w:rsid w:val="00092421"/>
    <w:rsid w:val="00092639"/>
    <w:rsid w:val="00092C06"/>
    <w:rsid w:val="000D639A"/>
    <w:rsid w:val="000E0EA4"/>
    <w:rsid w:val="000E2C04"/>
    <w:rsid w:val="000F50E5"/>
    <w:rsid w:val="00134FBA"/>
    <w:rsid w:val="001362FE"/>
    <w:rsid w:val="00161734"/>
    <w:rsid w:val="0017308B"/>
    <w:rsid w:val="001B4A87"/>
    <w:rsid w:val="001F1833"/>
    <w:rsid w:val="002162E7"/>
    <w:rsid w:val="002243D6"/>
    <w:rsid w:val="00255CBE"/>
    <w:rsid w:val="00257721"/>
    <w:rsid w:val="0027707E"/>
    <w:rsid w:val="002834A1"/>
    <w:rsid w:val="002B724E"/>
    <w:rsid w:val="003066C6"/>
    <w:rsid w:val="00317E87"/>
    <w:rsid w:val="00321175"/>
    <w:rsid w:val="0035422A"/>
    <w:rsid w:val="00354F08"/>
    <w:rsid w:val="00373AF0"/>
    <w:rsid w:val="00385802"/>
    <w:rsid w:val="003C7653"/>
    <w:rsid w:val="003E2730"/>
    <w:rsid w:val="004144B9"/>
    <w:rsid w:val="0042623A"/>
    <w:rsid w:val="0042780B"/>
    <w:rsid w:val="00427D5A"/>
    <w:rsid w:val="00436481"/>
    <w:rsid w:val="00443E6F"/>
    <w:rsid w:val="0044570B"/>
    <w:rsid w:val="00481541"/>
    <w:rsid w:val="004A1E55"/>
    <w:rsid w:val="004C46FD"/>
    <w:rsid w:val="004D68E8"/>
    <w:rsid w:val="004E29DE"/>
    <w:rsid w:val="004F5F9A"/>
    <w:rsid w:val="005139EB"/>
    <w:rsid w:val="00545059"/>
    <w:rsid w:val="005558D9"/>
    <w:rsid w:val="00556687"/>
    <w:rsid w:val="005632A1"/>
    <w:rsid w:val="00584EE8"/>
    <w:rsid w:val="005E24AA"/>
    <w:rsid w:val="00604188"/>
    <w:rsid w:val="006317DB"/>
    <w:rsid w:val="0065629E"/>
    <w:rsid w:val="00675DF6"/>
    <w:rsid w:val="006A6C69"/>
    <w:rsid w:val="006A746E"/>
    <w:rsid w:val="006A75F7"/>
    <w:rsid w:val="006C4B96"/>
    <w:rsid w:val="006F24A2"/>
    <w:rsid w:val="00700A91"/>
    <w:rsid w:val="0071052B"/>
    <w:rsid w:val="00734CDB"/>
    <w:rsid w:val="007721CF"/>
    <w:rsid w:val="00776FD5"/>
    <w:rsid w:val="007A366B"/>
    <w:rsid w:val="007B4824"/>
    <w:rsid w:val="007B7187"/>
    <w:rsid w:val="007C067B"/>
    <w:rsid w:val="007D217A"/>
    <w:rsid w:val="007D6A09"/>
    <w:rsid w:val="007E33B1"/>
    <w:rsid w:val="007E47D7"/>
    <w:rsid w:val="007E5AD3"/>
    <w:rsid w:val="00821E45"/>
    <w:rsid w:val="0085464F"/>
    <w:rsid w:val="008C6397"/>
    <w:rsid w:val="008F348B"/>
    <w:rsid w:val="009032D3"/>
    <w:rsid w:val="00905EA1"/>
    <w:rsid w:val="0093199D"/>
    <w:rsid w:val="009479CA"/>
    <w:rsid w:val="009702A8"/>
    <w:rsid w:val="00973E04"/>
    <w:rsid w:val="00974CD8"/>
    <w:rsid w:val="00980F8B"/>
    <w:rsid w:val="00985319"/>
    <w:rsid w:val="009A35F2"/>
    <w:rsid w:val="009A4A4D"/>
    <w:rsid w:val="009F5CEF"/>
    <w:rsid w:val="00A04F4A"/>
    <w:rsid w:val="00A167F6"/>
    <w:rsid w:val="00A53D00"/>
    <w:rsid w:val="00A72E3B"/>
    <w:rsid w:val="00AB4353"/>
    <w:rsid w:val="00AF1A70"/>
    <w:rsid w:val="00AF4844"/>
    <w:rsid w:val="00B0368E"/>
    <w:rsid w:val="00B038A4"/>
    <w:rsid w:val="00B054CA"/>
    <w:rsid w:val="00B11B40"/>
    <w:rsid w:val="00B50738"/>
    <w:rsid w:val="00B56211"/>
    <w:rsid w:val="00B65922"/>
    <w:rsid w:val="00B951BE"/>
    <w:rsid w:val="00BF052C"/>
    <w:rsid w:val="00BF5037"/>
    <w:rsid w:val="00C76955"/>
    <w:rsid w:val="00C77AD5"/>
    <w:rsid w:val="00C91F0C"/>
    <w:rsid w:val="00C92CF8"/>
    <w:rsid w:val="00CA215F"/>
    <w:rsid w:val="00CF1E75"/>
    <w:rsid w:val="00D17FC3"/>
    <w:rsid w:val="00D42FEE"/>
    <w:rsid w:val="00D43556"/>
    <w:rsid w:val="00D528FB"/>
    <w:rsid w:val="00D53EC3"/>
    <w:rsid w:val="00D80C19"/>
    <w:rsid w:val="00DB59CB"/>
    <w:rsid w:val="00DB6710"/>
    <w:rsid w:val="00DC740E"/>
    <w:rsid w:val="00E35B02"/>
    <w:rsid w:val="00E40A02"/>
    <w:rsid w:val="00E421F7"/>
    <w:rsid w:val="00E717D3"/>
    <w:rsid w:val="00F36E49"/>
    <w:rsid w:val="00F403A5"/>
    <w:rsid w:val="00F4267A"/>
    <w:rsid w:val="00F57089"/>
    <w:rsid w:val="00F677FD"/>
    <w:rsid w:val="00FA1D8A"/>
    <w:rsid w:val="00FB150B"/>
    <w:rsid w:val="00FB5003"/>
    <w:rsid w:val="00F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59EF"/>
  <w15:docId w15:val="{218A0782-8F6D-455D-86E2-927742B4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1B4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B4824"/>
    <w:pPr>
      <w:keepNext/>
      <w:keepLines/>
      <w:spacing w:after="360" w:line="240" w:lineRule="auto"/>
      <w:jc w:val="left"/>
      <w:outlineLvl w:val="0"/>
    </w:pPr>
    <w:rPr>
      <w:rFonts w:eastAsiaTheme="majorEastAsia" w:cstheme="majorBidi"/>
      <w:b/>
      <w:bCs/>
      <w:sz w:val="6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2FEE"/>
    <w:pPr>
      <w:keepNext/>
      <w:keepLines/>
      <w:spacing w:before="440" w:after="120"/>
      <w:jc w:val="left"/>
      <w:outlineLvl w:val="1"/>
    </w:pPr>
    <w:rPr>
      <w:rFonts w:eastAsiaTheme="majorEastAsia" w:cstheme="majorBidi"/>
      <w:b/>
      <w:bCs/>
      <w:sz w:val="3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42FEE"/>
    <w:pPr>
      <w:keepNext/>
      <w:keepLines/>
      <w:spacing w:after="340"/>
      <w:jc w:val="left"/>
      <w:outlineLvl w:val="2"/>
    </w:pPr>
    <w:rPr>
      <w:rFonts w:eastAsiaTheme="majorEastAsia" w:cstheme="majorBidi"/>
      <w:b/>
      <w:bCs/>
      <w:sz w:val="29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42FEE"/>
    <w:pPr>
      <w:keepNext/>
      <w:keepLines/>
      <w:spacing w:after="290"/>
      <w:jc w:val="left"/>
      <w:outlineLvl w:val="3"/>
    </w:pPr>
    <w:rPr>
      <w:rFonts w:eastAsiaTheme="majorEastAsia" w:cstheme="majorBidi"/>
      <w:b/>
      <w:bCs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2FEE"/>
    <w:pPr>
      <w:keepNext/>
      <w:keepLines/>
      <w:spacing w:before="20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4824"/>
    <w:rPr>
      <w:rFonts w:ascii="Times New Roman" w:eastAsiaTheme="majorEastAsia" w:hAnsi="Times New Roman" w:cstheme="majorBidi"/>
      <w:b/>
      <w:bCs/>
      <w:sz w:val="60"/>
      <w:szCs w:val="28"/>
    </w:rPr>
  </w:style>
  <w:style w:type="paragraph" w:customStyle="1" w:styleId="NrNagwek1">
    <w:name w:val="NrNagłówek 1"/>
    <w:basedOn w:val="Nagwek1"/>
    <w:qFormat/>
    <w:rsid w:val="007B4824"/>
    <w:pPr>
      <w:numPr>
        <w:numId w:val="1"/>
      </w:numPr>
      <w:tabs>
        <w:tab w:val="left" w:pos="851"/>
      </w:tabs>
      <w:ind w:left="851" w:hanging="851"/>
    </w:pPr>
  </w:style>
  <w:style w:type="paragraph" w:customStyle="1" w:styleId="NrNagwek2">
    <w:name w:val="NrNagłówek 2"/>
    <w:basedOn w:val="Nagwek2"/>
    <w:qFormat/>
    <w:rsid w:val="007B4824"/>
    <w:pPr>
      <w:numPr>
        <w:ilvl w:val="1"/>
        <w:numId w:val="1"/>
      </w:numPr>
      <w:tabs>
        <w:tab w:val="left" w:pos="851"/>
      </w:tabs>
      <w:spacing w:after="360" w:line="240" w:lineRule="auto"/>
      <w:ind w:left="851" w:hanging="851"/>
    </w:pPr>
  </w:style>
  <w:style w:type="character" w:customStyle="1" w:styleId="Nagwek3Znak">
    <w:name w:val="Nagłówek 3 Znak"/>
    <w:basedOn w:val="Domylnaczcionkaakapitu"/>
    <w:link w:val="Nagwek3"/>
    <w:uiPriority w:val="9"/>
    <w:rsid w:val="00D42FEE"/>
    <w:rPr>
      <w:rFonts w:ascii="Times New Roman" w:eastAsiaTheme="majorEastAsia" w:hAnsi="Times New Roman" w:cstheme="majorBidi"/>
      <w:b/>
      <w:bCs/>
      <w:sz w:val="29"/>
    </w:rPr>
  </w:style>
  <w:style w:type="character" w:customStyle="1" w:styleId="Nagwek2Znak">
    <w:name w:val="Nagłówek 2 Znak"/>
    <w:basedOn w:val="Domylnaczcionkaakapitu"/>
    <w:link w:val="Nagwek2"/>
    <w:uiPriority w:val="9"/>
    <w:rsid w:val="00D42FEE"/>
    <w:rPr>
      <w:rFonts w:ascii="Times New Roman" w:eastAsiaTheme="majorEastAsia" w:hAnsi="Times New Roman" w:cstheme="majorBidi"/>
      <w:b/>
      <w:bCs/>
      <w:sz w:val="34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D42FEE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NrNagwek3">
    <w:name w:val="NrNagłówek 3"/>
    <w:basedOn w:val="Nagwek3"/>
    <w:qFormat/>
    <w:rsid w:val="007B4824"/>
    <w:pPr>
      <w:numPr>
        <w:ilvl w:val="2"/>
        <w:numId w:val="1"/>
      </w:numPr>
      <w:tabs>
        <w:tab w:val="left" w:pos="851"/>
      </w:tabs>
      <w:spacing w:after="360" w:line="240" w:lineRule="auto"/>
      <w:ind w:left="851" w:hanging="851"/>
    </w:pPr>
  </w:style>
  <w:style w:type="paragraph" w:customStyle="1" w:styleId="NrNagwek4">
    <w:name w:val="NrNagłówek 4"/>
    <w:basedOn w:val="Nagwek4"/>
    <w:qFormat/>
    <w:rsid w:val="007B4824"/>
    <w:pPr>
      <w:numPr>
        <w:ilvl w:val="3"/>
        <w:numId w:val="1"/>
      </w:numPr>
      <w:tabs>
        <w:tab w:val="left" w:pos="1134"/>
      </w:tabs>
      <w:spacing w:after="360" w:line="240" w:lineRule="auto"/>
      <w:ind w:left="1134" w:hanging="1134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F348B"/>
    <w:pPr>
      <w:spacing w:before="480" w:line="276" w:lineRule="auto"/>
      <w:outlineLvl w:val="9"/>
    </w:pPr>
    <w:rPr>
      <w:color w:val="365F91" w:themeColor="accent1" w:themeShade="BF"/>
      <w:sz w:val="28"/>
    </w:rPr>
  </w:style>
  <w:style w:type="character" w:styleId="Tekstzastpczy">
    <w:name w:val="Placeholder Text"/>
    <w:basedOn w:val="Domylnaczcionkaakapitu"/>
    <w:uiPriority w:val="99"/>
    <w:semiHidden/>
    <w:rsid w:val="00DB6710"/>
    <w:rPr>
      <w:color w:val="808080"/>
    </w:rPr>
  </w:style>
  <w:style w:type="paragraph" w:customStyle="1" w:styleId="STTytupracy">
    <w:name w:val="ST_Tytuł_pracy"/>
    <w:basedOn w:val="Normalny"/>
    <w:qFormat/>
    <w:rsid w:val="00DB6710"/>
    <w:pPr>
      <w:spacing w:after="200" w:line="360" w:lineRule="exact"/>
      <w:jc w:val="center"/>
    </w:pPr>
    <w:rPr>
      <w:rFonts w:ascii="Garamond" w:hAnsi="Garamond"/>
      <w:sz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67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6710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F348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8F348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8F348B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8F348B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E40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2243D6"/>
    <w:pPr>
      <w:spacing w:before="200" w:after="120" w:line="240" w:lineRule="auto"/>
    </w:pPr>
    <w:rPr>
      <w:bCs/>
      <w:sz w:val="22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032D3"/>
  </w:style>
  <w:style w:type="paragraph" w:styleId="Nagwek">
    <w:name w:val="header"/>
    <w:basedOn w:val="Normalny"/>
    <w:link w:val="NagwekZnak"/>
    <w:uiPriority w:val="99"/>
    <w:semiHidden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577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2577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7721"/>
    <w:rPr>
      <w:rFonts w:ascii="Times New Roman" w:hAnsi="Times New Roman"/>
      <w:sz w:val="24"/>
    </w:rPr>
  </w:style>
  <w:style w:type="paragraph" w:customStyle="1" w:styleId="Tekstwiodcy">
    <w:name w:val="Tekst wiodący"/>
    <w:basedOn w:val="Normalny"/>
    <w:qFormat/>
    <w:rsid w:val="00AB4353"/>
    <w:pPr>
      <w:ind w:firstLine="425"/>
    </w:pPr>
  </w:style>
  <w:style w:type="paragraph" w:customStyle="1" w:styleId="Listing">
    <w:name w:val="Listing"/>
    <w:basedOn w:val="Normalny"/>
    <w:qFormat/>
    <w:rsid w:val="001F1833"/>
    <w:pPr>
      <w:spacing w:after="240" w:line="240" w:lineRule="auto"/>
      <w:jc w:val="left"/>
    </w:pPr>
    <w:rPr>
      <w:rFonts w:ascii="Courier New" w:hAnsi="Courier New"/>
      <w:sz w:val="20"/>
    </w:rPr>
  </w:style>
  <w:style w:type="paragraph" w:customStyle="1" w:styleId="Legendarysunek">
    <w:name w:val="Legenda rysunek"/>
    <w:basedOn w:val="Legenda"/>
    <w:qFormat/>
    <w:rsid w:val="00D17FC3"/>
    <w:pPr>
      <w:jc w:val="center"/>
    </w:p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2FE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markedcontent">
    <w:name w:val="markedcontent"/>
    <w:basedOn w:val="Domylnaczcionkaakapitu"/>
    <w:rsid w:val="00A72E3B"/>
  </w:style>
  <w:style w:type="paragraph" w:styleId="Akapitzlist">
    <w:name w:val="List Paragraph"/>
    <w:basedOn w:val="Normalny"/>
    <w:uiPriority w:val="34"/>
    <w:rsid w:val="00050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0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2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2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su\Desktop\DyplomInzSzablonWord_wer4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701921-4DF5-4CE4-816D-056E30A03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DyplomInzSzablonWord_wer4.dotx</Template>
  <TotalTime>346</TotalTime>
  <Pages>13</Pages>
  <Words>1241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Sulima</dc:creator>
  <cp:lastModifiedBy>Bartosz Sulima (234310)</cp:lastModifiedBy>
  <cp:revision>5</cp:revision>
  <cp:lastPrinted>2016-12-09T18:40:00Z</cp:lastPrinted>
  <dcterms:created xsi:type="dcterms:W3CDTF">2022-12-03T22:56:00Z</dcterms:created>
  <dcterms:modified xsi:type="dcterms:W3CDTF">2022-12-04T11:14:00Z</dcterms:modified>
</cp:coreProperties>
</file>