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es-CO"/>
        </w:rPr>
        <w:id w:val="-94607356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11398B8" w14:textId="77777777" w:rsidR="00C90708" w:rsidRDefault="007F400B">
          <w:pPr>
            <w:pStyle w:val="TOCHeading"/>
          </w:pPr>
          <w:r>
            <w:t>Contenido</w:t>
          </w:r>
        </w:p>
        <w:p w14:paraId="04F66CBA" w14:textId="77777777" w:rsidR="004838FB" w:rsidRDefault="004838FB" w:rsidP="00D94BC9">
          <w:pPr>
            <w:pStyle w:val="TOC1"/>
          </w:pPr>
        </w:p>
        <w:p w14:paraId="23B4154F" w14:textId="1F1CDF25" w:rsidR="006C79A3" w:rsidRDefault="00C90708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763561" w:history="1">
            <w:r w:rsidR="006C79A3" w:rsidRPr="004253E1">
              <w:rPr>
                <w:rStyle w:val="Hyperlink"/>
                <w:noProof/>
              </w:rPr>
              <w:t>Manual para el uso de la herramienta de colecta de datos FLAR Collect.</w:t>
            </w:r>
            <w:r w:rsidR="006C79A3">
              <w:rPr>
                <w:noProof/>
                <w:webHidden/>
              </w:rPr>
              <w:tab/>
            </w:r>
            <w:r w:rsidR="006C79A3">
              <w:rPr>
                <w:noProof/>
                <w:webHidden/>
              </w:rPr>
              <w:fldChar w:fldCharType="begin"/>
            </w:r>
            <w:r w:rsidR="006C79A3">
              <w:rPr>
                <w:noProof/>
                <w:webHidden/>
              </w:rPr>
              <w:instrText xml:space="preserve"> PAGEREF _Toc72763561 \h </w:instrText>
            </w:r>
            <w:r w:rsidR="006C79A3">
              <w:rPr>
                <w:noProof/>
                <w:webHidden/>
              </w:rPr>
            </w:r>
            <w:r w:rsidR="006C79A3">
              <w:rPr>
                <w:noProof/>
                <w:webHidden/>
              </w:rPr>
              <w:fldChar w:fldCharType="separate"/>
            </w:r>
            <w:r w:rsidR="006C79A3">
              <w:rPr>
                <w:noProof/>
                <w:webHidden/>
              </w:rPr>
              <w:t>2</w:t>
            </w:r>
            <w:r w:rsidR="006C79A3">
              <w:rPr>
                <w:noProof/>
                <w:webHidden/>
              </w:rPr>
              <w:fldChar w:fldCharType="end"/>
            </w:r>
          </w:hyperlink>
        </w:p>
        <w:p w14:paraId="4EA235AA" w14:textId="326E981E" w:rsidR="006C79A3" w:rsidRDefault="006C79A3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72763562" w:history="1">
            <w:r w:rsidRPr="004253E1">
              <w:rPr>
                <w:rStyle w:val="Hyperlink"/>
                <w:noProof/>
              </w:rPr>
              <w:t>1 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_Toc72763562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19CEA" w14:textId="2DA249B0" w:rsidR="006C79A3" w:rsidRDefault="006C79A3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72763563" w:history="1">
            <w:r w:rsidRPr="004253E1">
              <w:rPr>
                <w:rStyle w:val="Hyperlink"/>
                <w:noProof/>
              </w:rPr>
              <w:t>2 Instalar y configurar ODK en su equipo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_Toc72763563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D94E6" w14:textId="12437BEA" w:rsidR="006C79A3" w:rsidRDefault="006C79A3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72763564" w:history="1">
            <w:r w:rsidRPr="004253E1">
              <w:rPr>
                <w:rStyle w:val="Hyperlink"/>
                <w:noProof/>
              </w:rPr>
              <w:t>3 Descargar FLAR Collect en el ODK de su dispositivo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_Toc72763564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617DF" w14:textId="338BDD58" w:rsidR="006C79A3" w:rsidRDefault="006C79A3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72763565" w:history="1">
            <w:r w:rsidRPr="004253E1">
              <w:rPr>
                <w:rStyle w:val="Hyperlink"/>
                <w:noProof/>
              </w:rPr>
              <w:t>4 ¿Cómo utilizar FLAR Collect?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_Toc72763565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E7118" w14:textId="5DCE3E45" w:rsidR="006C79A3" w:rsidRDefault="006C79A3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72763566" w:history="1">
            <w:r w:rsidRPr="004253E1">
              <w:rPr>
                <w:rStyle w:val="Hyperlink"/>
                <w:noProof/>
              </w:rPr>
              <w:t>5 Descripción de los componentes de FLAR Collect.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_Toc72763566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59092" w14:textId="0D8444DF" w:rsidR="006C79A3" w:rsidRDefault="006C79A3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72763567" w:history="1">
            <w:r w:rsidRPr="004253E1">
              <w:rPr>
                <w:rStyle w:val="Hyperlink"/>
                <w:noProof/>
              </w:rPr>
              <w:t>6. Mensaje de consentimiento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_Toc72763567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7E544" w14:textId="295910C7" w:rsidR="006C79A3" w:rsidRDefault="006C79A3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72763568" w:history="1">
            <w:r w:rsidRPr="004253E1">
              <w:rPr>
                <w:rStyle w:val="Hyperlink"/>
                <w:noProof/>
              </w:rPr>
              <w:t>7. Agricultor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_Toc72763568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32C55" w14:textId="0FBAD29E" w:rsidR="006C79A3" w:rsidRDefault="006C79A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72763569" w:history="1">
            <w:r w:rsidRPr="004253E1">
              <w:rPr>
                <w:rStyle w:val="Hyperlink"/>
                <w:noProof/>
              </w:rPr>
              <w:t>7.1 Finca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_Toc72763569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88F6B" w14:textId="1AB48A9D" w:rsidR="006C79A3" w:rsidRDefault="006C79A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72763570" w:history="1">
            <w:r w:rsidRPr="004253E1">
              <w:rPr>
                <w:rStyle w:val="Hyperlink"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4253E1">
              <w:rPr>
                <w:rStyle w:val="Hyperlink"/>
                <w:noProof/>
              </w:rPr>
              <w:t>Lote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_Toc72763570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2F435" w14:textId="22FD677D" w:rsidR="006C79A3" w:rsidRDefault="006C79A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72763571" w:history="1">
            <w:r w:rsidRPr="004253E1">
              <w:rPr>
                <w:rStyle w:val="Hyperlink"/>
                <w:noProof/>
              </w:rPr>
              <w:t>7.3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4253E1">
              <w:rPr>
                <w:rStyle w:val="Hyperlink"/>
                <w:noProof/>
              </w:rPr>
              <w:t>Costos asociados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_Toc72763571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F644E" w14:textId="20D63DAE" w:rsidR="006C79A3" w:rsidRDefault="006C79A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72763572" w:history="1">
            <w:r w:rsidRPr="004253E1">
              <w:rPr>
                <w:rStyle w:val="Hyperlink"/>
                <w:noProof/>
              </w:rPr>
              <w:t>7.4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4253E1">
              <w:rPr>
                <w:rStyle w:val="Hyperlink"/>
                <w:noProof/>
              </w:rPr>
              <w:t>Cómo agregar un nuevo evento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_Toc72763572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7D003" w14:textId="6CDA656C" w:rsidR="006C79A3" w:rsidRDefault="006C79A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72763573" w:history="1">
            <w:r w:rsidRPr="004253E1">
              <w:rPr>
                <w:rStyle w:val="Hyperlink"/>
                <w:noProof/>
              </w:rPr>
              <w:t>7.4.1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4253E1">
              <w:rPr>
                <w:rStyle w:val="Hyperlink"/>
                <w:noProof/>
              </w:rPr>
              <w:t>Clasificación del lote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_Toc72763573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3EE75" w14:textId="21B56EB8" w:rsidR="006C79A3" w:rsidRDefault="006C79A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72763574" w:history="1">
            <w:r w:rsidRPr="004253E1">
              <w:rPr>
                <w:rStyle w:val="Hyperlink"/>
                <w:noProof/>
              </w:rPr>
              <w:t>7.4.2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4253E1">
              <w:rPr>
                <w:rStyle w:val="Hyperlink"/>
                <w:noProof/>
              </w:rPr>
              <w:t>Información acerca de la propiedad del lote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_Toc72763574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009F2" w14:textId="771B58CD" w:rsidR="006C79A3" w:rsidRDefault="006C79A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72763575" w:history="1">
            <w:r w:rsidRPr="004253E1">
              <w:rPr>
                <w:rStyle w:val="Hyperlink"/>
                <w:noProof/>
              </w:rPr>
              <w:t>7.4.3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4253E1">
              <w:rPr>
                <w:rStyle w:val="Hyperlink"/>
                <w:noProof/>
              </w:rPr>
              <w:t>Datos del suelo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_Toc72763575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A641A" w14:textId="15106DE2" w:rsidR="006C79A3" w:rsidRDefault="006C79A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72763576" w:history="1">
            <w:r w:rsidRPr="004253E1">
              <w:rPr>
                <w:rStyle w:val="Hyperlink"/>
                <w:noProof/>
              </w:rPr>
              <w:t>7.4.4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4253E1">
              <w:rPr>
                <w:rStyle w:val="Hyperlink"/>
                <w:noProof/>
              </w:rPr>
              <w:t>Manejo del rastrojo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_Toc72763576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F1574" w14:textId="3E7B83BA" w:rsidR="006C79A3" w:rsidRDefault="006C79A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72763577" w:history="1">
            <w:r w:rsidRPr="004253E1">
              <w:rPr>
                <w:rStyle w:val="Hyperlink"/>
                <w:noProof/>
              </w:rPr>
              <w:t>7.4.5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4253E1">
              <w:rPr>
                <w:rStyle w:val="Hyperlink"/>
                <w:noProof/>
              </w:rPr>
              <w:t>Sistema de siembra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_Toc72763577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70570" w14:textId="447222C1" w:rsidR="006C79A3" w:rsidRDefault="006C79A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72763578" w:history="1">
            <w:r w:rsidRPr="004253E1">
              <w:rPr>
                <w:rStyle w:val="Hyperlink"/>
                <w:noProof/>
              </w:rPr>
              <w:t>7.4.6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4253E1">
              <w:rPr>
                <w:rStyle w:val="Hyperlink"/>
                <w:noProof/>
              </w:rPr>
              <w:t>Operaciones de preparación de terreno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_Toc72763578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89519" w14:textId="5C015811" w:rsidR="006C79A3" w:rsidRDefault="006C79A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72763579" w:history="1">
            <w:r w:rsidRPr="004253E1">
              <w:rPr>
                <w:rStyle w:val="Hyperlink"/>
                <w:noProof/>
              </w:rPr>
              <w:t>7.4.7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4253E1">
              <w:rPr>
                <w:rStyle w:val="Hyperlink"/>
                <w:noProof/>
              </w:rPr>
              <w:t>Semilla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_Toc72763579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C99DB" w14:textId="1AA3FD7A" w:rsidR="006C79A3" w:rsidRDefault="006C79A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72763580" w:history="1">
            <w:r w:rsidRPr="004253E1">
              <w:rPr>
                <w:rStyle w:val="Hyperlink"/>
                <w:noProof/>
              </w:rPr>
              <w:t>7.4.8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4253E1">
              <w:rPr>
                <w:rStyle w:val="Hyperlink"/>
                <w:noProof/>
              </w:rPr>
              <w:t>Tratamiento de semillas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_Toc72763580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71BC2" w14:textId="20D655A2" w:rsidR="006C79A3" w:rsidRDefault="006C79A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72763581" w:history="1">
            <w:r w:rsidRPr="004253E1">
              <w:rPr>
                <w:rStyle w:val="Hyperlink"/>
                <w:noProof/>
              </w:rPr>
              <w:t>7.4.9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4253E1">
              <w:rPr>
                <w:rStyle w:val="Hyperlink"/>
                <w:noProof/>
              </w:rPr>
              <w:t>Fertilización de 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_Toc72763581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0D0F8" w14:textId="3FFB0DDC" w:rsidR="006C79A3" w:rsidRDefault="006C79A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72763582" w:history="1">
            <w:r w:rsidRPr="004253E1">
              <w:rPr>
                <w:rStyle w:val="Hyperlink"/>
                <w:noProof/>
              </w:rPr>
              <w:t>7.4.10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4253E1">
              <w:rPr>
                <w:rStyle w:val="Hyperlink"/>
                <w:noProof/>
              </w:rPr>
              <w:t>Control de malezas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_Toc72763582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D9EBA" w14:textId="7604E404" w:rsidR="006C79A3" w:rsidRDefault="006C79A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72763583" w:history="1">
            <w:r w:rsidRPr="004253E1">
              <w:rPr>
                <w:rStyle w:val="Hyperlink"/>
                <w:noProof/>
              </w:rPr>
              <w:t>7.4.11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4253E1">
              <w:rPr>
                <w:rStyle w:val="Hyperlink"/>
                <w:noProof/>
              </w:rPr>
              <w:t>Fecha de emergencia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_Toc72763583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EF6DF" w14:textId="7CBE5869" w:rsidR="006C79A3" w:rsidRDefault="006C79A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72763584" w:history="1">
            <w:r w:rsidRPr="004253E1">
              <w:rPr>
                <w:rStyle w:val="Hyperlink"/>
                <w:noProof/>
              </w:rPr>
              <w:t>7.4.12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4253E1">
              <w:rPr>
                <w:rStyle w:val="Hyperlink"/>
                <w:noProof/>
              </w:rPr>
              <w:t>Fertilización de cobertura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_Toc72763584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1B6C9" w14:textId="4F522D2C" w:rsidR="006C79A3" w:rsidRDefault="006C79A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72763585" w:history="1">
            <w:r w:rsidRPr="004253E1">
              <w:rPr>
                <w:rStyle w:val="Hyperlink"/>
                <w:noProof/>
              </w:rPr>
              <w:t>7.4.13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4253E1">
              <w:rPr>
                <w:rStyle w:val="Hyperlink"/>
                <w:noProof/>
              </w:rPr>
              <w:t>Manejo de insectos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_Toc72763585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E02DA" w14:textId="1197584B" w:rsidR="006C79A3" w:rsidRDefault="006C79A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72763586" w:history="1">
            <w:r w:rsidRPr="004253E1">
              <w:rPr>
                <w:rStyle w:val="Hyperlink"/>
                <w:noProof/>
              </w:rPr>
              <w:t>7.4.14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4253E1">
              <w:rPr>
                <w:rStyle w:val="Hyperlink"/>
                <w:noProof/>
              </w:rPr>
              <w:t>Manejo de enfermedades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_Toc72763586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04A20" w14:textId="4B3F6CE8" w:rsidR="006C79A3" w:rsidRDefault="006C79A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72763587" w:history="1">
            <w:r w:rsidRPr="004253E1">
              <w:rPr>
                <w:rStyle w:val="Hyperlink"/>
                <w:noProof/>
              </w:rPr>
              <w:t>7.4.15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4253E1">
              <w:rPr>
                <w:rStyle w:val="Hyperlink"/>
                <w:noProof/>
              </w:rPr>
              <w:t>Otros productos aplicados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_Toc72763587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87ADF" w14:textId="1EB0B1E2" w:rsidR="006C79A3" w:rsidRDefault="006C79A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72763588" w:history="1">
            <w:r w:rsidRPr="004253E1">
              <w:rPr>
                <w:rStyle w:val="Hyperlink"/>
                <w:noProof/>
              </w:rPr>
              <w:t>7.4.16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4253E1">
              <w:rPr>
                <w:rStyle w:val="Hyperlink"/>
                <w:noProof/>
              </w:rPr>
              <w:t>Riegos por irrigación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_Toc72763588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EC7A1" w14:textId="320A6663" w:rsidR="006C79A3" w:rsidRDefault="006C79A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72763589" w:history="1">
            <w:r w:rsidRPr="004253E1">
              <w:rPr>
                <w:rStyle w:val="Hyperlink"/>
                <w:noProof/>
              </w:rPr>
              <w:t>7.4.17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4253E1">
              <w:rPr>
                <w:rStyle w:val="Hyperlink"/>
                <w:noProof/>
              </w:rPr>
              <w:t>Precipitación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_Toc72763589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D46D4" w14:textId="24DAC828" w:rsidR="006C79A3" w:rsidRDefault="006C79A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72763590" w:history="1">
            <w:r w:rsidRPr="004253E1">
              <w:rPr>
                <w:rStyle w:val="Hyperlink"/>
                <w:noProof/>
              </w:rPr>
              <w:t>7.4.18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4253E1">
              <w:rPr>
                <w:rStyle w:val="Hyperlink"/>
                <w:noProof/>
              </w:rPr>
              <w:t>Cosecha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_Toc72763590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2F699" w14:textId="107BA232" w:rsidR="006C79A3" w:rsidRDefault="006C79A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72763591" w:history="1">
            <w:r w:rsidRPr="004253E1">
              <w:rPr>
                <w:rStyle w:val="Hyperlink"/>
                <w:noProof/>
              </w:rPr>
              <w:t>7.4.19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4253E1">
              <w:rPr>
                <w:rStyle w:val="Hyperlink"/>
                <w:noProof/>
              </w:rPr>
              <w:t>Rendimiento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_Toc72763591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B45A4" w14:textId="7A3FD384" w:rsidR="006C79A3" w:rsidRDefault="006C79A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72763592" w:history="1">
            <w:r w:rsidRPr="004253E1">
              <w:rPr>
                <w:rStyle w:val="Hyperlink"/>
                <w:noProof/>
              </w:rPr>
              <w:t>7.4.20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4253E1">
              <w:rPr>
                <w:rStyle w:val="Hyperlink"/>
                <w:noProof/>
              </w:rPr>
              <w:t>Postcosecha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_Toc72763592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B7A5F" w14:textId="4003D1CC" w:rsidR="006C79A3" w:rsidRDefault="006C79A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72763593" w:history="1">
            <w:r w:rsidRPr="004253E1">
              <w:rPr>
                <w:rStyle w:val="Hyperlink"/>
                <w:noProof/>
              </w:rPr>
              <w:t>7.4.21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4253E1">
              <w:rPr>
                <w:rStyle w:val="Hyperlink"/>
                <w:noProof/>
              </w:rPr>
              <w:t>Costos adicionales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_Toc72763593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26786" w14:textId="077A2C81" w:rsidR="006C79A3" w:rsidRDefault="006C79A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72763594" w:history="1">
            <w:r w:rsidRPr="004253E1">
              <w:rPr>
                <w:rStyle w:val="Hyperlink"/>
                <w:noProof/>
              </w:rPr>
              <w:t>7.4.22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4253E1">
              <w:rPr>
                <w:rStyle w:val="Hyperlink"/>
                <w:noProof/>
              </w:rPr>
              <w:t>Molinería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_Toc72763594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A77CB" w14:textId="2654F3A7" w:rsidR="006C79A3" w:rsidRDefault="006C79A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72763595" w:history="1">
            <w:r w:rsidRPr="004253E1">
              <w:rPr>
                <w:rStyle w:val="Hyperlink"/>
                <w:noProof/>
              </w:rPr>
              <w:t>7.4.23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4253E1">
              <w:rPr>
                <w:rStyle w:val="Hyperlink"/>
                <w:noProof/>
              </w:rPr>
              <w:t>Fotos del lote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_Toc72763595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260BE" w14:textId="5DF19B0B" w:rsidR="006C79A3" w:rsidRDefault="006C79A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72763596" w:history="1">
            <w:r w:rsidRPr="004253E1">
              <w:rPr>
                <w:rStyle w:val="Hyperlink"/>
                <w:noProof/>
              </w:rPr>
              <w:t>7.4.24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4253E1">
              <w:rPr>
                <w:rStyle w:val="Hyperlink"/>
                <w:noProof/>
              </w:rPr>
              <w:t>Terminar y enviar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_Toc72763596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62321" w14:textId="396BC844" w:rsidR="006C79A3" w:rsidRDefault="006C79A3">
          <w:pPr>
            <w:pStyle w:val="TOC1"/>
            <w:tabs>
              <w:tab w:val="left" w:pos="480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72763597" w:history="1">
            <w:r w:rsidRPr="004253E1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4253E1">
              <w:rPr>
                <w:rStyle w:val="Hyperlink"/>
                <w:noProof/>
              </w:rPr>
              <w:t>Análisis de los datos colectados con FLAR Collect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_Toc72763597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64C75" w14:textId="32C3FC55" w:rsidR="00C90708" w:rsidRDefault="00C90708" w:rsidP="00346562">
          <w:r>
            <w:rPr>
              <w:b/>
              <w:bCs/>
              <w:noProof/>
            </w:rPr>
            <w:fldChar w:fldCharType="end"/>
          </w:r>
        </w:p>
      </w:sdtContent>
    </w:sdt>
    <w:p w14:paraId="5ECFF43A" w14:textId="4D615BC0" w:rsidR="00C90708" w:rsidRDefault="00C90708" w:rsidP="00EF7B4B">
      <w:pPr>
        <w:pStyle w:val="Heading1"/>
      </w:pPr>
    </w:p>
    <w:p w14:paraId="7753C82D" w14:textId="64336CD8" w:rsidR="002356D8" w:rsidRDefault="002356D8" w:rsidP="003B7BEC"/>
    <w:p w14:paraId="23E3761C" w14:textId="148857E7" w:rsidR="002356D8" w:rsidRDefault="002356D8" w:rsidP="00600CDF">
      <w:pPr>
        <w:pStyle w:val="Heading1"/>
      </w:pPr>
      <w:bookmarkStart w:id="0" w:name="_Toc72763561"/>
      <w:r>
        <w:t>Manual para el uso de la herramienta de colecta de datos FLAR Collect.</w:t>
      </w:r>
      <w:bookmarkEnd w:id="0"/>
      <w:r>
        <w:t xml:space="preserve"> </w:t>
      </w:r>
    </w:p>
    <w:p w14:paraId="4DA0ED38" w14:textId="31B965F2" w:rsidR="002356D8" w:rsidRDefault="002356D8" w:rsidP="003B7BEC"/>
    <w:p w14:paraId="3088BE45" w14:textId="5AEA7463" w:rsidR="002356D8" w:rsidRDefault="002356D8" w:rsidP="003B7BEC">
      <w:r>
        <w:t>Autores:</w:t>
      </w:r>
    </w:p>
    <w:p w14:paraId="6F7FD899" w14:textId="6939CA43" w:rsidR="00B150EF" w:rsidRDefault="00B150EF" w:rsidP="003B7BEC">
      <w:r>
        <w:t>Juan Camilo Rivera</w:t>
      </w:r>
      <w:r w:rsidR="00645278">
        <w:t>., Investigador asociado</w:t>
      </w:r>
    </w:p>
    <w:p w14:paraId="6BF735E0" w14:textId="28B97EC2" w:rsidR="00BC7C01" w:rsidRDefault="00BC7C01" w:rsidP="00BC7C01">
      <w:r w:rsidRPr="00600CDF">
        <w:t>Sergio Alejandro Urioste</w:t>
      </w:r>
      <w:r w:rsidR="00645278">
        <w:t>, Investigador visitante</w:t>
      </w:r>
    </w:p>
    <w:p w14:paraId="2C3099DC" w14:textId="2CDF2043" w:rsidR="002356D8" w:rsidRDefault="002356D8" w:rsidP="003B7BEC">
      <w:r>
        <w:t>Steven Sotelo</w:t>
      </w:r>
      <w:r w:rsidR="00645278">
        <w:t>, Coordinador senior</w:t>
      </w:r>
    </w:p>
    <w:p w14:paraId="19FF30A4" w14:textId="41F94AE2" w:rsidR="00600CDF" w:rsidRDefault="00600CDF" w:rsidP="003B7BEC">
      <w:r>
        <w:t>Jose Daniel Vergara</w:t>
      </w:r>
      <w:r w:rsidR="00645278">
        <w:t>, Técnico, FLAR</w:t>
      </w:r>
    </w:p>
    <w:p w14:paraId="3FF2D247" w14:textId="7F6F0094" w:rsidR="00A0678F" w:rsidRDefault="00A0678F" w:rsidP="003B7BEC">
      <w:r>
        <w:t>Eduardo Graterol</w:t>
      </w:r>
      <w:r w:rsidR="00A07AD5">
        <w:t>, Director Ejecutivo, FLAR</w:t>
      </w:r>
    </w:p>
    <w:p w14:paraId="655443C0" w14:textId="2A35F918" w:rsidR="00A0678F" w:rsidRDefault="00A0678F" w:rsidP="003B7BEC">
      <w:r>
        <w:t>Robert Andrade</w:t>
      </w:r>
      <w:r w:rsidR="00645278">
        <w:t xml:space="preserve">, Investigador Postdoctoral </w:t>
      </w:r>
    </w:p>
    <w:p w14:paraId="2D3B366C" w14:textId="759EA58F" w:rsidR="00A0678F" w:rsidRDefault="00A0678F" w:rsidP="003B7BEC">
      <w:r>
        <w:t>Luciano Carmona</w:t>
      </w:r>
      <w:r w:rsidR="00A07AD5">
        <w:t>, Especialista en Agronomía, FLAR</w:t>
      </w:r>
    </w:p>
    <w:p w14:paraId="2DE7B4F3" w14:textId="3DB38934" w:rsidR="00B150EF" w:rsidRDefault="00B150EF" w:rsidP="003B7BEC">
      <w:r>
        <w:t>Daniel Jim</w:t>
      </w:r>
      <w:r w:rsidR="00A07AD5">
        <w:t>é</w:t>
      </w:r>
      <w:r>
        <w:t>nez</w:t>
      </w:r>
      <w:r w:rsidR="00645278">
        <w:t xml:space="preserve">, Científico </w:t>
      </w:r>
    </w:p>
    <w:p w14:paraId="7838F12E" w14:textId="275F9B64" w:rsidR="00A0678F" w:rsidRDefault="00A0678F" w:rsidP="003B7BEC">
      <w:r>
        <w:t>Armando Muñoz</w:t>
      </w:r>
      <w:r w:rsidR="00645278">
        <w:t xml:space="preserve">, </w:t>
      </w:r>
      <w:r w:rsidR="00B106DF">
        <w:t>Investigador asociado senior</w:t>
      </w:r>
    </w:p>
    <w:p w14:paraId="706F8867" w14:textId="24A1BDF5" w:rsidR="00A0678F" w:rsidRPr="002356D8" w:rsidRDefault="00A0678F" w:rsidP="003B7BEC">
      <w:r>
        <w:t>Gilberto Dotto</w:t>
      </w:r>
      <w:r w:rsidR="00A07AD5">
        <w:t>, Consultor en Agronomía, FLAR</w:t>
      </w:r>
      <w:r>
        <w:t xml:space="preserve"> </w:t>
      </w:r>
    </w:p>
    <w:p w14:paraId="18D41F48" w14:textId="1CC0BE03" w:rsidR="002356D8" w:rsidRDefault="002356D8" w:rsidP="003B7BEC"/>
    <w:p w14:paraId="29463D0D" w14:textId="77777777" w:rsidR="002356D8" w:rsidRPr="002356D8" w:rsidRDefault="002356D8" w:rsidP="003B7BEC"/>
    <w:p w14:paraId="6AD93919" w14:textId="341C0CEE" w:rsidR="00EF7B4B" w:rsidRDefault="00C73375" w:rsidP="00EF7B4B">
      <w:pPr>
        <w:pStyle w:val="Heading1"/>
      </w:pPr>
      <w:bookmarkStart w:id="1" w:name="_Toc72763562"/>
      <w:r>
        <w:t xml:space="preserve">1 </w:t>
      </w:r>
      <w:r w:rsidR="003C513D">
        <w:t>Introducción</w:t>
      </w:r>
      <w:bookmarkEnd w:id="1"/>
      <w:r w:rsidR="003C513D" w:rsidRPr="005C03EF">
        <w:t xml:space="preserve"> </w:t>
      </w:r>
    </w:p>
    <w:p w14:paraId="2A7060BB" w14:textId="41278067" w:rsidR="003D622D" w:rsidRDefault="003D622D" w:rsidP="0091613D">
      <w:pPr>
        <w:jc w:val="both"/>
      </w:pPr>
      <w:r>
        <w:t xml:space="preserve">Este manual </w:t>
      </w:r>
      <w:r w:rsidR="009F3185">
        <w:t xml:space="preserve">describe </w:t>
      </w:r>
      <w:r>
        <w:t>la herramienta</w:t>
      </w:r>
      <w:r w:rsidR="009F3185">
        <w:t xml:space="preserve"> y funcionalidad de </w:t>
      </w:r>
      <w:r w:rsidR="00DF5DE5">
        <w:t xml:space="preserve">la primera versión de </w:t>
      </w:r>
      <w:r w:rsidR="009F3185">
        <w:t>FLAR Collect.</w:t>
      </w:r>
      <w:r w:rsidR="00DF5DE5">
        <w:t xml:space="preserve"> </w:t>
      </w:r>
      <w:r w:rsidR="009F3185">
        <w:t xml:space="preserve">El objetivo de esta herramienta es recopilar diversos </w:t>
      </w:r>
      <w:r>
        <w:t xml:space="preserve">datos </w:t>
      </w:r>
      <w:r w:rsidR="009F3185">
        <w:t xml:space="preserve">relacionados al </w:t>
      </w:r>
      <w:r w:rsidR="004838FB">
        <w:t>manejo</w:t>
      </w:r>
      <w:r w:rsidR="009F3185">
        <w:t xml:space="preserve"> agronómico</w:t>
      </w:r>
      <w:r w:rsidR="004838FB">
        <w:t xml:space="preserve"> del cultivo del arroz </w:t>
      </w:r>
      <w:r>
        <w:t>por medio de dispositivos móviles</w:t>
      </w:r>
      <w:r w:rsidR="001A41B0">
        <w:t>.</w:t>
      </w:r>
      <w:r w:rsidR="009F3185">
        <w:t xml:space="preserve"> Esta cantidad masiva de datos nos permitirá </w:t>
      </w:r>
      <w:r w:rsidR="009F3185">
        <w:lastRenderedPageBreak/>
        <w:t>realizar análisis que mejoren las pr</w:t>
      </w:r>
      <w:r w:rsidR="00A07AD5">
        <w:t>á</w:t>
      </w:r>
      <w:r w:rsidR="009F3185">
        <w:t>cticas agronómicas más comunes y proyectar la evolución del cultivo del arroz.</w:t>
      </w:r>
    </w:p>
    <w:p w14:paraId="343BA819" w14:textId="2375C596" w:rsidR="0058435F" w:rsidRDefault="003D622D" w:rsidP="00EF281A">
      <w:pPr>
        <w:jc w:val="both"/>
      </w:pPr>
      <w:r>
        <w:t>FLAR Collect</w:t>
      </w:r>
      <w:r w:rsidR="00DF5DE5">
        <w:t xml:space="preserve"> </w:t>
      </w:r>
      <w:r>
        <w:t xml:space="preserve">permite recolectar datos </w:t>
      </w:r>
      <w:r w:rsidR="004838FB">
        <w:t>de manejo agronómico y costos</w:t>
      </w:r>
      <w:r>
        <w:t xml:space="preserve"> </w:t>
      </w:r>
      <w:r w:rsidR="004838FB">
        <w:t xml:space="preserve">de producción </w:t>
      </w:r>
      <w:r>
        <w:t xml:space="preserve">del cultivo de arroz </w:t>
      </w:r>
      <w:r w:rsidR="00120101">
        <w:t>a través de dispositivos móviles</w:t>
      </w:r>
      <w:r w:rsidR="00217DD4">
        <w:t xml:space="preserve"> sin necesidad de conexión a internet</w:t>
      </w:r>
      <w:r w:rsidR="00120101">
        <w:t>.</w:t>
      </w:r>
      <w:r w:rsidR="00217DD4">
        <w:t xml:space="preserve"> </w:t>
      </w:r>
      <w:r w:rsidR="004838FB">
        <w:t xml:space="preserve">La herramienta </w:t>
      </w:r>
      <w:r w:rsidR="00217DD4">
        <w:t>permite registrar</w:t>
      </w:r>
      <w:r w:rsidR="004838FB">
        <w:t xml:space="preserve"> variables relacionadas </w:t>
      </w:r>
      <w:r w:rsidR="00A07AD5">
        <w:t>con</w:t>
      </w:r>
      <w:r w:rsidR="004838FB">
        <w:t xml:space="preserve"> la preparación del terreno, siembra, fertilización, manejo de plagas y enfermedades, manejo de malezas, riego y disponibilidad de agua, cosecha, pos-cosecha y comercialización. El aplicativo permite </w:t>
      </w:r>
      <w:r w:rsidR="009F3185">
        <w:t>registrar en detalle las decisiones de manejo agronómico al igual que las fechas en que estas se implementan</w:t>
      </w:r>
      <w:r w:rsidR="004838FB">
        <w:t xml:space="preserve">, además de </w:t>
      </w:r>
      <w:r w:rsidR="00782462">
        <w:t xml:space="preserve">permitir el almacenamiento </w:t>
      </w:r>
      <w:r w:rsidR="004838FB">
        <w:t>de imágenes</w:t>
      </w:r>
      <w:r w:rsidR="009F3185">
        <w:t xml:space="preserve"> para futuro análisis</w:t>
      </w:r>
      <w:r w:rsidR="00217DD4">
        <w:t>.</w:t>
      </w:r>
      <w:r w:rsidR="00A74935">
        <w:t xml:space="preserve"> El uso de esta herramienta permitirá que el agricultor tenga una visión </w:t>
      </w:r>
      <w:r w:rsidR="004838FB">
        <w:t xml:space="preserve">general </w:t>
      </w:r>
      <w:r w:rsidR="00A74935">
        <w:t xml:space="preserve">de </w:t>
      </w:r>
      <w:r w:rsidR="003232ED">
        <w:t>los</w:t>
      </w:r>
      <w:r w:rsidR="00A74935">
        <w:t xml:space="preserve"> </w:t>
      </w:r>
      <w:r w:rsidR="004838FB">
        <w:t xml:space="preserve">costos </w:t>
      </w:r>
      <w:r w:rsidR="00A74935">
        <w:t xml:space="preserve">y </w:t>
      </w:r>
      <w:r w:rsidR="009F3185">
        <w:t xml:space="preserve">decisiones </w:t>
      </w:r>
      <w:r w:rsidR="004838FB">
        <w:t xml:space="preserve">de </w:t>
      </w:r>
      <w:r w:rsidR="00A74935">
        <w:t xml:space="preserve">manejo agronómico que ha realizado </w:t>
      </w:r>
      <w:r w:rsidR="005E3FDD">
        <w:t xml:space="preserve">en </w:t>
      </w:r>
      <w:r w:rsidR="00A74935">
        <w:t xml:space="preserve">su cultivo. </w:t>
      </w:r>
      <w:r w:rsidR="005E3FDD">
        <w:t>También</w:t>
      </w:r>
      <w:r w:rsidR="00B8335A">
        <w:t>,</w:t>
      </w:r>
      <w:r w:rsidR="005E3FDD">
        <w:t xml:space="preserve"> contribuirá al análisis para fortalecer la producción de arroz mediante recomendaciones específicas que mejoren la competitividad y sostenibilidad del cultivo. </w:t>
      </w:r>
    </w:p>
    <w:p w14:paraId="6FAC8977" w14:textId="79A9070C" w:rsidR="00EF281A" w:rsidRDefault="0058435F" w:rsidP="00EF7B4B">
      <w:r>
        <w:t>Actualmente</w:t>
      </w:r>
      <w:r w:rsidR="00EF281A">
        <w:t>, FLAR Collect está disponible mediante la aplicación Android ODK</w:t>
      </w:r>
      <w:r w:rsidR="00B8335A">
        <w:t xml:space="preserve"> (Open Data Kit),</w:t>
      </w:r>
      <w:r w:rsidR="00EF281A">
        <w:t xml:space="preserve"> que permite la colecta de datos sin necesidad de conexión de internet. </w:t>
      </w:r>
      <w:r w:rsidR="00A74935">
        <w:t>Además,</w:t>
      </w:r>
      <w:r w:rsidR="00EF281A">
        <w:t xml:space="preserve"> </w:t>
      </w:r>
      <w:r w:rsidR="00A74935">
        <w:t>está</w:t>
      </w:r>
      <w:r w:rsidR="00EF281A">
        <w:t xml:space="preserve"> conectada a la plataforma </w:t>
      </w:r>
      <w:r w:rsidR="00600CDF" w:rsidRPr="00600CDF">
        <w:t>https://docs.open-aeps.org/en/latest/database-aeps.html</w:t>
      </w:r>
      <w:r w:rsidR="00600CDF">
        <w:t xml:space="preserve">, </w:t>
      </w:r>
      <w:r w:rsidR="00EF281A">
        <w:t>AEPS</w:t>
      </w:r>
      <w:r w:rsidR="004838FB">
        <w:t xml:space="preserve"> (</w:t>
      </w:r>
      <w:r w:rsidR="00EF281A">
        <w:t>Agricultura Espec</w:t>
      </w:r>
      <w:r w:rsidR="00B8335A">
        <w:t>í</w:t>
      </w:r>
      <w:r w:rsidR="00EF281A">
        <w:t xml:space="preserve">fica </w:t>
      </w:r>
      <w:r w:rsidR="004838FB">
        <w:t>P</w:t>
      </w:r>
      <w:r w:rsidR="00EF281A">
        <w:t>or Sitio</w:t>
      </w:r>
      <w:r w:rsidR="004838FB">
        <w:t>)</w:t>
      </w:r>
      <w:r w:rsidR="00EF281A">
        <w:t xml:space="preserve"> para la visualización y análisis de los datos.</w:t>
      </w:r>
    </w:p>
    <w:p w14:paraId="218D70D8" w14:textId="740144CA" w:rsidR="00383EAE" w:rsidRDefault="008E7027" w:rsidP="00383EAE">
      <w:pPr>
        <w:jc w:val="both"/>
      </w:pPr>
      <w:r>
        <w:t>AEPS analiza los datos colectados por medio de los métodos tradicionales estadísticos y de inteligencia artificial</w:t>
      </w:r>
      <w:r w:rsidR="001F270B">
        <w:t xml:space="preserve"> y </w:t>
      </w:r>
      <w:r w:rsidR="003B4220">
        <w:t xml:space="preserve">luego </w:t>
      </w:r>
      <w:r w:rsidR="001F270B">
        <w:t>visualiza sus resultados por medio de gr</w:t>
      </w:r>
      <w:r w:rsidR="00B8335A">
        <w:t>á</w:t>
      </w:r>
      <w:r w:rsidR="001F270B">
        <w:t>ficas interactivas que permitirá al agricultor conocer en detalle el man</w:t>
      </w:r>
      <w:r w:rsidR="000D6326">
        <w:t>ejo de su cultivo y</w:t>
      </w:r>
      <w:r w:rsidR="002953A1">
        <w:t xml:space="preserve"> sus</w:t>
      </w:r>
      <w:r w:rsidR="000D6326">
        <w:t xml:space="preserve"> </w:t>
      </w:r>
      <w:r w:rsidR="001F270B">
        <w:t xml:space="preserve">costos </w:t>
      </w:r>
      <w:r w:rsidR="000D6326">
        <w:t xml:space="preserve">adyacentes. </w:t>
      </w:r>
      <w:r w:rsidR="002953A1">
        <w:t>Est</w:t>
      </w:r>
      <w:r w:rsidR="00383EAE">
        <w:t xml:space="preserve">a plataforma ha sido utilizada en </w:t>
      </w:r>
      <w:r w:rsidR="002953A1">
        <w:t xml:space="preserve">varios cultivos, como los cereales en Colombia, y también se ha utilizado </w:t>
      </w:r>
      <w:r w:rsidR="003B4220">
        <w:t xml:space="preserve">en </w:t>
      </w:r>
      <w:r w:rsidR="00383EAE">
        <w:t>la zona arrocera del norte del Perú</w:t>
      </w:r>
      <w:r w:rsidR="00B8335A">
        <w:t>;</w:t>
      </w:r>
      <w:r w:rsidR="00C03585">
        <w:t xml:space="preserve"> en ambos casos</w:t>
      </w:r>
      <w:r w:rsidR="00B8335A">
        <w:t>,</w:t>
      </w:r>
      <w:r w:rsidR="00C03585">
        <w:t xml:space="preserve"> ha permitido que el agricultor pueda tomar decisiones </w:t>
      </w:r>
      <w:r w:rsidR="00E86F98">
        <w:t xml:space="preserve">sobre su cultivo </w:t>
      </w:r>
      <w:r w:rsidR="00B8335A">
        <w:t xml:space="preserve">con base </w:t>
      </w:r>
      <w:r w:rsidR="00C03585">
        <w:t>en los resultados de</w:t>
      </w:r>
      <w:r w:rsidR="003B4220">
        <w:t xml:space="preserve"> los </w:t>
      </w:r>
      <w:r w:rsidR="00C03585">
        <w:t>análisis</w:t>
      </w:r>
      <w:r w:rsidR="00E86F98">
        <w:t xml:space="preserve"> realizados</w:t>
      </w:r>
      <w:r w:rsidR="00DF0E60">
        <w:t xml:space="preserve">. </w:t>
      </w:r>
      <w:r w:rsidR="00E86F98">
        <w:t>Está</w:t>
      </w:r>
      <w:r w:rsidR="000D6326">
        <w:t xml:space="preserve"> disponible en los sistemas</w:t>
      </w:r>
      <w:r w:rsidR="00B8335A">
        <w:t xml:space="preserve"> de</w:t>
      </w:r>
      <w:r w:rsidR="000D6326">
        <w:t xml:space="preserve"> información administra</w:t>
      </w:r>
      <w:r w:rsidR="002953A1">
        <w:t>dos por</w:t>
      </w:r>
      <w:r w:rsidR="00B8335A">
        <w:t xml:space="preserve"> el</w:t>
      </w:r>
      <w:r w:rsidR="002953A1">
        <w:t xml:space="preserve"> FLAR</w:t>
      </w:r>
      <w:r w:rsidR="00B8335A">
        <w:t>.</w:t>
      </w:r>
      <w:r w:rsidR="000D6326">
        <w:t xml:space="preserve"> </w:t>
      </w:r>
      <w:r w:rsidR="00B8335A">
        <w:t>S</w:t>
      </w:r>
      <w:r w:rsidR="000D6326">
        <w:t xml:space="preserve">us socios pueden acceder a ella mediante un usuario y contraseña que se les brindará después </w:t>
      </w:r>
      <w:r w:rsidR="002953A1">
        <w:t>de realizar su respectiva</w:t>
      </w:r>
      <w:r w:rsidR="000D6326">
        <w:t xml:space="preserve"> solicitud</w:t>
      </w:r>
      <w:r w:rsidR="002953A1">
        <w:t>.</w:t>
      </w:r>
      <w:r w:rsidR="000D6326">
        <w:t xml:space="preserve"> </w:t>
      </w:r>
    </w:p>
    <w:p w14:paraId="0F203D6B" w14:textId="6FB8E234" w:rsidR="002B57CA" w:rsidRDefault="002953A1" w:rsidP="00383EAE">
      <w:pPr>
        <w:jc w:val="both"/>
      </w:pPr>
      <w:r>
        <w:t xml:space="preserve">Por otra parte, esta herramienta apoyará al </w:t>
      </w:r>
      <w:r w:rsidR="00B8335A">
        <w:t>O</w:t>
      </w:r>
      <w:r>
        <w:t>bservatorio del Arroz para América Latina y el Caribe</w:t>
      </w:r>
      <w:r w:rsidR="007E36E1">
        <w:rPr>
          <w:rStyle w:val="FootnoteReference"/>
        </w:rPr>
        <w:footnoteReference w:id="1"/>
      </w:r>
      <w:r>
        <w:t xml:space="preserve"> para el análisis y captura de la información</w:t>
      </w:r>
      <w:r w:rsidR="003B4220">
        <w:t>. Este observatorio es un sistema de información que provee indicadores relacionados con el contexto productivo del arroz</w:t>
      </w:r>
      <w:r w:rsidR="007E36E1">
        <w:t xml:space="preserve"> en América Latina</w:t>
      </w:r>
      <w:r w:rsidR="003B4220">
        <w:t xml:space="preserve">. </w:t>
      </w:r>
    </w:p>
    <w:p w14:paraId="492297E3" w14:textId="22CAE997" w:rsidR="0058435F" w:rsidRDefault="00EF281A" w:rsidP="00EF7B4B">
      <w:r>
        <w:t>FLAR Collect se realizó gracias a la colaboración de</w:t>
      </w:r>
      <w:r w:rsidR="00B8335A">
        <w:t>l</w:t>
      </w:r>
      <w:r>
        <w:t xml:space="preserve"> FLAR y la Alianza </w:t>
      </w:r>
      <w:r w:rsidR="00B8335A">
        <w:t xml:space="preserve">de </w:t>
      </w:r>
      <w:r>
        <w:t>Bioversity</w:t>
      </w:r>
      <w:r w:rsidR="00B8335A">
        <w:t xml:space="preserve"> International y el</w:t>
      </w:r>
      <w:r>
        <w:t xml:space="preserve"> CIAT</w:t>
      </w:r>
      <w:r w:rsidR="004838FB">
        <w:t xml:space="preserve">, con </w:t>
      </w:r>
      <w:r w:rsidR="00897889">
        <w:t xml:space="preserve">la contribución parcial </w:t>
      </w:r>
      <w:r w:rsidR="004838FB">
        <w:t xml:space="preserve">de </w:t>
      </w:r>
      <w:r>
        <w:t>fondos provenientes de</w:t>
      </w:r>
      <w:r w:rsidR="00782462">
        <w:t xml:space="preserve"> Climate Change, Agriculture and Food Security</w:t>
      </w:r>
      <w:r>
        <w:t xml:space="preserve"> </w:t>
      </w:r>
      <w:r w:rsidR="00B8335A">
        <w:t>(</w:t>
      </w:r>
      <w:r>
        <w:t>CCAFS</w:t>
      </w:r>
      <w:r w:rsidR="00B8335A">
        <w:t>)</w:t>
      </w:r>
      <w:r>
        <w:t xml:space="preserve">. </w:t>
      </w:r>
    </w:p>
    <w:p w14:paraId="4F29AA78" w14:textId="77777777" w:rsidR="0058435F" w:rsidRDefault="0058435F" w:rsidP="00EF7B4B"/>
    <w:p w14:paraId="47982DAC" w14:textId="77777777" w:rsidR="00171CCA" w:rsidRDefault="00171CCA" w:rsidP="005C03EF">
      <w:pPr>
        <w:pStyle w:val="Heading1"/>
      </w:pPr>
      <w:r>
        <w:br w:type="page"/>
      </w:r>
    </w:p>
    <w:p w14:paraId="0C7D909E" w14:textId="40FB499D" w:rsidR="005C03EF" w:rsidRDefault="00C73375" w:rsidP="005C03EF">
      <w:pPr>
        <w:pStyle w:val="Heading1"/>
      </w:pPr>
      <w:bookmarkStart w:id="2" w:name="_Toc72763563"/>
      <w:r>
        <w:lastRenderedPageBreak/>
        <w:t xml:space="preserve">2 </w:t>
      </w:r>
      <w:r w:rsidR="005C03EF">
        <w:t>Instalar y c</w:t>
      </w:r>
      <w:r w:rsidR="005C03EF" w:rsidRPr="005C03EF">
        <w:t>onfigurar</w:t>
      </w:r>
      <w:r w:rsidR="005C03EF">
        <w:t xml:space="preserve"> ODK en su equipo</w:t>
      </w:r>
      <w:bookmarkEnd w:id="2"/>
    </w:p>
    <w:p w14:paraId="4821BAC4" w14:textId="54E0CA7B" w:rsidR="00EF281A" w:rsidRDefault="0002183E" w:rsidP="0002183E">
      <w:r>
        <w:t>Antes de instalar ODK recuerde que solo es</w:t>
      </w:r>
      <w:r w:rsidR="00171CCA">
        <w:t>tá</w:t>
      </w:r>
      <w:r>
        <w:t xml:space="preserve"> disponible para dispositivos Android.  Para instalarlo siga los siguientes pasos en su dispositivo móvil:</w:t>
      </w:r>
    </w:p>
    <w:p w14:paraId="5106C1FA" w14:textId="485A22FB" w:rsidR="0002183E" w:rsidRPr="00AB7A38" w:rsidRDefault="0002183E" w:rsidP="004139DC">
      <w:pPr>
        <w:pStyle w:val="ListParagraph"/>
        <w:numPr>
          <w:ilvl w:val="0"/>
          <w:numId w:val="3"/>
        </w:numPr>
        <w:rPr>
          <w:lang w:val="en-US"/>
        </w:rPr>
      </w:pPr>
      <w:r w:rsidRPr="00DF0E60">
        <w:rPr>
          <w:lang w:val="en-US"/>
        </w:rPr>
        <w:t>I</w:t>
      </w:r>
      <w:r w:rsidR="000C201B" w:rsidRPr="00DF0E60">
        <w:rPr>
          <w:lang w:val="en-US"/>
        </w:rPr>
        <w:t>ngrese</w:t>
      </w:r>
      <w:r w:rsidRPr="00AB7A38">
        <w:rPr>
          <w:lang w:val="en-US"/>
        </w:rPr>
        <w:t xml:space="preserve"> a Play Store y digit</w:t>
      </w:r>
      <w:r w:rsidR="000C201B">
        <w:rPr>
          <w:lang w:val="en-US"/>
        </w:rPr>
        <w:t>ar</w:t>
      </w:r>
      <w:r w:rsidR="00DF0E60">
        <w:rPr>
          <w:lang w:val="en-US"/>
        </w:rPr>
        <w:t xml:space="preserve"> </w:t>
      </w:r>
      <w:r w:rsidRPr="00AB7A38">
        <w:rPr>
          <w:lang w:val="en-US"/>
        </w:rPr>
        <w:t>ODK</w:t>
      </w:r>
      <w:r w:rsidR="00AB7A38" w:rsidRPr="00AB7A38">
        <w:rPr>
          <w:lang w:val="en-US"/>
        </w:rPr>
        <w:t xml:space="preserve"> Collect</w:t>
      </w:r>
      <w:r w:rsidR="004139DC">
        <w:rPr>
          <w:lang w:val="en-US"/>
        </w:rPr>
        <w:t xml:space="preserve"> </w:t>
      </w:r>
      <w:r w:rsidR="004139DC">
        <w:rPr>
          <w:rStyle w:val="FootnoteReference"/>
          <w:lang w:val="en-US"/>
        </w:rPr>
        <w:footnoteReference w:id="2"/>
      </w:r>
      <w:r w:rsidR="00AB7A38" w:rsidRPr="00AB7A38">
        <w:rPr>
          <w:lang w:val="en-US"/>
        </w:rPr>
        <w:t xml:space="preserve"> </w:t>
      </w:r>
      <w:r w:rsidR="00BC3F18" w:rsidRPr="00BC3F18">
        <w:rPr>
          <w:lang w:val="en-US"/>
        </w:rPr>
        <w:t xml:space="preserve"> </w:t>
      </w:r>
      <w:r w:rsidR="004139DC" w:rsidRPr="004139DC">
        <w:rPr>
          <w:lang w:val="en-US"/>
        </w:rPr>
        <w:t>https://play.google.com/store/apps/details?id=org.odk.collect.android</w:t>
      </w:r>
    </w:p>
    <w:p w14:paraId="0B4C6652" w14:textId="7B45AC6A" w:rsidR="0002183E" w:rsidRDefault="0002183E" w:rsidP="0002183E">
      <w:pPr>
        <w:pStyle w:val="ListParagraph"/>
        <w:numPr>
          <w:ilvl w:val="0"/>
          <w:numId w:val="3"/>
        </w:numPr>
      </w:pPr>
      <w:r>
        <w:t xml:space="preserve">Descargue </w:t>
      </w:r>
      <w:r w:rsidR="00AB7A38">
        <w:t xml:space="preserve">la versión más reciente de la </w:t>
      </w:r>
      <w:r w:rsidR="00C61553">
        <w:t xml:space="preserve">aplicación. </w:t>
      </w:r>
      <w:r w:rsidR="000C201B">
        <w:t>A la fecha de publicación del presente manual</w:t>
      </w:r>
      <w:r w:rsidR="00B8335A">
        <w:t>,</w:t>
      </w:r>
      <w:r w:rsidR="000C201B">
        <w:t xml:space="preserve"> corresponde la</w:t>
      </w:r>
      <w:r w:rsidR="00C61553">
        <w:t xml:space="preserve"> versión </w:t>
      </w:r>
      <w:r w:rsidR="007B48D2">
        <w:t>1.3.</w:t>
      </w:r>
      <w:r w:rsidR="00DF0E60">
        <w:t xml:space="preserve"> [</w:t>
      </w:r>
      <w:r w:rsidR="00DF0E60">
        <w:fldChar w:fldCharType="begin"/>
      </w:r>
      <w:r w:rsidR="00DF0E60">
        <w:instrText xml:space="preserve"> REF _Ref69819839 \h </w:instrText>
      </w:r>
      <w:r w:rsidR="00DF0E60">
        <w:fldChar w:fldCharType="separate"/>
      </w:r>
      <w:r w:rsidR="006C79A3">
        <w:t xml:space="preserve">Figura </w:t>
      </w:r>
      <w:r w:rsidR="006C79A3">
        <w:rPr>
          <w:noProof/>
        </w:rPr>
        <w:t>1</w:t>
      </w:r>
      <w:r w:rsidR="00DF0E60">
        <w:fldChar w:fldCharType="end"/>
      </w:r>
      <w:r w:rsidR="00DF0E60">
        <w:t>].</w:t>
      </w:r>
    </w:p>
    <w:p w14:paraId="5689C450" w14:textId="77777777" w:rsidR="00DF0E60" w:rsidRDefault="00EC0D03" w:rsidP="00DF0E60">
      <w:pPr>
        <w:keepNext/>
        <w:jc w:val="center"/>
      </w:pPr>
      <w:r>
        <w:rPr>
          <w:noProof/>
          <w:lang w:eastAsia="es-CO"/>
        </w:rPr>
        <w:drawing>
          <wp:inline distT="0" distB="0" distL="0" distR="0" wp14:anchorId="0B23D4C2" wp14:editId="78A5BCFD">
            <wp:extent cx="1894656" cy="216130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stalar ODK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808" cy="21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E0ABE" w14:textId="59FDD05A" w:rsidR="0002183E" w:rsidRDefault="00DF0E60" w:rsidP="00DF0E60">
      <w:pPr>
        <w:pStyle w:val="Caption"/>
        <w:jc w:val="center"/>
      </w:pPr>
      <w:bookmarkStart w:id="3" w:name="_Ref6981983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C79A3">
        <w:rPr>
          <w:noProof/>
        </w:rPr>
        <w:t>1</w:t>
      </w:r>
      <w:r>
        <w:fldChar w:fldCharType="end"/>
      </w:r>
      <w:bookmarkEnd w:id="3"/>
      <w:r w:rsidR="00C244BA">
        <w:t xml:space="preserve">.Instalar y configurar ODK </w:t>
      </w:r>
      <w:r>
        <w:t xml:space="preserve"> </w:t>
      </w:r>
    </w:p>
    <w:p w14:paraId="08EEE249" w14:textId="77777777" w:rsidR="004C5BB6" w:rsidRDefault="004C5BB6" w:rsidP="004C5BB6">
      <w:pPr>
        <w:jc w:val="center"/>
      </w:pPr>
    </w:p>
    <w:p w14:paraId="4F6BB407" w14:textId="245ACF78" w:rsidR="004C5BB6" w:rsidRDefault="00AB7A38" w:rsidP="00AB7A38">
      <w:pPr>
        <w:pStyle w:val="ListParagraph"/>
        <w:numPr>
          <w:ilvl w:val="0"/>
          <w:numId w:val="3"/>
        </w:numPr>
      </w:pPr>
      <w:r>
        <w:t xml:space="preserve">Una vez descargado, ingrese a la aplicación y </w:t>
      </w:r>
      <w:r w:rsidR="003900F1">
        <w:t xml:space="preserve">en la pantalla principal, </w:t>
      </w:r>
      <w:r>
        <w:t>haga clic en los tres puntos de la parte superior</w:t>
      </w:r>
      <w:r w:rsidR="00B8335A">
        <w:t xml:space="preserve"> derecha</w:t>
      </w:r>
      <w:r>
        <w:t>.</w:t>
      </w:r>
      <w:r w:rsidRPr="00AB7A38">
        <w:rPr>
          <w:noProof/>
          <w:lang w:eastAsia="es-CO"/>
        </w:rPr>
        <w:t xml:space="preserve"> </w:t>
      </w:r>
      <w:r w:rsidR="00DF0E60">
        <w:rPr>
          <w:noProof/>
          <w:lang w:eastAsia="es-CO"/>
        </w:rPr>
        <w:t>[</w:t>
      </w:r>
      <w:r w:rsidR="00DF0E60">
        <w:rPr>
          <w:noProof/>
          <w:lang w:eastAsia="es-CO"/>
        </w:rPr>
        <w:fldChar w:fldCharType="begin"/>
      </w:r>
      <w:r w:rsidR="00DF0E60">
        <w:rPr>
          <w:noProof/>
          <w:lang w:eastAsia="es-CO"/>
        </w:rPr>
        <w:instrText xml:space="preserve"> REF _Ref69820092 \h </w:instrText>
      </w:r>
      <w:r w:rsidR="00DF0E60">
        <w:rPr>
          <w:noProof/>
          <w:lang w:eastAsia="es-CO"/>
        </w:rPr>
      </w:r>
      <w:r w:rsidR="00DF0E60">
        <w:rPr>
          <w:noProof/>
          <w:lang w:eastAsia="es-CO"/>
        </w:rPr>
        <w:fldChar w:fldCharType="separate"/>
      </w:r>
      <w:r w:rsidR="006C79A3">
        <w:t xml:space="preserve">Figura </w:t>
      </w:r>
      <w:r w:rsidR="006C79A3">
        <w:rPr>
          <w:noProof/>
        </w:rPr>
        <w:t>2</w:t>
      </w:r>
      <w:r w:rsidR="00DF0E60">
        <w:rPr>
          <w:noProof/>
          <w:lang w:eastAsia="es-CO"/>
        </w:rPr>
        <w:fldChar w:fldCharType="end"/>
      </w:r>
      <w:r w:rsidR="00DF0E60">
        <w:rPr>
          <w:noProof/>
          <w:lang w:eastAsia="es-CO"/>
        </w:rPr>
        <w:t>]</w:t>
      </w:r>
    </w:p>
    <w:p w14:paraId="71E66282" w14:textId="77777777" w:rsidR="007B48D2" w:rsidRDefault="007B48D2" w:rsidP="007B48D2">
      <w:pPr>
        <w:pStyle w:val="ListParagraph"/>
        <w:rPr>
          <w:noProof/>
          <w:lang w:eastAsia="es-CO"/>
        </w:rPr>
      </w:pPr>
    </w:p>
    <w:p w14:paraId="58F1724C" w14:textId="77777777" w:rsidR="00DF0E60" w:rsidRDefault="004320A7" w:rsidP="00DF0E60">
      <w:pPr>
        <w:pStyle w:val="ListParagraph"/>
        <w:keepNext/>
        <w:jc w:val="center"/>
      </w:pPr>
      <w:r>
        <w:rPr>
          <w:noProof/>
          <w:lang w:eastAsia="es-CO"/>
        </w:rPr>
        <w:drawing>
          <wp:inline distT="0" distB="0" distL="0" distR="0" wp14:anchorId="09501DB1" wp14:editId="618FB271">
            <wp:extent cx="1596936" cy="2297875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ntallaODK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520" cy="232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F9A2" w14:textId="6284E325" w:rsidR="00DB496C" w:rsidRDefault="00DF0E60" w:rsidP="00DF0E60">
      <w:pPr>
        <w:pStyle w:val="Caption"/>
        <w:jc w:val="center"/>
        <w:rPr>
          <w:noProof/>
          <w:lang w:eastAsia="es-CO"/>
        </w:rPr>
      </w:pPr>
      <w:bookmarkStart w:id="4" w:name="_Ref6982009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C79A3">
        <w:rPr>
          <w:noProof/>
        </w:rPr>
        <w:t>2</w:t>
      </w:r>
      <w:r>
        <w:fldChar w:fldCharType="end"/>
      </w:r>
      <w:bookmarkEnd w:id="4"/>
      <w:r w:rsidR="00C244BA">
        <w:t xml:space="preserve">. Tres puntos ubicados en la parte derecha superior </w:t>
      </w:r>
      <w:r>
        <w:t xml:space="preserve"> </w:t>
      </w:r>
    </w:p>
    <w:p w14:paraId="663E7E9C" w14:textId="77777777" w:rsidR="00DB496C" w:rsidRDefault="00DB496C" w:rsidP="007B48D2">
      <w:pPr>
        <w:pStyle w:val="ListParagraph"/>
      </w:pPr>
    </w:p>
    <w:p w14:paraId="068C20CF" w14:textId="77777777" w:rsidR="00AB7A38" w:rsidRDefault="00AB7A38" w:rsidP="00AB7A38">
      <w:pPr>
        <w:pStyle w:val="ListParagraph"/>
        <w:jc w:val="center"/>
      </w:pPr>
    </w:p>
    <w:p w14:paraId="48D35B86" w14:textId="77777777" w:rsidR="00AB7A38" w:rsidRDefault="00DB496C" w:rsidP="00AB7A38">
      <w:pPr>
        <w:pStyle w:val="ListParagraph"/>
        <w:numPr>
          <w:ilvl w:val="0"/>
          <w:numId w:val="3"/>
        </w:numPr>
      </w:pPr>
      <w:r>
        <w:t xml:space="preserve">Al hacer clic se desplegará un menú con las opciones disponibles. Ingrese a la opción </w:t>
      </w:r>
      <w:r w:rsidR="004320A7">
        <w:t>“</w:t>
      </w:r>
      <w:r w:rsidR="004320A7" w:rsidRPr="004320A7">
        <w:rPr>
          <w:b/>
        </w:rPr>
        <w:t>Servidor</w:t>
      </w:r>
      <w:r w:rsidR="004320A7">
        <w:rPr>
          <w:b/>
        </w:rPr>
        <w:t xml:space="preserve"> - Usuario</w:t>
      </w:r>
      <w:r w:rsidR="004320A7">
        <w:t>”.</w:t>
      </w:r>
    </w:p>
    <w:p w14:paraId="6F6AF19A" w14:textId="2DB1B478" w:rsidR="004320A7" w:rsidRPr="004320A7" w:rsidRDefault="004320A7" w:rsidP="004320A7">
      <w:pPr>
        <w:pStyle w:val="ListParagraph"/>
        <w:numPr>
          <w:ilvl w:val="0"/>
          <w:numId w:val="3"/>
        </w:numPr>
      </w:pPr>
      <w:r>
        <w:t>En la opción Tipo, elija “</w:t>
      </w:r>
      <w:r w:rsidRPr="004320A7">
        <w:rPr>
          <w:b/>
        </w:rPr>
        <w:t xml:space="preserve">Google </w:t>
      </w:r>
      <w:r>
        <w:rPr>
          <w:b/>
        </w:rPr>
        <w:t>Drive, Google Sheets”</w:t>
      </w:r>
      <w:r w:rsidR="000F5AE7">
        <w:rPr>
          <w:b/>
        </w:rPr>
        <w:t xml:space="preserve"> [</w:t>
      </w:r>
      <w:r w:rsidR="000F5AE7">
        <w:rPr>
          <w:b/>
        </w:rPr>
        <w:fldChar w:fldCharType="begin"/>
      </w:r>
      <w:r w:rsidR="000F5AE7">
        <w:rPr>
          <w:b/>
        </w:rPr>
        <w:instrText xml:space="preserve"> REF _Ref69820244 \h </w:instrText>
      </w:r>
      <w:r w:rsidR="000F5AE7">
        <w:rPr>
          <w:b/>
        </w:rPr>
      </w:r>
      <w:r w:rsidR="000F5AE7">
        <w:rPr>
          <w:b/>
        </w:rPr>
        <w:fldChar w:fldCharType="separate"/>
      </w:r>
      <w:r w:rsidR="006C79A3">
        <w:t xml:space="preserve">Figura </w:t>
      </w:r>
      <w:r w:rsidR="006C79A3">
        <w:rPr>
          <w:noProof/>
        </w:rPr>
        <w:t>3</w:t>
      </w:r>
      <w:r w:rsidR="000F5AE7">
        <w:rPr>
          <w:b/>
        </w:rPr>
        <w:fldChar w:fldCharType="end"/>
      </w:r>
      <w:r w:rsidR="000F5AE7">
        <w:rPr>
          <w:b/>
        </w:rPr>
        <w:t>]</w:t>
      </w:r>
    </w:p>
    <w:p w14:paraId="74C39D8C" w14:textId="77777777" w:rsidR="004320A7" w:rsidRPr="004320A7" w:rsidRDefault="004320A7" w:rsidP="004320A7">
      <w:pPr>
        <w:pStyle w:val="ListParagraph"/>
      </w:pPr>
    </w:p>
    <w:p w14:paraId="2A0DB396" w14:textId="77777777" w:rsidR="000F5AE7" w:rsidRDefault="004320A7" w:rsidP="000F5AE7">
      <w:pPr>
        <w:pStyle w:val="ListParagraph"/>
        <w:keepNext/>
        <w:jc w:val="center"/>
      </w:pPr>
      <w:r>
        <w:rPr>
          <w:noProof/>
          <w:lang w:eastAsia="es-CO"/>
        </w:rPr>
        <w:drawing>
          <wp:inline distT="0" distB="0" distL="0" distR="0" wp14:anchorId="60BD7A28" wp14:editId="600439F4">
            <wp:extent cx="1543685" cy="2072244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oogleShee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4912" cy="210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06C3" w14:textId="55A5A1BB" w:rsidR="004320A7" w:rsidRDefault="000F5AE7" w:rsidP="000F5AE7">
      <w:pPr>
        <w:pStyle w:val="Caption"/>
        <w:jc w:val="center"/>
      </w:pPr>
      <w:bookmarkStart w:id="5" w:name="_Ref6982024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C79A3">
        <w:rPr>
          <w:noProof/>
        </w:rPr>
        <w:t>3</w:t>
      </w:r>
      <w:r>
        <w:fldChar w:fldCharType="end"/>
      </w:r>
      <w:bookmarkEnd w:id="5"/>
      <w:r>
        <w:t>.</w:t>
      </w:r>
      <w:r w:rsidR="00C244BA">
        <w:t xml:space="preserve"> Escoger google drive</w:t>
      </w:r>
    </w:p>
    <w:p w14:paraId="3D9026E7" w14:textId="116E9C46" w:rsidR="003369B5" w:rsidRDefault="00EC0D03" w:rsidP="004139DC">
      <w:pPr>
        <w:pStyle w:val="ListParagraph"/>
        <w:numPr>
          <w:ilvl w:val="0"/>
          <w:numId w:val="3"/>
        </w:numPr>
        <w:jc w:val="both"/>
      </w:pPr>
      <w:r>
        <w:t xml:space="preserve">Escriba su cuenta de correo de </w:t>
      </w:r>
      <w:r w:rsidR="007E19E8">
        <w:t>Gmail</w:t>
      </w:r>
      <w:r>
        <w:t xml:space="preserve"> en</w:t>
      </w:r>
      <w:r w:rsidR="003369B5">
        <w:t xml:space="preserve"> la opción</w:t>
      </w:r>
      <w:r>
        <w:t xml:space="preserve"> </w:t>
      </w:r>
      <w:r w:rsidR="003369B5">
        <w:t>“</w:t>
      </w:r>
      <w:r w:rsidR="003369B5">
        <w:rPr>
          <w:b/>
        </w:rPr>
        <w:t>C</w:t>
      </w:r>
      <w:r w:rsidRPr="003369B5">
        <w:rPr>
          <w:b/>
        </w:rPr>
        <w:t>uenta de google</w:t>
      </w:r>
      <w:r w:rsidR="003369B5">
        <w:rPr>
          <w:b/>
        </w:rPr>
        <w:t>”</w:t>
      </w:r>
      <w:r>
        <w:t xml:space="preserve">. </w:t>
      </w:r>
      <w:r w:rsidR="00A74935">
        <w:t xml:space="preserve">Una vez </w:t>
      </w:r>
      <w:r w:rsidR="000C201B">
        <w:t xml:space="preserve">ingresada </w:t>
      </w:r>
      <w:r w:rsidR="00A74935">
        <w:t xml:space="preserve">la cuenta, ODK lo direccionará a la página principal de </w:t>
      </w:r>
      <w:r w:rsidR="007E19E8">
        <w:t>Gmail</w:t>
      </w:r>
      <w:r w:rsidR="00A74935">
        <w:t xml:space="preserve"> donde debe autenticarse</w:t>
      </w:r>
      <w:r w:rsidR="000C201B">
        <w:t xml:space="preserve"> con su usuario y contraseña</w:t>
      </w:r>
      <w:r w:rsidR="00B8335A">
        <w:t>.</w:t>
      </w:r>
      <w:r w:rsidR="000C201B">
        <w:t xml:space="preserve"> S</w:t>
      </w:r>
      <w:r w:rsidR="003900F1">
        <w:t>i su autentificación es exitosa</w:t>
      </w:r>
      <w:r w:rsidR="000C201B">
        <w:t>,</w:t>
      </w:r>
      <w:r w:rsidR="003900F1">
        <w:t xml:space="preserve"> </w:t>
      </w:r>
      <w:r w:rsidR="00A74935">
        <w:t>su cuenta de correo aparecerá</w:t>
      </w:r>
      <w:r w:rsidR="007E19E8">
        <w:t xml:space="preserve"> en las opciones.</w:t>
      </w:r>
      <w:r w:rsidR="0081549B">
        <w:t>[</w:t>
      </w:r>
      <w:r w:rsidR="0081549B">
        <w:fldChar w:fldCharType="begin"/>
      </w:r>
      <w:r w:rsidR="0081549B">
        <w:instrText xml:space="preserve"> REF _Ref69822216 \h </w:instrText>
      </w:r>
      <w:r w:rsidR="004139DC">
        <w:instrText xml:space="preserve"> \* MERGEFORMAT </w:instrText>
      </w:r>
      <w:r w:rsidR="0081549B">
        <w:fldChar w:fldCharType="separate"/>
      </w:r>
      <w:r w:rsidR="006C79A3">
        <w:t xml:space="preserve">Figura </w:t>
      </w:r>
      <w:r w:rsidR="006C79A3">
        <w:rPr>
          <w:noProof/>
        </w:rPr>
        <w:t>4</w:t>
      </w:r>
      <w:r w:rsidR="0081549B">
        <w:fldChar w:fldCharType="end"/>
      </w:r>
      <w:r w:rsidR="0081549B">
        <w:t>]</w:t>
      </w:r>
    </w:p>
    <w:p w14:paraId="5E31515F" w14:textId="2261DF10" w:rsidR="00C90708" w:rsidRDefault="00C90708" w:rsidP="00C90708">
      <w:pPr>
        <w:pStyle w:val="ListParagraph"/>
      </w:pPr>
    </w:p>
    <w:p w14:paraId="2EB2B681" w14:textId="77777777" w:rsidR="0081549B" w:rsidRDefault="009C4029" w:rsidP="0081549B">
      <w:pPr>
        <w:pStyle w:val="ListParagraph"/>
        <w:keepNext/>
        <w:jc w:val="center"/>
      </w:pPr>
      <w:r>
        <w:rPr>
          <w:noProof/>
          <w:lang w:eastAsia="es-CO"/>
        </w:rPr>
        <w:drawing>
          <wp:inline distT="0" distB="0" distL="0" distR="0" wp14:anchorId="74C50B2B" wp14:editId="47E3BFD8">
            <wp:extent cx="3429000" cy="2781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ligirCorreo_V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3564" w14:textId="07019E0D" w:rsidR="009C4029" w:rsidRDefault="0081549B" w:rsidP="0081549B">
      <w:pPr>
        <w:pStyle w:val="Caption"/>
        <w:jc w:val="center"/>
      </w:pPr>
      <w:bookmarkStart w:id="6" w:name="_Ref6982221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C79A3">
        <w:rPr>
          <w:noProof/>
        </w:rPr>
        <w:t>4</w:t>
      </w:r>
      <w:r>
        <w:fldChar w:fldCharType="end"/>
      </w:r>
      <w:bookmarkEnd w:id="6"/>
      <w:r w:rsidR="00A8443D">
        <w:t>. Escoger un usuario de gmail</w:t>
      </w:r>
    </w:p>
    <w:p w14:paraId="250B811B" w14:textId="3B110B80" w:rsidR="003369B5" w:rsidRDefault="003369B5" w:rsidP="00C90708">
      <w:pPr>
        <w:pStyle w:val="ListParagraph"/>
        <w:jc w:val="center"/>
      </w:pPr>
    </w:p>
    <w:p w14:paraId="4564A93F" w14:textId="77777777" w:rsidR="00C90708" w:rsidRDefault="00C90708" w:rsidP="00C90708">
      <w:pPr>
        <w:pStyle w:val="ListParagraph"/>
        <w:jc w:val="center"/>
      </w:pPr>
    </w:p>
    <w:p w14:paraId="41BDB7D1" w14:textId="5B6DD0EA" w:rsidR="0002183E" w:rsidRPr="003369B5" w:rsidRDefault="007E19E8" w:rsidP="003369B5">
      <w:pPr>
        <w:pStyle w:val="ListParagraph"/>
        <w:rPr>
          <w:i/>
        </w:rPr>
      </w:pPr>
      <w:r>
        <w:rPr>
          <w:i/>
        </w:rPr>
        <w:lastRenderedPageBreak/>
        <w:t>Recuerde que p</w:t>
      </w:r>
      <w:r w:rsidR="00EC0D03" w:rsidRPr="003369B5">
        <w:rPr>
          <w:i/>
        </w:rPr>
        <w:t>ara usar FLAR Collect</w:t>
      </w:r>
      <w:r>
        <w:rPr>
          <w:i/>
        </w:rPr>
        <w:t xml:space="preserve"> debe tener una cuenta de Gmail y esta será la que debe inscribir en el paso 6</w:t>
      </w:r>
      <w:r w:rsidR="00EC0D03" w:rsidRPr="003369B5">
        <w:rPr>
          <w:i/>
        </w:rPr>
        <w:t>.</w:t>
      </w:r>
      <w:r w:rsidR="003369B5">
        <w:rPr>
          <w:i/>
        </w:rPr>
        <w:t xml:space="preserve"> Para </w:t>
      </w:r>
      <w:r>
        <w:rPr>
          <w:i/>
        </w:rPr>
        <w:t xml:space="preserve">que habiliten FLAR Collect a esta </w:t>
      </w:r>
      <w:r w:rsidR="003369B5">
        <w:rPr>
          <w:i/>
        </w:rPr>
        <w:t xml:space="preserve">cuenta de correo debe enviar un correo a </w:t>
      </w:r>
      <w:hyperlink r:id="rId12" w:history="1">
        <w:r w:rsidR="002001A3" w:rsidRPr="00B16BB6">
          <w:rPr>
            <w:rStyle w:val="Hyperlink"/>
            <w:i/>
          </w:rPr>
          <w:t>j.d.vergara@cgiar.org</w:t>
        </w:r>
      </w:hyperlink>
      <w:r w:rsidR="002001A3">
        <w:rPr>
          <w:i/>
        </w:rPr>
        <w:t xml:space="preserve"> </w:t>
      </w:r>
      <w:r w:rsidR="003900F1">
        <w:rPr>
          <w:i/>
        </w:rPr>
        <w:t xml:space="preserve">solicitando su uso. </w:t>
      </w:r>
    </w:p>
    <w:p w14:paraId="41FA841B" w14:textId="77777777" w:rsidR="00EF281A" w:rsidRDefault="00EF281A" w:rsidP="003B7BEC">
      <w:pPr>
        <w:pStyle w:val="Heading1"/>
      </w:pPr>
    </w:p>
    <w:p w14:paraId="42AAD022" w14:textId="77777777" w:rsidR="00C90708" w:rsidRPr="00C90708" w:rsidRDefault="00C90708" w:rsidP="00C90708"/>
    <w:p w14:paraId="2DFF7767" w14:textId="5C7AEF34" w:rsidR="005C03EF" w:rsidRDefault="00C73375" w:rsidP="005C03EF">
      <w:pPr>
        <w:pStyle w:val="Heading1"/>
      </w:pPr>
      <w:bookmarkStart w:id="7" w:name="_Toc72763564"/>
      <w:r>
        <w:t xml:space="preserve">3 </w:t>
      </w:r>
      <w:r w:rsidR="005C03EF">
        <w:t xml:space="preserve">Descargar FLAR Collect en </w:t>
      </w:r>
      <w:r w:rsidR="007E23D1">
        <w:t xml:space="preserve">el ODK de su </w:t>
      </w:r>
      <w:r w:rsidR="005C03EF">
        <w:t>dispositivo</w:t>
      </w:r>
      <w:bookmarkEnd w:id="7"/>
      <w:r w:rsidR="005C03EF">
        <w:t xml:space="preserve"> </w:t>
      </w:r>
    </w:p>
    <w:p w14:paraId="3C947619" w14:textId="77777777" w:rsidR="00CC246B" w:rsidRDefault="00CC246B" w:rsidP="00CC246B"/>
    <w:p w14:paraId="26836218" w14:textId="3F27D9DD" w:rsidR="00CC246B" w:rsidRDefault="005203C7" w:rsidP="00CC246B">
      <w:r>
        <w:t xml:space="preserve">En la sección pasada </w:t>
      </w:r>
      <w:r w:rsidR="007E23D1">
        <w:t xml:space="preserve">vimos los pasos para descargar el aplicativo </w:t>
      </w:r>
      <w:r>
        <w:t>ODK y</w:t>
      </w:r>
      <w:r w:rsidR="007E23D1">
        <w:t xml:space="preserve"> </w:t>
      </w:r>
      <w:r>
        <w:t>vincul</w:t>
      </w:r>
      <w:r w:rsidR="007E23D1">
        <w:t>arlo a su</w:t>
      </w:r>
      <w:r w:rsidR="00CC246B">
        <w:t xml:space="preserve"> cuenta</w:t>
      </w:r>
      <w:r>
        <w:t xml:space="preserve"> </w:t>
      </w:r>
      <w:r w:rsidR="007E19E8">
        <w:t>Gmail</w:t>
      </w:r>
      <w:r w:rsidR="007E23D1">
        <w:t>. En esta sección descargaremos el formulario FLAR Collect en el aplicativo ODK de su móvil</w:t>
      </w:r>
      <w:r>
        <w:t xml:space="preserve">. </w:t>
      </w:r>
    </w:p>
    <w:p w14:paraId="1956F15D" w14:textId="25606511" w:rsidR="00C90708" w:rsidRDefault="005203C7" w:rsidP="00C90708">
      <w:pPr>
        <w:pStyle w:val="ListParagraph"/>
        <w:numPr>
          <w:ilvl w:val="0"/>
          <w:numId w:val="5"/>
        </w:numPr>
      </w:pPr>
      <w:r>
        <w:t>En la pantalla principal de ODK, diríjase a la opción “</w:t>
      </w:r>
      <w:r w:rsidRPr="005203C7">
        <w:rPr>
          <w:b/>
        </w:rPr>
        <w:t>Obtener Formulario en Blanco</w:t>
      </w:r>
      <w:r>
        <w:t>”</w:t>
      </w:r>
      <w:r w:rsidR="007E19E8">
        <w:t>.</w:t>
      </w:r>
      <w:r w:rsidR="00C73375">
        <w:t xml:space="preserve"> [</w:t>
      </w:r>
      <w:r w:rsidR="00C73375">
        <w:fldChar w:fldCharType="begin"/>
      </w:r>
      <w:r w:rsidR="00C73375">
        <w:instrText xml:space="preserve"> REF _Ref69823138 \h </w:instrText>
      </w:r>
      <w:r w:rsidR="00C73375">
        <w:fldChar w:fldCharType="separate"/>
      </w:r>
      <w:r w:rsidR="006C79A3">
        <w:rPr>
          <w:b/>
          <w:bCs/>
          <w:lang w:val="en-US"/>
        </w:rPr>
        <w:t>Error! Reference source not found.</w:t>
      </w:r>
      <w:r w:rsidR="00C73375">
        <w:fldChar w:fldCharType="end"/>
      </w:r>
      <w:r w:rsidR="00C73375">
        <w:t>].</w:t>
      </w:r>
    </w:p>
    <w:p w14:paraId="37762A91" w14:textId="77777777" w:rsidR="007E19E8" w:rsidRDefault="007E19E8" w:rsidP="007E19E8">
      <w:pPr>
        <w:pStyle w:val="ListParagraph"/>
      </w:pPr>
    </w:p>
    <w:p w14:paraId="4B4BD5D7" w14:textId="77777777" w:rsidR="007E19E8" w:rsidRDefault="007E19E8" w:rsidP="007E19E8">
      <w:pPr>
        <w:pStyle w:val="ListParagraph"/>
        <w:jc w:val="center"/>
        <w:rPr>
          <w:noProof/>
          <w:lang w:eastAsia="es-CO"/>
        </w:rPr>
      </w:pPr>
    </w:p>
    <w:p w14:paraId="2A68CEEF" w14:textId="77777777" w:rsidR="00E21F51" w:rsidRDefault="00C90708" w:rsidP="00E21F51">
      <w:pPr>
        <w:keepNext/>
        <w:jc w:val="center"/>
      </w:pPr>
      <w:r>
        <w:rPr>
          <w:noProof/>
          <w:lang w:eastAsia="es-CO"/>
        </w:rPr>
        <w:drawing>
          <wp:inline distT="0" distB="0" distL="0" distR="0" wp14:anchorId="05AA71A3" wp14:editId="76D61C01">
            <wp:extent cx="1471930" cy="274913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tenerFormularioBlanc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8211" cy="277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3F55" w14:textId="4B21B28C" w:rsidR="00C73375" w:rsidRDefault="00E21F51" w:rsidP="00E21F51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C79A3">
        <w:rPr>
          <w:noProof/>
        </w:rPr>
        <w:t>5</w:t>
      </w:r>
      <w:r>
        <w:fldChar w:fldCharType="end"/>
      </w:r>
      <w:r>
        <w:t>. Obtener formulario</w:t>
      </w:r>
    </w:p>
    <w:p w14:paraId="31C1B580" w14:textId="7568968B" w:rsidR="00A0255B" w:rsidRDefault="007E23D1" w:rsidP="004139DC">
      <w:pPr>
        <w:pStyle w:val="ListParagraph"/>
        <w:numPr>
          <w:ilvl w:val="0"/>
          <w:numId w:val="5"/>
        </w:numPr>
        <w:jc w:val="both"/>
      </w:pPr>
      <w:r>
        <w:t>Esta opción lo direccionará al Google Drive de la cuenta Gmail</w:t>
      </w:r>
      <w:r w:rsidR="00C73375">
        <w:t>, por ejemplo</w:t>
      </w:r>
      <w:r w:rsidR="0089515F">
        <w:t xml:space="preserve">, </w:t>
      </w:r>
      <w:r w:rsidR="00C73375">
        <w:t xml:space="preserve"> </w:t>
      </w:r>
      <w:r w:rsidR="004139DC">
        <w:t>usuarioFLAR@gmail.com asociada en el paso 6</w:t>
      </w:r>
      <w:r>
        <w:t xml:space="preserve">. </w:t>
      </w:r>
      <w:r w:rsidR="00C25BE6">
        <w:t>Haga clic en el botón “</w:t>
      </w:r>
      <w:r w:rsidR="00C25BE6" w:rsidRPr="00C25BE6">
        <w:rPr>
          <w:b/>
        </w:rPr>
        <w:t>Compartido conmigo</w:t>
      </w:r>
      <w:r w:rsidR="00C25BE6">
        <w:t>”</w:t>
      </w:r>
      <w:r w:rsidR="005B13D0">
        <w:t>.</w:t>
      </w:r>
      <w:r w:rsidR="00DA036E">
        <w:t xml:space="preserve"> [</w:t>
      </w:r>
      <w:r w:rsidR="00DA036E">
        <w:fldChar w:fldCharType="begin"/>
      </w:r>
      <w:r w:rsidR="00DA036E">
        <w:instrText xml:space="preserve"> REF _Ref69846446 \h </w:instrText>
      </w:r>
      <w:r w:rsidR="004139DC">
        <w:instrText xml:space="preserve"> \* MERGEFORMAT </w:instrText>
      </w:r>
      <w:r w:rsidR="00DA036E">
        <w:fldChar w:fldCharType="separate"/>
      </w:r>
      <w:r w:rsidR="006C79A3">
        <w:t xml:space="preserve">Figura </w:t>
      </w:r>
      <w:r w:rsidR="006C79A3">
        <w:rPr>
          <w:noProof/>
        </w:rPr>
        <w:t>6</w:t>
      </w:r>
      <w:r w:rsidR="00DA036E">
        <w:fldChar w:fldCharType="end"/>
      </w:r>
      <w:r w:rsidR="00DA036E">
        <w:t>]</w:t>
      </w:r>
    </w:p>
    <w:p w14:paraId="6F5CBA5A" w14:textId="77777777" w:rsidR="005B13D0" w:rsidRDefault="005B13D0" w:rsidP="005B13D0">
      <w:pPr>
        <w:pStyle w:val="ListParagraph"/>
      </w:pPr>
    </w:p>
    <w:p w14:paraId="465EC7AC" w14:textId="77777777" w:rsidR="00DA036E" w:rsidRDefault="005B13D0" w:rsidP="00DA036E">
      <w:pPr>
        <w:pStyle w:val="ListParagraph"/>
        <w:keepNext/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0EFD4F7F" wp14:editId="26DF7BCD">
            <wp:extent cx="1412437" cy="24388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mpartidoConmigoV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7881" cy="246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FA24" w14:textId="14A2FB54" w:rsidR="00C25BE6" w:rsidRDefault="00DA036E" w:rsidP="00DA036E">
      <w:pPr>
        <w:pStyle w:val="Caption"/>
        <w:jc w:val="center"/>
      </w:pPr>
      <w:bookmarkStart w:id="8" w:name="_Ref6984644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C79A3">
        <w:rPr>
          <w:noProof/>
        </w:rPr>
        <w:t>6</w:t>
      </w:r>
      <w:r>
        <w:fldChar w:fldCharType="end"/>
      </w:r>
      <w:bookmarkEnd w:id="8"/>
      <w:r>
        <w:t xml:space="preserve"> </w:t>
      </w:r>
      <w:r w:rsidR="00E21F51">
        <w:t>Opción compartir conmigo</w:t>
      </w:r>
    </w:p>
    <w:p w14:paraId="0A3A2334" w14:textId="77777777" w:rsidR="006F74EB" w:rsidRDefault="006F74EB" w:rsidP="005B13D0">
      <w:pPr>
        <w:pStyle w:val="ListParagraph"/>
        <w:jc w:val="center"/>
      </w:pPr>
    </w:p>
    <w:p w14:paraId="7365397C" w14:textId="705FE2CA" w:rsidR="00C25BE6" w:rsidRDefault="007E23D1" w:rsidP="005203C7">
      <w:pPr>
        <w:pStyle w:val="ListParagraph"/>
        <w:numPr>
          <w:ilvl w:val="0"/>
          <w:numId w:val="5"/>
        </w:numPr>
      </w:pPr>
      <w:r>
        <w:t>S</w:t>
      </w:r>
      <w:r w:rsidR="00091657">
        <w:t>eleccione el</w:t>
      </w:r>
      <w:r w:rsidR="006F74EB">
        <w:t xml:space="preserve"> archivo </w:t>
      </w:r>
      <w:r w:rsidR="00B838D6" w:rsidRPr="00091657">
        <w:rPr>
          <w:b/>
        </w:rPr>
        <w:t>FLAR</w:t>
      </w:r>
      <w:r w:rsidR="00B838D6">
        <w:rPr>
          <w:b/>
        </w:rPr>
        <w:t>_</w:t>
      </w:r>
      <w:r w:rsidR="006F74EB" w:rsidRPr="00091657">
        <w:rPr>
          <w:b/>
        </w:rPr>
        <w:t>Collect.xml</w:t>
      </w:r>
      <w:r w:rsidR="006F74EB">
        <w:t xml:space="preserve"> y haga clic en “</w:t>
      </w:r>
      <w:r w:rsidR="006F74EB" w:rsidRPr="006F74EB">
        <w:rPr>
          <w:b/>
        </w:rPr>
        <w:t>Descarga Seleccionada</w:t>
      </w:r>
      <w:r w:rsidR="006F74EB">
        <w:t>”.</w:t>
      </w:r>
      <w:r w:rsidR="00614C0B">
        <w:t>[</w:t>
      </w:r>
      <w:r w:rsidR="00614C0B">
        <w:fldChar w:fldCharType="begin"/>
      </w:r>
      <w:r w:rsidR="00614C0B">
        <w:instrText xml:space="preserve"> REF _Ref69997999 \h </w:instrText>
      </w:r>
      <w:r w:rsidR="00614C0B">
        <w:fldChar w:fldCharType="separate"/>
      </w:r>
      <w:r w:rsidR="006C79A3">
        <w:t xml:space="preserve">Figura </w:t>
      </w:r>
      <w:r w:rsidR="006C79A3">
        <w:rPr>
          <w:noProof/>
        </w:rPr>
        <w:t>7</w:t>
      </w:r>
      <w:r w:rsidR="00614C0B">
        <w:fldChar w:fldCharType="end"/>
      </w:r>
      <w:r w:rsidR="00614C0B">
        <w:t>]</w:t>
      </w:r>
    </w:p>
    <w:p w14:paraId="0D5B41B6" w14:textId="77777777" w:rsidR="00091657" w:rsidRDefault="00091657" w:rsidP="00091657">
      <w:pPr>
        <w:jc w:val="center"/>
      </w:pPr>
    </w:p>
    <w:p w14:paraId="0658532A" w14:textId="77777777" w:rsidR="00614C0B" w:rsidRDefault="00091657" w:rsidP="00614C0B">
      <w:pPr>
        <w:keepNext/>
        <w:jc w:val="center"/>
      </w:pPr>
      <w:r>
        <w:rPr>
          <w:noProof/>
          <w:lang w:eastAsia="es-CO"/>
        </w:rPr>
        <w:drawing>
          <wp:inline distT="0" distB="0" distL="0" distR="0" wp14:anchorId="669D37F2" wp14:editId="38781BE7">
            <wp:extent cx="1453573" cy="2607999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scargaSeleccV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770" cy="262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99BE" w14:textId="2B2F6F00" w:rsidR="00091657" w:rsidRDefault="00614C0B" w:rsidP="00614C0B">
      <w:pPr>
        <w:pStyle w:val="Caption"/>
        <w:jc w:val="center"/>
      </w:pPr>
      <w:bookmarkStart w:id="9" w:name="_Ref6999799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C79A3">
        <w:rPr>
          <w:noProof/>
        </w:rPr>
        <w:t>7</w:t>
      </w:r>
      <w:r>
        <w:fldChar w:fldCharType="end"/>
      </w:r>
      <w:bookmarkEnd w:id="9"/>
      <w:r w:rsidR="00E21F51">
        <w:t>. Descargar seleccionada</w:t>
      </w:r>
    </w:p>
    <w:p w14:paraId="42BAD176" w14:textId="77777777" w:rsidR="00C83997" w:rsidRPr="00BC5DB2" w:rsidRDefault="00C83997" w:rsidP="00C83997">
      <w:pPr>
        <w:pStyle w:val="ListParagraph"/>
        <w:jc w:val="center"/>
      </w:pPr>
    </w:p>
    <w:p w14:paraId="140261A1" w14:textId="453E01B3" w:rsidR="00166739" w:rsidRDefault="00DA036E" w:rsidP="00166739">
      <w:pPr>
        <w:pStyle w:val="Heading1"/>
      </w:pPr>
      <w:bookmarkStart w:id="10" w:name="_Toc72763565"/>
      <w:r>
        <w:t xml:space="preserve">4 </w:t>
      </w:r>
      <w:r w:rsidR="007E23D1">
        <w:t>¿</w:t>
      </w:r>
      <w:r w:rsidR="00B4095B">
        <w:t>C</w:t>
      </w:r>
      <w:r w:rsidR="007E23D1">
        <w:t>ó</w:t>
      </w:r>
      <w:r w:rsidR="00B4095B">
        <w:t>mo u</w:t>
      </w:r>
      <w:r w:rsidR="005C03EF">
        <w:t xml:space="preserve">tilizar </w:t>
      </w:r>
      <w:r w:rsidR="00B4095B">
        <w:t>FLAR Collect</w:t>
      </w:r>
      <w:r w:rsidR="007E23D1">
        <w:t>?</w:t>
      </w:r>
      <w:bookmarkEnd w:id="10"/>
    </w:p>
    <w:p w14:paraId="3A68208D" w14:textId="0E909173" w:rsidR="00627461" w:rsidRDefault="003900F1" w:rsidP="00166739">
      <w:r>
        <w:t xml:space="preserve">En </w:t>
      </w:r>
      <w:r w:rsidR="00166739">
        <w:t xml:space="preserve">esta sección se explicará </w:t>
      </w:r>
      <w:r>
        <w:t xml:space="preserve">cómo </w:t>
      </w:r>
      <w:r w:rsidR="007E23D1">
        <w:t xml:space="preserve">utilizar </w:t>
      </w:r>
      <w:r>
        <w:t>FLAR Collect</w:t>
      </w:r>
      <w:r w:rsidR="007E23D1">
        <w:t xml:space="preserve"> para el registro de datos de manejo del cultivo</w:t>
      </w:r>
      <w:r w:rsidR="00166739">
        <w:t>.</w:t>
      </w:r>
      <w:r w:rsidR="007E23D1">
        <w:t xml:space="preserve"> En FLAR Collect, la información de manejo de una finca para un periodo de producción dado se registra a trav</w:t>
      </w:r>
      <w:r w:rsidR="00391C07">
        <w:t xml:space="preserve">és de un formulario. Para el registro de datos de su finca para un nuevo periodo deberá </w:t>
      </w:r>
      <w:r w:rsidR="00FD113E">
        <w:t>diligenciar</w:t>
      </w:r>
      <w:r w:rsidR="00C83997">
        <w:t xml:space="preserve"> </w:t>
      </w:r>
      <w:r w:rsidR="00391C07">
        <w:t>un nuevo formulario</w:t>
      </w:r>
      <w:r w:rsidR="00FD113E">
        <w:t xml:space="preserve"> sig</w:t>
      </w:r>
      <w:r w:rsidR="00391C07">
        <w:t>uiendo</w:t>
      </w:r>
      <w:r w:rsidR="00FD113E">
        <w:t xml:space="preserve"> los siguientes pasos:</w:t>
      </w:r>
    </w:p>
    <w:p w14:paraId="47B58A81" w14:textId="746D1114" w:rsidR="00FD113E" w:rsidRDefault="00FD113E" w:rsidP="00FD113E">
      <w:pPr>
        <w:pStyle w:val="ListParagraph"/>
        <w:numPr>
          <w:ilvl w:val="0"/>
          <w:numId w:val="8"/>
        </w:numPr>
      </w:pPr>
      <w:r>
        <w:lastRenderedPageBreak/>
        <w:t>En la pantalla principal de ODK, haga clic en el botón “</w:t>
      </w:r>
      <w:r w:rsidRPr="00FD113E">
        <w:rPr>
          <w:b/>
        </w:rPr>
        <w:t>Llenar Nuevo Formulario</w:t>
      </w:r>
      <w:r>
        <w:t>”.</w:t>
      </w:r>
      <w:r w:rsidR="00614C0B">
        <w:t xml:space="preserve"> </w:t>
      </w:r>
    </w:p>
    <w:p w14:paraId="1A8F4311" w14:textId="53EF4D89" w:rsidR="00FD113E" w:rsidRDefault="00FD113E" w:rsidP="00FD113E">
      <w:pPr>
        <w:pStyle w:val="ListParagraph"/>
        <w:numPr>
          <w:ilvl w:val="0"/>
          <w:numId w:val="8"/>
        </w:numPr>
      </w:pPr>
      <w:r>
        <w:t>Seleccione FLARCollect.</w:t>
      </w:r>
      <w:r w:rsidR="00DA036E">
        <w:t xml:space="preserve"> [</w:t>
      </w:r>
      <w:r w:rsidR="00DA036E">
        <w:fldChar w:fldCharType="begin"/>
      </w:r>
      <w:r w:rsidR="00DA036E">
        <w:instrText xml:space="preserve"> REF _Ref69846609 \h </w:instrText>
      </w:r>
      <w:r w:rsidR="00DA036E">
        <w:fldChar w:fldCharType="separate"/>
      </w:r>
      <w:r w:rsidR="006C79A3">
        <w:t xml:space="preserve">Figura </w:t>
      </w:r>
      <w:r w:rsidR="006C79A3">
        <w:rPr>
          <w:noProof/>
        </w:rPr>
        <w:t>8</w:t>
      </w:r>
      <w:r w:rsidR="00DA036E">
        <w:fldChar w:fldCharType="end"/>
      </w:r>
      <w:r w:rsidR="00DA036E">
        <w:t>]</w:t>
      </w:r>
    </w:p>
    <w:p w14:paraId="050CB29B" w14:textId="77777777" w:rsidR="00FD113E" w:rsidRDefault="00FD113E" w:rsidP="00FD113E">
      <w:pPr>
        <w:pStyle w:val="ListParagraph"/>
      </w:pPr>
    </w:p>
    <w:p w14:paraId="353F5565" w14:textId="77777777" w:rsidR="00DA036E" w:rsidRDefault="00645278" w:rsidP="00DA036E">
      <w:pPr>
        <w:pStyle w:val="ListParagraph"/>
        <w:keepNext/>
        <w:jc w:val="center"/>
      </w:pPr>
      <w:r>
        <w:pict w14:anchorId="72D3305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9pt;height:225.75pt">
            <v:imagedata r:id="rId16" o:title="SelecFLARColeNuevo"/>
          </v:shape>
        </w:pict>
      </w:r>
    </w:p>
    <w:p w14:paraId="532C861A" w14:textId="2DCFBD28" w:rsidR="00FD113E" w:rsidRDefault="00DA036E" w:rsidP="00DA036E">
      <w:pPr>
        <w:pStyle w:val="Caption"/>
        <w:jc w:val="center"/>
      </w:pPr>
      <w:bookmarkStart w:id="11" w:name="_Ref6984660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C79A3">
        <w:rPr>
          <w:noProof/>
        </w:rPr>
        <w:t>8</w:t>
      </w:r>
      <w:r>
        <w:fldChar w:fldCharType="end"/>
      </w:r>
      <w:bookmarkEnd w:id="11"/>
      <w:r>
        <w:t xml:space="preserve"> </w:t>
      </w:r>
      <w:r w:rsidR="00E21F51">
        <w:t>. Llenar nuevo formulario</w:t>
      </w:r>
    </w:p>
    <w:p w14:paraId="6E216A36" w14:textId="77777777" w:rsidR="00FD113E" w:rsidRDefault="00FD113E" w:rsidP="00FD113E">
      <w:pPr>
        <w:pStyle w:val="ListParagraph"/>
        <w:jc w:val="center"/>
      </w:pPr>
    </w:p>
    <w:p w14:paraId="12F4807F" w14:textId="77777777" w:rsidR="00FD113E" w:rsidRDefault="00FD113E" w:rsidP="00FD113E">
      <w:pPr>
        <w:pStyle w:val="ListParagraph"/>
        <w:jc w:val="center"/>
      </w:pPr>
    </w:p>
    <w:p w14:paraId="48F24ABF" w14:textId="1B3635E1" w:rsidR="00627461" w:rsidRDefault="00DA036E" w:rsidP="00627461">
      <w:pPr>
        <w:pStyle w:val="Heading1"/>
      </w:pPr>
      <w:bookmarkStart w:id="12" w:name="_Toc72763566"/>
      <w:r>
        <w:t xml:space="preserve">5 </w:t>
      </w:r>
      <w:r w:rsidR="00627461">
        <w:t>Descripción de los componentes de FLAR Collect.</w:t>
      </w:r>
      <w:bookmarkEnd w:id="12"/>
    </w:p>
    <w:p w14:paraId="122A6D96" w14:textId="17350FA0" w:rsidR="00166739" w:rsidRDefault="00166739" w:rsidP="00166739">
      <w:r>
        <w:t>La primera página</w:t>
      </w:r>
      <w:r w:rsidR="00627461">
        <w:t xml:space="preserve"> que apare</w:t>
      </w:r>
      <w:r w:rsidR="00827D19">
        <w:t>ce cuando se ingresa a FLAR Collect está compuesta por l</w:t>
      </w:r>
      <w:r w:rsidR="00391C07">
        <w:t>a</w:t>
      </w:r>
      <w:r w:rsidR="00827D19">
        <w:t xml:space="preserve">s siguientes partes: </w:t>
      </w:r>
    </w:p>
    <w:p w14:paraId="2D753226" w14:textId="77777777" w:rsidR="00DA036E" w:rsidRDefault="00645278" w:rsidP="00DA036E">
      <w:pPr>
        <w:keepNext/>
        <w:jc w:val="center"/>
      </w:pPr>
      <w:r>
        <w:rPr>
          <w:noProof/>
          <w:lang w:eastAsia="es-CO"/>
        </w:rPr>
        <w:lastRenderedPageBreak/>
        <w:pict w14:anchorId="2AF2D8D2">
          <v:shape id="_x0000_i1026" type="#_x0000_t75" style="width:163.5pt;height:280.5pt">
            <v:imagedata r:id="rId17" o:title="PaginaPrincipal2"/>
          </v:shape>
        </w:pict>
      </w:r>
    </w:p>
    <w:p w14:paraId="00BAD210" w14:textId="3F059A2D" w:rsidR="00827D19" w:rsidRDefault="00DA036E" w:rsidP="00DA036E">
      <w:pPr>
        <w:pStyle w:val="Caption"/>
        <w:jc w:val="center"/>
        <w:rPr>
          <w:noProof/>
          <w:lang w:eastAsia="es-CO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C79A3">
        <w:rPr>
          <w:noProof/>
        </w:rPr>
        <w:t>9</w:t>
      </w:r>
      <w:r>
        <w:fldChar w:fldCharType="end"/>
      </w:r>
      <w:r w:rsidR="0089515F">
        <w:t>.</w:t>
      </w:r>
      <w:r>
        <w:t xml:space="preserve"> Descripción de los botones de FLAR Collect</w:t>
      </w:r>
      <w:r w:rsidR="0089515F">
        <w:t>.</w:t>
      </w:r>
    </w:p>
    <w:p w14:paraId="1A1956A1" w14:textId="5B307A47" w:rsidR="00DB131E" w:rsidRDefault="00DB131E" w:rsidP="00DB131E">
      <w:pPr>
        <w:pStyle w:val="ListParagraph"/>
        <w:numPr>
          <w:ilvl w:val="0"/>
          <w:numId w:val="9"/>
        </w:numPr>
        <w:rPr>
          <w:noProof/>
          <w:lang w:eastAsia="es-CO"/>
        </w:rPr>
      </w:pPr>
      <w:r>
        <w:rPr>
          <w:noProof/>
          <w:lang w:eastAsia="es-CO"/>
        </w:rPr>
        <w:t>Este botón sirve para guardar los datos ingresados</w:t>
      </w:r>
      <w:r w:rsidR="00E21EC1">
        <w:rPr>
          <w:noProof/>
          <w:lang w:eastAsia="es-CO"/>
        </w:rPr>
        <w:t>.</w:t>
      </w:r>
      <w:r w:rsidR="00391C07">
        <w:rPr>
          <w:noProof/>
          <w:lang w:eastAsia="es-CO"/>
        </w:rPr>
        <w:t xml:space="preserve"> Asegures</w:t>
      </w:r>
      <w:r w:rsidR="0089515F">
        <w:rPr>
          <w:noProof/>
          <w:lang w:eastAsia="es-CO"/>
        </w:rPr>
        <w:t>e</w:t>
      </w:r>
      <w:r w:rsidR="00391C07">
        <w:rPr>
          <w:noProof/>
          <w:lang w:eastAsia="es-CO"/>
        </w:rPr>
        <w:t xml:space="preserve"> de guardar el formulario cada vez que añada nuevas entradas. </w:t>
      </w:r>
    </w:p>
    <w:p w14:paraId="591D1569" w14:textId="53078469" w:rsidR="00DB131E" w:rsidRDefault="00DB131E" w:rsidP="00DB131E">
      <w:pPr>
        <w:pStyle w:val="ListParagraph"/>
        <w:numPr>
          <w:ilvl w:val="0"/>
          <w:numId w:val="9"/>
        </w:numPr>
        <w:jc w:val="both"/>
        <w:rPr>
          <w:noProof/>
          <w:lang w:eastAsia="es-CO"/>
        </w:rPr>
      </w:pPr>
      <w:r>
        <w:rPr>
          <w:noProof/>
          <w:lang w:eastAsia="es-CO"/>
        </w:rPr>
        <w:t>Este botón lo enviará  a la pagina principal de FLAR Collect y le mostrará todo los m</w:t>
      </w:r>
      <w:r w:rsidR="0089515F">
        <w:rPr>
          <w:noProof/>
          <w:lang w:eastAsia="es-CO"/>
        </w:rPr>
        <w:t>ó</w:t>
      </w:r>
      <w:r>
        <w:rPr>
          <w:noProof/>
          <w:lang w:eastAsia="es-CO"/>
        </w:rPr>
        <w:t>dulos</w:t>
      </w:r>
      <w:r w:rsidR="00391C07">
        <w:rPr>
          <w:noProof/>
          <w:lang w:eastAsia="es-CO"/>
        </w:rPr>
        <w:t xml:space="preserve"> contenidos en el formulario</w:t>
      </w:r>
      <w:r>
        <w:rPr>
          <w:noProof/>
          <w:lang w:eastAsia="es-CO"/>
        </w:rPr>
        <w:t xml:space="preserve">. </w:t>
      </w:r>
      <w:r w:rsidR="00391C07">
        <w:rPr>
          <w:noProof/>
          <w:lang w:eastAsia="es-CO"/>
        </w:rPr>
        <w:t xml:space="preserve">En </w:t>
      </w:r>
      <w:r>
        <w:rPr>
          <w:noProof/>
          <w:lang w:eastAsia="es-CO"/>
        </w:rPr>
        <w:t>la p</w:t>
      </w:r>
      <w:r w:rsidR="00391C07">
        <w:rPr>
          <w:noProof/>
          <w:lang w:eastAsia="es-CO"/>
        </w:rPr>
        <w:t>á</w:t>
      </w:r>
      <w:r>
        <w:rPr>
          <w:noProof/>
          <w:lang w:eastAsia="es-CO"/>
        </w:rPr>
        <w:t>gina princip</w:t>
      </w:r>
      <w:r w:rsidR="00391C07">
        <w:rPr>
          <w:noProof/>
          <w:lang w:eastAsia="es-CO"/>
        </w:rPr>
        <w:t>a</w:t>
      </w:r>
      <w:r>
        <w:rPr>
          <w:noProof/>
          <w:lang w:eastAsia="es-CO"/>
        </w:rPr>
        <w:t xml:space="preserve">l solo </w:t>
      </w:r>
      <w:r w:rsidR="00391C07">
        <w:rPr>
          <w:noProof/>
          <w:lang w:eastAsia="es-CO"/>
        </w:rPr>
        <w:t>se desplegarán los campos de “</w:t>
      </w:r>
      <w:r>
        <w:rPr>
          <w:noProof/>
          <w:lang w:eastAsia="es-CO"/>
        </w:rPr>
        <w:t>UnicoID</w:t>
      </w:r>
      <w:r w:rsidR="00391C07">
        <w:rPr>
          <w:noProof/>
          <w:lang w:eastAsia="es-CO"/>
        </w:rPr>
        <w:t>”</w:t>
      </w:r>
      <w:r>
        <w:rPr>
          <w:noProof/>
          <w:lang w:eastAsia="es-CO"/>
        </w:rPr>
        <w:t xml:space="preserve">, </w:t>
      </w:r>
      <w:r w:rsidR="00391C07">
        <w:rPr>
          <w:noProof/>
          <w:lang w:eastAsia="es-CO"/>
        </w:rPr>
        <w:t>“</w:t>
      </w:r>
      <w:r>
        <w:rPr>
          <w:noProof/>
          <w:lang w:eastAsia="es-CO"/>
        </w:rPr>
        <w:t>Me</w:t>
      </w:r>
      <w:r w:rsidR="00391C07">
        <w:rPr>
          <w:noProof/>
          <w:lang w:eastAsia="es-CO"/>
        </w:rPr>
        <w:t>ns</w:t>
      </w:r>
      <w:r>
        <w:rPr>
          <w:noProof/>
          <w:lang w:eastAsia="es-CO"/>
        </w:rPr>
        <w:t>aje de consentimiento</w:t>
      </w:r>
      <w:r w:rsidR="00391C07">
        <w:rPr>
          <w:noProof/>
          <w:lang w:eastAsia="es-CO"/>
        </w:rPr>
        <w:t>”</w:t>
      </w:r>
      <w:r>
        <w:rPr>
          <w:noProof/>
          <w:lang w:eastAsia="es-CO"/>
        </w:rPr>
        <w:t xml:space="preserve">, </w:t>
      </w:r>
      <w:r w:rsidR="00391C07">
        <w:rPr>
          <w:noProof/>
          <w:lang w:eastAsia="es-CO"/>
        </w:rPr>
        <w:t>“</w:t>
      </w:r>
      <w:r>
        <w:rPr>
          <w:noProof/>
          <w:lang w:eastAsia="es-CO"/>
        </w:rPr>
        <w:t>Agricultor</w:t>
      </w:r>
      <w:r w:rsidR="00391C07">
        <w:rPr>
          <w:noProof/>
          <w:lang w:eastAsia="es-CO"/>
        </w:rPr>
        <w:t>”</w:t>
      </w:r>
      <w:r>
        <w:rPr>
          <w:noProof/>
          <w:lang w:eastAsia="es-CO"/>
        </w:rPr>
        <w:t xml:space="preserve"> y </w:t>
      </w:r>
      <w:r w:rsidR="00391C07">
        <w:rPr>
          <w:noProof/>
          <w:lang w:eastAsia="es-CO"/>
        </w:rPr>
        <w:t>“</w:t>
      </w:r>
      <w:r>
        <w:rPr>
          <w:noProof/>
          <w:lang w:eastAsia="es-CO"/>
        </w:rPr>
        <w:t>Finca</w:t>
      </w:r>
      <w:r w:rsidR="00391C07">
        <w:rPr>
          <w:noProof/>
          <w:lang w:eastAsia="es-CO"/>
        </w:rPr>
        <w:t>”</w:t>
      </w:r>
      <w:r>
        <w:rPr>
          <w:noProof/>
          <w:lang w:eastAsia="es-CO"/>
        </w:rPr>
        <w:t xml:space="preserve">. </w:t>
      </w:r>
      <w:r w:rsidR="00391C07">
        <w:rPr>
          <w:noProof/>
          <w:lang w:eastAsia="es-CO"/>
        </w:rPr>
        <w:t>Una vez llenados</w:t>
      </w:r>
      <w:r>
        <w:rPr>
          <w:noProof/>
          <w:lang w:eastAsia="es-CO"/>
        </w:rPr>
        <w:t xml:space="preserve"> estos campos se </w:t>
      </w:r>
      <w:r w:rsidR="00391C07">
        <w:rPr>
          <w:noProof/>
          <w:lang w:eastAsia="es-CO"/>
        </w:rPr>
        <w:t xml:space="preserve">deplegarán </w:t>
      </w:r>
      <w:r>
        <w:rPr>
          <w:noProof/>
          <w:lang w:eastAsia="es-CO"/>
        </w:rPr>
        <w:t>todos los m</w:t>
      </w:r>
      <w:r w:rsidR="0089515F">
        <w:rPr>
          <w:noProof/>
          <w:lang w:eastAsia="es-CO"/>
        </w:rPr>
        <w:t>ó</w:t>
      </w:r>
      <w:r>
        <w:rPr>
          <w:noProof/>
          <w:lang w:eastAsia="es-CO"/>
        </w:rPr>
        <w:t>dulos</w:t>
      </w:r>
      <w:r w:rsidR="00391C07">
        <w:rPr>
          <w:noProof/>
          <w:lang w:eastAsia="es-CO"/>
        </w:rPr>
        <w:t xml:space="preserve"> contenidos en el </w:t>
      </w:r>
      <w:r w:rsidR="0089515F">
        <w:rPr>
          <w:noProof/>
          <w:lang w:eastAsia="es-CO"/>
        </w:rPr>
        <w:t>formulario</w:t>
      </w:r>
      <w:r>
        <w:rPr>
          <w:noProof/>
          <w:lang w:eastAsia="es-CO"/>
        </w:rPr>
        <w:t>.</w:t>
      </w:r>
    </w:p>
    <w:p w14:paraId="7E118EED" w14:textId="5BFFB1DD" w:rsidR="00614C0B" w:rsidRDefault="00DB131E" w:rsidP="00DB131E">
      <w:pPr>
        <w:pStyle w:val="ListParagraph"/>
        <w:numPr>
          <w:ilvl w:val="0"/>
          <w:numId w:val="9"/>
        </w:numPr>
        <w:jc w:val="both"/>
        <w:rPr>
          <w:noProof/>
          <w:lang w:eastAsia="es-CO"/>
        </w:rPr>
      </w:pPr>
      <w:r>
        <w:rPr>
          <w:noProof/>
          <w:lang w:eastAsia="es-CO"/>
        </w:rPr>
        <w:t xml:space="preserve">Este botón es para cambiar la configuración de ODK, allí puede cambiar lo correspondiente </w:t>
      </w:r>
      <w:r w:rsidR="00391C07">
        <w:rPr>
          <w:noProof/>
          <w:lang w:eastAsia="es-CO"/>
        </w:rPr>
        <w:t>a</w:t>
      </w:r>
      <w:r w:rsidR="006D3C6E">
        <w:rPr>
          <w:noProof/>
          <w:lang w:eastAsia="es-CO"/>
        </w:rPr>
        <w:t xml:space="preserve"> la configuració</w:t>
      </w:r>
      <w:r w:rsidR="0089515F">
        <w:rPr>
          <w:noProof/>
          <w:lang w:eastAsia="es-CO"/>
        </w:rPr>
        <w:t>n</w:t>
      </w:r>
      <w:r w:rsidR="006D3C6E">
        <w:rPr>
          <w:noProof/>
          <w:lang w:eastAsia="es-CO"/>
        </w:rPr>
        <w:t>, entre otras, se puede modificar el</w:t>
      </w:r>
      <w:r w:rsidR="00391C07">
        <w:rPr>
          <w:noProof/>
          <w:lang w:eastAsia="es-CO"/>
        </w:rPr>
        <w:t xml:space="preserve"> </w:t>
      </w:r>
      <w:r>
        <w:rPr>
          <w:noProof/>
          <w:lang w:eastAsia="es-CO"/>
        </w:rPr>
        <w:t>servidor, interfaz de usuario</w:t>
      </w:r>
      <w:r w:rsidR="00E21EC1">
        <w:rPr>
          <w:noProof/>
          <w:lang w:eastAsia="es-CO"/>
        </w:rPr>
        <w:t>, mapas, manejo de formularios</w:t>
      </w:r>
      <w:r w:rsidR="006D3C6E">
        <w:rPr>
          <w:noProof/>
          <w:lang w:eastAsia="es-CO"/>
        </w:rPr>
        <w:t>, idioma</w:t>
      </w:r>
      <w:r w:rsidR="00E21EC1">
        <w:rPr>
          <w:noProof/>
          <w:lang w:eastAsia="es-CO"/>
        </w:rPr>
        <w:t xml:space="preserve"> y metadatos del formulario.</w:t>
      </w:r>
      <w:r w:rsidR="00725C07">
        <w:rPr>
          <w:noProof/>
          <w:lang w:eastAsia="es-CO"/>
        </w:rPr>
        <w:t xml:space="preserve"> </w:t>
      </w:r>
    </w:p>
    <w:p w14:paraId="1156A016" w14:textId="013FAE70" w:rsidR="00614C0B" w:rsidRDefault="00614C0B" w:rsidP="00614C0B">
      <w:pPr>
        <w:pStyle w:val="ListParagraph"/>
        <w:jc w:val="both"/>
        <w:rPr>
          <w:noProof/>
          <w:lang w:eastAsia="es-CO"/>
        </w:rPr>
      </w:pPr>
    </w:p>
    <w:p w14:paraId="75F441D5" w14:textId="5B116632" w:rsidR="006D3C6E" w:rsidRDefault="008810D8" w:rsidP="00434FA7">
      <w:pPr>
        <w:pStyle w:val="ListParagraph"/>
        <w:keepNext/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458A80C1" wp14:editId="5C624202">
            <wp:extent cx="1923415" cy="3347049"/>
            <wp:effectExtent l="0" t="0" r="63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mbiarIdiom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240" cy="336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BBAF" w14:textId="6D70CFCA" w:rsidR="006D3C6E" w:rsidRDefault="006D3C6E" w:rsidP="006D3C6E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C79A3">
        <w:rPr>
          <w:noProof/>
        </w:rPr>
        <w:t>10</w:t>
      </w:r>
      <w:r>
        <w:fldChar w:fldCharType="end"/>
      </w:r>
      <w:r w:rsidR="00E21F51">
        <w:t>. Cambiar configuración</w:t>
      </w:r>
    </w:p>
    <w:p w14:paraId="02DCD018" w14:textId="6FE4713D" w:rsidR="006D3C6E" w:rsidRPr="006D3C6E" w:rsidRDefault="006E22C6" w:rsidP="00434FA7">
      <w:pPr>
        <w:ind w:left="720"/>
        <w:jc w:val="both"/>
      </w:pPr>
      <w:r>
        <w:t>Por ejemplo, s</w:t>
      </w:r>
      <w:r w:rsidR="006D3C6E">
        <w:t xml:space="preserve">i </w:t>
      </w:r>
      <w:r w:rsidR="00184486">
        <w:t xml:space="preserve">desea cambiar de idioma debe </w:t>
      </w:r>
      <w:r w:rsidR="00434FA7">
        <w:t>hacer clic en 1, “</w:t>
      </w:r>
      <w:r w:rsidR="00434FA7" w:rsidRPr="00434FA7">
        <w:rPr>
          <w:b/>
        </w:rPr>
        <w:t>Cambiar la configuración</w:t>
      </w:r>
      <w:r w:rsidR="00434FA7">
        <w:t xml:space="preserve">” y </w:t>
      </w:r>
      <w:r w:rsidR="00884CF9">
        <w:t>clic</w:t>
      </w:r>
      <w:r w:rsidR="00434FA7">
        <w:t xml:space="preserve"> 2, “</w:t>
      </w:r>
      <w:r w:rsidR="00884CF9">
        <w:rPr>
          <w:b/>
        </w:rPr>
        <w:t>Interfaz de usuario</w:t>
      </w:r>
      <w:r w:rsidR="00434FA7">
        <w:t>”</w:t>
      </w:r>
      <w:r w:rsidR="00884CF9">
        <w:t xml:space="preserve"> y luego en “</w:t>
      </w:r>
      <w:r w:rsidR="00884CF9" w:rsidRPr="00884CF9">
        <w:rPr>
          <w:b/>
        </w:rPr>
        <w:t>Idioma</w:t>
      </w:r>
      <w:r w:rsidR="00884CF9">
        <w:t>”</w:t>
      </w:r>
      <w:r w:rsidR="00434FA7">
        <w:t xml:space="preserve"> [</w:t>
      </w:r>
      <w:r w:rsidR="006C79A3">
        <w:fldChar w:fldCharType="begin"/>
      </w:r>
      <w:r w:rsidR="006C79A3">
        <w:instrText xml:space="preserve"> REF _Ref72763389 \h </w:instrText>
      </w:r>
      <w:r w:rsidR="006C79A3">
        <w:fldChar w:fldCharType="separate"/>
      </w:r>
      <w:r w:rsidR="006C79A3">
        <w:t xml:space="preserve">Figura </w:t>
      </w:r>
      <w:r w:rsidR="006C79A3">
        <w:rPr>
          <w:noProof/>
        </w:rPr>
        <w:t>11</w:t>
      </w:r>
      <w:r w:rsidR="006C79A3">
        <w:fldChar w:fldCharType="end"/>
      </w:r>
      <w:r w:rsidR="00434FA7">
        <w:t>]. En esa misma pantalla también puede cambiar el “</w:t>
      </w:r>
      <w:r w:rsidR="00434FA7" w:rsidRPr="00434FA7">
        <w:rPr>
          <w:b/>
        </w:rPr>
        <w:t>Tamaño del Texto</w:t>
      </w:r>
      <w:r w:rsidR="00434FA7">
        <w:t>”</w:t>
      </w:r>
      <w:r w:rsidR="00884CF9">
        <w:t xml:space="preserve"> o</w:t>
      </w:r>
      <w:r w:rsidR="00434FA7">
        <w:t xml:space="preserve"> el contraste de colores de la aplicación en “</w:t>
      </w:r>
      <w:r w:rsidR="00434FA7" w:rsidRPr="00434FA7">
        <w:rPr>
          <w:b/>
        </w:rPr>
        <w:t>Tema</w:t>
      </w:r>
      <w:r w:rsidR="00434FA7">
        <w:t>”.</w:t>
      </w:r>
      <w:r w:rsidR="00884CF9"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2"/>
        <w:gridCol w:w="3190"/>
        <w:gridCol w:w="2768"/>
      </w:tblGrid>
      <w:tr w:rsidR="0015121A" w14:paraId="4376B3EA" w14:textId="2CEEBB65" w:rsidTr="00434FA7">
        <w:trPr>
          <w:jc w:val="center"/>
        </w:trPr>
        <w:tc>
          <w:tcPr>
            <w:tcW w:w="3402" w:type="dxa"/>
          </w:tcPr>
          <w:p w14:paraId="2455C40E" w14:textId="77777777" w:rsidR="00434FA7" w:rsidRDefault="00434FA7" w:rsidP="00560754">
            <w:pPr>
              <w:keepNext/>
            </w:pPr>
            <w:r>
              <w:rPr>
                <w:noProof/>
                <w:lang w:eastAsia="es-CO"/>
              </w:rPr>
              <w:drawing>
                <wp:inline distT="0" distB="0" distL="0" distR="0" wp14:anchorId="4EE154E8" wp14:editId="7DB03FB6">
                  <wp:extent cx="1306286" cy="2748533"/>
                  <wp:effectExtent l="0" t="0" r="825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CambiarIdioma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767" cy="2787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CFE69F" w14:textId="211024D4" w:rsidR="00434FA7" w:rsidRDefault="00434FA7" w:rsidP="00560754">
            <w:pPr>
              <w:pStyle w:val="Caption"/>
              <w:jc w:val="center"/>
            </w:pPr>
          </w:p>
        </w:tc>
        <w:tc>
          <w:tcPr>
            <w:tcW w:w="3190" w:type="dxa"/>
          </w:tcPr>
          <w:p w14:paraId="4758F985" w14:textId="77777777" w:rsidR="006C79A3" w:rsidRDefault="0015121A" w:rsidP="006C79A3">
            <w:pPr>
              <w:keepNext/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70649787" wp14:editId="7E905B0B">
                  <wp:extent cx="1365663" cy="2719070"/>
                  <wp:effectExtent l="0" t="0" r="6350" b="508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2021-04-23 08_39_19-Untitled_ ‎- Paint 3D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813" cy="2737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4E3D6B" w14:textId="5149849F" w:rsidR="00434FA7" w:rsidRDefault="006C79A3" w:rsidP="006C79A3">
            <w:pPr>
              <w:pStyle w:val="Caption"/>
              <w:jc w:val="center"/>
            </w:pPr>
            <w:bookmarkStart w:id="13" w:name="_Ref72763389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fldChar w:fldCharType="end"/>
            </w:r>
            <w:bookmarkEnd w:id="13"/>
            <w:r>
              <w:t>. Cambiar de idioma</w:t>
            </w:r>
          </w:p>
          <w:p w14:paraId="41CF2978" w14:textId="06951151" w:rsidR="00434FA7" w:rsidRDefault="00434FA7" w:rsidP="00560754">
            <w:pPr>
              <w:pStyle w:val="Caption"/>
              <w:jc w:val="center"/>
            </w:pPr>
          </w:p>
        </w:tc>
        <w:tc>
          <w:tcPr>
            <w:tcW w:w="2768" w:type="dxa"/>
          </w:tcPr>
          <w:p w14:paraId="7B6F5327" w14:textId="77777777" w:rsidR="00884CF9" w:rsidRDefault="00884CF9" w:rsidP="00884CF9">
            <w:pPr>
              <w:keepNext/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02367701" wp14:editId="6E7AE122">
                  <wp:extent cx="1282535" cy="2677268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2021-04-23 08_27_54-Untitled_ ‎- Paint 3D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349" cy="2724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97D700" w14:textId="0361970F" w:rsidR="00434FA7" w:rsidRPr="00560754" w:rsidRDefault="00434FA7" w:rsidP="00884CF9">
            <w:pPr>
              <w:pStyle w:val="Caption"/>
              <w:jc w:val="center"/>
            </w:pPr>
          </w:p>
        </w:tc>
      </w:tr>
    </w:tbl>
    <w:p w14:paraId="5EBFE4C2" w14:textId="77777777" w:rsidR="006D3C6E" w:rsidRPr="006D3C6E" w:rsidRDefault="006D3C6E" w:rsidP="006D3C6E"/>
    <w:p w14:paraId="3F190577" w14:textId="3DF37551" w:rsidR="006D3C6E" w:rsidRDefault="006D3C6E" w:rsidP="00614C0B">
      <w:pPr>
        <w:pStyle w:val="ListParagraph"/>
        <w:jc w:val="both"/>
        <w:rPr>
          <w:noProof/>
          <w:lang w:eastAsia="es-CO"/>
        </w:rPr>
      </w:pPr>
    </w:p>
    <w:p w14:paraId="3FE886BB" w14:textId="568599C3" w:rsidR="006D3C6E" w:rsidRDefault="006D3C6E" w:rsidP="00614C0B">
      <w:pPr>
        <w:pStyle w:val="ListParagraph"/>
        <w:jc w:val="both"/>
        <w:rPr>
          <w:noProof/>
          <w:lang w:eastAsia="es-CO"/>
        </w:rPr>
      </w:pPr>
    </w:p>
    <w:p w14:paraId="5E68A1E8" w14:textId="6F1839D7" w:rsidR="006D3C6E" w:rsidRDefault="006D3C6E" w:rsidP="00614C0B">
      <w:pPr>
        <w:pStyle w:val="ListParagraph"/>
        <w:jc w:val="both"/>
        <w:rPr>
          <w:noProof/>
          <w:lang w:eastAsia="es-CO"/>
        </w:rPr>
      </w:pPr>
    </w:p>
    <w:p w14:paraId="0F6FD0EA" w14:textId="4FAE5263" w:rsidR="006D3C6E" w:rsidRDefault="006D3C6E" w:rsidP="00614C0B">
      <w:pPr>
        <w:pStyle w:val="ListParagraph"/>
        <w:jc w:val="both"/>
        <w:rPr>
          <w:noProof/>
          <w:lang w:eastAsia="es-CO"/>
        </w:rPr>
      </w:pPr>
    </w:p>
    <w:p w14:paraId="6D9B6E56" w14:textId="77777777" w:rsidR="006D3C6E" w:rsidRDefault="006D3C6E" w:rsidP="00614C0B">
      <w:pPr>
        <w:pStyle w:val="ListParagraph"/>
        <w:jc w:val="both"/>
        <w:rPr>
          <w:noProof/>
          <w:lang w:eastAsia="es-CO"/>
        </w:rPr>
      </w:pPr>
    </w:p>
    <w:p w14:paraId="4BCB47F4" w14:textId="2F2E1B84" w:rsidR="00DB131E" w:rsidRDefault="00725C07" w:rsidP="00614C0B">
      <w:pPr>
        <w:pStyle w:val="ListParagraph"/>
        <w:jc w:val="both"/>
        <w:rPr>
          <w:noProof/>
          <w:lang w:eastAsia="es-CO"/>
        </w:rPr>
      </w:pPr>
      <w:r>
        <w:rPr>
          <w:noProof/>
          <w:lang w:eastAsia="es-CO"/>
        </w:rPr>
        <w:t xml:space="preserve">  </w:t>
      </w:r>
    </w:p>
    <w:p w14:paraId="509445E3" w14:textId="718A5888" w:rsidR="00E21EC1" w:rsidRDefault="00E21EC1" w:rsidP="00E21EC1">
      <w:pPr>
        <w:pStyle w:val="ListParagraph"/>
        <w:numPr>
          <w:ilvl w:val="0"/>
          <w:numId w:val="9"/>
        </w:numPr>
        <w:jc w:val="both"/>
        <w:rPr>
          <w:noProof/>
          <w:lang w:eastAsia="es-CO"/>
        </w:rPr>
      </w:pPr>
      <w:r>
        <w:rPr>
          <w:noProof/>
          <w:lang w:eastAsia="es-CO"/>
        </w:rPr>
        <w:t xml:space="preserve">Este botón es para </w:t>
      </w:r>
      <w:r w:rsidR="00391C07">
        <w:rPr>
          <w:noProof/>
          <w:lang w:eastAsia="es-CO"/>
        </w:rPr>
        <w:t>avanzar en el llenado de la encuesta</w:t>
      </w:r>
      <w:r>
        <w:rPr>
          <w:noProof/>
          <w:lang w:eastAsia="es-CO"/>
        </w:rPr>
        <w:t xml:space="preserve">. </w:t>
      </w:r>
    </w:p>
    <w:p w14:paraId="634A0508" w14:textId="77777777" w:rsidR="00E21EC1" w:rsidRDefault="00E21EC1" w:rsidP="00E21EC1">
      <w:pPr>
        <w:pStyle w:val="ListParagraph"/>
        <w:ind w:left="360"/>
        <w:jc w:val="both"/>
        <w:rPr>
          <w:noProof/>
          <w:lang w:eastAsia="es-CO"/>
        </w:rPr>
      </w:pPr>
    </w:p>
    <w:p w14:paraId="29AFEF81" w14:textId="190106C5" w:rsidR="00E21EC1" w:rsidRDefault="00D12A07" w:rsidP="00E21EC1">
      <w:pPr>
        <w:pStyle w:val="ListParagraph"/>
        <w:ind w:left="360"/>
        <w:jc w:val="both"/>
        <w:rPr>
          <w:noProof/>
          <w:lang w:eastAsia="es-CO"/>
        </w:rPr>
      </w:pPr>
      <w:r>
        <w:rPr>
          <w:noProof/>
          <w:lang w:eastAsia="es-CO"/>
        </w:rPr>
        <w:t>Los botones 1, 2, 3 y 4</w:t>
      </w:r>
      <w:r w:rsidR="00E21EC1">
        <w:rPr>
          <w:noProof/>
          <w:lang w:eastAsia="es-CO"/>
        </w:rPr>
        <w:t xml:space="preserve"> se habilitarán </w:t>
      </w:r>
      <w:r w:rsidR="00391C07">
        <w:rPr>
          <w:noProof/>
          <w:lang w:eastAsia="es-CO"/>
        </w:rPr>
        <w:t xml:space="preserve">según vaya avanzando </w:t>
      </w:r>
      <w:r w:rsidR="00E21EC1">
        <w:rPr>
          <w:noProof/>
          <w:lang w:eastAsia="es-CO"/>
        </w:rPr>
        <w:t xml:space="preserve">a lo largo de la encuesta. </w:t>
      </w:r>
    </w:p>
    <w:p w14:paraId="5D83FB68" w14:textId="77777777" w:rsidR="00166739" w:rsidRPr="00E21EC1" w:rsidRDefault="00166739" w:rsidP="00166739">
      <w:pPr>
        <w:jc w:val="center"/>
        <w:rPr>
          <w:noProof/>
          <w:color w:val="FF0000"/>
          <w:lang w:eastAsia="es-CO"/>
        </w:rPr>
      </w:pPr>
    </w:p>
    <w:p w14:paraId="2B50B2ED" w14:textId="7ECA0B13" w:rsidR="00E21EC1" w:rsidRDefault="00725C07" w:rsidP="00166739">
      <w:pPr>
        <w:pStyle w:val="Heading1"/>
      </w:pPr>
      <w:bookmarkStart w:id="14" w:name="_Toc72763567"/>
      <w:r>
        <w:t>6</w:t>
      </w:r>
      <w:r w:rsidR="00183836">
        <w:t>.</w:t>
      </w:r>
      <w:r>
        <w:t xml:space="preserve"> </w:t>
      </w:r>
      <w:r w:rsidR="00E21EC1">
        <w:t>Mensaje de consentimiento</w:t>
      </w:r>
      <w:bookmarkEnd w:id="14"/>
    </w:p>
    <w:p w14:paraId="51ED0863" w14:textId="1DFB9206" w:rsidR="00E21EC1" w:rsidRDefault="00AE27B5" w:rsidP="00431358">
      <w:pPr>
        <w:jc w:val="both"/>
      </w:pPr>
      <w:r>
        <w:t xml:space="preserve">Una vez </w:t>
      </w:r>
      <w:r w:rsidR="00391C07">
        <w:t>que</w:t>
      </w:r>
      <w:r w:rsidR="000A4F24">
        <w:t xml:space="preserve"> </w:t>
      </w:r>
      <w:r>
        <w:t>haga clic el</w:t>
      </w:r>
      <w:r w:rsidR="00E21EC1">
        <w:t xml:space="preserve"> botón 4 “</w:t>
      </w:r>
      <w:r w:rsidR="00E21EC1" w:rsidRPr="00E21EC1">
        <w:rPr>
          <w:b/>
        </w:rPr>
        <w:t>SIG.</w:t>
      </w:r>
      <w:r w:rsidR="00E21EC1">
        <w:t>” aparecerá el mensaje de consentimiento</w:t>
      </w:r>
      <w:r w:rsidR="00431358">
        <w:t xml:space="preserve"> [</w:t>
      </w:r>
      <w:r w:rsidR="00431358">
        <w:fldChar w:fldCharType="begin"/>
      </w:r>
      <w:r w:rsidR="00431358">
        <w:instrText xml:space="preserve"> REF _Ref69848481 \h </w:instrText>
      </w:r>
      <w:r w:rsidR="00431358">
        <w:fldChar w:fldCharType="separate"/>
      </w:r>
      <w:r w:rsidR="006C79A3" w:rsidRPr="006C79A3">
        <w:rPr>
          <w:b/>
          <w:bCs/>
        </w:rPr>
        <w:t>Error! Reference source not found.</w:t>
      </w:r>
      <w:r w:rsidR="00431358">
        <w:fldChar w:fldCharType="end"/>
      </w:r>
      <w:r w:rsidR="0089515F">
        <w:t>12</w:t>
      </w:r>
      <w:r w:rsidR="00431358">
        <w:t>]. E</w:t>
      </w:r>
      <w:r w:rsidR="00725C07">
        <w:t xml:space="preserve">ste mensaje contiene toda información </w:t>
      </w:r>
      <w:r w:rsidR="00431358">
        <w:t>legal de la herramienta y los usos que tendrán los</w:t>
      </w:r>
      <w:r w:rsidR="00725C07">
        <w:t xml:space="preserve"> datos</w:t>
      </w:r>
      <w:r w:rsidR="00431358">
        <w:t xml:space="preserve"> y contactos de las personas encargadas</w:t>
      </w:r>
      <w:r w:rsidR="00725C07">
        <w:t>.</w:t>
      </w:r>
      <w:r w:rsidR="000A4F24">
        <w:t xml:space="preserve"> De aceptar el mismo presionar “SIG” para avanzar en el formulario. </w:t>
      </w:r>
    </w:p>
    <w:p w14:paraId="21E90700" w14:textId="77777777" w:rsidR="006C79A3" w:rsidRDefault="00645278" w:rsidP="006C79A3">
      <w:pPr>
        <w:keepNext/>
        <w:jc w:val="center"/>
      </w:pPr>
      <w:r>
        <w:pict w14:anchorId="4174A7F6">
          <v:shape id="_x0000_i1027" type="#_x0000_t75" style="width:140.25pt;height:271.5pt">
            <v:imagedata r:id="rId21" o:title="retroceder"/>
          </v:shape>
        </w:pict>
      </w:r>
    </w:p>
    <w:p w14:paraId="6642467E" w14:textId="26622843" w:rsidR="00431358" w:rsidRDefault="006C79A3" w:rsidP="006C79A3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>. Mensaje de consentimiento</w:t>
      </w:r>
    </w:p>
    <w:p w14:paraId="598273A7" w14:textId="6CC27212" w:rsidR="00E21EC1" w:rsidRDefault="00AE27B5" w:rsidP="00AE27B5">
      <w:r>
        <w:t xml:space="preserve">Es importante </w:t>
      </w:r>
      <w:r w:rsidR="0089515F">
        <w:t>a</w:t>
      </w:r>
      <w:r>
        <w:t>notar que</w:t>
      </w:r>
      <w:r w:rsidR="0089515F">
        <w:t>, a</w:t>
      </w:r>
      <w:r>
        <w:t xml:space="preserve"> partir de esta pantalla</w:t>
      </w:r>
      <w:r w:rsidR="0089515F">
        <w:t>,</w:t>
      </w:r>
      <w:r>
        <w:t xml:space="preserve"> aparece </w:t>
      </w:r>
      <w:r w:rsidR="0089515F">
        <w:t xml:space="preserve">el </w:t>
      </w:r>
      <w:r>
        <w:t>botón “</w:t>
      </w:r>
      <w:r w:rsidRPr="00AE27B5">
        <w:rPr>
          <w:b/>
        </w:rPr>
        <w:t>RETROCEDER</w:t>
      </w:r>
      <w:r>
        <w:t xml:space="preserve">”, ubicado en la parte inferior izquierda, que sirve para volver </w:t>
      </w:r>
      <w:r w:rsidR="00391C07">
        <w:t>a la página anterior</w:t>
      </w:r>
      <w:r>
        <w:t>.</w:t>
      </w:r>
    </w:p>
    <w:p w14:paraId="7C9BC480" w14:textId="6E988491" w:rsidR="00166739" w:rsidRDefault="00431358" w:rsidP="00166739">
      <w:pPr>
        <w:pStyle w:val="Heading1"/>
      </w:pPr>
      <w:bookmarkStart w:id="15" w:name="_Toc72763568"/>
      <w:r>
        <w:lastRenderedPageBreak/>
        <w:t xml:space="preserve">7. </w:t>
      </w:r>
      <w:r w:rsidR="00B4095B">
        <w:t>Agricultor</w:t>
      </w:r>
      <w:bookmarkEnd w:id="15"/>
    </w:p>
    <w:p w14:paraId="7ECE65D9" w14:textId="749361EA" w:rsidR="00AE27B5" w:rsidRDefault="00221A6F" w:rsidP="00AE27B5">
      <w:r>
        <w:t>Luego de</w:t>
      </w:r>
      <w:r w:rsidR="000A4F24">
        <w:t xml:space="preserve"> aceptar el mensaje</w:t>
      </w:r>
      <w:r w:rsidR="0089515F">
        <w:t xml:space="preserve"> de</w:t>
      </w:r>
      <w:r w:rsidR="00B01A49">
        <w:t xml:space="preserve"> consentimiento </w:t>
      </w:r>
      <w:r w:rsidR="000A4F24">
        <w:t>ingresará</w:t>
      </w:r>
      <w:r w:rsidR="00AE27B5">
        <w:t xml:space="preserve"> al módulo</w:t>
      </w:r>
      <w:r w:rsidR="00B01A49">
        <w:t xml:space="preserve"> del agricultor. Este módulo </w:t>
      </w:r>
      <w:r w:rsidR="000A4F24">
        <w:t>colecta</w:t>
      </w:r>
      <w:r w:rsidR="00B01A49">
        <w:t xml:space="preserve"> los datos del agricultor</w:t>
      </w:r>
      <w:r w:rsidR="000A4F24">
        <w:rPr>
          <w:rStyle w:val="FootnoteReference"/>
        </w:rPr>
        <w:footnoteReference w:id="3"/>
      </w:r>
      <w:r w:rsidR="00B01A49">
        <w:t xml:space="preserve">. Los campos aparecerán uno por página </w:t>
      </w:r>
      <w:r w:rsidR="000A4F24">
        <w:t>y la información a</w:t>
      </w:r>
      <w:r w:rsidR="00B01A49">
        <w:t xml:space="preserve"> </w:t>
      </w:r>
      <w:r>
        <w:t xml:space="preserve">completar </w:t>
      </w:r>
      <w:r w:rsidR="000A4F24">
        <w:t xml:space="preserve">es la </w:t>
      </w:r>
      <w:r w:rsidR="00B01A49">
        <w:t xml:space="preserve">siguiente: </w:t>
      </w:r>
    </w:p>
    <w:p w14:paraId="4F261FB5" w14:textId="77777777" w:rsidR="00B01A49" w:rsidRDefault="00B01A49" w:rsidP="00B01A49">
      <w:pPr>
        <w:pStyle w:val="ListParagraph"/>
        <w:numPr>
          <w:ilvl w:val="0"/>
          <w:numId w:val="11"/>
        </w:numPr>
      </w:pPr>
      <w:r>
        <w:t>Nombre.</w:t>
      </w:r>
      <w:r w:rsidR="007736CD">
        <w:t xml:space="preserve"> Se debe ingresar el nombre del dueño del lote.</w:t>
      </w:r>
    </w:p>
    <w:p w14:paraId="049B2F8F" w14:textId="55204092" w:rsidR="00B01A49" w:rsidRDefault="00B01A49" w:rsidP="00B01A49">
      <w:pPr>
        <w:pStyle w:val="ListParagraph"/>
        <w:numPr>
          <w:ilvl w:val="0"/>
          <w:numId w:val="11"/>
        </w:numPr>
      </w:pPr>
      <w:r>
        <w:t>Apellidos.</w:t>
      </w:r>
      <w:r w:rsidR="007736CD">
        <w:t xml:space="preserve"> Se debe</w:t>
      </w:r>
      <w:r w:rsidR="0089515F">
        <w:t>n</w:t>
      </w:r>
      <w:r w:rsidR="007736CD">
        <w:t xml:space="preserve"> ingresar los apellidos del dueño del lote.</w:t>
      </w:r>
    </w:p>
    <w:p w14:paraId="507C3B65" w14:textId="77777777" w:rsidR="00B01A49" w:rsidRDefault="00B01A49" w:rsidP="00B01A49">
      <w:pPr>
        <w:pStyle w:val="ListParagraph"/>
        <w:numPr>
          <w:ilvl w:val="0"/>
          <w:numId w:val="11"/>
        </w:numPr>
      </w:pPr>
      <w:r>
        <w:t>Género</w:t>
      </w:r>
      <w:r w:rsidR="007736CD">
        <w:t>. El género del dueño del lote.</w:t>
      </w:r>
    </w:p>
    <w:p w14:paraId="48FF5F3E" w14:textId="7A9EFED7" w:rsidR="00B01A49" w:rsidRDefault="00B01A49" w:rsidP="00B01A49">
      <w:pPr>
        <w:pStyle w:val="ListParagraph"/>
        <w:numPr>
          <w:ilvl w:val="0"/>
          <w:numId w:val="11"/>
        </w:numPr>
      </w:pPr>
      <w:r>
        <w:t>Número de identificación del agricultor</w:t>
      </w:r>
      <w:r w:rsidR="007736CD">
        <w:t>. Se debe ingresar un número de identificación de agricultor, no necesariamente debe ser el ID o número de c</w:t>
      </w:r>
      <w:r w:rsidR="0089515F">
        <w:t>é</w:t>
      </w:r>
      <w:r w:rsidR="007736CD">
        <w:t xml:space="preserve">dula, puede ser el número de </w:t>
      </w:r>
      <w:r w:rsidR="000A4F24">
        <w:t xml:space="preserve">afiliación </w:t>
      </w:r>
      <w:r w:rsidR="007736CD">
        <w:t xml:space="preserve">del agricultor en alguna organización. </w:t>
      </w:r>
    </w:p>
    <w:p w14:paraId="07F5A74B" w14:textId="6495901B" w:rsidR="00B01A49" w:rsidRDefault="00B01A49" w:rsidP="00B01A49">
      <w:pPr>
        <w:pStyle w:val="ListParagraph"/>
        <w:numPr>
          <w:ilvl w:val="0"/>
          <w:numId w:val="11"/>
        </w:numPr>
      </w:pPr>
      <w:r>
        <w:t>País</w:t>
      </w:r>
      <w:r w:rsidR="007736CD">
        <w:t>. País donde está el lote.</w:t>
      </w:r>
    </w:p>
    <w:p w14:paraId="761F8C95" w14:textId="77777777" w:rsidR="00B01A49" w:rsidRDefault="00B01A49" w:rsidP="00B01A49">
      <w:pPr>
        <w:pStyle w:val="ListParagraph"/>
        <w:numPr>
          <w:ilvl w:val="0"/>
          <w:numId w:val="11"/>
        </w:numPr>
      </w:pPr>
      <w:r>
        <w:t>Departamento</w:t>
      </w:r>
      <w:r w:rsidR="007736CD">
        <w:t>. Departamento o estado del país donde está el lote.</w:t>
      </w:r>
    </w:p>
    <w:p w14:paraId="33613401" w14:textId="17C77B81" w:rsidR="00B01A49" w:rsidRDefault="00B01A49" w:rsidP="00B01A49">
      <w:pPr>
        <w:pStyle w:val="ListParagraph"/>
        <w:numPr>
          <w:ilvl w:val="0"/>
          <w:numId w:val="11"/>
        </w:numPr>
      </w:pPr>
      <w:r>
        <w:t xml:space="preserve">Provincia. </w:t>
      </w:r>
      <w:r w:rsidR="007736CD">
        <w:t xml:space="preserve">La provincia donde está el lote. </w:t>
      </w:r>
      <w:r>
        <w:t>Si la provincia no aparece en la lista debe ingresarla</w:t>
      </w:r>
      <w:r w:rsidR="000A4F24">
        <w:t xml:space="preserve"> manualmente</w:t>
      </w:r>
      <w:r>
        <w:t>.</w:t>
      </w:r>
    </w:p>
    <w:p w14:paraId="3314D837" w14:textId="5CFD59C1" w:rsidR="00B01A49" w:rsidRDefault="00B01A49" w:rsidP="00087441">
      <w:pPr>
        <w:ind w:left="720"/>
        <w:jc w:val="both"/>
      </w:pPr>
      <w:r>
        <w:t xml:space="preserve">Después de </w:t>
      </w:r>
      <w:r w:rsidR="00221A6F">
        <w:t xml:space="preserve">completar </w:t>
      </w:r>
      <w:r>
        <w:t xml:space="preserve">los campos anteriores, aparecerá en la pantalla un aviso sobre el tipo de moneda </w:t>
      </w:r>
      <w:r w:rsidR="000A4F24">
        <w:t>con la cual desea</w:t>
      </w:r>
      <w:r>
        <w:t xml:space="preserve"> </w:t>
      </w:r>
      <w:r w:rsidR="000A4F24">
        <w:t>trabaja</w:t>
      </w:r>
      <w:r w:rsidR="0089515F">
        <w:t>r</w:t>
      </w:r>
      <w:r w:rsidR="000A4F24">
        <w:t xml:space="preserve"> en </w:t>
      </w:r>
      <w:r>
        <w:t>FLAR Collect</w:t>
      </w:r>
      <w:r w:rsidR="000A4F24">
        <w:t xml:space="preserve">. Esta se seleccionará automáticamente en función </w:t>
      </w:r>
      <w:r>
        <w:t xml:space="preserve">del país que se escogió. Por ejemplo, si es Perú la moneda </w:t>
      </w:r>
      <w:r w:rsidR="003C7902">
        <w:t xml:space="preserve">por defecto para ingresar la información de costos y precio </w:t>
      </w:r>
      <w:r>
        <w:t>será soles peruanos.</w:t>
      </w:r>
    </w:p>
    <w:p w14:paraId="41B78541" w14:textId="24A151F4" w:rsidR="00170F6D" w:rsidRDefault="00170F6D" w:rsidP="00170F6D">
      <w:pPr>
        <w:pStyle w:val="ListParagraph"/>
        <w:numPr>
          <w:ilvl w:val="0"/>
          <w:numId w:val="11"/>
        </w:numPr>
        <w:jc w:val="both"/>
      </w:pPr>
      <w:r>
        <w:t>Celular.</w:t>
      </w:r>
      <w:r w:rsidR="007736CD">
        <w:t xml:space="preserve"> El número del celular </w:t>
      </w:r>
      <w:r w:rsidR="00087441">
        <w:t xml:space="preserve">o móvil </w:t>
      </w:r>
      <w:r w:rsidR="007736CD">
        <w:t>del dueño</w:t>
      </w:r>
      <w:r w:rsidR="003C7902">
        <w:t>, incluyendo el prefijo correspondiente para cada país</w:t>
      </w:r>
      <w:r w:rsidR="007736CD">
        <w:t xml:space="preserve">. Por ejemplo, </w:t>
      </w:r>
      <w:r w:rsidR="003C7902">
        <w:t>p</w:t>
      </w:r>
      <w:r w:rsidR="00FA24EC">
        <w:t>a</w:t>
      </w:r>
      <w:r w:rsidR="003C7902">
        <w:t>ra un número de celular</w:t>
      </w:r>
      <w:r w:rsidR="007736CD">
        <w:t xml:space="preserve"> de Colombia </w:t>
      </w:r>
      <w:r w:rsidR="003C7902">
        <w:t xml:space="preserve">se deberá ingresar el prefijo (+57), seguido del número telefónico (3125206654). </w:t>
      </w:r>
    </w:p>
    <w:p w14:paraId="387FEF32" w14:textId="77777777" w:rsidR="00B01A49" w:rsidRDefault="00B01A49" w:rsidP="00170F6D"/>
    <w:p w14:paraId="1F08302D" w14:textId="2FE94875" w:rsidR="00B4095B" w:rsidRDefault="00DF0158" w:rsidP="00B4095B">
      <w:pPr>
        <w:pStyle w:val="Heading2"/>
      </w:pPr>
      <w:bookmarkStart w:id="16" w:name="_Ref70063012"/>
      <w:bookmarkStart w:id="17" w:name="_Toc72763569"/>
      <w:r>
        <w:t xml:space="preserve">7.1 </w:t>
      </w:r>
      <w:r w:rsidR="00B4095B">
        <w:t>Finca</w:t>
      </w:r>
      <w:bookmarkEnd w:id="16"/>
      <w:bookmarkEnd w:id="17"/>
      <w:r w:rsidR="00B4095B">
        <w:t xml:space="preserve"> </w:t>
      </w:r>
    </w:p>
    <w:p w14:paraId="182CEE1D" w14:textId="7F0AB490" w:rsidR="00170F6D" w:rsidRPr="00170F6D" w:rsidRDefault="00170F6D" w:rsidP="00170F6D">
      <w:r>
        <w:t xml:space="preserve">Después de ingresar el </w:t>
      </w:r>
      <w:r w:rsidR="00FA24EC">
        <w:t xml:space="preserve">número de </w:t>
      </w:r>
      <w:r>
        <w:t>celular del agricultor,</w:t>
      </w:r>
      <w:r w:rsidR="007C0D2F">
        <w:t xml:space="preserve"> se entra al</w:t>
      </w:r>
      <w:r>
        <w:t xml:space="preserve"> módulo</w:t>
      </w:r>
      <w:r w:rsidR="007C0D2F">
        <w:t xml:space="preserve"> </w:t>
      </w:r>
      <w:r w:rsidR="003C7902">
        <w:t>“F</w:t>
      </w:r>
      <w:r>
        <w:t>inca</w:t>
      </w:r>
      <w:r w:rsidR="003C7902">
        <w:t xml:space="preserve">”, donde se deberá </w:t>
      </w:r>
      <w:r w:rsidR="007C0D2F">
        <w:t xml:space="preserve">diligenciar </w:t>
      </w:r>
      <w:r w:rsidR="003C7902">
        <w:t>la siguiente información</w:t>
      </w:r>
      <w:r w:rsidR="007C0D2F">
        <w:t xml:space="preserve">: </w:t>
      </w:r>
      <w:r>
        <w:t xml:space="preserve"> </w:t>
      </w:r>
    </w:p>
    <w:p w14:paraId="0EB7981E" w14:textId="65388B81" w:rsidR="00E01865" w:rsidRDefault="007C0D2F" w:rsidP="007C0D2F">
      <w:pPr>
        <w:pStyle w:val="ListParagraph"/>
        <w:numPr>
          <w:ilvl w:val="0"/>
          <w:numId w:val="12"/>
        </w:numPr>
      </w:pPr>
      <w:r>
        <w:t>Nombre de la finca</w:t>
      </w:r>
      <w:r w:rsidR="003C7902">
        <w:t xml:space="preserve">. </w:t>
      </w:r>
    </w:p>
    <w:p w14:paraId="3453789D" w14:textId="34834C8B" w:rsidR="007C0D2F" w:rsidRDefault="007C0D2F" w:rsidP="007C0D2F">
      <w:pPr>
        <w:pStyle w:val="ListParagraph"/>
        <w:numPr>
          <w:ilvl w:val="0"/>
          <w:numId w:val="12"/>
        </w:numPr>
      </w:pPr>
      <w:r>
        <w:t>Ubicación de la finca. Al hacer clic en “</w:t>
      </w:r>
      <w:r w:rsidRPr="007C0D2F">
        <w:rPr>
          <w:b/>
        </w:rPr>
        <w:t>Buscar Ubicación</w:t>
      </w:r>
      <w:r>
        <w:t>” se habilitará un mapa para ubicar la finca.</w:t>
      </w:r>
      <w:r w:rsidR="00AD212F">
        <w:t xml:space="preserve"> </w:t>
      </w:r>
      <w:r w:rsidR="00DF0158">
        <w:t>[</w:t>
      </w:r>
      <w:r w:rsidR="00087441">
        <w:fldChar w:fldCharType="begin"/>
      </w:r>
      <w:r w:rsidR="00087441">
        <w:instrText xml:space="preserve"> REF _Ref69849674 \h </w:instrText>
      </w:r>
      <w:r w:rsidR="00087441">
        <w:fldChar w:fldCharType="separate"/>
      </w:r>
      <w:r w:rsidR="006C79A3">
        <w:t xml:space="preserve">Figura </w:t>
      </w:r>
      <w:r w:rsidR="006C79A3">
        <w:rPr>
          <w:noProof/>
        </w:rPr>
        <w:t>13</w:t>
      </w:r>
      <w:r w:rsidR="00087441">
        <w:fldChar w:fldCharType="end"/>
      </w:r>
      <w:r w:rsidR="00DF0158">
        <w:t>]</w:t>
      </w:r>
    </w:p>
    <w:p w14:paraId="0146DDFB" w14:textId="46FB1248" w:rsidR="00AD212F" w:rsidRDefault="00AD212F" w:rsidP="00AD212F">
      <w:pPr>
        <w:pStyle w:val="ListParagraph"/>
        <w:numPr>
          <w:ilvl w:val="4"/>
          <w:numId w:val="13"/>
        </w:numPr>
      </w:pPr>
      <w:r>
        <w:t xml:space="preserve">Sirve para activar el GPS del celular y ubicar el cursor en </w:t>
      </w:r>
      <w:r w:rsidR="003C7902">
        <w:t>la posición deseada</w:t>
      </w:r>
      <w:r>
        <w:t>.</w:t>
      </w:r>
      <w:r w:rsidR="003C7902">
        <w:t xml:space="preserve"> Por defecto, el cursor se colocará sobre su ubicación actual.</w:t>
      </w:r>
    </w:p>
    <w:p w14:paraId="16BE897A" w14:textId="77777777" w:rsidR="00AD212F" w:rsidRDefault="00AD212F" w:rsidP="00AD212F">
      <w:pPr>
        <w:pStyle w:val="ListParagraph"/>
        <w:numPr>
          <w:ilvl w:val="4"/>
          <w:numId w:val="13"/>
        </w:numPr>
      </w:pPr>
      <w:r>
        <w:t>Guarda la información del mapa.</w:t>
      </w:r>
    </w:p>
    <w:p w14:paraId="26ACD601" w14:textId="77777777" w:rsidR="00AD212F" w:rsidRDefault="00AD212F" w:rsidP="00AD212F">
      <w:pPr>
        <w:pStyle w:val="ListParagraph"/>
        <w:ind w:left="1800"/>
      </w:pPr>
    </w:p>
    <w:p w14:paraId="597136AF" w14:textId="77777777" w:rsidR="00DF0158" w:rsidRDefault="00645278" w:rsidP="00DF0158">
      <w:pPr>
        <w:pStyle w:val="ListParagraph"/>
        <w:keepNext/>
        <w:jc w:val="center"/>
      </w:pPr>
      <w:r>
        <w:lastRenderedPageBreak/>
        <w:pict w14:anchorId="335C60A2">
          <v:shape id="_x0000_i1028" type="#_x0000_t75" style="width:162.75pt;height:289.5pt">
            <v:imagedata r:id="rId22" o:title="Mapa2"/>
          </v:shape>
        </w:pict>
      </w:r>
    </w:p>
    <w:p w14:paraId="4F9AAAAF" w14:textId="28AB9F1E" w:rsidR="00AD212F" w:rsidRDefault="00DF0158" w:rsidP="00DF0158">
      <w:pPr>
        <w:pStyle w:val="Caption"/>
        <w:jc w:val="center"/>
      </w:pPr>
      <w:bookmarkStart w:id="18" w:name="_Ref6984967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C79A3">
        <w:rPr>
          <w:noProof/>
        </w:rPr>
        <w:t>13</w:t>
      </w:r>
      <w:r>
        <w:fldChar w:fldCharType="end"/>
      </w:r>
      <w:bookmarkEnd w:id="18"/>
      <w:r w:rsidR="00087441">
        <w:t>.</w:t>
      </w:r>
      <w:r>
        <w:t xml:space="preserve"> Mapa de ubicación de FLAR Collect</w:t>
      </w:r>
      <w:r w:rsidR="00087441">
        <w:t>.</w:t>
      </w:r>
    </w:p>
    <w:p w14:paraId="7B92D440" w14:textId="202CCFD0" w:rsidR="00AD212F" w:rsidRDefault="00AD212F" w:rsidP="00D12A07">
      <w:pPr>
        <w:pStyle w:val="ListParagraph"/>
        <w:numPr>
          <w:ilvl w:val="0"/>
          <w:numId w:val="12"/>
        </w:numPr>
        <w:jc w:val="both"/>
      </w:pPr>
      <w:r>
        <w:t>Indicaciones para llegar a la finca. Si para llegar a la finca se debe</w:t>
      </w:r>
      <w:r w:rsidR="00087441">
        <w:t>n</w:t>
      </w:r>
      <w:r>
        <w:t xml:space="preserve"> seguir otras indicaciones</w:t>
      </w:r>
      <w:r w:rsidR="00087441">
        <w:t>,</w:t>
      </w:r>
      <w:r>
        <w:t xml:space="preserve"> </w:t>
      </w:r>
      <w:r w:rsidR="003C7902">
        <w:t xml:space="preserve">estas </w:t>
      </w:r>
      <w:r>
        <w:t>debe</w:t>
      </w:r>
      <w:r w:rsidR="003C7902">
        <w:t>rá</w:t>
      </w:r>
      <w:r>
        <w:t>n colocar</w:t>
      </w:r>
      <w:r w:rsidR="003C7902">
        <w:t>se</w:t>
      </w:r>
      <w:r>
        <w:t xml:space="preserve"> </w:t>
      </w:r>
      <w:r w:rsidR="003C7902">
        <w:t>en este campo</w:t>
      </w:r>
      <w:r>
        <w:t xml:space="preserve">. Por ejemplo, caminar un </w:t>
      </w:r>
      <w:r w:rsidR="00D12A07">
        <w:t>kilómetro</w:t>
      </w:r>
      <w:r>
        <w:t xml:space="preserve"> después </w:t>
      </w:r>
      <w:r w:rsidR="00D12A07">
        <w:t xml:space="preserve">de cruzar el rio. </w:t>
      </w:r>
    </w:p>
    <w:p w14:paraId="4AE58725" w14:textId="77777777" w:rsidR="007C0D2F" w:rsidRDefault="007C0D2F" w:rsidP="007C0D2F">
      <w:pPr>
        <w:pStyle w:val="ListParagraph"/>
      </w:pPr>
    </w:p>
    <w:p w14:paraId="627E85DC" w14:textId="2ED32183" w:rsidR="007C0D2F" w:rsidRDefault="00D12A07" w:rsidP="00D12A07">
      <w:pPr>
        <w:pStyle w:val="ListParagraph"/>
        <w:numPr>
          <w:ilvl w:val="0"/>
          <w:numId w:val="12"/>
        </w:numPr>
        <w:jc w:val="both"/>
      </w:pPr>
      <w:r>
        <w:t>Área total habilitada para arroz (ha). Esta es el área habilitada</w:t>
      </w:r>
      <w:r w:rsidR="003C7902">
        <w:rPr>
          <w:rStyle w:val="FootnoteReference"/>
        </w:rPr>
        <w:footnoteReference w:id="4"/>
      </w:r>
      <w:r w:rsidR="00087441">
        <w:t xml:space="preserve"> </w:t>
      </w:r>
      <w:r>
        <w:t xml:space="preserve">para el </w:t>
      </w:r>
      <w:r w:rsidR="003C7902">
        <w:t xml:space="preserve">cultivo de </w:t>
      </w:r>
      <w:r>
        <w:t xml:space="preserve">arroz </w:t>
      </w:r>
      <w:r w:rsidR="003C7902">
        <w:t>en su fi</w:t>
      </w:r>
      <w:r w:rsidR="001B6D33">
        <w:t>n</w:t>
      </w:r>
      <w:r w:rsidR="003C7902">
        <w:t xml:space="preserve">ca y </w:t>
      </w:r>
      <w:r>
        <w:t>debe</w:t>
      </w:r>
      <w:r w:rsidR="003C7902">
        <w:t>rá</w:t>
      </w:r>
      <w:r>
        <w:t xml:space="preserve"> ser ingresada en hectáreas</w:t>
      </w:r>
      <w:r w:rsidR="003C7902">
        <w:t>. El valor no puede exceder las</w:t>
      </w:r>
      <w:r w:rsidR="00DF0158">
        <w:t xml:space="preserve"> </w:t>
      </w:r>
      <w:r>
        <w:t>20</w:t>
      </w:r>
      <w:r w:rsidR="00087441">
        <w:t xml:space="preserve"> </w:t>
      </w:r>
      <w:r>
        <w:t>000 ha.</w:t>
      </w:r>
    </w:p>
    <w:p w14:paraId="2AE22695" w14:textId="77777777" w:rsidR="00D12A07" w:rsidRDefault="00D12A07" w:rsidP="00D12A07">
      <w:pPr>
        <w:pStyle w:val="ListParagraph"/>
      </w:pPr>
    </w:p>
    <w:p w14:paraId="40EEFDEB" w14:textId="74B97069" w:rsidR="00E01865" w:rsidRPr="00E01865" w:rsidRDefault="00D12A07" w:rsidP="00D12A07">
      <w:pPr>
        <w:pStyle w:val="ListParagraph"/>
        <w:numPr>
          <w:ilvl w:val="0"/>
          <w:numId w:val="12"/>
        </w:numPr>
      </w:pPr>
      <w:r>
        <w:t xml:space="preserve">Área utilizada con arroz (ha). Es el área </w:t>
      </w:r>
      <w:r w:rsidR="003C7902">
        <w:t xml:space="preserve">total utilizada con arroz durante el </w:t>
      </w:r>
      <w:r w:rsidR="00DF0158">
        <w:t>ciclo.</w:t>
      </w:r>
      <w:r>
        <w:t xml:space="preserve"> Esta área debe ser menor </w:t>
      </w:r>
      <w:r w:rsidR="003C7902">
        <w:t xml:space="preserve">o igual </w:t>
      </w:r>
      <w:r w:rsidR="00087441">
        <w:t>que el</w:t>
      </w:r>
      <w:r>
        <w:t xml:space="preserve"> área </w:t>
      </w:r>
      <w:r w:rsidR="003C7902">
        <w:t>habilitada</w:t>
      </w:r>
      <w:r>
        <w:t xml:space="preserve">. </w:t>
      </w:r>
    </w:p>
    <w:p w14:paraId="2B8FE768" w14:textId="0543D9F2" w:rsidR="00B4095B" w:rsidRDefault="007B69DF" w:rsidP="002B220B">
      <w:pPr>
        <w:pStyle w:val="Heading2"/>
        <w:numPr>
          <w:ilvl w:val="1"/>
          <w:numId w:val="61"/>
        </w:numPr>
      </w:pPr>
      <w:bookmarkStart w:id="19" w:name="_Toc72763570"/>
      <w:r>
        <w:t>Lote</w:t>
      </w:r>
      <w:bookmarkEnd w:id="19"/>
    </w:p>
    <w:p w14:paraId="4AAD3BC0" w14:textId="555AC96C" w:rsidR="00D12A07" w:rsidRDefault="00D12A07" w:rsidP="00D12A07">
      <w:r>
        <w:t xml:space="preserve">Una vez ingresada la información de la finca aparecerá un aviso para ingresar </w:t>
      </w:r>
      <w:r w:rsidR="006E22C6">
        <w:t xml:space="preserve">la </w:t>
      </w:r>
      <w:r>
        <w:t>información del lote.</w:t>
      </w:r>
      <w:r w:rsidR="000A7950">
        <w:t xml:space="preserve"> </w:t>
      </w:r>
      <w:r w:rsidR="00D648B2">
        <w:t xml:space="preserve">En FLAR Collect, la información de manejo del cultivo se recolecta a nivel de lote. En caso de tener más </w:t>
      </w:r>
      <w:r w:rsidR="006F2FBA">
        <w:t xml:space="preserve">de un lote de arroz, usted debe ir al final de la encuesta y </w:t>
      </w:r>
      <w:r w:rsidR="00C30781">
        <w:t xml:space="preserve">cuando le aparece el aviso </w:t>
      </w:r>
      <w:r w:rsidR="00D648B2">
        <w:t xml:space="preserve"> </w:t>
      </w:r>
      <w:r w:rsidR="007B69DF">
        <w:t>[</w:t>
      </w:r>
      <w:r w:rsidR="001C101E">
        <w:fldChar w:fldCharType="begin"/>
      </w:r>
      <w:r w:rsidR="001C101E">
        <w:instrText xml:space="preserve"> REF _Ref69850035 \h </w:instrText>
      </w:r>
      <w:r w:rsidR="001C101E">
        <w:fldChar w:fldCharType="separate"/>
      </w:r>
      <w:r w:rsidR="006C79A3">
        <w:t xml:space="preserve">Figura </w:t>
      </w:r>
      <w:r w:rsidR="006C79A3">
        <w:rPr>
          <w:noProof/>
        </w:rPr>
        <w:t>14</w:t>
      </w:r>
      <w:r w:rsidR="001C101E">
        <w:fldChar w:fldCharType="end"/>
      </w:r>
      <w:r w:rsidR="007B69DF">
        <w:t>]</w:t>
      </w:r>
      <w:r w:rsidR="00C30781">
        <w:t xml:space="preserve"> debe elegir la opción “</w:t>
      </w:r>
      <w:r w:rsidR="00C30781" w:rsidRPr="00C30781">
        <w:rPr>
          <w:b/>
        </w:rPr>
        <w:t>AGREGAR</w:t>
      </w:r>
      <w:r w:rsidR="00C30781">
        <w:t>”.</w:t>
      </w:r>
    </w:p>
    <w:p w14:paraId="78131EDF" w14:textId="77777777" w:rsidR="007B69DF" w:rsidRDefault="00D12A07" w:rsidP="007B69DF">
      <w:pPr>
        <w:keepNext/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79F3FFA3" wp14:editId="20A319C9">
            <wp:extent cx="1477645" cy="2541319"/>
            <wp:effectExtent l="0" t="0" r="8255" b="0"/>
            <wp:docPr id="16" name="Picture 16" descr="C:\Users\jcrivera\AppData\Local\Microsoft\Windows\INetCache\Content.Word\Agregarl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C:\Users\jcrivera\AppData\Local\Microsoft\Windows\INetCache\Content.Word\Agregarlote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984" cy="256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A0CB7" w14:textId="15EE8FD6" w:rsidR="006D5E8E" w:rsidRDefault="007B69DF" w:rsidP="007B69DF">
      <w:pPr>
        <w:pStyle w:val="Caption"/>
        <w:jc w:val="center"/>
      </w:pPr>
      <w:bookmarkStart w:id="20" w:name="_Ref6985003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C79A3">
        <w:rPr>
          <w:noProof/>
        </w:rPr>
        <w:t>14</w:t>
      </w:r>
      <w:r>
        <w:fldChar w:fldCharType="end"/>
      </w:r>
      <w:bookmarkEnd w:id="20"/>
      <w:r w:rsidR="001C101E">
        <w:t>.</w:t>
      </w:r>
      <w:r>
        <w:t xml:space="preserve"> P</w:t>
      </w:r>
      <w:r w:rsidR="001C101E">
        <w:t>á</w:t>
      </w:r>
      <w:r>
        <w:t>gina de aviso para ingreso a la información por lote</w:t>
      </w:r>
      <w:r w:rsidR="001C101E">
        <w:t>.</w:t>
      </w:r>
    </w:p>
    <w:p w14:paraId="3226ABC3" w14:textId="3BA5DFC2" w:rsidR="000A7950" w:rsidRDefault="000A7950" w:rsidP="006D5E8E">
      <w:pPr>
        <w:jc w:val="both"/>
      </w:pPr>
      <w:r>
        <w:t>Al hacer clic en agregar</w:t>
      </w:r>
      <w:r w:rsidR="00D648B2">
        <w:t xml:space="preserve"> lote</w:t>
      </w:r>
      <w:r>
        <w:t xml:space="preserve"> se habilitará</w:t>
      </w:r>
      <w:r w:rsidR="00D648B2">
        <w:t>n</w:t>
      </w:r>
      <w:r>
        <w:t xml:space="preserve"> todos los módulos</w:t>
      </w:r>
      <w:r w:rsidR="00D648B2">
        <w:t xml:space="preserve"> contenidos en el formulario para el lote indicado</w:t>
      </w:r>
      <w:r>
        <w:t xml:space="preserve">. En cualquier momento puede ir al menú principal de FLAR Collect para </w:t>
      </w:r>
      <w:r w:rsidR="00D648B2">
        <w:t>navegar entre</w:t>
      </w:r>
      <w:r>
        <w:t xml:space="preserve"> módulos</w:t>
      </w:r>
      <w:r w:rsidR="00D648B2">
        <w:t>. P</w:t>
      </w:r>
      <w:r w:rsidR="006D5E8E">
        <w:t>ara esto</w:t>
      </w:r>
      <w:r w:rsidR="001C101E">
        <w:t xml:space="preserve"> debe</w:t>
      </w:r>
      <w:r w:rsidR="006D5E8E">
        <w:t xml:space="preserve"> hacer</w:t>
      </w:r>
      <w:r w:rsidR="006F2FBA">
        <w:t xml:space="preserve"> clic en 1 </w:t>
      </w:r>
      <w:r w:rsidR="00D648B2">
        <w:t xml:space="preserve">y </w:t>
      </w:r>
      <w:r>
        <w:t xml:space="preserve">se habilitará otra ventana, </w:t>
      </w:r>
      <w:r w:rsidR="00D648B2">
        <w:t>donde deberá</w:t>
      </w:r>
      <w:r w:rsidR="007B69DF">
        <w:t xml:space="preserve"> hacer clic en 2. [</w:t>
      </w:r>
      <w:r w:rsidR="001C101E">
        <w:fldChar w:fldCharType="begin"/>
      </w:r>
      <w:r w:rsidR="001C101E">
        <w:instrText xml:space="preserve"> REF _Ref69850736 \h </w:instrText>
      </w:r>
      <w:r w:rsidR="001C101E">
        <w:fldChar w:fldCharType="separate"/>
      </w:r>
      <w:r w:rsidR="006C79A3">
        <w:t xml:space="preserve">Figura </w:t>
      </w:r>
      <w:r w:rsidR="006C79A3">
        <w:rPr>
          <w:noProof/>
        </w:rPr>
        <w:t>15</w:t>
      </w:r>
      <w:r w:rsidR="001C101E">
        <w:fldChar w:fldCharType="end"/>
      </w:r>
      <w:r w:rsidR="007B69DF">
        <w:t>]</w:t>
      </w:r>
      <w: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6D5E8E" w14:paraId="2F2A5AA4" w14:textId="77777777" w:rsidTr="006D5E8E">
        <w:trPr>
          <w:jc w:val="center"/>
        </w:trPr>
        <w:tc>
          <w:tcPr>
            <w:tcW w:w="4675" w:type="dxa"/>
          </w:tcPr>
          <w:p w14:paraId="7382B073" w14:textId="77777777" w:rsidR="007B69DF" w:rsidRDefault="006D5E8E" w:rsidP="007B69DF">
            <w:pPr>
              <w:keepNext/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2C20FA61" wp14:editId="08322439">
                  <wp:extent cx="1371600" cy="2279650"/>
                  <wp:effectExtent l="0" t="0" r="0" b="6350"/>
                  <wp:docPr id="18" name="Picture 18" descr="C:\Users\jcrivera\AppData\Local\Microsoft\Windows\INetCache\Content.Word\VolverMenu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3" descr="C:\Users\jcrivera\AppData\Local\Microsoft\Windows\INetCache\Content.Word\VolverMenu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5308" cy="22858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98253E" w14:textId="0E8CD73C" w:rsidR="006D5E8E" w:rsidRDefault="006D5E8E" w:rsidP="006F2FBA">
            <w:pPr>
              <w:pStyle w:val="Caption"/>
              <w:jc w:val="center"/>
            </w:pPr>
          </w:p>
        </w:tc>
        <w:tc>
          <w:tcPr>
            <w:tcW w:w="4675" w:type="dxa"/>
          </w:tcPr>
          <w:p w14:paraId="40D3DC49" w14:textId="77777777" w:rsidR="007B69DF" w:rsidRDefault="006D5E8E" w:rsidP="007B69DF">
            <w:pPr>
              <w:keepNext/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06A44F0A" wp14:editId="6878EC2D">
                  <wp:extent cx="1365885" cy="2286000"/>
                  <wp:effectExtent l="0" t="0" r="5715" b="0"/>
                  <wp:docPr id="19" name="Picture 19" descr="C:\Users\jcrivera\AppData\Local\Microsoft\Windows\INetCache\Content.Word\VolverMenu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3" descr="C:\Users\jcrivera\AppData\Local\Microsoft\Windows\INetCache\Content.Word\VolverMenu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5885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D9875A" w14:textId="5BDDDB98" w:rsidR="006D5E8E" w:rsidRDefault="007B69DF" w:rsidP="006F2FBA">
            <w:pPr>
              <w:pStyle w:val="Caption"/>
            </w:pPr>
            <w:bookmarkStart w:id="21" w:name="_Ref69850736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6C79A3">
              <w:rPr>
                <w:noProof/>
              </w:rPr>
              <w:t>15</w:t>
            </w:r>
            <w:r>
              <w:fldChar w:fldCharType="end"/>
            </w:r>
            <w:bookmarkEnd w:id="21"/>
            <w:r>
              <w:t xml:space="preserve"> </w:t>
            </w:r>
            <w:r w:rsidR="00A8443D">
              <w:t xml:space="preserve">. Volver al menú principal </w:t>
            </w:r>
          </w:p>
        </w:tc>
      </w:tr>
    </w:tbl>
    <w:p w14:paraId="06E42258" w14:textId="77777777" w:rsidR="000A7950" w:rsidRDefault="000A7950" w:rsidP="006D5E8E">
      <w:pPr>
        <w:jc w:val="right"/>
      </w:pPr>
    </w:p>
    <w:p w14:paraId="7906387F" w14:textId="08AD9CAC" w:rsidR="00313696" w:rsidRDefault="00313696" w:rsidP="00313696">
      <w:r>
        <w:t>Después de hacer clic en 2</w:t>
      </w:r>
      <w:r w:rsidR="001C101E">
        <w:t>,</w:t>
      </w:r>
      <w:r>
        <w:t xml:space="preserve"> </w:t>
      </w:r>
      <w:r w:rsidR="00D648B2">
        <w:t xml:space="preserve">la siguiente ventana se desplegará </w:t>
      </w:r>
      <w:r>
        <w:t>con todos los módulos</w:t>
      </w:r>
      <w:r w:rsidR="00D648B2">
        <w:t xml:space="preserve"> contenidos para el lote indicado</w:t>
      </w:r>
      <w:r w:rsidR="001C101E">
        <w:t xml:space="preserve"> [Figura 16]</w:t>
      </w:r>
      <w:r>
        <w:t>.</w:t>
      </w:r>
    </w:p>
    <w:p w14:paraId="11C48BDE" w14:textId="77777777" w:rsidR="007B69DF" w:rsidRDefault="00645278" w:rsidP="007B69DF">
      <w:pPr>
        <w:keepNext/>
        <w:jc w:val="center"/>
      </w:pPr>
      <w:r>
        <w:lastRenderedPageBreak/>
        <w:pict w14:anchorId="0209675F">
          <v:shape id="_x0000_i1029" type="#_x0000_t75" style="width:102pt;height:163.5pt">
            <v:imagedata r:id="rId26" o:title="MenuModulos"/>
          </v:shape>
        </w:pict>
      </w:r>
    </w:p>
    <w:p w14:paraId="3C36831D" w14:textId="28442B48" w:rsidR="007B69DF" w:rsidRDefault="007B69DF" w:rsidP="007B69DF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C79A3">
        <w:rPr>
          <w:noProof/>
        </w:rPr>
        <w:t>16</w:t>
      </w:r>
      <w:r>
        <w:fldChar w:fldCharType="end"/>
      </w:r>
      <w:r w:rsidR="001C101E">
        <w:t>.</w:t>
      </w:r>
      <w:r>
        <w:t xml:space="preserve"> Men</w:t>
      </w:r>
      <w:r w:rsidR="001C101E">
        <w:t>ú</w:t>
      </w:r>
      <w:r>
        <w:t xml:space="preserve"> principal de FLAR Collect</w:t>
      </w:r>
      <w:r w:rsidR="001C101E">
        <w:t>.</w:t>
      </w:r>
    </w:p>
    <w:p w14:paraId="7EB2589E" w14:textId="342EBF79" w:rsidR="00313696" w:rsidRDefault="00313696" w:rsidP="007B69DF"/>
    <w:p w14:paraId="1850CE4A" w14:textId="77777777" w:rsidR="002B220B" w:rsidRDefault="002B220B" w:rsidP="002B220B">
      <w:pPr>
        <w:pStyle w:val="Heading2"/>
        <w:ind w:left="480"/>
        <w:rPr>
          <w:rFonts w:ascii="Times New Roman" w:eastAsiaTheme="minorHAnsi" w:hAnsi="Times New Roman" w:cstheme="minorBidi"/>
          <w:color w:val="auto"/>
          <w:sz w:val="24"/>
          <w:szCs w:val="22"/>
        </w:rPr>
      </w:pPr>
    </w:p>
    <w:p w14:paraId="1AFEA89A" w14:textId="1EF42C36" w:rsidR="00313696" w:rsidRDefault="00F31B68" w:rsidP="002B220B">
      <w:pPr>
        <w:pStyle w:val="Heading2"/>
        <w:numPr>
          <w:ilvl w:val="1"/>
          <w:numId w:val="61"/>
        </w:numPr>
      </w:pPr>
      <w:bookmarkStart w:id="22" w:name="_Ref70318924"/>
      <w:bookmarkStart w:id="23" w:name="_Ref70318940"/>
      <w:bookmarkStart w:id="24" w:name="_Toc72763571"/>
      <w:r>
        <w:t>Costos asociados</w:t>
      </w:r>
      <w:bookmarkEnd w:id="22"/>
      <w:bookmarkEnd w:id="23"/>
      <w:bookmarkEnd w:id="24"/>
    </w:p>
    <w:p w14:paraId="0F101C17" w14:textId="07D4EEBD" w:rsidR="00CC3596" w:rsidRDefault="00F31B68" w:rsidP="00CC3596">
      <w:r>
        <w:t>Como se ha mencionad</w:t>
      </w:r>
      <w:r w:rsidR="001C101E">
        <w:t>o</w:t>
      </w:r>
      <w:r>
        <w:t xml:space="preserve"> anteriormente, FLAR Collect permite la colecta de los gastos asociados del cultivo y las preguntas están organizad</w:t>
      </w:r>
      <w:r w:rsidR="001C101E">
        <w:t>a</w:t>
      </w:r>
      <w:r>
        <w:t xml:space="preserve">s de la siguiente manera. </w:t>
      </w:r>
      <w:r w:rsidR="00CC3596">
        <w:t xml:space="preserve">La </w:t>
      </w:r>
      <w:r>
        <w:t>primera pregunta es acerca de</w:t>
      </w:r>
      <w:r w:rsidR="001C101E">
        <w:t>l</w:t>
      </w:r>
      <w:r w:rsidR="00CC3596">
        <w:t xml:space="preserve"> “</w:t>
      </w:r>
      <w:r w:rsidR="00CC3596" w:rsidRPr="00954948">
        <w:rPr>
          <w:b/>
        </w:rPr>
        <w:t>Tipo de costo</w:t>
      </w:r>
      <w:r w:rsidR="00CC3596">
        <w:t xml:space="preserve">” </w:t>
      </w:r>
      <w:r>
        <w:t>que se refiere a si tiene discriminado el gasto o tiene un valor total. Si el gasto es discriminado debe elegir “</w:t>
      </w:r>
      <w:r w:rsidRPr="00954948">
        <w:rPr>
          <w:b/>
        </w:rPr>
        <w:t>Costo detallado de la operación</w:t>
      </w:r>
      <w:r>
        <w:t xml:space="preserve">”  y si tiene el valor total </w:t>
      </w:r>
      <w:r w:rsidR="00CC3596">
        <w:t>“</w:t>
      </w:r>
      <w:r w:rsidR="00CC3596" w:rsidRPr="00954948">
        <w:rPr>
          <w:b/>
        </w:rPr>
        <w:t>Costo de la operación</w:t>
      </w:r>
      <w:r w:rsidR="00CC3596">
        <w:t>”</w:t>
      </w:r>
      <w:r>
        <w:t xml:space="preserve"> </w:t>
      </w:r>
      <w:r w:rsidR="00CC3596">
        <w:t>[</w:t>
      </w:r>
      <w:r w:rsidR="006C79A3">
        <w:fldChar w:fldCharType="begin"/>
      </w:r>
      <w:r w:rsidR="006C79A3">
        <w:instrText xml:space="preserve"> REF _Ref72763655 \h </w:instrText>
      </w:r>
      <w:r w:rsidR="006C79A3">
        <w:fldChar w:fldCharType="separate"/>
      </w:r>
      <w:r w:rsidR="006C79A3">
        <w:t xml:space="preserve">Figura </w:t>
      </w:r>
      <w:r w:rsidR="006C79A3">
        <w:rPr>
          <w:noProof/>
        </w:rPr>
        <w:t>17</w:t>
      </w:r>
      <w:r w:rsidR="006C79A3">
        <w:fldChar w:fldCharType="end"/>
      </w:r>
      <w:r w:rsidR="00CC3596">
        <w:t xml:space="preserve">]. </w:t>
      </w:r>
    </w:p>
    <w:p w14:paraId="78125739" w14:textId="3084343E" w:rsidR="00CC3596" w:rsidRDefault="00CC3596" w:rsidP="00CC3596">
      <w:pPr>
        <w:keepNext/>
        <w:jc w:val="center"/>
      </w:pPr>
      <w:r>
        <w:rPr>
          <w:noProof/>
          <w:lang w:eastAsia="es-CO"/>
        </w:rPr>
        <w:drawing>
          <wp:inline distT="0" distB="0" distL="0" distR="0" wp14:anchorId="1AEEE85E" wp14:editId="2E849CE8">
            <wp:extent cx="1530985" cy="2987675"/>
            <wp:effectExtent l="0" t="0" r="0" b="3175"/>
            <wp:docPr id="37" name="Picture 37" descr="C:\Users\jcrivera\AppData\Local\Microsoft\Windows\INetCache\Content.Word\Screenshot_2021-04-23-10-45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1" descr="C:\Users\jcrivera\AppData\Local\Microsoft\Windows\INetCache\Content.Word\Screenshot_2021-04-23-10-45-3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985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920BD" w14:textId="469F5F38" w:rsidR="00CC3596" w:rsidRDefault="00CC3596" w:rsidP="00CC3596">
      <w:pPr>
        <w:pStyle w:val="Caption"/>
        <w:jc w:val="center"/>
      </w:pPr>
      <w:bookmarkStart w:id="25" w:name="_Ref7276365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C79A3">
        <w:rPr>
          <w:noProof/>
        </w:rPr>
        <w:t>17</w:t>
      </w:r>
      <w:r>
        <w:fldChar w:fldCharType="end"/>
      </w:r>
      <w:bookmarkEnd w:id="25"/>
      <w:r w:rsidR="006C79A3">
        <w:t>. Costos asociados</w:t>
      </w:r>
    </w:p>
    <w:p w14:paraId="5D59D663" w14:textId="379AF179" w:rsidR="00CC3596" w:rsidRDefault="00CC3596" w:rsidP="00CC3596">
      <w:r>
        <w:t>Si elige la opción “</w:t>
      </w:r>
      <w:r w:rsidRPr="00954948">
        <w:rPr>
          <w:b/>
        </w:rPr>
        <w:t>Costo de la operación</w:t>
      </w:r>
      <w:r>
        <w:t>”</w:t>
      </w:r>
      <w:r w:rsidR="001C101E">
        <w:t>,</w:t>
      </w:r>
      <w:r>
        <w:t xml:space="preserve"> entonces se habilitará un campo para ingresar el valor total de la operación. Por ejemplo, en el módulo semilla aparecerá como </w:t>
      </w:r>
      <w:r w:rsidR="001C101E">
        <w:t xml:space="preserve">se muestra </w:t>
      </w:r>
      <w:r>
        <w:t xml:space="preserve">en la </w:t>
      </w:r>
      <w:r>
        <w:lastRenderedPageBreak/>
        <w:t>siguiente imagen, [</w:t>
      </w:r>
      <w:r w:rsidR="006C79A3">
        <w:fldChar w:fldCharType="begin"/>
      </w:r>
      <w:r w:rsidR="006C79A3">
        <w:instrText xml:space="preserve"> REF _Ref72763725 \h </w:instrText>
      </w:r>
      <w:r w:rsidR="006C79A3">
        <w:fldChar w:fldCharType="separate"/>
      </w:r>
      <w:r w:rsidR="006C79A3">
        <w:t xml:space="preserve">Figura </w:t>
      </w:r>
      <w:r w:rsidR="006C79A3">
        <w:rPr>
          <w:noProof/>
        </w:rPr>
        <w:t>18</w:t>
      </w:r>
      <w:r w:rsidR="006C79A3">
        <w:fldChar w:fldCharType="end"/>
      </w:r>
      <w:r>
        <w:t xml:space="preserve">], en este caso aparece soles peruanos porque el país elegido fue Perú. </w:t>
      </w:r>
    </w:p>
    <w:p w14:paraId="5A828B2D" w14:textId="77777777" w:rsidR="00CC3596" w:rsidRDefault="00CC3596" w:rsidP="00CC3596">
      <w:pPr>
        <w:keepNext/>
        <w:jc w:val="center"/>
      </w:pPr>
      <w:r>
        <w:rPr>
          <w:noProof/>
          <w:lang w:eastAsia="es-CO"/>
        </w:rPr>
        <w:drawing>
          <wp:inline distT="0" distB="0" distL="0" distR="0" wp14:anchorId="539583BA" wp14:editId="29EB5CA0">
            <wp:extent cx="1530350" cy="2826327"/>
            <wp:effectExtent l="0" t="0" r="0" b="0"/>
            <wp:docPr id="33" name="Picture 33" descr="C:\Users\jcrivera\AppData\Local\Microsoft\Windows\INetCache\Content.Word\Screenshot_2021-04-23-10-57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7" descr="C:\Users\jcrivera\AppData\Local\Microsoft\Windows\INetCache\Content.Word\Screenshot_2021-04-23-10-57-35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9" cy="2849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216D0" w14:textId="7EAEF691" w:rsidR="00CC3596" w:rsidRDefault="00CC3596" w:rsidP="00CC3596">
      <w:pPr>
        <w:pStyle w:val="Caption"/>
        <w:jc w:val="center"/>
      </w:pPr>
      <w:bookmarkStart w:id="26" w:name="_Ref7276372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C79A3">
        <w:rPr>
          <w:noProof/>
        </w:rPr>
        <w:t>18</w:t>
      </w:r>
      <w:r>
        <w:fldChar w:fldCharType="end"/>
      </w:r>
      <w:bookmarkEnd w:id="26"/>
      <w:r w:rsidR="006C79A3">
        <w:t>. Costo de la operación</w:t>
      </w:r>
    </w:p>
    <w:p w14:paraId="7FD1FEC1" w14:textId="251590ED" w:rsidR="00CC3596" w:rsidRDefault="00CC3596" w:rsidP="00CC3596">
      <w:r>
        <w:t>Si elige “</w:t>
      </w:r>
      <w:r w:rsidRPr="00B0002E">
        <w:rPr>
          <w:b/>
        </w:rPr>
        <w:t>Costo detallado de la operación</w:t>
      </w:r>
      <w:r>
        <w:t>”</w:t>
      </w:r>
      <w:r w:rsidR="001C101E">
        <w:t>,</w:t>
      </w:r>
      <w:r>
        <w:t xml:space="preserve"> entonces debe ingresar los costos de la maquinaria, combustible y operador [</w:t>
      </w:r>
      <w:r w:rsidR="006C79A3">
        <w:fldChar w:fldCharType="begin"/>
      </w:r>
      <w:r w:rsidR="006C79A3">
        <w:instrText xml:space="preserve"> REF _Ref72763631 \h </w:instrText>
      </w:r>
      <w:r w:rsidR="006C79A3">
        <w:fldChar w:fldCharType="separate"/>
      </w:r>
      <w:r w:rsidR="006C79A3">
        <w:t xml:space="preserve">Figura </w:t>
      </w:r>
      <w:r w:rsidR="006C79A3">
        <w:rPr>
          <w:noProof/>
        </w:rPr>
        <w:t>19</w:t>
      </w:r>
      <w:r w:rsidR="006C79A3">
        <w:fldChar w:fldCharType="end"/>
      </w:r>
      <w:r w:rsidR="006C79A3">
        <w:t>]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C3596" w14:paraId="5B868B29" w14:textId="77777777" w:rsidTr="00E44674">
        <w:tc>
          <w:tcPr>
            <w:tcW w:w="3116" w:type="dxa"/>
          </w:tcPr>
          <w:p w14:paraId="3627201C" w14:textId="77777777" w:rsidR="00CC3596" w:rsidRDefault="00CC3596" w:rsidP="00E44674">
            <w:r>
              <w:rPr>
                <w:noProof/>
                <w:lang w:eastAsia="es-CO"/>
              </w:rPr>
              <w:drawing>
                <wp:inline distT="0" distB="0" distL="0" distR="0" wp14:anchorId="454D28BC" wp14:editId="3C20A07E">
                  <wp:extent cx="1496291" cy="3029679"/>
                  <wp:effectExtent l="0" t="0" r="889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Screenshot_2021-04-23-11-07-52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1081" cy="3059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16079E87" w14:textId="77777777" w:rsidR="00CC3596" w:rsidRDefault="00CC3596" w:rsidP="00E44674">
            <w:pPr>
              <w:keepNext/>
            </w:pPr>
            <w:r>
              <w:rPr>
                <w:noProof/>
                <w:lang w:eastAsia="es-CO"/>
              </w:rPr>
              <w:drawing>
                <wp:inline distT="0" distB="0" distL="0" distR="0" wp14:anchorId="4AB9E6B4" wp14:editId="58D45491">
                  <wp:extent cx="1519704" cy="3030220"/>
                  <wp:effectExtent l="0" t="0" r="444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Screenshot_2021-04-23-11-07-44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6949" cy="3044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2881A0" w14:textId="2890B930" w:rsidR="00CC3596" w:rsidRDefault="00CC3596" w:rsidP="00E44674">
            <w:pPr>
              <w:pStyle w:val="Caption"/>
              <w:jc w:val="center"/>
            </w:pPr>
            <w:bookmarkStart w:id="27" w:name="_Ref72763631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6C79A3">
              <w:rPr>
                <w:noProof/>
              </w:rPr>
              <w:t>19</w:t>
            </w:r>
            <w:r>
              <w:fldChar w:fldCharType="end"/>
            </w:r>
            <w:bookmarkEnd w:id="27"/>
            <w:r w:rsidR="006C79A3">
              <w:t xml:space="preserve"> Costos detallados</w:t>
            </w:r>
          </w:p>
          <w:p w14:paraId="06F6B6FA" w14:textId="77777777" w:rsidR="006C79A3" w:rsidRDefault="006C79A3" w:rsidP="006C79A3"/>
          <w:p w14:paraId="57102137" w14:textId="77777777" w:rsidR="006C79A3" w:rsidRDefault="006C79A3" w:rsidP="006C79A3"/>
          <w:p w14:paraId="7A2C0115" w14:textId="77777777" w:rsidR="006C79A3" w:rsidRDefault="006C79A3" w:rsidP="006C79A3"/>
          <w:p w14:paraId="3D59580A" w14:textId="20D72ED2" w:rsidR="006C79A3" w:rsidRPr="006C79A3" w:rsidRDefault="006C79A3" w:rsidP="006C79A3"/>
        </w:tc>
        <w:tc>
          <w:tcPr>
            <w:tcW w:w="3117" w:type="dxa"/>
          </w:tcPr>
          <w:p w14:paraId="27935DE9" w14:textId="77777777" w:rsidR="00CC3596" w:rsidRDefault="00CC3596" w:rsidP="00E44674">
            <w:r>
              <w:rPr>
                <w:noProof/>
                <w:lang w:eastAsia="es-CO"/>
              </w:rPr>
              <w:drawing>
                <wp:inline distT="0" distB="0" distL="0" distR="0" wp14:anchorId="64BD1BF6" wp14:editId="45E68BAD">
                  <wp:extent cx="1525979" cy="3029026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Screenshot_2021-04-23-11-07-36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6995" cy="3050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32D0AE" w14:textId="7B0CF4D3" w:rsidR="00DC0DF0" w:rsidRDefault="00C5489B" w:rsidP="000547CC">
      <w:pPr>
        <w:pStyle w:val="Heading2"/>
        <w:numPr>
          <w:ilvl w:val="1"/>
          <w:numId w:val="61"/>
        </w:numPr>
      </w:pPr>
      <w:bookmarkStart w:id="28" w:name="_Toc72763572"/>
      <w:r>
        <w:lastRenderedPageBreak/>
        <w:t>C</w:t>
      </w:r>
      <w:r w:rsidR="001C101E">
        <w:t>ó</w:t>
      </w:r>
      <w:r>
        <w:t>mo</w:t>
      </w:r>
      <w:r w:rsidR="00DC0DF0">
        <w:t xml:space="preserve"> agregar un nuevo evento</w:t>
      </w:r>
      <w:bookmarkEnd w:id="28"/>
    </w:p>
    <w:p w14:paraId="485EC460" w14:textId="77777777" w:rsidR="00C5489B" w:rsidRDefault="00C5489B" w:rsidP="00DC0DF0"/>
    <w:p w14:paraId="0E9CCC7C" w14:textId="6E216186" w:rsidR="00E44674" w:rsidRDefault="00E44674" w:rsidP="00DC0DF0">
      <w:r>
        <w:t>Una de las características de FLAR Collect es que permite registrar los datos a medida que se obtiene</w:t>
      </w:r>
      <w:r w:rsidR="00C5489B">
        <w:t xml:space="preserve">n. El usuario puede agregar </w:t>
      </w:r>
      <w:r>
        <w:t xml:space="preserve">eventos </w:t>
      </w:r>
      <w:r w:rsidR="00C5489B">
        <w:t>nuevos</w:t>
      </w:r>
      <w:r w:rsidR="001C101E">
        <w:t>,</w:t>
      </w:r>
      <w:r w:rsidR="00C5489B">
        <w:t xml:space="preserve"> </w:t>
      </w:r>
      <w:r>
        <w:t xml:space="preserve">siempre y cuando no finalice la encuesta. Para </w:t>
      </w:r>
      <w:r w:rsidR="00C5489B">
        <w:t>no enviarla debe asegurarse de desmarcar la opción “</w:t>
      </w:r>
      <w:r w:rsidR="00C5489B" w:rsidRPr="00C5489B">
        <w:rPr>
          <w:b/>
        </w:rPr>
        <w:t>Marcar el formulario como finalizado</w:t>
      </w:r>
      <w:r w:rsidR="00C5489B">
        <w:t>”</w:t>
      </w:r>
      <w:r w:rsidR="00711828">
        <w:t xml:space="preserve">. El cuadro rojo </w:t>
      </w:r>
      <w:r w:rsidR="009C29E5">
        <w:t xml:space="preserve"> </w:t>
      </w:r>
      <w:r w:rsidR="00711828">
        <w:t xml:space="preserve">con el número </w:t>
      </w:r>
      <w:r w:rsidR="009C29E5">
        <w:t xml:space="preserve">1 de la </w:t>
      </w:r>
      <w:r w:rsidR="00C5489B">
        <w:t xml:space="preserve"> [</w:t>
      </w:r>
      <w:r w:rsidR="00C5489B">
        <w:fldChar w:fldCharType="begin"/>
      </w:r>
      <w:r w:rsidR="00C5489B">
        <w:instrText xml:space="preserve"> REF _Ref70083689 \h </w:instrText>
      </w:r>
      <w:r w:rsidR="00C5489B">
        <w:fldChar w:fldCharType="separate"/>
      </w:r>
      <w:r w:rsidR="006C79A3">
        <w:t xml:space="preserve">Figura </w:t>
      </w:r>
      <w:r w:rsidR="006C79A3">
        <w:rPr>
          <w:noProof/>
        </w:rPr>
        <w:t>20</w:t>
      </w:r>
      <w:r w:rsidR="00C5489B">
        <w:fldChar w:fldCharType="end"/>
      </w:r>
      <w:r w:rsidR="00C5489B">
        <w:t>]</w:t>
      </w:r>
      <w:r w:rsidR="00711828">
        <w:t>. También</w:t>
      </w:r>
      <w:r w:rsidR="002E2A1B">
        <w:t>,</w:t>
      </w:r>
      <w:r w:rsidR="00711828">
        <w:t xml:space="preserve"> debe tener el nombre de la encuesta, que aparece en esta misma figura con el número 2.</w:t>
      </w:r>
    </w:p>
    <w:p w14:paraId="3A5BF315" w14:textId="748934C8" w:rsidR="00C5489B" w:rsidRDefault="00C5489B" w:rsidP="00DC0DF0"/>
    <w:p w14:paraId="3830BFF7" w14:textId="7C1FE573" w:rsidR="00C5489B" w:rsidRDefault="009C29E5" w:rsidP="00C5489B">
      <w:pPr>
        <w:keepNext/>
        <w:jc w:val="center"/>
      </w:pPr>
      <w:r w:rsidRPr="009C29E5">
        <w:rPr>
          <w:noProof/>
          <w:lang w:eastAsia="es-CO"/>
        </w:rPr>
        <w:drawing>
          <wp:inline distT="0" distB="0" distL="0" distR="0" wp14:anchorId="6EB26B07" wp14:editId="1955C69C">
            <wp:extent cx="1562986" cy="3134995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74718" cy="315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D9C9" w14:textId="19986AF2" w:rsidR="00C5489B" w:rsidRDefault="00C5489B" w:rsidP="00C5489B">
      <w:pPr>
        <w:pStyle w:val="Caption"/>
        <w:jc w:val="center"/>
      </w:pPr>
      <w:bookmarkStart w:id="29" w:name="_Ref7008368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C79A3">
        <w:rPr>
          <w:noProof/>
        </w:rPr>
        <w:t>20</w:t>
      </w:r>
      <w:r>
        <w:fldChar w:fldCharType="end"/>
      </w:r>
      <w:bookmarkEnd w:id="29"/>
      <w:r w:rsidR="00951A19">
        <w:t>. Guardar formulario</w:t>
      </w:r>
    </w:p>
    <w:p w14:paraId="21508D9E" w14:textId="30A38995" w:rsidR="00DC0DF0" w:rsidRDefault="00C5489B" w:rsidP="00DC0DF0">
      <w:pPr>
        <w:pStyle w:val="ListParagraph"/>
        <w:ind w:left="0"/>
      </w:pPr>
      <w:r>
        <w:t>Para agrega</w:t>
      </w:r>
      <w:r w:rsidR="009C29E5">
        <w:t xml:space="preserve">r un nuevo evento debe ir a la página principal y entrar a la opción </w:t>
      </w:r>
      <w:r w:rsidR="009C29E5" w:rsidRPr="00B106DF">
        <w:rPr>
          <w:b/>
        </w:rPr>
        <w:t>“Editar Formulario Guardado”</w:t>
      </w:r>
      <w:r w:rsidR="009C29E5">
        <w:t>,</w:t>
      </w:r>
      <w:r w:rsidR="00711828">
        <w:t xml:space="preserve"> </w:t>
      </w:r>
      <w:r w:rsidR="009C29E5">
        <w:t xml:space="preserve">luego buscar el </w:t>
      </w:r>
      <w:r w:rsidR="002B220B">
        <w:t>archivo [</w:t>
      </w:r>
      <w:r w:rsidR="002B220B">
        <w:fldChar w:fldCharType="begin"/>
      </w:r>
      <w:r w:rsidR="002B220B">
        <w:instrText xml:space="preserve"> REF _Ref70085162 \h </w:instrText>
      </w:r>
      <w:r w:rsidR="002B220B">
        <w:fldChar w:fldCharType="separate"/>
      </w:r>
      <w:r w:rsidR="006C79A3">
        <w:t xml:space="preserve">Figura </w:t>
      </w:r>
      <w:r w:rsidR="006C79A3">
        <w:rPr>
          <w:noProof/>
        </w:rPr>
        <w:t>21</w:t>
      </w:r>
      <w:r w:rsidR="002B220B">
        <w:fldChar w:fldCharType="end"/>
      </w:r>
      <w:r w:rsidR="002B220B">
        <w:t>].</w:t>
      </w:r>
    </w:p>
    <w:p w14:paraId="53F3B2A6" w14:textId="4719692A" w:rsidR="00711828" w:rsidRDefault="00711828" w:rsidP="00DC0DF0">
      <w:pPr>
        <w:pStyle w:val="ListParagraph"/>
        <w:ind w:left="0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711828" w14:paraId="4231E02C" w14:textId="77777777" w:rsidTr="00711828">
        <w:tc>
          <w:tcPr>
            <w:tcW w:w="4675" w:type="dxa"/>
            <w:shd w:val="clear" w:color="auto" w:fill="auto"/>
          </w:tcPr>
          <w:p w14:paraId="780238A7" w14:textId="3FAAFBE7" w:rsidR="00711828" w:rsidRDefault="00711828" w:rsidP="00DC0DF0">
            <w:pPr>
              <w:pStyle w:val="ListParagraph"/>
              <w:ind w:left="0"/>
            </w:pPr>
            <w:r>
              <w:rPr>
                <w:noProof/>
                <w:lang w:eastAsia="es-CO"/>
              </w:rPr>
              <w:lastRenderedPageBreak/>
              <w:drawing>
                <wp:inline distT="0" distB="0" distL="0" distR="0" wp14:anchorId="1D8E9F57" wp14:editId="4DCD8983">
                  <wp:extent cx="1754372" cy="3326633"/>
                  <wp:effectExtent l="0" t="0" r="0" b="762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Editar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3329" cy="3343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shd w:val="clear" w:color="auto" w:fill="auto"/>
          </w:tcPr>
          <w:p w14:paraId="4137198C" w14:textId="77777777" w:rsidR="00711828" w:rsidRDefault="00711828" w:rsidP="00951A19">
            <w:pPr>
              <w:pStyle w:val="ListParagraph"/>
              <w:keepNext/>
              <w:ind w:left="0"/>
              <w:jc w:val="right"/>
            </w:pPr>
            <w:r>
              <w:rPr>
                <w:noProof/>
                <w:lang w:eastAsia="es-CO"/>
              </w:rPr>
              <w:drawing>
                <wp:inline distT="0" distB="0" distL="0" distR="0" wp14:anchorId="0CC561C9" wp14:editId="387D60EB">
                  <wp:extent cx="1562986" cy="3327400"/>
                  <wp:effectExtent l="0" t="0" r="0" b="635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EditarV2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7681" cy="3337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44605F" w14:textId="5006FA81" w:rsidR="00711828" w:rsidRDefault="00711828" w:rsidP="00711828">
            <w:pPr>
              <w:pStyle w:val="Caption"/>
            </w:pPr>
            <w:bookmarkStart w:id="30" w:name="_Ref70085162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6C79A3">
              <w:rPr>
                <w:noProof/>
              </w:rPr>
              <w:t>21</w:t>
            </w:r>
            <w:r>
              <w:fldChar w:fldCharType="end"/>
            </w:r>
            <w:bookmarkEnd w:id="30"/>
            <w:r w:rsidR="00951A19">
              <w:t>. Editar formulario</w:t>
            </w:r>
          </w:p>
        </w:tc>
      </w:tr>
    </w:tbl>
    <w:p w14:paraId="34E44873" w14:textId="77777777" w:rsidR="00711828" w:rsidRDefault="00711828" w:rsidP="00DC0DF0">
      <w:pPr>
        <w:pStyle w:val="ListParagraph"/>
        <w:ind w:left="0"/>
      </w:pPr>
      <w:bookmarkStart w:id="31" w:name="_GoBack"/>
      <w:bookmarkEnd w:id="31"/>
    </w:p>
    <w:p w14:paraId="3B97BFF1" w14:textId="65BE73A7" w:rsidR="009C29E5" w:rsidRPr="00CC3596" w:rsidRDefault="009C29E5" w:rsidP="00DC0DF0">
      <w:pPr>
        <w:pStyle w:val="ListParagraph"/>
        <w:ind w:left="0"/>
      </w:pPr>
    </w:p>
    <w:p w14:paraId="3696D185" w14:textId="1B284909" w:rsidR="00E01865" w:rsidRDefault="00B4095B" w:rsidP="000547CC">
      <w:pPr>
        <w:pStyle w:val="Heading3"/>
        <w:numPr>
          <w:ilvl w:val="2"/>
          <w:numId w:val="61"/>
        </w:numPr>
      </w:pPr>
      <w:bookmarkStart w:id="32" w:name="_Ref70078843"/>
      <w:bookmarkStart w:id="33" w:name="_Toc72763573"/>
      <w:r>
        <w:t>Clasificación del lote</w:t>
      </w:r>
      <w:bookmarkEnd w:id="32"/>
      <w:bookmarkEnd w:id="33"/>
    </w:p>
    <w:p w14:paraId="52F0B049" w14:textId="631628F0" w:rsidR="00062BA5" w:rsidRDefault="00062BA5" w:rsidP="00062BA5">
      <w:r>
        <w:t xml:space="preserve">Este </w:t>
      </w:r>
      <w:r w:rsidR="00D648B2">
        <w:t xml:space="preserve">es </w:t>
      </w:r>
      <w:r>
        <w:t xml:space="preserve">el </w:t>
      </w:r>
      <w:r w:rsidR="000F6C67">
        <w:t>primer módulo de FLAR Collect</w:t>
      </w:r>
      <w:r w:rsidR="00FE5A87">
        <w:t xml:space="preserve"> </w:t>
      </w:r>
      <w:r w:rsidR="00FA24EC">
        <w:t>para</w:t>
      </w:r>
      <w:r w:rsidR="00FE5A87">
        <w:t xml:space="preserve"> </w:t>
      </w:r>
      <w:r w:rsidR="00983C9D">
        <w:t>describir el</w:t>
      </w:r>
      <w:r w:rsidR="00FE5A87">
        <w:t xml:space="preserve"> lot</w:t>
      </w:r>
      <w:r w:rsidR="00D648B2">
        <w:t>e</w:t>
      </w:r>
      <w:r w:rsidR="000F6C67">
        <w:t xml:space="preserve">. Los campos que </w:t>
      </w:r>
      <w:r w:rsidR="00D648B2">
        <w:t xml:space="preserve">se </w:t>
      </w:r>
      <w:r w:rsidR="000F6C67">
        <w:t>habilitarán</w:t>
      </w:r>
      <w:r w:rsidR="00D648B2">
        <w:t xml:space="preserve"> en esta sección</w:t>
      </w:r>
      <w:r w:rsidR="000F6C67">
        <w:t xml:space="preserve"> son</w:t>
      </w:r>
      <w:r w:rsidR="00D648B2">
        <w:t xml:space="preserve"> los siguientes</w:t>
      </w:r>
      <w:r w:rsidR="000F6C67">
        <w:t>:</w:t>
      </w:r>
    </w:p>
    <w:p w14:paraId="76A7B99B" w14:textId="384342E0" w:rsidR="000F6C67" w:rsidRDefault="000F6C67" w:rsidP="000F6C67">
      <w:pPr>
        <w:pStyle w:val="ListParagraph"/>
        <w:numPr>
          <w:ilvl w:val="0"/>
          <w:numId w:val="14"/>
        </w:numPr>
        <w:jc w:val="both"/>
      </w:pPr>
      <w:r>
        <w:t xml:space="preserve">Clasificación del lote. Para este caso se </w:t>
      </w:r>
      <w:r w:rsidR="00FE5A87">
        <w:t xml:space="preserve">cuenta con </w:t>
      </w:r>
      <w:r>
        <w:t xml:space="preserve">tres opciones: Parcela demostrativa, Parcela testigo y Lote comercial. Las opciones de parcela demostrativa y parcela testigo son para </w:t>
      </w:r>
      <w:r w:rsidR="00FE5A87">
        <w:t>sitios experimentales,</w:t>
      </w:r>
      <w:r w:rsidR="007F565D">
        <w:t xml:space="preserve"> </w:t>
      </w:r>
      <w:r>
        <w:t xml:space="preserve">según sea el objetivo del lote. </w:t>
      </w:r>
      <w:r w:rsidR="00FE5A87">
        <w:t xml:space="preserve">La </w:t>
      </w:r>
      <w:r>
        <w:t xml:space="preserve">opción lote comercial es para </w:t>
      </w:r>
      <w:r w:rsidR="00FE5A87">
        <w:t xml:space="preserve">los </w:t>
      </w:r>
      <w:r>
        <w:t xml:space="preserve">lotes </w:t>
      </w:r>
      <w:r w:rsidR="00FE5A87">
        <w:t>particulares</w:t>
      </w:r>
      <w:r w:rsidR="000C0482">
        <w:t xml:space="preserve"> [</w:t>
      </w:r>
      <w:r w:rsidR="002E2A1B">
        <w:fldChar w:fldCharType="begin"/>
      </w:r>
      <w:r w:rsidR="002E2A1B">
        <w:instrText xml:space="preserve"> REF _Ref69850873 \h </w:instrText>
      </w:r>
      <w:r w:rsidR="002E2A1B">
        <w:fldChar w:fldCharType="separate"/>
      </w:r>
      <w:r w:rsidR="006C79A3">
        <w:t xml:space="preserve">Figura </w:t>
      </w:r>
      <w:r w:rsidR="006C79A3">
        <w:rPr>
          <w:noProof/>
        </w:rPr>
        <w:t>22</w:t>
      </w:r>
      <w:r w:rsidR="002E2A1B">
        <w:fldChar w:fldCharType="end"/>
      </w:r>
      <w:r w:rsidR="000C0482">
        <w:t>].</w:t>
      </w:r>
    </w:p>
    <w:p w14:paraId="583D320A" w14:textId="77777777" w:rsidR="000C0482" w:rsidRDefault="00645278" w:rsidP="000C0482">
      <w:pPr>
        <w:pStyle w:val="ListParagraph"/>
        <w:keepNext/>
        <w:ind w:left="360"/>
        <w:jc w:val="center"/>
      </w:pPr>
      <w:r>
        <w:lastRenderedPageBreak/>
        <w:pict w14:anchorId="3DCF6601">
          <v:shape id="_x0000_i1030" type="#_x0000_t75" style="width:108.75pt;height:204pt">
            <v:imagedata r:id="rId35" o:title="ClasificaciónLote"/>
          </v:shape>
        </w:pict>
      </w:r>
    </w:p>
    <w:p w14:paraId="1B886E64" w14:textId="1FBF965D" w:rsidR="000F6C67" w:rsidRDefault="000C0482" w:rsidP="000C0482">
      <w:pPr>
        <w:pStyle w:val="Caption"/>
        <w:jc w:val="center"/>
      </w:pPr>
      <w:bookmarkStart w:id="34" w:name="_Ref6985087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C79A3">
        <w:rPr>
          <w:noProof/>
        </w:rPr>
        <w:t>22</w:t>
      </w:r>
      <w:r>
        <w:fldChar w:fldCharType="end"/>
      </w:r>
      <w:bookmarkEnd w:id="34"/>
      <w:r w:rsidR="00951A19">
        <w:t>. Clasificación lote</w:t>
      </w:r>
    </w:p>
    <w:p w14:paraId="5BFFA833" w14:textId="58279700" w:rsidR="00E01865" w:rsidRDefault="00A3701A" w:rsidP="003402F0">
      <w:pPr>
        <w:pStyle w:val="ListParagraph"/>
        <w:numPr>
          <w:ilvl w:val="0"/>
          <w:numId w:val="14"/>
        </w:numPr>
      </w:pPr>
      <w:r>
        <w:t xml:space="preserve">Número de hectáreas. </w:t>
      </w:r>
      <w:r w:rsidR="00FE5A87">
        <w:t xml:space="preserve">Superficie del lote. </w:t>
      </w:r>
      <w:r>
        <w:t>Est</w:t>
      </w:r>
      <w:r w:rsidR="00FE5A87">
        <w:t>a</w:t>
      </w:r>
      <w:r>
        <w:t xml:space="preserve"> debe</w:t>
      </w:r>
      <w:r w:rsidR="00FE5A87">
        <w:t>rá</w:t>
      </w:r>
      <w:r>
        <w:t xml:space="preserve"> ser menor </w:t>
      </w:r>
      <w:r w:rsidR="00FE5A87">
        <w:t xml:space="preserve">o igual </w:t>
      </w:r>
      <w:r w:rsidR="002E2A1B">
        <w:t>que e</w:t>
      </w:r>
      <w:r>
        <w:t xml:space="preserve">l área cultivada </w:t>
      </w:r>
      <w:r w:rsidR="00FE5A87">
        <w:t xml:space="preserve">en el </w:t>
      </w:r>
      <w:r w:rsidR="00C30781">
        <w:t xml:space="preserve">punto 5 de la sección </w:t>
      </w:r>
      <w:r w:rsidR="00C30781" w:rsidRPr="00B106DF">
        <w:rPr>
          <w:b/>
        </w:rPr>
        <w:fldChar w:fldCharType="begin"/>
      </w:r>
      <w:r w:rsidR="00C30781" w:rsidRPr="00B106DF">
        <w:rPr>
          <w:b/>
        </w:rPr>
        <w:instrText xml:space="preserve"> REF _Ref70063012 \h </w:instrText>
      </w:r>
      <w:r w:rsidR="002E2A1B">
        <w:rPr>
          <w:b/>
        </w:rPr>
        <w:instrText xml:space="preserve"> \* MERGEFORMAT </w:instrText>
      </w:r>
      <w:r w:rsidR="00C30781" w:rsidRPr="00B106DF">
        <w:rPr>
          <w:b/>
        </w:rPr>
      </w:r>
      <w:r w:rsidR="00C30781" w:rsidRPr="00B106DF">
        <w:rPr>
          <w:b/>
        </w:rPr>
        <w:fldChar w:fldCharType="separate"/>
      </w:r>
      <w:r w:rsidR="006C79A3" w:rsidRPr="006C79A3">
        <w:rPr>
          <w:b/>
        </w:rPr>
        <w:t>7.1 Finca</w:t>
      </w:r>
      <w:r w:rsidR="00C30781" w:rsidRPr="00B106DF">
        <w:rPr>
          <w:b/>
        </w:rPr>
        <w:fldChar w:fldCharType="end"/>
      </w:r>
      <w:r w:rsidR="002E2A1B" w:rsidRPr="003E3352">
        <w:rPr>
          <w:b/>
        </w:rPr>
        <w:t>.</w:t>
      </w:r>
    </w:p>
    <w:p w14:paraId="79E49D5E" w14:textId="1EA4FF63" w:rsidR="00A3701A" w:rsidRDefault="00A3701A" w:rsidP="003402F0">
      <w:pPr>
        <w:pStyle w:val="ListParagraph"/>
        <w:numPr>
          <w:ilvl w:val="0"/>
          <w:numId w:val="14"/>
        </w:numPr>
      </w:pPr>
      <w:r>
        <w:t>Trace los límites del lote. Cuando se hace clic en el botón “</w:t>
      </w:r>
      <w:r w:rsidRPr="00A3701A">
        <w:rPr>
          <w:b/>
        </w:rPr>
        <w:t>Iniciar GeoArea</w:t>
      </w:r>
      <w:r>
        <w:t>” se habilitará un mapa para que</w:t>
      </w:r>
      <w:r w:rsidR="00FE5A87">
        <w:t xml:space="preserve"> ubique el lote y delimite el mismo</w:t>
      </w:r>
      <w:r>
        <w:t xml:space="preserve">. </w:t>
      </w:r>
      <w:r w:rsidR="00B87D46">
        <w:t xml:space="preserve">Para crear un </w:t>
      </w:r>
      <w:r w:rsidR="00FE5A87">
        <w:t xml:space="preserve">polígono </w:t>
      </w:r>
      <w:r w:rsidR="00B87D46">
        <w:t>debe</w:t>
      </w:r>
      <w:r w:rsidR="00FE5A87">
        <w:t>rá</w:t>
      </w:r>
      <w:r w:rsidR="00B87D46">
        <w:t xml:space="preserve"> </w:t>
      </w:r>
      <w:r w:rsidR="00FE5A87">
        <w:t xml:space="preserve">presionar </w:t>
      </w:r>
      <w:r w:rsidR="00B87D46">
        <w:t>dos veces la pantalla</w:t>
      </w:r>
      <w:r w:rsidR="00FE5A87">
        <w:t xml:space="preserve"> del dispositivo móvil y empezar a trazar el límite del lote. R</w:t>
      </w:r>
      <w:r w:rsidR="00B87D46">
        <w:t>ecuerde que</w:t>
      </w:r>
      <w:r w:rsidR="00FE5A87">
        <w:t xml:space="preserve"> el trazo</w:t>
      </w:r>
      <w:r w:rsidR="00B87D46">
        <w:t xml:space="preserve"> debe</w:t>
      </w:r>
      <w:r w:rsidR="00FE5A87">
        <w:t>rá</w:t>
      </w:r>
      <w:r w:rsidR="00B87D46">
        <w:t xml:space="preserve"> terminar en el mismo punto que empezó</w:t>
      </w:r>
      <w:r w:rsidR="00FE5A87">
        <w:t xml:space="preserve"> para cerrar el polígono</w:t>
      </w:r>
      <w:r w:rsidR="00B87D46">
        <w:t>.</w:t>
      </w:r>
      <w:r w:rsidR="00FE5A87">
        <w:t xml:space="preserve"> Al obtener el polígono deseado presionar el b</w:t>
      </w:r>
      <w:r w:rsidR="009C5C87">
        <w:t>otón de guardar como se muestra en la [</w:t>
      </w:r>
      <w:r w:rsidR="002E2A1B">
        <w:fldChar w:fldCharType="begin"/>
      </w:r>
      <w:r w:rsidR="002E2A1B">
        <w:instrText xml:space="preserve"> REF _Ref69885674 \h </w:instrText>
      </w:r>
      <w:r w:rsidR="002E2A1B">
        <w:fldChar w:fldCharType="separate"/>
      </w:r>
      <w:r w:rsidR="006C79A3">
        <w:t xml:space="preserve">Figura </w:t>
      </w:r>
      <w:r w:rsidR="006C79A3">
        <w:rPr>
          <w:noProof/>
        </w:rPr>
        <w:t>23</w:t>
      </w:r>
      <w:r w:rsidR="002E2A1B">
        <w:fldChar w:fldCharType="end"/>
      </w:r>
      <w:r w:rsidR="009C5C87">
        <w:t xml:space="preserve">]. </w:t>
      </w:r>
    </w:p>
    <w:p w14:paraId="01F2AE0F" w14:textId="5B9A1BF0" w:rsidR="00510998" w:rsidRDefault="009C5C87" w:rsidP="00510998">
      <w:pPr>
        <w:pStyle w:val="ListParagraph"/>
        <w:keepNext/>
        <w:ind w:left="360"/>
        <w:jc w:val="center"/>
      </w:pPr>
      <w:r w:rsidRPr="009C5C87">
        <w:rPr>
          <w:noProof/>
          <w:lang w:eastAsia="es-CO"/>
        </w:rPr>
        <w:drawing>
          <wp:inline distT="0" distB="0" distL="0" distR="0" wp14:anchorId="422EC005" wp14:editId="3678674A">
            <wp:extent cx="1745672" cy="3105785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59665" cy="313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DC5C" w14:textId="426A0120" w:rsidR="00510998" w:rsidRDefault="00510998" w:rsidP="00510998">
      <w:pPr>
        <w:pStyle w:val="Caption"/>
        <w:jc w:val="center"/>
      </w:pPr>
      <w:bookmarkStart w:id="35" w:name="_Ref6988567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C79A3">
        <w:rPr>
          <w:noProof/>
        </w:rPr>
        <w:t>23</w:t>
      </w:r>
      <w:r>
        <w:fldChar w:fldCharType="end"/>
      </w:r>
      <w:bookmarkEnd w:id="35"/>
      <w:r w:rsidR="002E2A1B">
        <w:t>.</w:t>
      </w:r>
      <w:r>
        <w:t xml:space="preserve"> Mapa donde se dibuja</w:t>
      </w:r>
      <w:r w:rsidR="002E2A1B">
        <w:t>n</w:t>
      </w:r>
      <w:r>
        <w:t xml:space="preserve"> los límites del lote</w:t>
      </w:r>
      <w:r w:rsidR="002E2A1B">
        <w:t>.</w:t>
      </w:r>
    </w:p>
    <w:p w14:paraId="3586B67D" w14:textId="77777777" w:rsidR="000547CC" w:rsidRDefault="000547CC" w:rsidP="000547CC">
      <w:pPr>
        <w:pStyle w:val="Heading3"/>
        <w:ind w:left="720"/>
      </w:pPr>
      <w:bookmarkStart w:id="36" w:name="_Ref70077522"/>
      <w:bookmarkStart w:id="37" w:name="_Ref70077527"/>
      <w:bookmarkStart w:id="38" w:name="_Ref70077535"/>
      <w:bookmarkStart w:id="39" w:name="_Ref70077767"/>
      <w:bookmarkStart w:id="40" w:name="_Ref70078744"/>
      <w:bookmarkStart w:id="41" w:name="_Ref70078752"/>
      <w:bookmarkStart w:id="42" w:name="_Ref70078756"/>
      <w:bookmarkStart w:id="43" w:name="_Ref70078847"/>
      <w:bookmarkStart w:id="44" w:name="_Ref70078850"/>
      <w:bookmarkStart w:id="45" w:name="_Ref70079046"/>
    </w:p>
    <w:p w14:paraId="5C9E598E" w14:textId="0D594A5E" w:rsidR="00E01865" w:rsidRDefault="00B4095B" w:rsidP="000547CC">
      <w:pPr>
        <w:pStyle w:val="Heading3"/>
        <w:numPr>
          <w:ilvl w:val="2"/>
          <w:numId w:val="61"/>
        </w:numPr>
      </w:pPr>
      <w:bookmarkStart w:id="46" w:name="_Toc72763574"/>
      <w:r>
        <w:t>Información acerca de la propiedad del lote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</w:p>
    <w:p w14:paraId="41DE839D" w14:textId="0FA08646" w:rsidR="00B87D46" w:rsidRDefault="00B87D46" w:rsidP="00B87D46">
      <w:r>
        <w:t>En este módulo se ingresará toda</w:t>
      </w:r>
      <w:r w:rsidR="00B555C9">
        <w:t xml:space="preserve"> la</w:t>
      </w:r>
      <w:r>
        <w:t xml:space="preserve"> información </w:t>
      </w:r>
      <w:r w:rsidR="00B555C9">
        <w:t xml:space="preserve">referente a </w:t>
      </w:r>
      <w:r>
        <w:t xml:space="preserve">la propiedad del lote. </w:t>
      </w:r>
      <w:r w:rsidR="00672D33">
        <w:t>Los campos que se habilitarán son:</w:t>
      </w:r>
    </w:p>
    <w:p w14:paraId="106BEE83" w14:textId="428493DA" w:rsidR="00672D33" w:rsidRDefault="00672D33" w:rsidP="00672D33">
      <w:pPr>
        <w:pStyle w:val="ListParagraph"/>
        <w:numPr>
          <w:ilvl w:val="0"/>
          <w:numId w:val="15"/>
        </w:numPr>
      </w:pPr>
      <w:r>
        <w:t>Porcentaje del lote que le pertenece al agricultor</w:t>
      </w:r>
      <w:r w:rsidR="002E2A1B">
        <w:t>.</w:t>
      </w:r>
      <w:r w:rsidR="00B555C9">
        <w:t xml:space="preserve"> Si todo el lote es arrendado</w:t>
      </w:r>
      <w:r w:rsidR="002E2A1B">
        <w:t>,</w:t>
      </w:r>
      <w:r w:rsidR="00B555C9">
        <w:t xml:space="preserve"> digitar cero. </w:t>
      </w:r>
      <w:r>
        <w:t xml:space="preserve">Se debe escribir un número de </w:t>
      </w:r>
      <w:r w:rsidR="00DA63ED">
        <w:t xml:space="preserve">0 </w:t>
      </w:r>
      <w:r>
        <w:t>a 100 y sin ningún símbolo.</w:t>
      </w:r>
    </w:p>
    <w:p w14:paraId="17A9CE37" w14:textId="7328E1B1" w:rsidR="00672D33" w:rsidRDefault="00672D33" w:rsidP="00672D33">
      <w:pPr>
        <w:pStyle w:val="ListParagraph"/>
        <w:numPr>
          <w:ilvl w:val="0"/>
          <w:numId w:val="15"/>
        </w:numPr>
      </w:pPr>
      <w:r>
        <w:t xml:space="preserve">Porcentaje de lote que tiene arrendado el agricultor. Este porcentaje se refiere a la parte del lote que el agricultor tiene que pagar por su uso. Si </w:t>
      </w:r>
      <w:r w:rsidR="00B555C9">
        <w:t>todo el lote es propio</w:t>
      </w:r>
      <w:r w:rsidR="002E2A1B">
        <w:t>,</w:t>
      </w:r>
      <w:r w:rsidR="00B555C9">
        <w:t xml:space="preserve"> digitar</w:t>
      </w:r>
      <w:r>
        <w:t xml:space="preserve"> cero</w:t>
      </w:r>
      <w:r w:rsidR="00DA63ED">
        <w:t>. El porcentaje es un número de 0</w:t>
      </w:r>
      <w:r>
        <w:t xml:space="preserve"> a 100 sin ningún símbolo.</w:t>
      </w:r>
    </w:p>
    <w:p w14:paraId="7ECC63DC" w14:textId="0C50D9B2" w:rsidR="001369EC" w:rsidRDefault="001369EC" w:rsidP="001369EC">
      <w:pPr>
        <w:pStyle w:val="ListParagraph"/>
        <w:numPr>
          <w:ilvl w:val="1"/>
          <w:numId w:val="15"/>
        </w:numPr>
      </w:pPr>
      <w:r>
        <w:t xml:space="preserve">Si el porcentaje de arriendo es mayor </w:t>
      </w:r>
      <w:r w:rsidR="002E2A1B">
        <w:t>que</w:t>
      </w:r>
      <w:r>
        <w:t xml:space="preserve"> cero</w:t>
      </w:r>
      <w:r w:rsidR="002E2A1B">
        <w:t>,</w:t>
      </w:r>
      <w:r>
        <w:t xml:space="preserve"> se habilita un campo para ingresar el costo del arriendo</w:t>
      </w:r>
      <w:r w:rsidR="00E05D44">
        <w:t xml:space="preserve">. El valor se </w:t>
      </w:r>
      <w:r>
        <w:t xml:space="preserve">debe ingresar en la moneda local. </w:t>
      </w:r>
    </w:p>
    <w:p w14:paraId="6858D76A" w14:textId="14BC33DE" w:rsidR="00B65598" w:rsidRDefault="00672D33" w:rsidP="00AA2392">
      <w:pPr>
        <w:pStyle w:val="ListParagraph"/>
        <w:numPr>
          <w:ilvl w:val="0"/>
          <w:numId w:val="15"/>
        </w:numPr>
        <w:jc w:val="both"/>
      </w:pPr>
      <w:r>
        <w:t>Porcentaje de otra forma propiedad</w:t>
      </w:r>
      <w:r w:rsidR="002623DD">
        <w:t>. Este campo se debe diligenciar</w:t>
      </w:r>
      <w:r w:rsidR="00B555C9">
        <w:t xml:space="preserve"> solo</w:t>
      </w:r>
      <w:r w:rsidR="002623DD">
        <w:t xml:space="preserve"> en el caso de que </w:t>
      </w:r>
      <w:r w:rsidR="00B555C9">
        <w:t>ninguna de las categorías anteriores aplique</w:t>
      </w:r>
      <w:r w:rsidR="002623DD">
        <w:t xml:space="preserve">. Por ejemplo, cuando el agricultor </w:t>
      </w:r>
      <w:r w:rsidR="008224E5">
        <w:t xml:space="preserve">negocia el uso del lote a cambio </w:t>
      </w:r>
      <w:r w:rsidR="002E2A1B">
        <w:t xml:space="preserve">de </w:t>
      </w:r>
      <w:r w:rsidR="008224E5">
        <w:t xml:space="preserve">un porcentaje sobre las ganancias por la cosecha. </w:t>
      </w:r>
      <w:r w:rsidR="00B555C9">
        <w:t>En el caso de que el agricultor sea dueño o arrendatario del lote</w:t>
      </w:r>
      <w:r w:rsidR="002E2A1B">
        <w:t>,</w:t>
      </w:r>
      <w:r w:rsidR="00B555C9">
        <w:t xml:space="preserve"> digitar 0 en este campo</w:t>
      </w:r>
      <w:r w:rsidR="00B65598">
        <w:t>.</w:t>
      </w:r>
    </w:p>
    <w:p w14:paraId="334CE9A1" w14:textId="77777777" w:rsidR="00B65598" w:rsidRDefault="00B65598" w:rsidP="00B65598">
      <w:pPr>
        <w:pStyle w:val="ListParagraph"/>
        <w:ind w:left="0"/>
      </w:pPr>
    </w:p>
    <w:p w14:paraId="28ABA373" w14:textId="5A1A1F57" w:rsidR="00B65598" w:rsidRDefault="00B555C9" w:rsidP="00B65598">
      <w:pPr>
        <w:pStyle w:val="ListParagraph"/>
        <w:ind w:left="0"/>
      </w:pPr>
      <w:r>
        <w:t>La sumatoria de los valores indicados en los numerales</w:t>
      </w:r>
      <w:r w:rsidR="00B65598">
        <w:t xml:space="preserve"> 1, 2 y 3 deb</w:t>
      </w:r>
      <w:r w:rsidR="00AA2392">
        <w:t>e</w:t>
      </w:r>
      <w:r w:rsidR="00B65598">
        <w:t xml:space="preserve"> ser igual a 100.</w:t>
      </w:r>
    </w:p>
    <w:p w14:paraId="483D9F3A" w14:textId="75D74526" w:rsidR="00B555C9" w:rsidRDefault="00B555C9" w:rsidP="00B65598">
      <w:pPr>
        <w:pStyle w:val="ListParagraph"/>
        <w:ind w:left="0"/>
      </w:pPr>
      <m:oMathPara>
        <m:oMath>
          <m:r>
            <w:rPr>
              <w:rFonts w:ascii="Cambria Math" w:hAnsi="Cambria Math"/>
            </w:rPr>
            <m:t>% Propio+% Arrendado+% Otra forma de propiedad=100</m:t>
          </m:r>
        </m:oMath>
      </m:oMathPara>
    </w:p>
    <w:p w14:paraId="5BAA4413" w14:textId="076DC8E8" w:rsidR="00E01865" w:rsidRPr="00185DA4" w:rsidRDefault="00E01865" w:rsidP="00185DA4">
      <w:pPr>
        <w:rPr>
          <w:i/>
        </w:rPr>
      </w:pPr>
    </w:p>
    <w:p w14:paraId="2E0269D1" w14:textId="0DC0CD9C" w:rsidR="00B4095B" w:rsidRDefault="00B4095B" w:rsidP="000547CC">
      <w:pPr>
        <w:pStyle w:val="Heading3"/>
        <w:numPr>
          <w:ilvl w:val="2"/>
          <w:numId w:val="61"/>
        </w:numPr>
      </w:pPr>
      <w:bookmarkStart w:id="47" w:name="_Ref70078852"/>
      <w:bookmarkStart w:id="48" w:name="_Toc72763575"/>
      <w:r>
        <w:t>Datos del suelo</w:t>
      </w:r>
      <w:bookmarkEnd w:id="47"/>
      <w:bookmarkEnd w:id="48"/>
    </w:p>
    <w:p w14:paraId="2DA23365" w14:textId="77777777" w:rsidR="00565318" w:rsidRPr="00565318" w:rsidRDefault="00565318" w:rsidP="00565318"/>
    <w:p w14:paraId="429A7392" w14:textId="6D2EDFD0" w:rsidR="00AA2392" w:rsidRDefault="00AA2392" w:rsidP="00565318">
      <w:pPr>
        <w:jc w:val="both"/>
      </w:pPr>
      <w:r>
        <w:t>Es</w:t>
      </w:r>
      <w:r w:rsidR="00B555C9">
        <w:t>te</w:t>
      </w:r>
      <w:r w:rsidR="00E86F98">
        <w:t xml:space="preserve"> </w:t>
      </w:r>
      <w:r>
        <w:t xml:space="preserve">módulo </w:t>
      </w:r>
      <w:r w:rsidR="00B555C9">
        <w:t>recolecta</w:t>
      </w:r>
      <w:r>
        <w:t xml:space="preserve"> datos de</w:t>
      </w:r>
      <w:r w:rsidR="00B555C9">
        <w:t xml:space="preserve"> análisis de</w:t>
      </w:r>
      <w:r>
        <w:t xml:space="preserve"> suelo. </w:t>
      </w:r>
      <w:r w:rsidR="00B555C9">
        <w:t>Al iniciar el módulo se le preguntará si</w:t>
      </w:r>
      <w:r>
        <w:t xml:space="preserve"> </w:t>
      </w:r>
      <w:r w:rsidRPr="00CB1CE2">
        <w:rPr>
          <w:rFonts w:cs="Times New Roman"/>
        </w:rPr>
        <w:t>“</w:t>
      </w:r>
      <w:r w:rsidRPr="00CB1CE2">
        <w:rPr>
          <w:rFonts w:cs="Times New Roman"/>
          <w:b/>
        </w:rPr>
        <w:t>¿Realizó análisis de suelo?”</w:t>
      </w:r>
      <w:r>
        <w:rPr>
          <w:b/>
        </w:rPr>
        <w:t xml:space="preserve"> </w:t>
      </w:r>
      <w:r w:rsidR="00B555C9" w:rsidRPr="00B106DF">
        <w:t>en el lote.</w:t>
      </w:r>
      <w:r w:rsidR="00B555C9">
        <w:rPr>
          <w:b/>
        </w:rPr>
        <w:t xml:space="preserve"> </w:t>
      </w:r>
      <w:r w:rsidR="00B555C9">
        <w:t>S</w:t>
      </w:r>
      <w:r>
        <w:t>olo se debe</w:t>
      </w:r>
      <w:r w:rsidR="00B555C9">
        <w:t>rá</w:t>
      </w:r>
      <w:r>
        <w:t xml:space="preserve"> aceptar si el agricultor tiene algún análisis de suelo reciente</w:t>
      </w:r>
      <w:r w:rsidR="00B555C9">
        <w:t xml:space="preserve"> (ú</w:t>
      </w:r>
      <w:r w:rsidR="00CB1CE2">
        <w:t xml:space="preserve">ltimos </w:t>
      </w:r>
      <w:r w:rsidR="002E2A1B">
        <w:t xml:space="preserve">dos </w:t>
      </w:r>
      <w:r w:rsidR="00B555C9">
        <w:t>años)</w:t>
      </w:r>
      <w:r>
        <w:t xml:space="preserve">. </w:t>
      </w:r>
      <w:r w:rsidR="00B555C9">
        <w:t>En caso afirmativ</w:t>
      </w:r>
      <w:r w:rsidR="002E2A1B">
        <w:t>o,</w:t>
      </w:r>
      <w:r w:rsidR="00B555C9">
        <w:t xml:space="preserve"> se le presentarán las siguientes preguntas para diligenciar en función de los resultados del análisis de suelo indicado</w:t>
      </w:r>
      <w:r w:rsidR="00397936">
        <w:t xml:space="preserve">. </w:t>
      </w:r>
      <w:r w:rsidR="00B555C9">
        <w:t>(</w:t>
      </w:r>
      <w:r w:rsidR="00565318" w:rsidRPr="003B7BEC">
        <w:rPr>
          <w:i/>
        </w:rPr>
        <w:t xml:space="preserve">Si no se </w:t>
      </w:r>
      <w:r w:rsidR="00B555C9" w:rsidRPr="003B7BEC">
        <w:rPr>
          <w:i/>
        </w:rPr>
        <w:t xml:space="preserve">cuenta con </w:t>
      </w:r>
      <w:r w:rsidR="00565318" w:rsidRPr="003B7BEC">
        <w:rPr>
          <w:i/>
        </w:rPr>
        <w:t>información</w:t>
      </w:r>
      <w:r w:rsidR="00B555C9" w:rsidRPr="003B7BEC">
        <w:rPr>
          <w:i/>
        </w:rPr>
        <w:t xml:space="preserve"> de una o más variables dejar los respectivos campos</w:t>
      </w:r>
      <w:r w:rsidR="00565318" w:rsidRPr="003B7BEC">
        <w:rPr>
          <w:i/>
        </w:rPr>
        <w:t xml:space="preserve"> vacío</w:t>
      </w:r>
      <w:r w:rsidR="00B555C9" w:rsidRPr="003B7BEC">
        <w:rPr>
          <w:i/>
        </w:rPr>
        <w:t>s</w:t>
      </w:r>
      <w:r w:rsidR="00B555C9">
        <w:rPr>
          <w:i/>
        </w:rPr>
        <w:t>)</w:t>
      </w:r>
      <w:r w:rsidR="00565318" w:rsidRPr="00474229">
        <w:rPr>
          <w:i/>
        </w:rPr>
        <w:t xml:space="preserve">. </w:t>
      </w:r>
    </w:p>
    <w:p w14:paraId="3A5085A0" w14:textId="6B7B8E73" w:rsidR="00AA2392" w:rsidRDefault="00AA2392" w:rsidP="00AA2392">
      <w:pPr>
        <w:pStyle w:val="ListParagraph"/>
        <w:numPr>
          <w:ilvl w:val="0"/>
          <w:numId w:val="16"/>
        </w:numPr>
      </w:pPr>
      <w:r>
        <w:t xml:space="preserve">Fecha de análisis. Esta es la fecha </w:t>
      </w:r>
      <w:r w:rsidR="00B555C9">
        <w:t xml:space="preserve">en </w:t>
      </w:r>
      <w:r>
        <w:t>que se realizó el análisis de suelo.</w:t>
      </w:r>
      <w:r w:rsidR="00B555C9">
        <w:t xml:space="preserve"> No se permite añadir fechas futuras al día de llenado. </w:t>
      </w:r>
    </w:p>
    <w:p w14:paraId="3E231FF2" w14:textId="7E14B760" w:rsidR="00AA2392" w:rsidRDefault="00AA2392" w:rsidP="00AA2392">
      <w:pPr>
        <w:pStyle w:val="ListParagraph"/>
        <w:numPr>
          <w:ilvl w:val="0"/>
          <w:numId w:val="16"/>
        </w:numPr>
      </w:pPr>
      <w:r>
        <w:t xml:space="preserve">Costo del análisis. El valor del análisis del suelo se debe ingresar en la moneda que se </w:t>
      </w:r>
      <w:r w:rsidR="00565318">
        <w:t>indicó</w:t>
      </w:r>
      <w:r>
        <w:t xml:space="preserve"> </w:t>
      </w:r>
      <w:r w:rsidR="00565318">
        <w:t xml:space="preserve">en la parte inicial.  </w:t>
      </w:r>
    </w:p>
    <w:p w14:paraId="648D5211" w14:textId="53B21577" w:rsidR="00565318" w:rsidRDefault="00B555C9" w:rsidP="00AA2392">
      <w:pPr>
        <w:pStyle w:val="ListParagraph"/>
        <w:numPr>
          <w:ilvl w:val="0"/>
          <w:numId w:val="16"/>
        </w:numPr>
      </w:pPr>
      <w:r>
        <w:t>p</w:t>
      </w:r>
      <w:r w:rsidR="00565318">
        <w:t xml:space="preserve">H. </w:t>
      </w:r>
      <w:r>
        <w:t>Valor del</w:t>
      </w:r>
      <w:r w:rsidR="00565318">
        <w:t xml:space="preserve"> </w:t>
      </w:r>
      <w:r>
        <w:t>p</w:t>
      </w:r>
      <w:r w:rsidR="00565318">
        <w:t>H del suelo. Un valor de 0 a 14.</w:t>
      </w:r>
    </w:p>
    <w:p w14:paraId="1C923723" w14:textId="3A4D25ED" w:rsidR="00565318" w:rsidRDefault="00565318" w:rsidP="00AA2392">
      <w:pPr>
        <w:pStyle w:val="ListParagraph"/>
        <w:numPr>
          <w:ilvl w:val="0"/>
          <w:numId w:val="16"/>
        </w:numPr>
      </w:pPr>
      <w:r>
        <w:t>P. Es la cantidad de f</w:t>
      </w:r>
      <w:r w:rsidR="002E2A1B">
        <w:t>ó</w:t>
      </w:r>
      <w:r>
        <w:t>sforo</w:t>
      </w:r>
      <w:r w:rsidR="00B555C9">
        <w:t xml:space="preserve"> disponible en el suelo</w:t>
      </w:r>
      <w:r>
        <w:t>. En unidades de mg.kg</w:t>
      </w:r>
      <w:r w:rsidRPr="00474229">
        <w:rPr>
          <w:vertAlign w:val="superscript"/>
        </w:rPr>
        <w:t>-1</w:t>
      </w:r>
      <w:r>
        <w:t>.</w:t>
      </w:r>
    </w:p>
    <w:p w14:paraId="3059EED7" w14:textId="3CB4B636" w:rsidR="00565318" w:rsidRDefault="00565318" w:rsidP="00AA2392">
      <w:pPr>
        <w:pStyle w:val="ListParagraph"/>
        <w:numPr>
          <w:ilvl w:val="0"/>
          <w:numId w:val="16"/>
        </w:numPr>
      </w:pPr>
      <w:r>
        <w:t>S. Es la cantidad de azufre</w:t>
      </w:r>
      <w:r w:rsidR="00B555C9">
        <w:t xml:space="preserve"> disponible en el suelo</w:t>
      </w:r>
      <w:r>
        <w:t>. En unidades de mg.kg</w:t>
      </w:r>
      <w:r w:rsidRPr="00474229">
        <w:rPr>
          <w:vertAlign w:val="superscript"/>
        </w:rPr>
        <w:t>-1</w:t>
      </w:r>
    </w:p>
    <w:p w14:paraId="052C7FA2" w14:textId="4B0FD01F" w:rsidR="00565318" w:rsidRDefault="00565318" w:rsidP="00AA2392">
      <w:pPr>
        <w:pStyle w:val="ListParagraph"/>
        <w:numPr>
          <w:ilvl w:val="0"/>
          <w:numId w:val="16"/>
        </w:numPr>
      </w:pPr>
      <w:r>
        <w:t>%MO. Es el porcentaje de materia orgánica</w:t>
      </w:r>
      <w:r w:rsidR="005E5444">
        <w:t xml:space="preserve"> en el suelo</w:t>
      </w:r>
      <w:r>
        <w:t>.</w:t>
      </w:r>
      <w:r w:rsidR="005E5444">
        <w:t xml:space="preserve"> Se deberá ingresar un número entre 0 y 100. </w:t>
      </w:r>
    </w:p>
    <w:p w14:paraId="17290EF2" w14:textId="6034A0AE" w:rsidR="00565318" w:rsidRDefault="00565318" w:rsidP="00AA2392">
      <w:pPr>
        <w:pStyle w:val="ListParagraph"/>
        <w:numPr>
          <w:ilvl w:val="0"/>
          <w:numId w:val="16"/>
        </w:numPr>
      </w:pPr>
      <w:r>
        <w:t xml:space="preserve">K. Es </w:t>
      </w:r>
      <w:r w:rsidR="005E5444">
        <w:t xml:space="preserve">la cantidad de </w:t>
      </w:r>
      <w:r>
        <w:t xml:space="preserve">potasio </w:t>
      </w:r>
      <w:r w:rsidR="005E5444">
        <w:t xml:space="preserve">disponible en </w:t>
      </w:r>
      <w:r>
        <w:t>el suelo. En unidades de calmol.kg</w:t>
      </w:r>
      <w:r w:rsidRPr="00474229">
        <w:rPr>
          <w:vertAlign w:val="superscript"/>
        </w:rPr>
        <w:t>-1</w:t>
      </w:r>
      <w:r>
        <w:t>.</w:t>
      </w:r>
    </w:p>
    <w:p w14:paraId="1D2F0A05" w14:textId="5E052A92" w:rsidR="00565318" w:rsidRDefault="00565318" w:rsidP="00AA2392">
      <w:pPr>
        <w:pStyle w:val="ListParagraph"/>
        <w:numPr>
          <w:ilvl w:val="0"/>
          <w:numId w:val="16"/>
        </w:numPr>
      </w:pPr>
      <w:r>
        <w:t xml:space="preserve">Zn. Es la cantidad de zinc </w:t>
      </w:r>
      <w:r w:rsidR="005E5444">
        <w:t>disponible en el</w:t>
      </w:r>
      <w:r>
        <w:t xml:space="preserve"> suelo. En unidades de mg.kg</w:t>
      </w:r>
      <w:r w:rsidRPr="00474229">
        <w:rPr>
          <w:vertAlign w:val="superscript"/>
        </w:rPr>
        <w:t>-1</w:t>
      </w:r>
      <w:r>
        <w:t>.</w:t>
      </w:r>
    </w:p>
    <w:p w14:paraId="30A02CD2" w14:textId="0FA314BF" w:rsidR="00565318" w:rsidRDefault="00565318" w:rsidP="00AA2392">
      <w:pPr>
        <w:pStyle w:val="ListParagraph"/>
        <w:numPr>
          <w:ilvl w:val="0"/>
          <w:numId w:val="16"/>
        </w:numPr>
      </w:pPr>
      <w:r>
        <w:t>%</w:t>
      </w:r>
      <w:r w:rsidR="005E5444">
        <w:t xml:space="preserve"> de a</w:t>
      </w:r>
      <w:r>
        <w:t xml:space="preserve">rcilla. </w:t>
      </w:r>
      <w:r w:rsidR="005E5444">
        <w:t>Se refiere al</w:t>
      </w:r>
      <w:r>
        <w:t xml:space="preserve"> porcentaje de arcilla</w:t>
      </w:r>
      <w:r w:rsidR="005E5444">
        <w:t xml:space="preserve"> en el suelo</w:t>
      </w:r>
      <w:r>
        <w:t>. Debe ser un número de 0 a 100.</w:t>
      </w:r>
    </w:p>
    <w:p w14:paraId="0BE44750" w14:textId="159362F4" w:rsidR="00565318" w:rsidRDefault="00565318" w:rsidP="00AA2392">
      <w:pPr>
        <w:pStyle w:val="ListParagraph"/>
        <w:numPr>
          <w:ilvl w:val="0"/>
          <w:numId w:val="16"/>
        </w:numPr>
      </w:pPr>
      <w:r>
        <w:t>Ca. Es la cantidad de calcio</w:t>
      </w:r>
      <w:r w:rsidR="005E5444">
        <w:t xml:space="preserve"> disponible</w:t>
      </w:r>
      <w:r>
        <w:t xml:space="preserve"> en el suelo. </w:t>
      </w:r>
      <w:r w:rsidR="003232ED">
        <w:t>En unidades de cmol.kg</w:t>
      </w:r>
      <w:r w:rsidR="003232ED" w:rsidRPr="00474229">
        <w:rPr>
          <w:vertAlign w:val="superscript"/>
        </w:rPr>
        <w:t>-1</w:t>
      </w:r>
      <w:r w:rsidR="003232ED">
        <w:t>.</w:t>
      </w:r>
    </w:p>
    <w:p w14:paraId="4F90856E" w14:textId="7BBF0989" w:rsidR="003232ED" w:rsidRDefault="003232ED" w:rsidP="00AA2392">
      <w:pPr>
        <w:pStyle w:val="ListParagraph"/>
        <w:numPr>
          <w:ilvl w:val="0"/>
          <w:numId w:val="16"/>
        </w:numPr>
      </w:pPr>
      <w:r>
        <w:t xml:space="preserve">CIC. Capacidad de </w:t>
      </w:r>
      <w:r w:rsidR="005E5444">
        <w:t>I</w:t>
      </w:r>
      <w:r>
        <w:t xml:space="preserve">ntercambio </w:t>
      </w:r>
      <w:r w:rsidR="005E5444">
        <w:t>C</w:t>
      </w:r>
      <w:r>
        <w:t>atiónico</w:t>
      </w:r>
      <w:r w:rsidR="005E5444">
        <w:t xml:space="preserve"> del suelo</w:t>
      </w:r>
      <w:r>
        <w:t>. En unidades cmol.kg</w:t>
      </w:r>
      <w:r w:rsidRPr="00474229">
        <w:rPr>
          <w:vertAlign w:val="superscript"/>
        </w:rPr>
        <w:t>-1</w:t>
      </w:r>
      <w:r>
        <w:t>.</w:t>
      </w:r>
    </w:p>
    <w:p w14:paraId="765B9DBB" w14:textId="069C9B60" w:rsidR="003232ED" w:rsidRDefault="003232ED" w:rsidP="00AA2392">
      <w:pPr>
        <w:pStyle w:val="ListParagraph"/>
        <w:numPr>
          <w:ilvl w:val="0"/>
          <w:numId w:val="16"/>
        </w:numPr>
      </w:pPr>
      <w:r>
        <w:lastRenderedPageBreak/>
        <w:t xml:space="preserve">PMN. </w:t>
      </w:r>
      <w:r w:rsidR="005E5444">
        <w:t xml:space="preserve">Es el Potencial de Mineralización del Nitrógeno. </w:t>
      </w:r>
      <w:r>
        <w:t>En unidades de mg.kg</w:t>
      </w:r>
      <w:r w:rsidRPr="00474229">
        <w:rPr>
          <w:vertAlign w:val="superscript"/>
        </w:rPr>
        <w:t>-1</w:t>
      </w:r>
      <w:r>
        <w:t>.</w:t>
      </w:r>
    </w:p>
    <w:p w14:paraId="33BF07CB" w14:textId="6DB99DF1" w:rsidR="003232ED" w:rsidRDefault="005E5444" w:rsidP="00AA2392">
      <w:pPr>
        <w:pStyle w:val="ListParagraph"/>
        <w:numPr>
          <w:ilvl w:val="0"/>
          <w:numId w:val="16"/>
        </w:numPr>
      </w:pPr>
      <w:r>
        <w:t>MG. Cantidad de m</w:t>
      </w:r>
      <w:r w:rsidR="003232ED">
        <w:t xml:space="preserve">agnesio </w:t>
      </w:r>
      <w:r>
        <w:t xml:space="preserve">disponibles en </w:t>
      </w:r>
      <w:r w:rsidR="003232ED">
        <w:t>el suelo. En unidades de cmol.kg</w:t>
      </w:r>
      <w:r w:rsidR="003232ED" w:rsidRPr="00474229">
        <w:rPr>
          <w:vertAlign w:val="superscript"/>
        </w:rPr>
        <w:t>-1</w:t>
      </w:r>
      <w:r w:rsidR="003232ED">
        <w:t>.</w:t>
      </w:r>
    </w:p>
    <w:p w14:paraId="429AD023" w14:textId="56D16373" w:rsidR="003232ED" w:rsidRDefault="003232ED" w:rsidP="00AA2392">
      <w:pPr>
        <w:pStyle w:val="ListParagraph"/>
        <w:numPr>
          <w:ilvl w:val="0"/>
          <w:numId w:val="16"/>
        </w:numPr>
      </w:pPr>
      <w:r>
        <w:t xml:space="preserve">Comentarios. En este campo puede </w:t>
      </w:r>
      <w:r w:rsidR="002E2A1B">
        <w:t xml:space="preserve">poner </w:t>
      </w:r>
      <w:r>
        <w:t xml:space="preserve">los comentarios que crea convenientes </w:t>
      </w:r>
      <w:r w:rsidR="005E5444">
        <w:t xml:space="preserve">en relación </w:t>
      </w:r>
      <w:r w:rsidR="002E2A1B">
        <w:t>con e</w:t>
      </w:r>
      <w:r w:rsidR="005E5444">
        <w:t>l</w:t>
      </w:r>
      <w:r>
        <w:t xml:space="preserve"> estudio del suelo</w:t>
      </w:r>
      <w:r w:rsidR="005E5444">
        <w:t xml:space="preserve"> realizado </w:t>
      </w:r>
      <w:r w:rsidR="007F565D">
        <w:t>(</w:t>
      </w:r>
      <w:r w:rsidR="005E5444" w:rsidRPr="003B7BEC">
        <w:rPr>
          <w:i/>
        </w:rPr>
        <w:t>Ej, disponibilidad de otros microelementos, características físicas del suelo, presencia de metales pesados, etc</w:t>
      </w:r>
      <w:r w:rsidR="007F565D">
        <w:rPr>
          <w:i/>
        </w:rPr>
        <w:t>)</w:t>
      </w:r>
      <w:r w:rsidR="005E5444" w:rsidRPr="003B7BEC">
        <w:rPr>
          <w:i/>
        </w:rPr>
        <w:t>.</w:t>
      </w:r>
      <w:r w:rsidR="005E5444">
        <w:t xml:space="preserve"> </w:t>
      </w:r>
      <w:r>
        <w:t xml:space="preserve">  </w:t>
      </w:r>
    </w:p>
    <w:p w14:paraId="36BE62A1" w14:textId="77777777" w:rsidR="000547CC" w:rsidRDefault="000547CC" w:rsidP="000547CC">
      <w:pPr>
        <w:pStyle w:val="Heading3"/>
        <w:rPr>
          <w:rFonts w:ascii="Times New Roman" w:eastAsiaTheme="minorHAnsi" w:hAnsi="Times New Roman" w:cstheme="minorBidi"/>
          <w:color w:val="auto"/>
          <w:szCs w:val="22"/>
        </w:rPr>
      </w:pPr>
    </w:p>
    <w:p w14:paraId="65A4954D" w14:textId="44D83D8F" w:rsidR="0006406F" w:rsidRDefault="00B4095B" w:rsidP="000547CC">
      <w:pPr>
        <w:pStyle w:val="Heading3"/>
        <w:numPr>
          <w:ilvl w:val="2"/>
          <w:numId w:val="61"/>
        </w:numPr>
      </w:pPr>
      <w:bookmarkStart w:id="49" w:name="_Toc72763576"/>
      <w:r>
        <w:t>Manejo del rastrojo</w:t>
      </w:r>
      <w:bookmarkEnd w:id="49"/>
    </w:p>
    <w:p w14:paraId="76009D4F" w14:textId="77777777" w:rsidR="005B3CF0" w:rsidRPr="005B3CF0" w:rsidRDefault="005B3CF0" w:rsidP="005B3CF0"/>
    <w:p w14:paraId="109FE6F3" w14:textId="4937B8CD" w:rsidR="005B3CF0" w:rsidRDefault="00397936" w:rsidP="005B3CF0">
      <w:pPr>
        <w:jc w:val="both"/>
        <w:rPr>
          <w:rFonts w:cs="Times New Roman"/>
        </w:rPr>
      </w:pPr>
      <w:r w:rsidRPr="00C10F67">
        <w:rPr>
          <w:rFonts w:cs="Times New Roman"/>
        </w:rPr>
        <w:t xml:space="preserve">Este módulo es para </w:t>
      </w:r>
      <w:r w:rsidR="005E5444">
        <w:rPr>
          <w:rFonts w:cs="Times New Roman"/>
        </w:rPr>
        <w:t xml:space="preserve">registrar las actividades relacionadas </w:t>
      </w:r>
      <w:r w:rsidR="00F737B3">
        <w:rPr>
          <w:rFonts w:cs="Times New Roman"/>
        </w:rPr>
        <w:t>con e</w:t>
      </w:r>
      <w:r w:rsidR="005E5444">
        <w:rPr>
          <w:rFonts w:cs="Times New Roman"/>
        </w:rPr>
        <w:t xml:space="preserve">l </w:t>
      </w:r>
      <w:r w:rsidRPr="00C10F67">
        <w:rPr>
          <w:rFonts w:cs="Times New Roman"/>
        </w:rPr>
        <w:t>manejo del rastrojo</w:t>
      </w:r>
      <w:r w:rsidR="005E5444">
        <w:rPr>
          <w:rFonts w:cs="Times New Roman"/>
        </w:rPr>
        <w:t xml:space="preserve"> en el lote</w:t>
      </w:r>
      <w:r w:rsidR="00681B8B">
        <w:rPr>
          <w:rFonts w:cs="Times New Roman"/>
        </w:rPr>
        <w:t xml:space="preserve"> </w:t>
      </w:r>
      <w:r w:rsidR="003E3352">
        <w:rPr>
          <w:rFonts w:cs="Times New Roman"/>
        </w:rPr>
        <w:t>[</w:t>
      </w:r>
      <w:r w:rsidR="003E3352">
        <w:rPr>
          <w:rFonts w:cs="Times New Roman"/>
        </w:rPr>
        <w:fldChar w:fldCharType="begin"/>
      </w:r>
      <w:r w:rsidR="003E3352">
        <w:rPr>
          <w:rFonts w:cs="Times New Roman"/>
        </w:rPr>
        <w:instrText xml:space="preserve"> REF _Ref72748958 \h </w:instrText>
      </w:r>
      <w:r w:rsidR="003E3352">
        <w:rPr>
          <w:rFonts w:cs="Times New Roman"/>
        </w:rPr>
      </w:r>
      <w:r w:rsidR="003E3352">
        <w:rPr>
          <w:rFonts w:cs="Times New Roman"/>
        </w:rPr>
        <w:fldChar w:fldCharType="separate"/>
      </w:r>
      <w:r w:rsidR="006C79A3">
        <w:t xml:space="preserve">Figura </w:t>
      </w:r>
      <w:r w:rsidR="006C79A3">
        <w:rPr>
          <w:noProof/>
        </w:rPr>
        <w:t>25</w:t>
      </w:r>
      <w:r w:rsidR="003E3352">
        <w:rPr>
          <w:rFonts w:cs="Times New Roman"/>
        </w:rPr>
        <w:fldChar w:fldCharType="end"/>
      </w:r>
      <w:r w:rsidR="003E3352">
        <w:rPr>
          <w:rFonts w:cs="Times New Roman"/>
        </w:rPr>
        <w:t>]</w:t>
      </w:r>
      <w:r w:rsidRPr="00C10F67">
        <w:rPr>
          <w:rFonts w:cs="Times New Roman"/>
        </w:rPr>
        <w:t xml:space="preserve">. </w:t>
      </w:r>
      <w:r w:rsidR="00681B8B">
        <w:rPr>
          <w:rFonts w:cs="Times New Roman"/>
        </w:rPr>
        <w:t>La primera pregunta que aparecerá es acerca d</w:t>
      </w:r>
      <w:r w:rsidR="005E5444">
        <w:rPr>
          <w:rFonts w:cs="Times New Roman"/>
        </w:rPr>
        <w:t>el número de actividades</w:t>
      </w:r>
      <w:r w:rsidR="00C10F67" w:rsidRPr="00C10F67">
        <w:rPr>
          <w:rFonts w:cs="Times New Roman"/>
        </w:rPr>
        <w:t xml:space="preserve"> </w:t>
      </w:r>
      <w:r w:rsidR="00C10F67">
        <w:rPr>
          <w:rFonts w:cs="Times New Roman"/>
          <w:b/>
        </w:rPr>
        <w:t xml:space="preserve">de manejo de </w:t>
      </w:r>
      <w:r w:rsidR="005B3CF0">
        <w:rPr>
          <w:rFonts w:cs="Times New Roman"/>
          <w:b/>
        </w:rPr>
        <w:t xml:space="preserve">rastrojo </w:t>
      </w:r>
      <w:r w:rsidR="005E5444">
        <w:rPr>
          <w:rFonts w:cs="Times New Roman"/>
          <w:b/>
        </w:rPr>
        <w:t xml:space="preserve">que </w:t>
      </w:r>
      <w:r w:rsidR="00681B8B">
        <w:rPr>
          <w:rFonts w:cs="Times New Roman"/>
          <w:b/>
        </w:rPr>
        <w:t>realizó en el lote</w:t>
      </w:r>
      <w:r w:rsidR="005E5444">
        <w:rPr>
          <w:rFonts w:cs="Times New Roman"/>
        </w:rPr>
        <w:t>. E</w:t>
      </w:r>
      <w:r w:rsidR="005B3CF0">
        <w:rPr>
          <w:rFonts w:cs="Times New Roman"/>
        </w:rPr>
        <w:t xml:space="preserve">sta cantidad debe ser mayor </w:t>
      </w:r>
      <w:r w:rsidR="00151E65">
        <w:rPr>
          <w:rFonts w:cs="Times New Roman"/>
        </w:rPr>
        <w:t>que</w:t>
      </w:r>
      <w:r w:rsidR="005B3CF0">
        <w:rPr>
          <w:rFonts w:cs="Times New Roman"/>
        </w:rPr>
        <w:t xml:space="preserve"> 0</w:t>
      </w:r>
      <w:r w:rsidR="005E5444">
        <w:rPr>
          <w:rFonts w:cs="Times New Roman"/>
        </w:rPr>
        <w:t>. Para cada actividad</w:t>
      </w:r>
      <w:r w:rsidR="005B3CF0">
        <w:rPr>
          <w:rFonts w:cs="Times New Roman"/>
        </w:rPr>
        <w:t xml:space="preserve"> debe</w:t>
      </w:r>
      <w:r w:rsidR="005E5444">
        <w:rPr>
          <w:rFonts w:cs="Times New Roman"/>
        </w:rPr>
        <w:t>rá</w:t>
      </w:r>
      <w:r w:rsidR="005B3CF0">
        <w:rPr>
          <w:rFonts w:cs="Times New Roman"/>
        </w:rPr>
        <w:t xml:space="preserve"> completar l</w:t>
      </w:r>
      <w:r w:rsidR="005E5444">
        <w:rPr>
          <w:rFonts w:cs="Times New Roman"/>
        </w:rPr>
        <w:t>a</w:t>
      </w:r>
      <w:r w:rsidR="005B3CF0">
        <w:rPr>
          <w:rFonts w:cs="Times New Roman"/>
        </w:rPr>
        <w:t xml:space="preserve"> siguiente </w:t>
      </w:r>
      <w:r w:rsidR="005E5444">
        <w:rPr>
          <w:rFonts w:cs="Times New Roman"/>
        </w:rPr>
        <w:t>información</w:t>
      </w:r>
      <w:r w:rsidR="00151E65">
        <w:rPr>
          <w:rFonts w:cs="Times New Roman"/>
        </w:rPr>
        <w:t>:</w:t>
      </w:r>
    </w:p>
    <w:p w14:paraId="616BA682" w14:textId="3FBB4E0A" w:rsidR="005B3CF0" w:rsidRDefault="005B3CF0" w:rsidP="005B3CF0">
      <w:pPr>
        <w:pStyle w:val="ListParagraph"/>
        <w:numPr>
          <w:ilvl w:val="0"/>
          <w:numId w:val="17"/>
        </w:numPr>
        <w:jc w:val="both"/>
        <w:rPr>
          <w:rFonts w:cs="Times New Roman"/>
        </w:rPr>
      </w:pPr>
      <w:r w:rsidRPr="005B3CF0">
        <w:rPr>
          <w:rFonts w:cs="Times New Roman"/>
          <w:b/>
        </w:rPr>
        <w:t>Manejo de rastrojo</w:t>
      </w:r>
      <w:r>
        <w:rPr>
          <w:rFonts w:cs="Times New Roman"/>
        </w:rPr>
        <w:t xml:space="preserve">. Se refiere al tipo de manejo de rastrojo utilizado en el lote. Las opciones </w:t>
      </w:r>
      <w:r w:rsidR="005E5444">
        <w:rPr>
          <w:rFonts w:cs="Times New Roman"/>
        </w:rPr>
        <w:t xml:space="preserve">presentadas </w:t>
      </w:r>
      <w:r>
        <w:rPr>
          <w:rFonts w:cs="Times New Roman"/>
        </w:rPr>
        <w:t xml:space="preserve">son soca cosechada, quema química, quema con fuego, incorporación con rastra, incorporación con rolo, uso con ganadería. Si </w:t>
      </w:r>
      <w:r w:rsidR="00945670">
        <w:rPr>
          <w:rFonts w:cs="Times New Roman"/>
        </w:rPr>
        <w:t xml:space="preserve">no se realizó alguno </w:t>
      </w:r>
      <w:r>
        <w:rPr>
          <w:rFonts w:cs="Times New Roman"/>
        </w:rPr>
        <w:t>de los anteriores manejos</w:t>
      </w:r>
      <w:r w:rsidR="00945670">
        <w:rPr>
          <w:rFonts w:cs="Times New Roman"/>
        </w:rPr>
        <w:t>,</w:t>
      </w:r>
      <w:r>
        <w:rPr>
          <w:rFonts w:cs="Times New Roman"/>
        </w:rPr>
        <w:t xml:space="preserve"> entonces se debe escoger la opción otra y digitarla. </w:t>
      </w:r>
    </w:p>
    <w:p w14:paraId="6BE81646" w14:textId="19EE2181" w:rsidR="00B47FD0" w:rsidRDefault="00B47FD0" w:rsidP="005B3CF0">
      <w:pPr>
        <w:pStyle w:val="ListParagraph"/>
        <w:numPr>
          <w:ilvl w:val="0"/>
          <w:numId w:val="17"/>
        </w:numPr>
        <w:jc w:val="both"/>
        <w:rPr>
          <w:rFonts w:cs="Times New Roman"/>
        </w:rPr>
      </w:pPr>
      <w:r>
        <w:rPr>
          <w:rFonts w:cs="Times New Roman"/>
          <w:b/>
        </w:rPr>
        <w:t xml:space="preserve">Costo de la operación. </w:t>
      </w:r>
      <w:r>
        <w:rPr>
          <w:rFonts w:cs="Times New Roman"/>
        </w:rPr>
        <w:t xml:space="preserve">Una vez escogido el tipo de manejo de rastrojo, aparecerá el campo para ingreso </w:t>
      </w:r>
      <w:r w:rsidR="00945670">
        <w:rPr>
          <w:rFonts w:cs="Times New Roman"/>
        </w:rPr>
        <w:t xml:space="preserve">de </w:t>
      </w:r>
      <w:r>
        <w:rPr>
          <w:rFonts w:cs="Times New Roman"/>
        </w:rPr>
        <w:t>su costo. Por ejemplo</w:t>
      </w:r>
      <w:r w:rsidR="00945670">
        <w:rPr>
          <w:rFonts w:cs="Times New Roman"/>
        </w:rPr>
        <w:t>,</w:t>
      </w:r>
      <w:r>
        <w:rPr>
          <w:rFonts w:cs="Times New Roman"/>
        </w:rPr>
        <w:t xml:space="preserve"> en la [</w:t>
      </w:r>
      <w:r w:rsidR="00945670">
        <w:rPr>
          <w:rFonts w:cs="Times New Roman"/>
        </w:rPr>
        <w:fldChar w:fldCharType="begin"/>
      </w:r>
      <w:r w:rsidR="00945670">
        <w:rPr>
          <w:rFonts w:cs="Times New Roman"/>
        </w:rPr>
        <w:instrText xml:space="preserve"> REF _Ref70070356 \h </w:instrText>
      </w:r>
      <w:r w:rsidR="00945670">
        <w:rPr>
          <w:rFonts w:cs="Times New Roman"/>
        </w:rPr>
      </w:r>
      <w:r w:rsidR="00945670">
        <w:rPr>
          <w:rFonts w:cs="Times New Roman"/>
        </w:rPr>
        <w:fldChar w:fldCharType="separate"/>
      </w:r>
      <w:r w:rsidR="006C79A3">
        <w:t xml:space="preserve">Figura </w:t>
      </w:r>
      <w:r w:rsidR="006C79A3">
        <w:rPr>
          <w:noProof/>
        </w:rPr>
        <w:t>24</w:t>
      </w:r>
      <w:r w:rsidR="00945670">
        <w:rPr>
          <w:rFonts w:cs="Times New Roman"/>
        </w:rPr>
        <w:fldChar w:fldCharType="end"/>
      </w:r>
      <w:r>
        <w:rPr>
          <w:rFonts w:cs="Times New Roman"/>
        </w:rPr>
        <w:t>]</w:t>
      </w:r>
      <w:r w:rsidR="00184677">
        <w:rPr>
          <w:rFonts w:cs="Times New Roman"/>
        </w:rPr>
        <w:t xml:space="preserve"> aparece el campo costos para la opción soca. </w:t>
      </w:r>
    </w:p>
    <w:p w14:paraId="2F43654F" w14:textId="40FC22E4" w:rsidR="00184677" w:rsidRDefault="00184677" w:rsidP="00184677">
      <w:pPr>
        <w:jc w:val="both"/>
        <w:rPr>
          <w:rFonts w:cs="Times New Roman"/>
        </w:rPr>
      </w:pPr>
    </w:p>
    <w:p w14:paraId="2B9F8E7D" w14:textId="77777777" w:rsidR="00184677" w:rsidRDefault="00184677" w:rsidP="00184677">
      <w:pPr>
        <w:keepNext/>
        <w:jc w:val="center"/>
      </w:pPr>
      <w:r>
        <w:rPr>
          <w:rFonts w:cs="Times New Roman"/>
          <w:noProof/>
          <w:lang w:eastAsia="es-CO"/>
        </w:rPr>
        <w:drawing>
          <wp:inline distT="0" distB="0" distL="0" distR="0" wp14:anchorId="6ACE7785" wp14:editId="04472FAD">
            <wp:extent cx="1543149" cy="27311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2021-04-23-11-34-54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008" cy="275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6E67" w14:textId="1515634B" w:rsidR="00184677" w:rsidRPr="00184677" w:rsidRDefault="00184677" w:rsidP="00184677">
      <w:pPr>
        <w:pStyle w:val="Caption"/>
        <w:jc w:val="center"/>
        <w:rPr>
          <w:rFonts w:cs="Times New Roman"/>
        </w:rPr>
      </w:pPr>
      <w:bookmarkStart w:id="50" w:name="_Ref7007035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C79A3">
        <w:rPr>
          <w:noProof/>
        </w:rPr>
        <w:t>24</w:t>
      </w:r>
      <w:r>
        <w:fldChar w:fldCharType="end"/>
      </w:r>
      <w:bookmarkEnd w:id="50"/>
      <w:r w:rsidR="00A8443D">
        <w:t>. Manejo de rastrojo</w:t>
      </w:r>
    </w:p>
    <w:p w14:paraId="79DFA5D6" w14:textId="3B5C1CD7" w:rsidR="007D77A5" w:rsidRPr="007D77A5" w:rsidRDefault="005B3CF0" w:rsidP="005B3CF0">
      <w:pPr>
        <w:pStyle w:val="ListParagraph"/>
        <w:numPr>
          <w:ilvl w:val="0"/>
          <w:numId w:val="17"/>
        </w:numPr>
        <w:jc w:val="both"/>
        <w:rPr>
          <w:rFonts w:cs="Times New Roman"/>
          <w:b/>
        </w:rPr>
      </w:pPr>
      <w:r w:rsidRPr="005B3CF0">
        <w:rPr>
          <w:rFonts w:cs="Times New Roman"/>
          <w:b/>
        </w:rPr>
        <w:t xml:space="preserve">Porcentaje del lote. </w:t>
      </w:r>
      <w:r>
        <w:rPr>
          <w:rFonts w:cs="Times New Roman"/>
        </w:rPr>
        <w:t xml:space="preserve"> En este campo se debe ingresar el porcentaje del área total del lote donde se aplicó el manejo de rastrojo de</w:t>
      </w:r>
      <w:r w:rsidR="00945670">
        <w:rPr>
          <w:rFonts w:cs="Times New Roman"/>
        </w:rPr>
        <w:t>l</w:t>
      </w:r>
      <w:r>
        <w:rPr>
          <w:rFonts w:cs="Times New Roman"/>
        </w:rPr>
        <w:t xml:space="preserve"> lote escogido en el punto 1. Debe ser un número del 1 a 100.  Por ejemplo, si se utilizó </w:t>
      </w:r>
      <w:r w:rsidR="007D77A5">
        <w:rPr>
          <w:rFonts w:cs="Times New Roman"/>
        </w:rPr>
        <w:t xml:space="preserve">quema química </w:t>
      </w:r>
      <w:r>
        <w:rPr>
          <w:rFonts w:cs="Times New Roman"/>
        </w:rPr>
        <w:t>en todo el lote</w:t>
      </w:r>
      <w:r w:rsidR="00945670">
        <w:rPr>
          <w:rFonts w:cs="Times New Roman"/>
        </w:rPr>
        <w:t>,</w:t>
      </w:r>
      <w:r>
        <w:rPr>
          <w:rFonts w:cs="Times New Roman"/>
        </w:rPr>
        <w:t xml:space="preserve"> entonces</w:t>
      </w:r>
      <w:r w:rsidR="007D77A5">
        <w:rPr>
          <w:rFonts w:cs="Times New Roman"/>
        </w:rPr>
        <w:t xml:space="preserve"> se debe </w:t>
      </w:r>
      <w:r w:rsidR="00945670">
        <w:rPr>
          <w:rFonts w:cs="Times New Roman"/>
        </w:rPr>
        <w:t xml:space="preserve">poner </w:t>
      </w:r>
      <w:r w:rsidR="007D77A5">
        <w:rPr>
          <w:rFonts w:cs="Times New Roman"/>
        </w:rPr>
        <w:t>100.</w:t>
      </w:r>
    </w:p>
    <w:p w14:paraId="13E9F011" w14:textId="523C064F" w:rsidR="005B3CF0" w:rsidRPr="005B3CF0" w:rsidRDefault="007D77A5" w:rsidP="005B3CF0">
      <w:pPr>
        <w:pStyle w:val="ListParagraph"/>
        <w:numPr>
          <w:ilvl w:val="0"/>
          <w:numId w:val="17"/>
        </w:numPr>
        <w:jc w:val="both"/>
        <w:rPr>
          <w:rFonts w:cs="Times New Roman"/>
          <w:b/>
        </w:rPr>
      </w:pPr>
      <w:r>
        <w:rPr>
          <w:rFonts w:cs="Times New Roman"/>
          <w:b/>
        </w:rPr>
        <w:lastRenderedPageBreak/>
        <w:t>Observaciones.</w:t>
      </w:r>
      <w:r>
        <w:rPr>
          <w:rFonts w:cs="Times New Roman"/>
        </w:rPr>
        <w:t xml:space="preserve"> </w:t>
      </w:r>
      <w:r w:rsidR="004E2E35">
        <w:rPr>
          <w:rFonts w:cs="Times New Roman"/>
        </w:rPr>
        <w:t>Si tiene observaciones con respecto a este módulo se deben escribir en este campo.</w:t>
      </w:r>
    </w:p>
    <w:p w14:paraId="10AB7041" w14:textId="77777777" w:rsidR="0058642F" w:rsidRDefault="0058642F" w:rsidP="0006406F"/>
    <w:p w14:paraId="1BFE2A4F" w14:textId="77777777" w:rsidR="007D77A5" w:rsidRDefault="007D77A5" w:rsidP="0006406F"/>
    <w:p w14:paraId="1F85F9C3" w14:textId="242E527D" w:rsidR="00681B8B" w:rsidRDefault="00645278" w:rsidP="00681B8B">
      <w:pPr>
        <w:keepNext/>
        <w:jc w:val="center"/>
      </w:pPr>
      <w:r>
        <w:pict w14:anchorId="1A01AB74">
          <v:shape id="_x0000_i1031" type="#_x0000_t75" style="width:142.5pt;height:267.75pt">
            <v:imagedata r:id="rId38" o:title="Screenshot_2021-03-17-15-55-00"/>
          </v:shape>
        </w:pict>
      </w:r>
    </w:p>
    <w:p w14:paraId="00A9D120" w14:textId="43200236" w:rsidR="0006406F" w:rsidRPr="0006406F" w:rsidRDefault="00681B8B" w:rsidP="00681B8B">
      <w:pPr>
        <w:pStyle w:val="Caption"/>
        <w:jc w:val="center"/>
      </w:pPr>
      <w:bookmarkStart w:id="51" w:name="_Ref69892274"/>
      <w:bookmarkStart w:id="52" w:name="_Ref7274895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C79A3">
        <w:rPr>
          <w:noProof/>
        </w:rPr>
        <w:t>25</w:t>
      </w:r>
      <w:r>
        <w:fldChar w:fldCharType="end"/>
      </w:r>
      <w:bookmarkEnd w:id="51"/>
      <w:bookmarkEnd w:id="52"/>
      <w:r w:rsidR="00C244BA">
        <w:t>. Manejo de rastrojo</w:t>
      </w:r>
    </w:p>
    <w:p w14:paraId="0DC8637D" w14:textId="6C499F7A" w:rsidR="00B4095B" w:rsidRDefault="00B4095B" w:rsidP="000547CC">
      <w:pPr>
        <w:pStyle w:val="Heading3"/>
        <w:numPr>
          <w:ilvl w:val="2"/>
          <w:numId w:val="61"/>
        </w:numPr>
      </w:pPr>
      <w:bookmarkStart w:id="53" w:name="_Toc72763577"/>
      <w:r>
        <w:t>Sistema de siembra</w:t>
      </w:r>
      <w:bookmarkEnd w:id="53"/>
    </w:p>
    <w:p w14:paraId="5B9D61FD" w14:textId="77777777" w:rsidR="007D77A5" w:rsidRDefault="007D77A5" w:rsidP="007D77A5"/>
    <w:p w14:paraId="3FC5195D" w14:textId="16C87084" w:rsidR="007D77A5" w:rsidRDefault="005E5444" w:rsidP="00FA7E79">
      <w:pPr>
        <w:jc w:val="both"/>
      </w:pPr>
      <w:r>
        <w:t xml:space="preserve">Tras </w:t>
      </w:r>
      <w:r w:rsidR="00983C9D">
        <w:t xml:space="preserve">completar la información sobre </w:t>
      </w:r>
      <w:r>
        <w:t xml:space="preserve">manejo de rastrojo implementadas en el lote, en el siguiente módulo </w:t>
      </w:r>
      <w:r w:rsidR="007D77A5">
        <w:t xml:space="preserve">se le preguntará </w:t>
      </w:r>
      <w:r>
        <w:t>acerca del</w:t>
      </w:r>
      <w:r w:rsidR="007D77A5">
        <w:t xml:space="preserve"> sistema de siembra</w:t>
      </w:r>
      <w:r w:rsidR="00FA7E79">
        <w:t xml:space="preserve"> [</w:t>
      </w:r>
      <w:r w:rsidR="00945670">
        <w:t>Figura 26</w:t>
      </w:r>
      <w:r w:rsidR="00FA7E79">
        <w:t xml:space="preserve">] </w:t>
      </w:r>
      <w:r w:rsidR="007D77A5">
        <w:t>utilizado</w:t>
      </w:r>
      <w:r>
        <w:t xml:space="preserve"> en el lote,</w:t>
      </w:r>
      <w:r w:rsidR="007D77A5">
        <w:t xml:space="preserve"> habilit</w:t>
      </w:r>
      <w:r>
        <w:t>ándose</w:t>
      </w:r>
      <w:r w:rsidR="007D77A5">
        <w:t xml:space="preserve"> los siguientes campos</w:t>
      </w:r>
      <w:r>
        <w:t>:</w:t>
      </w:r>
    </w:p>
    <w:p w14:paraId="076ADCE8" w14:textId="63CAF025" w:rsidR="007D77A5" w:rsidRDefault="007D77A5" w:rsidP="007D77A5">
      <w:pPr>
        <w:pStyle w:val="ListParagraph"/>
        <w:numPr>
          <w:ilvl w:val="0"/>
          <w:numId w:val="18"/>
        </w:numPr>
        <w:jc w:val="both"/>
      </w:pPr>
      <w:r w:rsidRPr="00FA7E79">
        <w:rPr>
          <w:rFonts w:cs="Times New Roman"/>
          <w:b/>
        </w:rPr>
        <w:t>¿Cuál fue</w:t>
      </w:r>
      <w:r w:rsidRPr="00124E46">
        <w:rPr>
          <w:b/>
        </w:rPr>
        <w:t xml:space="preserve"> el cultivo inmediatamente anterior? </w:t>
      </w:r>
      <w:r>
        <w:t xml:space="preserve">Esta pregunta se refiere al cultivo </w:t>
      </w:r>
      <w:r w:rsidR="003225DE">
        <w:t>que estaba sembrado en el lote antes del ciclo para el cual se está registrando la información.</w:t>
      </w:r>
      <w:r>
        <w:t xml:space="preserve"> Es</w:t>
      </w:r>
      <w:r w:rsidR="003225DE">
        <w:t>ta es una pregunta</w:t>
      </w:r>
      <w:r>
        <w:t xml:space="preserve"> de opción múltiple</w:t>
      </w:r>
      <w:r w:rsidR="003225DE">
        <w:t xml:space="preserve"> con las siguientes categorías:</w:t>
      </w:r>
      <w:r>
        <w:t xml:space="preserve"> pastura, arroz, maíz, soja y otra. </w:t>
      </w:r>
    </w:p>
    <w:p w14:paraId="29A954C6" w14:textId="22913612" w:rsidR="00124E46" w:rsidRPr="00124E46" w:rsidRDefault="007D77A5" w:rsidP="007D77A5">
      <w:pPr>
        <w:pStyle w:val="ListParagraph"/>
        <w:numPr>
          <w:ilvl w:val="0"/>
          <w:numId w:val="18"/>
        </w:numPr>
        <w:jc w:val="both"/>
        <w:rPr>
          <w:rFonts w:cs="Times New Roman"/>
        </w:rPr>
      </w:pPr>
      <w:r w:rsidRPr="00124E46">
        <w:rPr>
          <w:b/>
        </w:rPr>
        <w:t>Sistema de siembra</w:t>
      </w:r>
      <w:r>
        <w:t xml:space="preserve">. Esta pregunta </w:t>
      </w:r>
      <w:r w:rsidR="003225DE">
        <w:t>de selección única recolecta información sobre el</w:t>
      </w:r>
      <w:r>
        <w:t xml:space="preserve"> sistema de siembra utilizado en el lote. </w:t>
      </w:r>
      <w:r w:rsidR="00124E46">
        <w:t>Las opciones son</w:t>
      </w:r>
      <w:r w:rsidR="00945670">
        <w:t>:</w:t>
      </w:r>
      <w:r w:rsidR="00124E46">
        <w:t xml:space="preserve"> sistema de convencional con sembradora (prepara</w:t>
      </w:r>
      <w:r w:rsidR="00945670">
        <w:t>ción</w:t>
      </w:r>
      <w:r w:rsidR="00124E46">
        <w:t xml:space="preserve"> y siembra), mínima labranza, pre germinado, siembra directa sobre soya/fr</w:t>
      </w:r>
      <w:r w:rsidR="00945670">
        <w:t>í</w:t>
      </w:r>
      <w:r w:rsidR="00124E46">
        <w:t xml:space="preserve">jol, siembra directa sobre pastura, siembra directa sobre arroz/maíz/sorgo, siembra directa con reaprovechamiento de taipas, trasplante mecánico, </w:t>
      </w:r>
      <w:r w:rsidR="00B838D6">
        <w:t>trasplante</w:t>
      </w:r>
      <w:r w:rsidR="00124E46">
        <w:t xml:space="preserve"> manual y otro. </w:t>
      </w:r>
    </w:p>
    <w:p w14:paraId="6025F503" w14:textId="7D43B1F1" w:rsidR="00AC14E9" w:rsidRDefault="00124E46" w:rsidP="007D77A5">
      <w:pPr>
        <w:pStyle w:val="ListParagraph"/>
        <w:numPr>
          <w:ilvl w:val="0"/>
          <w:numId w:val="18"/>
        </w:numPr>
        <w:jc w:val="both"/>
        <w:rPr>
          <w:rFonts w:cs="Times New Roman"/>
        </w:rPr>
      </w:pPr>
      <w:r w:rsidRPr="00124E46">
        <w:rPr>
          <w:rFonts w:cs="Times New Roman"/>
        </w:rPr>
        <w:t xml:space="preserve"> </w:t>
      </w:r>
      <w:r w:rsidRPr="00124E46">
        <w:rPr>
          <w:rFonts w:cs="Times New Roman"/>
          <w:b/>
        </w:rPr>
        <w:t>¿Cuántos</w:t>
      </w:r>
      <w:r>
        <w:rPr>
          <w:rFonts w:cs="Times New Roman"/>
          <w:b/>
        </w:rPr>
        <w:t xml:space="preserve"> años ha utilizado este sistema de cultivo</w:t>
      </w:r>
      <w:r w:rsidRPr="00124E46">
        <w:rPr>
          <w:rFonts w:cs="Times New Roman"/>
          <w:b/>
        </w:rPr>
        <w:t>?</w:t>
      </w:r>
      <w:r w:rsidR="00AC14E9">
        <w:rPr>
          <w:rFonts w:cs="Times New Roman"/>
          <w:b/>
        </w:rPr>
        <w:t xml:space="preserve"> </w:t>
      </w:r>
      <w:r w:rsidR="00AC14E9">
        <w:rPr>
          <w:rFonts w:cs="Times New Roman"/>
        </w:rPr>
        <w:t xml:space="preserve">En este campo se </w:t>
      </w:r>
      <w:r w:rsidR="003225DE">
        <w:rPr>
          <w:rFonts w:cs="Times New Roman"/>
        </w:rPr>
        <w:t xml:space="preserve">indicará el número de </w:t>
      </w:r>
      <w:r w:rsidR="00AC14E9">
        <w:rPr>
          <w:rFonts w:cs="Times New Roman"/>
        </w:rPr>
        <w:t xml:space="preserve">años </w:t>
      </w:r>
      <w:r w:rsidR="003225DE">
        <w:rPr>
          <w:rFonts w:cs="Times New Roman"/>
        </w:rPr>
        <w:t xml:space="preserve">consecutivos </w:t>
      </w:r>
      <w:r w:rsidR="00AC14E9">
        <w:rPr>
          <w:rFonts w:cs="Times New Roman"/>
        </w:rPr>
        <w:t xml:space="preserve">que </w:t>
      </w:r>
      <w:r w:rsidR="003225DE">
        <w:rPr>
          <w:rFonts w:cs="Times New Roman"/>
        </w:rPr>
        <w:t xml:space="preserve">lleva </w:t>
      </w:r>
      <w:r w:rsidR="00AC14E9">
        <w:rPr>
          <w:rFonts w:cs="Times New Roman"/>
        </w:rPr>
        <w:t xml:space="preserve">el sistema de siembra </w:t>
      </w:r>
      <w:r w:rsidR="003225DE">
        <w:rPr>
          <w:rFonts w:cs="Times New Roman"/>
        </w:rPr>
        <w:t>seleccionado en el lote</w:t>
      </w:r>
      <w:r w:rsidR="00AC14E9">
        <w:rPr>
          <w:rFonts w:cs="Times New Roman"/>
        </w:rPr>
        <w:t xml:space="preserve">. </w:t>
      </w:r>
    </w:p>
    <w:p w14:paraId="2B356010" w14:textId="37D41A45" w:rsidR="007D77A5" w:rsidRDefault="00AC14E9" w:rsidP="007D77A5">
      <w:pPr>
        <w:pStyle w:val="ListParagraph"/>
        <w:numPr>
          <w:ilvl w:val="0"/>
          <w:numId w:val="18"/>
        </w:numPr>
        <w:jc w:val="both"/>
        <w:rPr>
          <w:rFonts w:cs="Times New Roman"/>
        </w:rPr>
      </w:pPr>
      <w:r w:rsidRPr="00AC14E9">
        <w:rPr>
          <w:rFonts w:cs="Times New Roman"/>
          <w:b/>
        </w:rPr>
        <w:lastRenderedPageBreak/>
        <w:t>Observaciones</w:t>
      </w:r>
      <w:r>
        <w:rPr>
          <w:rFonts w:cs="Times New Roman"/>
        </w:rPr>
        <w:t>.</w:t>
      </w:r>
      <w:r w:rsidR="00124E46" w:rsidRPr="00124E46">
        <w:rPr>
          <w:rFonts w:cs="Times New Roman"/>
        </w:rPr>
        <w:t xml:space="preserve"> </w:t>
      </w:r>
      <w:r w:rsidR="004E2E35">
        <w:rPr>
          <w:rFonts w:cs="Times New Roman"/>
        </w:rPr>
        <w:t>Si tiene observaciones con respecto a este módulo se deben escribir en este campo.</w:t>
      </w:r>
    </w:p>
    <w:p w14:paraId="39B315D6" w14:textId="77777777" w:rsidR="00AC14E9" w:rsidRPr="00124E46" w:rsidRDefault="00AC14E9" w:rsidP="00AC14E9">
      <w:pPr>
        <w:pStyle w:val="ListParagraph"/>
        <w:ind w:left="0"/>
        <w:jc w:val="both"/>
        <w:rPr>
          <w:rFonts w:cs="Times New Roman"/>
        </w:rPr>
      </w:pPr>
    </w:p>
    <w:p w14:paraId="26598C49" w14:textId="77777777" w:rsidR="007D77A5" w:rsidRPr="007D77A5" w:rsidRDefault="007D77A5" w:rsidP="007D77A5"/>
    <w:p w14:paraId="38CC22D8" w14:textId="77777777" w:rsidR="00FA7E79" w:rsidRDefault="00645278" w:rsidP="00FA7E79">
      <w:pPr>
        <w:keepNext/>
        <w:jc w:val="center"/>
      </w:pPr>
      <w:r>
        <w:pict w14:anchorId="4D1B30A5">
          <v:shape id="_x0000_i1032" type="#_x0000_t75" style="width:153.75pt;height:277.5pt">
            <v:imagedata r:id="rId39" o:title="Screenshot_2021-03-17-15-59-53"/>
          </v:shape>
        </w:pict>
      </w:r>
    </w:p>
    <w:p w14:paraId="54678251" w14:textId="0FC4E84B" w:rsidR="0006406F" w:rsidRPr="0006406F" w:rsidRDefault="00FA7E79" w:rsidP="00FA7E79">
      <w:pPr>
        <w:pStyle w:val="Caption"/>
        <w:jc w:val="center"/>
      </w:pPr>
      <w:bookmarkStart w:id="54" w:name="_Ref6989317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C79A3">
        <w:rPr>
          <w:noProof/>
        </w:rPr>
        <w:t>26</w:t>
      </w:r>
      <w:r>
        <w:fldChar w:fldCharType="end"/>
      </w:r>
      <w:bookmarkEnd w:id="54"/>
      <w:r w:rsidR="00945670">
        <w:t>.</w:t>
      </w:r>
      <w:r>
        <w:t xml:space="preserve"> Sistema de siembra</w:t>
      </w:r>
      <w:r w:rsidR="00945670">
        <w:t>.</w:t>
      </w:r>
    </w:p>
    <w:p w14:paraId="0283D75C" w14:textId="77777777" w:rsidR="00FA7E79" w:rsidRDefault="00FA7E79" w:rsidP="00FA7E79">
      <w:pPr>
        <w:pStyle w:val="Heading3"/>
        <w:ind w:left="480"/>
      </w:pPr>
    </w:p>
    <w:p w14:paraId="21FF474D" w14:textId="44694F59" w:rsidR="00B4095B" w:rsidRDefault="00B4095B" w:rsidP="000547CC">
      <w:pPr>
        <w:pStyle w:val="Heading3"/>
        <w:numPr>
          <w:ilvl w:val="2"/>
          <w:numId w:val="61"/>
        </w:numPr>
      </w:pPr>
      <w:bookmarkStart w:id="55" w:name="_Toc72763578"/>
      <w:r>
        <w:t>Operaciones de preparación de terreno</w:t>
      </w:r>
      <w:bookmarkEnd w:id="55"/>
    </w:p>
    <w:p w14:paraId="595F21B3" w14:textId="77777777" w:rsidR="003402F0" w:rsidRPr="003402F0" w:rsidRDefault="003402F0" w:rsidP="003402F0"/>
    <w:p w14:paraId="319CA9DE" w14:textId="63497BE6" w:rsidR="001C7CA7" w:rsidRDefault="004B3374" w:rsidP="004B3374">
      <w:pPr>
        <w:jc w:val="both"/>
      </w:pPr>
      <w:r>
        <w:t xml:space="preserve">En este módulo se preguntará todo lo relacionado con la preparación del lote. </w:t>
      </w:r>
      <w:r w:rsidR="003225DE">
        <w:t xml:space="preserve">Tras habilitar </w:t>
      </w:r>
      <w:r w:rsidR="003225DE">
        <w:rPr>
          <w:rFonts w:cs="Times New Roman"/>
        </w:rPr>
        <w:t>e</w:t>
      </w:r>
      <w:r w:rsidRPr="00C10F67">
        <w:rPr>
          <w:rFonts w:cs="Times New Roman"/>
        </w:rPr>
        <w:t>l módulo</w:t>
      </w:r>
      <w:r w:rsidR="003225DE">
        <w:rPr>
          <w:rFonts w:cs="Times New Roman"/>
        </w:rPr>
        <w:t xml:space="preserve"> deberá indicar el número de actividades de preparación de terreno implementadas en el lote. Esta</w:t>
      </w:r>
      <w:r>
        <w:rPr>
          <w:rFonts w:cs="Times New Roman"/>
        </w:rPr>
        <w:t xml:space="preserve"> cantidad debe ser mayor </w:t>
      </w:r>
      <w:r w:rsidR="00945670">
        <w:rPr>
          <w:rFonts w:cs="Times New Roman"/>
        </w:rPr>
        <w:t>que</w:t>
      </w:r>
      <w:r>
        <w:rPr>
          <w:rFonts w:cs="Times New Roman"/>
        </w:rPr>
        <w:t xml:space="preserve"> 0 </w:t>
      </w:r>
      <w:r w:rsidR="003225DE">
        <w:rPr>
          <w:rFonts w:cs="Times New Roman"/>
        </w:rPr>
        <w:t>y deberá indica</w:t>
      </w:r>
      <w:r w:rsidR="00945670">
        <w:rPr>
          <w:rFonts w:cs="Times New Roman"/>
        </w:rPr>
        <w:t>r</w:t>
      </w:r>
      <w:r w:rsidR="003225DE">
        <w:rPr>
          <w:rFonts w:cs="Times New Roman"/>
        </w:rPr>
        <w:t xml:space="preserve"> la siguiente información para </w:t>
      </w:r>
      <w:r>
        <w:rPr>
          <w:rFonts w:cs="Times New Roman"/>
        </w:rPr>
        <w:t>cada una de las actividades</w:t>
      </w:r>
      <w:r w:rsidR="00945670">
        <w:rPr>
          <w:rFonts w:cs="Times New Roman"/>
        </w:rPr>
        <w:t>:</w:t>
      </w:r>
    </w:p>
    <w:p w14:paraId="622D7B52" w14:textId="15230E8F" w:rsidR="00AC14E9" w:rsidRPr="003402F0" w:rsidRDefault="004B3374" w:rsidP="00C45038">
      <w:pPr>
        <w:pStyle w:val="ListParagraph"/>
        <w:numPr>
          <w:ilvl w:val="0"/>
          <w:numId w:val="19"/>
        </w:numPr>
        <w:jc w:val="both"/>
        <w:rPr>
          <w:b/>
        </w:rPr>
      </w:pPr>
      <w:r w:rsidRPr="003402F0">
        <w:rPr>
          <w:b/>
        </w:rPr>
        <w:t xml:space="preserve">Operaciones de preparación de terreno. </w:t>
      </w:r>
      <w:r w:rsidR="003402F0">
        <w:t>Debe seleccionar una opción</w:t>
      </w:r>
      <w:r w:rsidR="003225DE">
        <w:t xml:space="preserve"> entre</w:t>
      </w:r>
      <w:r w:rsidR="00945670">
        <w:t>:</w:t>
      </w:r>
      <w:r w:rsidR="003402F0">
        <w:t xml:space="preserve"> arado, gradas, aplanamiento, entaipamiento, drenajes, </w:t>
      </w:r>
      <w:r w:rsidR="00983C9D">
        <w:t>r</w:t>
      </w:r>
      <w:r w:rsidR="00184677">
        <w:t>ollo de cuchillo</w:t>
      </w:r>
      <w:r w:rsidR="003402F0">
        <w:t xml:space="preserve"> y nivelación laser. Si </w:t>
      </w:r>
      <w:r w:rsidR="003225DE">
        <w:t xml:space="preserve">la actividad realizada </w:t>
      </w:r>
      <w:r w:rsidR="003402F0">
        <w:t>no está</w:t>
      </w:r>
      <w:r w:rsidR="003225DE">
        <w:t xml:space="preserve"> listada</w:t>
      </w:r>
      <w:r w:rsidR="00C045B3">
        <w:t>,</w:t>
      </w:r>
      <w:r w:rsidR="003225DE">
        <w:t xml:space="preserve"> </w:t>
      </w:r>
      <w:r w:rsidR="003402F0">
        <w:t>entonces se debe</w:t>
      </w:r>
      <w:r w:rsidR="003225DE">
        <w:t>rá</w:t>
      </w:r>
      <w:r w:rsidR="003402F0">
        <w:t xml:space="preserve"> elegir </w:t>
      </w:r>
      <w:r w:rsidR="003225DE">
        <w:t xml:space="preserve">la opción </w:t>
      </w:r>
      <w:r w:rsidR="003402F0">
        <w:t xml:space="preserve">otra y </w:t>
      </w:r>
      <w:r w:rsidR="003225DE">
        <w:t>describir la misma</w:t>
      </w:r>
      <w:r w:rsidR="003402F0">
        <w:t xml:space="preserve">. </w:t>
      </w:r>
    </w:p>
    <w:p w14:paraId="05E0D22F" w14:textId="0B469346" w:rsidR="003402F0" w:rsidRPr="003402F0" w:rsidRDefault="003402F0" w:rsidP="00C45038">
      <w:pPr>
        <w:pStyle w:val="ListParagraph"/>
        <w:numPr>
          <w:ilvl w:val="0"/>
          <w:numId w:val="19"/>
        </w:numPr>
        <w:jc w:val="both"/>
        <w:rPr>
          <w:b/>
        </w:rPr>
      </w:pPr>
      <w:r>
        <w:rPr>
          <w:b/>
        </w:rPr>
        <w:t xml:space="preserve">Observación. </w:t>
      </w:r>
      <w:r w:rsidR="004E2E35">
        <w:rPr>
          <w:rFonts w:cs="Times New Roman"/>
        </w:rPr>
        <w:t>Si tiene observaciones con respecto a este módulo se deben escribir en este campo.</w:t>
      </w:r>
    </w:p>
    <w:p w14:paraId="09AD29FD" w14:textId="77777777" w:rsidR="001948FD" w:rsidRDefault="00645278" w:rsidP="001948FD">
      <w:pPr>
        <w:keepNext/>
        <w:jc w:val="center"/>
      </w:pPr>
      <w:r>
        <w:lastRenderedPageBreak/>
        <w:pict w14:anchorId="272609ED">
          <v:shape id="_x0000_i1033" type="#_x0000_t75" style="width:161.25pt;height:296.25pt">
            <v:imagedata r:id="rId40" o:title="Screenshot_2021-03-17-16-04-30"/>
          </v:shape>
        </w:pict>
      </w:r>
    </w:p>
    <w:p w14:paraId="1CEBFCF0" w14:textId="7F090A37" w:rsidR="001C7CA7" w:rsidRPr="001C7CA7" w:rsidRDefault="001948FD" w:rsidP="001948FD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C79A3">
        <w:rPr>
          <w:noProof/>
        </w:rPr>
        <w:t>27</w:t>
      </w:r>
      <w:r>
        <w:fldChar w:fldCharType="end"/>
      </w:r>
      <w:r w:rsidR="00C045B3">
        <w:t>.</w:t>
      </w:r>
      <w:r>
        <w:t xml:space="preserve"> Preparación de terreno</w:t>
      </w:r>
      <w:r w:rsidR="00C045B3">
        <w:t>.</w:t>
      </w:r>
    </w:p>
    <w:p w14:paraId="6075636B" w14:textId="77777777" w:rsidR="001948FD" w:rsidRDefault="001948FD" w:rsidP="001948FD">
      <w:pPr>
        <w:pStyle w:val="Heading3"/>
        <w:ind w:left="480"/>
      </w:pPr>
    </w:p>
    <w:p w14:paraId="24534EF1" w14:textId="38B83D1E" w:rsidR="003402F0" w:rsidRPr="003402F0" w:rsidRDefault="00B4095B" w:rsidP="000547CC">
      <w:pPr>
        <w:pStyle w:val="Heading3"/>
        <w:numPr>
          <w:ilvl w:val="2"/>
          <w:numId w:val="61"/>
        </w:numPr>
      </w:pPr>
      <w:bookmarkStart w:id="56" w:name="_Toc72763579"/>
      <w:r>
        <w:t>Semilla</w:t>
      </w:r>
      <w:bookmarkEnd w:id="56"/>
    </w:p>
    <w:p w14:paraId="2B083F88" w14:textId="549F485F" w:rsidR="001C7CA7" w:rsidRDefault="003402F0" w:rsidP="001C7CA7">
      <w:r>
        <w:t xml:space="preserve">En este módulo </w:t>
      </w:r>
      <w:r w:rsidR="003225DE">
        <w:t>se recolecta información acerca de la</w:t>
      </w:r>
      <w:r>
        <w:t xml:space="preserve"> semilla sembrada en el lote</w:t>
      </w:r>
      <w:r w:rsidR="00EC6527">
        <w:t xml:space="preserve"> [</w:t>
      </w:r>
      <w:r w:rsidR="00C045B3">
        <w:fldChar w:fldCharType="begin"/>
      </w:r>
      <w:r w:rsidR="00C045B3">
        <w:instrText xml:space="preserve"> REF _Ref69896748 \h </w:instrText>
      </w:r>
      <w:r w:rsidR="00C045B3">
        <w:fldChar w:fldCharType="separate"/>
      </w:r>
      <w:r w:rsidR="006C79A3">
        <w:t xml:space="preserve">Figura </w:t>
      </w:r>
      <w:r w:rsidR="006C79A3">
        <w:rPr>
          <w:noProof/>
        </w:rPr>
        <w:t>28</w:t>
      </w:r>
      <w:r w:rsidR="00C045B3">
        <w:fldChar w:fldCharType="end"/>
      </w:r>
      <w:r w:rsidR="00EC6527">
        <w:t>]</w:t>
      </w:r>
      <w:r>
        <w:t>. Los campos que se habilitará</w:t>
      </w:r>
      <w:r w:rsidR="00C045B3">
        <w:t>n</w:t>
      </w:r>
      <w:r>
        <w:t xml:space="preserve"> en este módulo son:</w:t>
      </w:r>
    </w:p>
    <w:p w14:paraId="7679FEEC" w14:textId="4EA43DD3" w:rsidR="003402F0" w:rsidRDefault="003402F0" w:rsidP="003402F0">
      <w:pPr>
        <w:pStyle w:val="ListParagraph"/>
        <w:numPr>
          <w:ilvl w:val="0"/>
          <w:numId w:val="20"/>
        </w:numPr>
      </w:pPr>
      <w:r w:rsidRPr="004F2CA9">
        <w:rPr>
          <w:b/>
        </w:rPr>
        <w:t xml:space="preserve">Seleccione el tipo de origen de la </w:t>
      </w:r>
      <w:r w:rsidR="001948FD">
        <w:rPr>
          <w:b/>
        </w:rPr>
        <w:t>semilla</w:t>
      </w:r>
      <w:r w:rsidR="00C045B3">
        <w:rPr>
          <w:b/>
        </w:rPr>
        <w:t>.</w:t>
      </w:r>
      <w:r>
        <w:t xml:space="preserve"> </w:t>
      </w:r>
      <w:r w:rsidR="004F2CA9">
        <w:t>En este campo se debe elegir el origen de la semilla utilizada. Las opciones son</w:t>
      </w:r>
      <w:r w:rsidR="00C045B3">
        <w:t>:</w:t>
      </w:r>
      <w:r w:rsidR="004F2CA9">
        <w:t xml:space="preserve"> certificada, no certificada y otra. </w:t>
      </w:r>
    </w:p>
    <w:p w14:paraId="41359E9E" w14:textId="1519B7F3" w:rsidR="004F2CA9" w:rsidRDefault="001948FD" w:rsidP="003402F0">
      <w:pPr>
        <w:pStyle w:val="ListParagraph"/>
        <w:numPr>
          <w:ilvl w:val="0"/>
          <w:numId w:val="20"/>
        </w:numPr>
      </w:pPr>
      <w:r>
        <w:rPr>
          <w:b/>
        </w:rPr>
        <w:t>Semilla</w:t>
      </w:r>
      <w:r w:rsidR="00C45038" w:rsidRPr="00C45038">
        <w:t xml:space="preserve">. </w:t>
      </w:r>
      <w:r w:rsidR="00C45038">
        <w:t>Aquí se desplegará una lista de variedades disponibles p</w:t>
      </w:r>
      <w:r w:rsidR="001026E9">
        <w:t>a</w:t>
      </w:r>
      <w:r w:rsidR="00C45038">
        <w:t>r</w:t>
      </w:r>
      <w:r w:rsidR="001026E9">
        <w:t>a</w:t>
      </w:r>
      <w:r w:rsidR="00C45038">
        <w:t xml:space="preserve"> el </w:t>
      </w:r>
      <w:r w:rsidR="001026E9">
        <w:t>seleccionado inicialmente</w:t>
      </w:r>
      <w:r w:rsidR="00C45038">
        <w:t>.</w:t>
      </w:r>
      <w:r w:rsidR="001026E9">
        <w:t xml:space="preserve"> E</w:t>
      </w:r>
      <w:r w:rsidR="00F26CF9">
        <w:t>n caso de no encontrar el nombre de la semilla</w:t>
      </w:r>
      <w:r w:rsidR="001026E9">
        <w:t xml:space="preserve">, </w:t>
      </w:r>
      <w:r w:rsidR="00F26CF9">
        <w:t>deberá elegir la opción otra y describir la misma</w:t>
      </w:r>
      <w:r w:rsidR="001026E9">
        <w:t xml:space="preserve">. </w:t>
      </w:r>
      <w:r w:rsidR="00C45038">
        <w:t xml:space="preserve"> </w:t>
      </w:r>
    </w:p>
    <w:p w14:paraId="4112E90B" w14:textId="3DC40FEA" w:rsidR="00C45038" w:rsidRDefault="00C45038" w:rsidP="00C45038">
      <w:pPr>
        <w:pStyle w:val="ListParagraph"/>
        <w:numPr>
          <w:ilvl w:val="0"/>
          <w:numId w:val="20"/>
        </w:numPr>
        <w:jc w:val="both"/>
        <w:rPr>
          <w:rFonts w:cs="Times New Roman"/>
        </w:rPr>
      </w:pPr>
      <w:r w:rsidRPr="00C45038">
        <w:rPr>
          <w:rFonts w:cs="Times New Roman"/>
          <w:b/>
        </w:rPr>
        <w:t xml:space="preserve">¿Realizó tratamiento </w:t>
      </w:r>
      <w:r w:rsidR="001026E9">
        <w:rPr>
          <w:rFonts w:cs="Times New Roman"/>
          <w:b/>
        </w:rPr>
        <w:t>a la</w:t>
      </w:r>
      <w:r w:rsidR="001026E9" w:rsidRPr="00C45038">
        <w:rPr>
          <w:rFonts w:cs="Times New Roman"/>
          <w:b/>
        </w:rPr>
        <w:t xml:space="preserve"> </w:t>
      </w:r>
      <w:r w:rsidRPr="00C45038">
        <w:rPr>
          <w:rFonts w:cs="Times New Roman"/>
          <w:b/>
        </w:rPr>
        <w:t>semilla?</w:t>
      </w:r>
      <w:r>
        <w:rPr>
          <w:rFonts w:cs="Times New Roman"/>
          <w:b/>
        </w:rPr>
        <w:t xml:space="preserve">. </w:t>
      </w:r>
      <w:r>
        <w:rPr>
          <w:rFonts w:cs="Times New Roman"/>
        </w:rPr>
        <w:t xml:space="preserve">Se refiere a si el agricultor realizó algún tratamiento a la semilla antes de sembrarla. </w:t>
      </w:r>
    </w:p>
    <w:p w14:paraId="0D831614" w14:textId="12F504B7" w:rsidR="00C45038" w:rsidRDefault="00C45038" w:rsidP="00C45038">
      <w:pPr>
        <w:pStyle w:val="ListParagraph"/>
        <w:numPr>
          <w:ilvl w:val="0"/>
          <w:numId w:val="20"/>
        </w:numPr>
        <w:jc w:val="both"/>
        <w:rPr>
          <w:rFonts w:cs="Times New Roman"/>
        </w:rPr>
      </w:pPr>
      <w:r>
        <w:rPr>
          <w:rFonts w:cs="Times New Roman"/>
          <w:b/>
        </w:rPr>
        <w:t>Tipo de siembra.</w:t>
      </w:r>
      <w:r>
        <w:rPr>
          <w:rFonts w:cs="Times New Roman"/>
        </w:rPr>
        <w:t xml:space="preserve"> </w:t>
      </w:r>
      <w:r w:rsidR="001026E9">
        <w:rPr>
          <w:rFonts w:cs="Times New Roman"/>
        </w:rPr>
        <w:t xml:space="preserve">Se refiere al método de siembra implementado en el lote para la semilla seleccionada. </w:t>
      </w:r>
      <w:r>
        <w:rPr>
          <w:rFonts w:cs="Times New Roman"/>
        </w:rPr>
        <w:t>Las opciones son</w:t>
      </w:r>
      <w:r w:rsidR="00C045B3">
        <w:rPr>
          <w:rFonts w:cs="Times New Roman"/>
        </w:rPr>
        <w:t>:</w:t>
      </w:r>
      <w:r>
        <w:rPr>
          <w:rFonts w:cs="Times New Roman"/>
        </w:rPr>
        <w:t xml:space="preserve"> siembra mecanizada en línea </w:t>
      </w:r>
      <w:r w:rsidR="0057265E">
        <w:rPr>
          <w:rFonts w:cs="Times New Roman"/>
        </w:rPr>
        <w:t xml:space="preserve">o al voleo, siembra pregerminado terrestre, aérea o manual, y otra. </w:t>
      </w:r>
    </w:p>
    <w:p w14:paraId="6831BFB7" w14:textId="0D847FC8" w:rsidR="003402F0" w:rsidRDefault="00EC1640" w:rsidP="00EC1640">
      <w:pPr>
        <w:pStyle w:val="ListParagraph"/>
        <w:numPr>
          <w:ilvl w:val="0"/>
          <w:numId w:val="20"/>
        </w:numPr>
        <w:jc w:val="both"/>
        <w:rPr>
          <w:rFonts w:cs="Times New Roman"/>
        </w:rPr>
      </w:pPr>
      <w:r w:rsidRPr="00EC1640">
        <w:rPr>
          <w:rFonts w:cs="Times New Roman"/>
          <w:b/>
        </w:rPr>
        <w:t>Fecha de siembra</w:t>
      </w:r>
      <w:r>
        <w:rPr>
          <w:rFonts w:cs="Times New Roman"/>
        </w:rPr>
        <w:t xml:space="preserve">. </w:t>
      </w:r>
      <w:r w:rsidR="001026E9">
        <w:rPr>
          <w:rFonts w:cs="Times New Roman"/>
        </w:rPr>
        <w:t>I</w:t>
      </w:r>
      <w:r>
        <w:rPr>
          <w:rFonts w:cs="Times New Roman"/>
        </w:rPr>
        <w:t xml:space="preserve">ngresar la fecha de siembra en el lote.  </w:t>
      </w:r>
    </w:p>
    <w:p w14:paraId="5794BA8D" w14:textId="5CC2977A" w:rsidR="00EC1640" w:rsidRDefault="00EC1640" w:rsidP="00EC1640">
      <w:pPr>
        <w:pStyle w:val="ListParagraph"/>
        <w:numPr>
          <w:ilvl w:val="0"/>
          <w:numId w:val="20"/>
        </w:numPr>
        <w:jc w:val="both"/>
        <w:rPr>
          <w:rFonts w:cs="Times New Roman"/>
        </w:rPr>
      </w:pPr>
      <w:r>
        <w:rPr>
          <w:rFonts w:cs="Times New Roman"/>
          <w:b/>
        </w:rPr>
        <w:t>Unidad de la densidad de siembra de la semilla</w:t>
      </w:r>
      <w:r w:rsidRPr="00EC1640">
        <w:rPr>
          <w:rFonts w:cs="Times New Roman"/>
        </w:rPr>
        <w:t>.</w:t>
      </w:r>
      <w:r>
        <w:rPr>
          <w:rFonts w:cs="Times New Roman"/>
        </w:rPr>
        <w:t xml:space="preserve"> En este campo se debe </w:t>
      </w:r>
      <w:r w:rsidR="00C045B3">
        <w:rPr>
          <w:rFonts w:cs="Times New Roman"/>
        </w:rPr>
        <w:t xml:space="preserve">poner </w:t>
      </w:r>
      <w:r>
        <w:rPr>
          <w:rFonts w:cs="Times New Roman"/>
        </w:rPr>
        <w:t xml:space="preserve">la unidad con la que </w:t>
      </w:r>
      <w:r w:rsidR="001026E9">
        <w:rPr>
          <w:rFonts w:cs="Times New Roman"/>
        </w:rPr>
        <w:t>indica la densidad</w:t>
      </w:r>
      <w:r>
        <w:rPr>
          <w:rFonts w:cs="Times New Roman"/>
        </w:rPr>
        <w:t xml:space="preserve"> </w:t>
      </w:r>
      <w:r w:rsidR="001026E9">
        <w:rPr>
          <w:rFonts w:cs="Times New Roman"/>
        </w:rPr>
        <w:t>de siembra en el lote</w:t>
      </w:r>
      <w:r>
        <w:rPr>
          <w:rFonts w:cs="Times New Roman"/>
        </w:rPr>
        <w:t>. Las opciones son</w:t>
      </w:r>
      <w:r w:rsidR="00282F48">
        <w:rPr>
          <w:rFonts w:cs="Times New Roman"/>
        </w:rPr>
        <w:t>:</w:t>
      </w:r>
      <w:r>
        <w:rPr>
          <w:rFonts w:cs="Times New Roman"/>
        </w:rPr>
        <w:t xml:space="preserve"> kilogramos por metro cuadrado, kilogramos por hectárea cuadrada, Número plantas por hectárea. </w:t>
      </w:r>
    </w:p>
    <w:p w14:paraId="7FC5A2B6" w14:textId="3D8F0A19" w:rsidR="00EC1640" w:rsidRPr="00EC1640" w:rsidRDefault="00EC1640" w:rsidP="00EC1640">
      <w:pPr>
        <w:pStyle w:val="ListParagraph"/>
        <w:numPr>
          <w:ilvl w:val="0"/>
          <w:numId w:val="20"/>
        </w:numPr>
        <w:jc w:val="both"/>
      </w:pPr>
      <w:r>
        <w:rPr>
          <w:rFonts w:cs="Times New Roman"/>
          <w:b/>
        </w:rPr>
        <w:t>Densidad de siembra</w:t>
      </w:r>
      <w:r w:rsidRPr="00EC1640">
        <w:rPr>
          <w:rFonts w:cs="Times New Roman"/>
        </w:rPr>
        <w:t>.</w:t>
      </w:r>
      <w:r>
        <w:rPr>
          <w:rFonts w:cs="Times New Roman"/>
        </w:rPr>
        <w:t xml:space="preserve"> En este campo </w:t>
      </w:r>
      <w:r w:rsidR="00282F48">
        <w:rPr>
          <w:rFonts w:cs="Times New Roman"/>
        </w:rPr>
        <w:t>se debe indicar</w:t>
      </w:r>
      <w:r>
        <w:rPr>
          <w:rFonts w:cs="Times New Roman"/>
        </w:rPr>
        <w:t xml:space="preserve"> el valor de la densidad de siembra en las unidades escogidas en el paso </w:t>
      </w:r>
      <w:r w:rsidR="001026E9">
        <w:rPr>
          <w:rFonts w:cs="Times New Roman"/>
        </w:rPr>
        <w:t>anterior</w:t>
      </w:r>
      <w:r>
        <w:rPr>
          <w:rFonts w:cs="Times New Roman"/>
        </w:rPr>
        <w:t>.</w:t>
      </w:r>
    </w:p>
    <w:p w14:paraId="5C002B1C" w14:textId="77777777" w:rsidR="00EC1640" w:rsidRDefault="00EC1640" w:rsidP="00EC1640">
      <w:pPr>
        <w:pStyle w:val="ListParagraph"/>
        <w:numPr>
          <w:ilvl w:val="0"/>
          <w:numId w:val="20"/>
        </w:numPr>
        <w:jc w:val="both"/>
      </w:pPr>
      <w:r>
        <w:rPr>
          <w:rFonts w:cs="Times New Roman"/>
          <w:b/>
        </w:rPr>
        <w:lastRenderedPageBreak/>
        <w:t>Costo de la semilla por kilogramo</w:t>
      </w:r>
      <w:r w:rsidRPr="00EC1640">
        <w:t>.</w:t>
      </w:r>
      <w:r>
        <w:t xml:space="preserve"> El costo de la semilla por kilogram</w:t>
      </w:r>
      <w:r w:rsidR="00FE0C2F">
        <w:t>o</w:t>
      </w:r>
      <w:r>
        <w:t xml:space="preserve"> en la moneda del país donde está el lote. </w:t>
      </w:r>
    </w:p>
    <w:p w14:paraId="0D82A8EB" w14:textId="3273236D" w:rsidR="00EC1640" w:rsidRDefault="00EC1640" w:rsidP="00EC1640">
      <w:pPr>
        <w:pStyle w:val="ListParagraph"/>
        <w:numPr>
          <w:ilvl w:val="0"/>
          <w:numId w:val="20"/>
        </w:numPr>
        <w:jc w:val="both"/>
        <w:rPr>
          <w:rFonts w:cs="Times New Roman"/>
        </w:rPr>
      </w:pPr>
      <w:r w:rsidRPr="00EC1640">
        <w:rPr>
          <w:rFonts w:cs="Times New Roman"/>
          <w:b/>
        </w:rPr>
        <w:t>¿Dónde compró la semilla?</w:t>
      </w:r>
      <w:r w:rsidR="005E04AC">
        <w:rPr>
          <w:rFonts w:cs="Times New Roman"/>
          <w:b/>
        </w:rPr>
        <w:t xml:space="preserve"> </w:t>
      </w:r>
      <w:r w:rsidR="005E04AC">
        <w:rPr>
          <w:rFonts w:cs="Times New Roman"/>
        </w:rPr>
        <w:t>Lugar donde compr</w:t>
      </w:r>
      <w:r w:rsidR="00282F48">
        <w:rPr>
          <w:rFonts w:cs="Times New Roman"/>
        </w:rPr>
        <w:t>ó</w:t>
      </w:r>
      <w:r w:rsidR="005E04AC">
        <w:rPr>
          <w:rFonts w:cs="Times New Roman"/>
        </w:rPr>
        <w:t xml:space="preserve"> la semilla. Las opciones son</w:t>
      </w:r>
      <w:r w:rsidR="001026E9">
        <w:rPr>
          <w:rFonts w:cs="Times New Roman"/>
        </w:rPr>
        <w:t>: p</w:t>
      </w:r>
      <w:r w:rsidR="005E04AC">
        <w:rPr>
          <w:rFonts w:cs="Times New Roman"/>
        </w:rPr>
        <w:t xml:space="preserve">roductor de semilla, cooperativa, casa comercial, vecino y otro. </w:t>
      </w:r>
    </w:p>
    <w:p w14:paraId="6896E761" w14:textId="39279412" w:rsidR="005E04AC" w:rsidRPr="00EC1640" w:rsidRDefault="005E04AC" w:rsidP="00EC1640">
      <w:pPr>
        <w:pStyle w:val="ListParagraph"/>
        <w:numPr>
          <w:ilvl w:val="0"/>
          <w:numId w:val="20"/>
        </w:numPr>
        <w:jc w:val="both"/>
        <w:rPr>
          <w:rFonts w:cs="Times New Roman"/>
        </w:rPr>
      </w:pPr>
      <w:r>
        <w:rPr>
          <w:rFonts w:cs="Times New Roman"/>
          <w:b/>
        </w:rPr>
        <w:t>Observaciones.</w:t>
      </w:r>
      <w:r>
        <w:rPr>
          <w:rFonts w:cs="Times New Roman"/>
        </w:rPr>
        <w:t xml:space="preserve"> </w:t>
      </w:r>
      <w:r w:rsidR="001B6D33">
        <w:rPr>
          <w:rFonts w:cs="Times New Roman"/>
        </w:rPr>
        <w:t>Si tiene observaciones con respecto a este módulo se deben escribir en este campo.</w:t>
      </w:r>
    </w:p>
    <w:p w14:paraId="2EE0F36E" w14:textId="77777777" w:rsidR="00EC6527" w:rsidRDefault="00645278" w:rsidP="00EC6527">
      <w:pPr>
        <w:keepNext/>
        <w:jc w:val="center"/>
      </w:pPr>
      <w:r>
        <w:pict w14:anchorId="795796B8">
          <v:shape id="_x0000_i1034" type="#_x0000_t75" style="width:151.5pt;height:265.5pt">
            <v:imagedata r:id="rId41" o:title="Screenshot_2021-03-17-16-06-50"/>
          </v:shape>
        </w:pict>
      </w:r>
    </w:p>
    <w:p w14:paraId="0037744C" w14:textId="59A45022" w:rsidR="001C7CA7" w:rsidRDefault="00EC6527" w:rsidP="00EC6527">
      <w:pPr>
        <w:pStyle w:val="Caption"/>
        <w:jc w:val="center"/>
      </w:pPr>
      <w:bookmarkStart w:id="57" w:name="_Ref6989674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C79A3">
        <w:rPr>
          <w:noProof/>
        </w:rPr>
        <w:t>28</w:t>
      </w:r>
      <w:r>
        <w:fldChar w:fldCharType="end"/>
      </w:r>
      <w:bookmarkEnd w:id="57"/>
      <w:r w:rsidR="00282F48">
        <w:t>.</w:t>
      </w:r>
      <w:r>
        <w:t xml:space="preserve"> Semillas</w:t>
      </w:r>
      <w:r w:rsidR="00282F48">
        <w:t>.</w:t>
      </w:r>
    </w:p>
    <w:p w14:paraId="4536DCF1" w14:textId="77777777" w:rsidR="000547CC" w:rsidRDefault="000547CC" w:rsidP="000547CC">
      <w:pPr>
        <w:pStyle w:val="Heading3"/>
        <w:ind w:left="720"/>
        <w:rPr>
          <w:rFonts w:ascii="Times New Roman" w:eastAsiaTheme="minorHAnsi" w:hAnsi="Times New Roman" w:cstheme="minorBidi"/>
          <w:color w:val="auto"/>
          <w:szCs w:val="22"/>
        </w:rPr>
      </w:pPr>
    </w:p>
    <w:p w14:paraId="68C537C9" w14:textId="75331EF0" w:rsidR="00B4095B" w:rsidRPr="00157393" w:rsidRDefault="001C7CA7" w:rsidP="000547CC">
      <w:pPr>
        <w:pStyle w:val="Heading3"/>
        <w:numPr>
          <w:ilvl w:val="2"/>
          <w:numId w:val="61"/>
        </w:numPr>
      </w:pPr>
      <w:bookmarkStart w:id="58" w:name="_Toc72763580"/>
      <w:r w:rsidRPr="00157393">
        <w:t>Tratamiento de semillas</w:t>
      </w:r>
      <w:bookmarkEnd w:id="58"/>
    </w:p>
    <w:p w14:paraId="70FA0E61" w14:textId="0F36C25F" w:rsidR="003A6177" w:rsidRDefault="003A6177" w:rsidP="003A6177">
      <w:pPr>
        <w:jc w:val="both"/>
      </w:pPr>
      <w:r w:rsidRPr="003A6177">
        <w:t>Este mód</w:t>
      </w:r>
      <w:r>
        <w:t xml:space="preserve">ulo debe llenarse solamente si utilizó algún tratamiento </w:t>
      </w:r>
      <w:r w:rsidR="003E3352">
        <w:t xml:space="preserve">para la </w:t>
      </w:r>
      <w:r>
        <w:t>semilla</w:t>
      </w:r>
      <w:r w:rsidR="003E3352">
        <w:t xml:space="preserve">  [</w:t>
      </w:r>
      <w:r w:rsidR="003E3352">
        <w:fldChar w:fldCharType="begin"/>
      </w:r>
      <w:r w:rsidR="003E3352">
        <w:instrText xml:space="preserve"> REF _Ref72749455 \h </w:instrText>
      </w:r>
      <w:r w:rsidR="003E3352">
        <w:fldChar w:fldCharType="separate"/>
      </w:r>
      <w:r w:rsidR="006C79A3">
        <w:t xml:space="preserve">Figura </w:t>
      </w:r>
      <w:r w:rsidR="006C79A3">
        <w:rPr>
          <w:noProof/>
        </w:rPr>
        <w:t>29</w:t>
      </w:r>
      <w:r w:rsidR="003E3352">
        <w:fldChar w:fldCharType="end"/>
      </w:r>
      <w:r w:rsidR="003E3352">
        <w:t xml:space="preserve">]. </w:t>
      </w:r>
      <w:r>
        <w:t xml:space="preserve"> </w:t>
      </w:r>
      <w:r w:rsidR="003E3352">
        <w:t>D</w:t>
      </w:r>
      <w:r>
        <w:t>e lo contrario no se debe ingresar y se debe continuar con el siguiente m</w:t>
      </w:r>
      <w:r w:rsidR="00282F48">
        <w:t>ó</w:t>
      </w:r>
      <w:r>
        <w:t xml:space="preserve">dulo. </w:t>
      </w:r>
      <w:r w:rsidR="00282F48">
        <w:t>A</w:t>
      </w:r>
      <w:r w:rsidR="004E2E35">
        <w:t xml:space="preserve">l ingresar al módulo se le preguntará sobre el número </w:t>
      </w:r>
      <w:r w:rsidR="004E2E35" w:rsidRPr="00184677">
        <w:t>de</w:t>
      </w:r>
      <w:r w:rsidR="004E2E35">
        <w:rPr>
          <w:b/>
        </w:rPr>
        <w:t xml:space="preserve"> </w:t>
      </w:r>
      <w:r w:rsidRPr="008B2A72">
        <w:t xml:space="preserve">tratamientos </w:t>
      </w:r>
      <w:r w:rsidR="004E2E35" w:rsidRPr="008B2A72">
        <w:t xml:space="preserve">en </w:t>
      </w:r>
      <w:r w:rsidRPr="008B2A72">
        <w:t xml:space="preserve">la semilla </w:t>
      </w:r>
      <w:r w:rsidR="004E2E35" w:rsidRPr="008B2A72">
        <w:t xml:space="preserve">sembrada en el lote </w:t>
      </w:r>
      <w:r w:rsidRPr="008B2A72">
        <w:t>(</w:t>
      </w:r>
      <w:r w:rsidR="004E2E35" w:rsidRPr="008B2A72">
        <w:t>pregunta 1</w:t>
      </w:r>
      <w:r w:rsidRPr="008B2A72">
        <w:t>).</w:t>
      </w:r>
      <w:r>
        <w:rPr>
          <w:b/>
        </w:rPr>
        <w:t xml:space="preserve"> </w:t>
      </w:r>
      <w:r w:rsidR="004E2E35">
        <w:t>Para cada uno de los</w:t>
      </w:r>
      <w:r>
        <w:t xml:space="preserve"> tratamiento</w:t>
      </w:r>
      <w:r w:rsidR="004E2E35">
        <w:t>s indicados</w:t>
      </w:r>
      <w:r>
        <w:t xml:space="preserve"> </w:t>
      </w:r>
      <w:r w:rsidR="004E2E35">
        <w:t>se deberá</w:t>
      </w:r>
      <w:r>
        <w:t xml:space="preserve"> ingresar la siguiente información</w:t>
      </w:r>
      <w:r w:rsidR="00282F48">
        <w:t>:</w:t>
      </w:r>
      <w:r>
        <w:t xml:space="preserve"> </w:t>
      </w:r>
    </w:p>
    <w:p w14:paraId="4406A2D0" w14:textId="0C8AEC49" w:rsidR="00A052DF" w:rsidRDefault="00A052DF" w:rsidP="003A6177">
      <w:pPr>
        <w:pStyle w:val="ListParagraph"/>
        <w:numPr>
          <w:ilvl w:val="0"/>
          <w:numId w:val="21"/>
        </w:numPr>
        <w:jc w:val="both"/>
      </w:pPr>
      <w:r>
        <w:rPr>
          <w:b/>
        </w:rPr>
        <w:t xml:space="preserve">Tratamiento de semillas. </w:t>
      </w:r>
      <w:r>
        <w:t>Se debe seleccionar el tratamiento de semillas realizado</w:t>
      </w:r>
      <w:r w:rsidR="004E2E35">
        <w:t>, siendo las opciones</w:t>
      </w:r>
      <w:r w:rsidR="00282F48">
        <w:t>:</w:t>
      </w:r>
      <w:r>
        <w:t xml:space="preserve"> fungicidas, insecticidas, enraizantes y otro. </w:t>
      </w:r>
    </w:p>
    <w:p w14:paraId="4DA0DDE7" w14:textId="489755A8" w:rsidR="003A6177" w:rsidRDefault="00E42AA8" w:rsidP="003A6177">
      <w:pPr>
        <w:pStyle w:val="ListParagraph"/>
        <w:numPr>
          <w:ilvl w:val="0"/>
          <w:numId w:val="21"/>
        </w:numPr>
        <w:jc w:val="both"/>
      </w:pPr>
      <w:r>
        <w:rPr>
          <w:b/>
        </w:rPr>
        <w:t xml:space="preserve">Producto utilizado para el tratamiento. </w:t>
      </w:r>
      <w:r w:rsidR="00A052DF">
        <w:t xml:space="preserve"> Se debe escoger el producto que se </w:t>
      </w:r>
      <w:r w:rsidR="001A514E">
        <w:t>utilizó</w:t>
      </w:r>
      <w:r w:rsidR="00A052DF">
        <w:t xml:space="preserve"> en el tratamiento de semilla.  </w:t>
      </w:r>
    </w:p>
    <w:p w14:paraId="2F6DC6AD" w14:textId="3EDA1A2D" w:rsidR="00D154F6" w:rsidRDefault="001A514E" w:rsidP="003A6177">
      <w:pPr>
        <w:pStyle w:val="ListParagraph"/>
        <w:numPr>
          <w:ilvl w:val="0"/>
          <w:numId w:val="21"/>
        </w:numPr>
        <w:jc w:val="both"/>
      </w:pPr>
      <w:r>
        <w:rPr>
          <w:b/>
        </w:rPr>
        <w:t>Forma de tratamiento.</w:t>
      </w:r>
      <w:r>
        <w:t xml:space="preserve"> Se debe escoger la forma de aplicación del producto utilizado</w:t>
      </w:r>
      <w:r w:rsidR="00E42AA8">
        <w:t xml:space="preserve">, sean </w:t>
      </w:r>
      <w:r>
        <w:t>manual</w:t>
      </w:r>
      <w:r w:rsidR="00E42AA8">
        <w:t>es</w:t>
      </w:r>
      <w:r>
        <w:t xml:space="preserve"> </w:t>
      </w:r>
      <w:r w:rsidR="004E2E35">
        <w:t>o con</w:t>
      </w:r>
      <w:r>
        <w:t xml:space="preserve"> </w:t>
      </w:r>
      <w:r w:rsidR="00D154F6">
        <w:t>máquina</w:t>
      </w:r>
      <w:r>
        <w:t>.</w:t>
      </w:r>
    </w:p>
    <w:p w14:paraId="24682684" w14:textId="07CB3F82" w:rsidR="005E40DE" w:rsidRDefault="00D154F6" w:rsidP="003B7BEC">
      <w:pPr>
        <w:pStyle w:val="ListParagraph"/>
      </w:pPr>
      <w:r>
        <w:rPr>
          <w:b/>
        </w:rPr>
        <w:t>Unidad de la cantidad utilizada para el producto.</w:t>
      </w:r>
      <w:r>
        <w:t xml:space="preserve"> </w:t>
      </w:r>
      <w:r w:rsidR="005E40DE" w:rsidRPr="005E40DE">
        <w:t xml:space="preserve"> </w:t>
      </w:r>
      <w:r w:rsidR="005E40DE">
        <w:t>Las unidades utilizadas por kilogramo para expresar la cantidad de producto aplicado</w:t>
      </w:r>
      <w:r>
        <w:t>. Las unidades</w:t>
      </w:r>
      <w:r w:rsidR="004E2E35">
        <w:t xml:space="preserve"> disponibles</w:t>
      </w:r>
      <w:r>
        <w:t xml:space="preserve"> son</w:t>
      </w:r>
      <w:r w:rsidR="00282F48">
        <w:t>:</w:t>
      </w:r>
      <w:r>
        <w:t xml:space="preserve"> gr/kg o ml/kg.</w:t>
      </w:r>
    </w:p>
    <w:p w14:paraId="3CC8CC8F" w14:textId="1F66AC19" w:rsidR="001A514E" w:rsidRPr="00E42AA8" w:rsidRDefault="00D154F6" w:rsidP="005E40DE">
      <w:pPr>
        <w:pStyle w:val="ListParagraph"/>
        <w:numPr>
          <w:ilvl w:val="0"/>
          <w:numId w:val="21"/>
        </w:numPr>
        <w:jc w:val="both"/>
        <w:rPr>
          <w:b/>
        </w:rPr>
      </w:pPr>
      <w:r w:rsidRPr="005E40DE">
        <w:rPr>
          <w:b/>
        </w:rPr>
        <w:lastRenderedPageBreak/>
        <w:t>Cantidad del producto</w:t>
      </w:r>
      <w:r w:rsidR="004E2E35" w:rsidRPr="005E40DE">
        <w:rPr>
          <w:b/>
        </w:rPr>
        <w:t xml:space="preserve"> aplicado</w:t>
      </w:r>
      <w:r w:rsidRPr="005E40DE">
        <w:rPr>
          <w:b/>
        </w:rPr>
        <w:t xml:space="preserve"> por hectárea</w:t>
      </w:r>
      <w:r w:rsidR="005E40DE">
        <w:t xml:space="preserve">. Cantidad aplicada por hectárea en las unidades indicadas. </w:t>
      </w:r>
    </w:p>
    <w:p w14:paraId="7E5C4F67" w14:textId="1348C295" w:rsidR="00120648" w:rsidRPr="00870DB4" w:rsidRDefault="00120648" w:rsidP="003A6177">
      <w:pPr>
        <w:pStyle w:val="ListParagraph"/>
        <w:numPr>
          <w:ilvl w:val="0"/>
          <w:numId w:val="21"/>
        </w:numPr>
        <w:jc w:val="both"/>
        <w:rPr>
          <w:b/>
        </w:rPr>
      </w:pPr>
      <w:r w:rsidRPr="00120648">
        <w:rPr>
          <w:b/>
        </w:rPr>
        <w:t xml:space="preserve">Tipo de costo. </w:t>
      </w:r>
      <w:r>
        <w:t xml:space="preserve"> </w:t>
      </w:r>
      <w:r w:rsidR="007311C2">
        <w:t xml:space="preserve">Es el costo de la actividad indicada por hectárea. Seleccionar si se cuenta con el costo detallado o general de la aplicación. </w:t>
      </w:r>
      <w:r w:rsidR="00E42AA8">
        <w:t xml:space="preserve">Tiene la misma estructurada como se </w:t>
      </w:r>
      <w:r w:rsidR="00F26CF9">
        <w:t xml:space="preserve">describió en la sección </w:t>
      </w:r>
      <w:r w:rsidR="0015246C">
        <w:fldChar w:fldCharType="begin"/>
      </w:r>
      <w:r w:rsidR="0015246C">
        <w:instrText xml:space="preserve"> REF _Ref70318940 \n \h </w:instrText>
      </w:r>
      <w:r w:rsidR="0015246C">
        <w:fldChar w:fldCharType="separate"/>
      </w:r>
      <w:r w:rsidR="006C79A3">
        <w:t>7.3</w:t>
      </w:r>
      <w:r w:rsidR="0015246C">
        <w:fldChar w:fldCharType="end"/>
      </w:r>
      <w:r w:rsidR="00282F48">
        <w:t>. Costos asociados.</w:t>
      </w:r>
    </w:p>
    <w:p w14:paraId="365F313B" w14:textId="61CEC1DC" w:rsidR="00870DB4" w:rsidRPr="00EC1640" w:rsidRDefault="00870DB4" w:rsidP="008F7CA4">
      <w:pPr>
        <w:pStyle w:val="ListParagraph"/>
        <w:numPr>
          <w:ilvl w:val="0"/>
          <w:numId w:val="21"/>
        </w:numPr>
        <w:jc w:val="both"/>
        <w:rPr>
          <w:rFonts w:cs="Times New Roman"/>
        </w:rPr>
      </w:pPr>
      <w:r>
        <w:rPr>
          <w:b/>
        </w:rPr>
        <w:t xml:space="preserve">Observaciones. </w:t>
      </w:r>
      <w:r w:rsidR="001B6D33">
        <w:rPr>
          <w:rFonts w:cs="Times New Roman"/>
        </w:rPr>
        <w:t>Si tiene observaciones con respecto a este módulo se deben escribir en este campo.</w:t>
      </w:r>
    </w:p>
    <w:p w14:paraId="7CF0865D" w14:textId="77777777" w:rsidR="00870DB4" w:rsidRPr="00120648" w:rsidRDefault="00870DB4" w:rsidP="00870DB4">
      <w:pPr>
        <w:pStyle w:val="ListParagraph"/>
        <w:ind w:left="360"/>
        <w:jc w:val="both"/>
        <w:rPr>
          <w:b/>
        </w:rPr>
      </w:pPr>
    </w:p>
    <w:p w14:paraId="325F8723" w14:textId="77777777" w:rsidR="003A6177" w:rsidRPr="003A6177" w:rsidRDefault="003A6177" w:rsidP="005E04AC"/>
    <w:p w14:paraId="7771C736" w14:textId="77777777" w:rsidR="003E3352" w:rsidRDefault="00645278" w:rsidP="00A8443D">
      <w:pPr>
        <w:keepNext/>
        <w:jc w:val="center"/>
      </w:pPr>
      <w:r>
        <w:rPr>
          <w:highlight w:val="yellow"/>
        </w:rPr>
        <w:pict w14:anchorId="303E17F1">
          <v:shape id="_x0000_i1035" type="#_x0000_t75" style="width:185.25pt;height:354pt">
            <v:imagedata r:id="rId42" o:title="Screenshot_2021-03-17-16-08-01"/>
          </v:shape>
        </w:pict>
      </w:r>
    </w:p>
    <w:p w14:paraId="62F45AA7" w14:textId="6491C3E9" w:rsidR="003E3352" w:rsidRDefault="003E3352" w:rsidP="00A8443D">
      <w:pPr>
        <w:pStyle w:val="Caption"/>
        <w:jc w:val="center"/>
      </w:pPr>
      <w:bookmarkStart w:id="59" w:name="_Ref7274945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C79A3">
        <w:rPr>
          <w:noProof/>
        </w:rPr>
        <w:t>29</w:t>
      </w:r>
      <w:r>
        <w:fldChar w:fldCharType="end"/>
      </w:r>
      <w:bookmarkEnd w:id="59"/>
      <w:r w:rsidR="00F51379">
        <w:t>. Tratamiento de semilla</w:t>
      </w:r>
    </w:p>
    <w:p w14:paraId="15D00C2E" w14:textId="4EE30CE0" w:rsidR="001C7CA7" w:rsidRDefault="001C7CA7" w:rsidP="001C7CA7">
      <w:pPr>
        <w:jc w:val="center"/>
        <w:rPr>
          <w:highlight w:val="yellow"/>
        </w:rPr>
      </w:pPr>
    </w:p>
    <w:p w14:paraId="696FF89B" w14:textId="737D0261" w:rsidR="00B4095B" w:rsidRDefault="00B4095B" w:rsidP="000547CC">
      <w:pPr>
        <w:pStyle w:val="Heading3"/>
        <w:numPr>
          <w:ilvl w:val="2"/>
          <w:numId w:val="61"/>
        </w:numPr>
      </w:pPr>
      <w:bookmarkStart w:id="60" w:name="_Ref70078498"/>
      <w:bookmarkStart w:id="61" w:name="_Ref70078526"/>
      <w:bookmarkStart w:id="62" w:name="_Ref70078542"/>
      <w:bookmarkStart w:id="63" w:name="_Ref70078547"/>
      <w:bookmarkStart w:id="64" w:name="_Ref70078553"/>
      <w:bookmarkStart w:id="65" w:name="_Toc72763581"/>
      <w:r>
        <w:t>Fertilización de base</w:t>
      </w:r>
      <w:bookmarkEnd w:id="60"/>
      <w:bookmarkEnd w:id="61"/>
      <w:bookmarkEnd w:id="62"/>
      <w:bookmarkEnd w:id="63"/>
      <w:bookmarkEnd w:id="64"/>
      <w:bookmarkEnd w:id="65"/>
    </w:p>
    <w:p w14:paraId="07A13F7C" w14:textId="49450A93" w:rsidR="008F7CA4" w:rsidRDefault="008E07A7" w:rsidP="008F7CA4">
      <w:pPr>
        <w:jc w:val="both"/>
      </w:pPr>
      <w:r>
        <w:t xml:space="preserve">En este módulo se preguntará todo lo relacionado con la fertilización </w:t>
      </w:r>
      <w:r w:rsidR="00F95C87">
        <w:t>base</w:t>
      </w:r>
      <w:r w:rsidR="00F51379">
        <w:t xml:space="preserve"> [</w:t>
      </w:r>
      <w:r w:rsidR="00F51379">
        <w:fldChar w:fldCharType="begin"/>
      </w:r>
      <w:r w:rsidR="00F51379">
        <w:instrText xml:space="preserve"> REF _Ref72749807 \h </w:instrText>
      </w:r>
      <w:r w:rsidR="00F51379">
        <w:fldChar w:fldCharType="separate"/>
      </w:r>
      <w:r w:rsidR="006C79A3">
        <w:t xml:space="preserve">Figura </w:t>
      </w:r>
      <w:r w:rsidR="006C79A3">
        <w:rPr>
          <w:noProof/>
        </w:rPr>
        <w:t>30</w:t>
      </w:r>
      <w:r w:rsidR="00F51379">
        <w:fldChar w:fldCharType="end"/>
      </w:r>
      <w:r w:rsidR="00F51379">
        <w:t>]</w:t>
      </w:r>
      <w:r w:rsidR="00F95C87">
        <w:t>. Al</w:t>
      </w:r>
      <w:r w:rsidR="005E40DE">
        <w:rPr>
          <w:rFonts w:cs="Times New Roman"/>
        </w:rPr>
        <w:t xml:space="preserve"> habilitars</w:t>
      </w:r>
      <w:r w:rsidR="00EC5255">
        <w:rPr>
          <w:rFonts w:cs="Times New Roman"/>
        </w:rPr>
        <w:t>e</w:t>
      </w:r>
      <w:r w:rsidR="005E40DE">
        <w:rPr>
          <w:rFonts w:cs="Times New Roman"/>
        </w:rPr>
        <w:t xml:space="preserve"> el módulo</w:t>
      </w:r>
      <w:r w:rsidR="00EC5255">
        <w:rPr>
          <w:rFonts w:cs="Times New Roman"/>
        </w:rPr>
        <w:t>,</w:t>
      </w:r>
      <w:r w:rsidR="005E40DE">
        <w:rPr>
          <w:rFonts w:cs="Times New Roman"/>
        </w:rPr>
        <w:t xml:space="preserve"> se le preguntará el número de</w:t>
      </w:r>
      <w:r w:rsidR="008F7CA4" w:rsidRPr="008F7CA4">
        <w:rPr>
          <w:b/>
        </w:rPr>
        <w:t xml:space="preserve"> productos </w:t>
      </w:r>
      <w:r w:rsidR="005E40DE">
        <w:rPr>
          <w:b/>
        </w:rPr>
        <w:t xml:space="preserve">utilizados </w:t>
      </w:r>
      <w:r w:rsidR="008F7CA4" w:rsidRPr="008F7CA4">
        <w:rPr>
          <w:b/>
        </w:rPr>
        <w:t xml:space="preserve">en la fertilización </w:t>
      </w:r>
      <w:r w:rsidR="00B61B55">
        <w:rPr>
          <w:b/>
        </w:rPr>
        <w:t>base.</w:t>
      </w:r>
      <w:r w:rsidR="008F7CA4">
        <w:rPr>
          <w:b/>
        </w:rPr>
        <w:t xml:space="preserve"> </w:t>
      </w:r>
      <w:r w:rsidR="008F7CA4">
        <w:t>P</w:t>
      </w:r>
      <w:r w:rsidR="005E40DE">
        <w:t>a</w:t>
      </w:r>
      <w:r w:rsidR="008F7CA4">
        <w:t>r</w:t>
      </w:r>
      <w:r w:rsidR="005E40DE">
        <w:t>a</w:t>
      </w:r>
      <w:r w:rsidR="008F7CA4">
        <w:t xml:space="preserve"> cada uno </w:t>
      </w:r>
      <w:r w:rsidR="00A97CED">
        <w:t xml:space="preserve">de los productos </w:t>
      </w:r>
      <w:r w:rsidR="005E40DE">
        <w:t>indicados</w:t>
      </w:r>
      <w:r w:rsidR="00A97CED">
        <w:t xml:space="preserve"> debe</w:t>
      </w:r>
      <w:r w:rsidR="005E40DE">
        <w:t>rá</w:t>
      </w:r>
      <w:r w:rsidR="008F7CA4">
        <w:t xml:space="preserve"> ingresar la siguiente información</w:t>
      </w:r>
      <w:r w:rsidR="005E40DE">
        <w:t>:</w:t>
      </w:r>
      <w:r w:rsidR="008F7CA4">
        <w:t xml:space="preserve"> </w:t>
      </w:r>
    </w:p>
    <w:p w14:paraId="500D1E1C" w14:textId="77777777" w:rsidR="008F7CA4" w:rsidRDefault="008F7CA4" w:rsidP="001C7CA7">
      <w:pPr>
        <w:rPr>
          <w:rFonts w:cs="Times New Roman"/>
        </w:rPr>
      </w:pPr>
    </w:p>
    <w:p w14:paraId="2248FC81" w14:textId="77777777" w:rsidR="008F7CA4" w:rsidRPr="00A97CED" w:rsidRDefault="00A97CED" w:rsidP="008F7CA4">
      <w:pPr>
        <w:pStyle w:val="ListParagraph"/>
        <w:numPr>
          <w:ilvl w:val="0"/>
          <w:numId w:val="22"/>
        </w:numPr>
        <w:rPr>
          <w:b/>
        </w:rPr>
      </w:pPr>
      <w:r w:rsidRPr="00A97CED">
        <w:rPr>
          <w:b/>
        </w:rPr>
        <w:lastRenderedPageBreak/>
        <w:t>Nombre del producto.</w:t>
      </w:r>
      <w:r>
        <w:rPr>
          <w:b/>
        </w:rPr>
        <w:t xml:space="preserve"> </w:t>
      </w:r>
      <w:r>
        <w:t>Escriba el nombre del producto utilizado.</w:t>
      </w:r>
    </w:p>
    <w:p w14:paraId="650B9CA7" w14:textId="30446DC7" w:rsidR="00A97CED" w:rsidRPr="00A97CED" w:rsidRDefault="00A97CED" w:rsidP="008F7CA4">
      <w:pPr>
        <w:pStyle w:val="ListParagraph"/>
        <w:numPr>
          <w:ilvl w:val="0"/>
          <w:numId w:val="22"/>
        </w:numPr>
        <w:rPr>
          <w:b/>
        </w:rPr>
      </w:pPr>
      <w:r>
        <w:rPr>
          <w:b/>
        </w:rPr>
        <w:t xml:space="preserve">Composición química del producto. </w:t>
      </w:r>
      <w:r>
        <w:t xml:space="preserve">En este apartado se debe ingresar la composición química del fertilizante. Para cada uno de los siguientes </w:t>
      </w:r>
      <w:r w:rsidR="005E40DE">
        <w:t>elementos</w:t>
      </w:r>
      <w:r w:rsidR="00EC5255">
        <w:t>,</w:t>
      </w:r>
      <w:r w:rsidR="005E40DE">
        <w:t xml:space="preserve"> </w:t>
      </w:r>
      <w:r>
        <w:t>ingrese el porcentaje</w:t>
      </w:r>
      <w:r w:rsidR="005E40DE">
        <w:t xml:space="preserve"> de contenido del mismo en el producto indicado</w:t>
      </w:r>
      <w:r w:rsidR="00EC5255">
        <w:t>;</w:t>
      </w:r>
      <w:r>
        <w:t xml:space="preserve"> debe ingresar un n</w:t>
      </w:r>
      <w:r w:rsidR="00EC5255">
        <w:t>ú</w:t>
      </w:r>
      <w:r>
        <w:t xml:space="preserve">mero de 0 a 100. </w:t>
      </w:r>
    </w:p>
    <w:p w14:paraId="0985B0ED" w14:textId="277F769C" w:rsidR="00A97CED" w:rsidRDefault="00A97CED" w:rsidP="00A97CED">
      <w:pPr>
        <w:pStyle w:val="ListParagraph"/>
        <w:numPr>
          <w:ilvl w:val="1"/>
          <w:numId w:val="22"/>
        </w:numPr>
        <w:rPr>
          <w:b/>
        </w:rPr>
      </w:pPr>
      <w:r>
        <w:rPr>
          <w:b/>
        </w:rPr>
        <w:t>Nitrógeno</w:t>
      </w:r>
      <w:r w:rsidR="005E40DE">
        <w:rPr>
          <w:b/>
        </w:rPr>
        <w:t xml:space="preserve"> (N): </w:t>
      </w:r>
    </w:p>
    <w:p w14:paraId="68E12A0B" w14:textId="4C34371F" w:rsidR="00A97CED" w:rsidRDefault="00A97CED" w:rsidP="00A97CED">
      <w:pPr>
        <w:pStyle w:val="ListParagraph"/>
        <w:numPr>
          <w:ilvl w:val="1"/>
          <w:numId w:val="22"/>
        </w:numPr>
        <w:rPr>
          <w:b/>
        </w:rPr>
      </w:pPr>
      <w:r>
        <w:rPr>
          <w:b/>
        </w:rPr>
        <w:t>F</w:t>
      </w:r>
      <w:r w:rsidR="00EC5255">
        <w:rPr>
          <w:b/>
        </w:rPr>
        <w:t>ó</w:t>
      </w:r>
      <w:r>
        <w:rPr>
          <w:b/>
        </w:rPr>
        <w:t>sforo</w:t>
      </w:r>
      <w:r w:rsidR="005E40DE">
        <w:rPr>
          <w:b/>
        </w:rPr>
        <w:t xml:space="preserve"> (P): </w:t>
      </w:r>
    </w:p>
    <w:p w14:paraId="2116DFCF" w14:textId="0335D3EE" w:rsidR="00A97CED" w:rsidRDefault="00A97CED" w:rsidP="00A97CED">
      <w:pPr>
        <w:pStyle w:val="ListParagraph"/>
        <w:numPr>
          <w:ilvl w:val="1"/>
          <w:numId w:val="22"/>
        </w:numPr>
        <w:rPr>
          <w:b/>
        </w:rPr>
      </w:pPr>
      <w:r>
        <w:rPr>
          <w:b/>
        </w:rPr>
        <w:t>Potasio</w:t>
      </w:r>
      <w:r w:rsidR="005E40DE">
        <w:rPr>
          <w:b/>
        </w:rPr>
        <w:t xml:space="preserve"> (K): </w:t>
      </w:r>
    </w:p>
    <w:p w14:paraId="0594CCB0" w14:textId="0F72C90E" w:rsidR="00A97CED" w:rsidRDefault="00A97CED" w:rsidP="00A97CED">
      <w:pPr>
        <w:pStyle w:val="ListParagraph"/>
        <w:numPr>
          <w:ilvl w:val="1"/>
          <w:numId w:val="22"/>
        </w:numPr>
        <w:rPr>
          <w:b/>
        </w:rPr>
      </w:pPr>
      <w:r>
        <w:rPr>
          <w:b/>
        </w:rPr>
        <w:t>Azufre</w:t>
      </w:r>
      <w:r w:rsidR="005E40DE">
        <w:rPr>
          <w:b/>
        </w:rPr>
        <w:t xml:space="preserve"> (S): </w:t>
      </w:r>
    </w:p>
    <w:p w14:paraId="387D302A" w14:textId="0433D470" w:rsidR="00A97CED" w:rsidRDefault="00A97CED" w:rsidP="00A97CED">
      <w:pPr>
        <w:pStyle w:val="ListParagraph"/>
        <w:numPr>
          <w:ilvl w:val="1"/>
          <w:numId w:val="22"/>
        </w:numPr>
        <w:rPr>
          <w:b/>
        </w:rPr>
      </w:pPr>
      <w:r>
        <w:rPr>
          <w:b/>
        </w:rPr>
        <w:t>Calcio</w:t>
      </w:r>
      <w:r w:rsidR="005E40DE">
        <w:rPr>
          <w:b/>
        </w:rPr>
        <w:t xml:space="preserve"> (Ca): </w:t>
      </w:r>
    </w:p>
    <w:p w14:paraId="35AD85E3" w14:textId="4C57F353" w:rsidR="00A97CED" w:rsidRDefault="00A97CED" w:rsidP="00A97CED">
      <w:pPr>
        <w:pStyle w:val="ListParagraph"/>
        <w:numPr>
          <w:ilvl w:val="1"/>
          <w:numId w:val="22"/>
        </w:numPr>
        <w:rPr>
          <w:b/>
        </w:rPr>
      </w:pPr>
      <w:r>
        <w:rPr>
          <w:b/>
        </w:rPr>
        <w:t>Magnesio</w:t>
      </w:r>
      <w:r w:rsidR="005E40DE">
        <w:rPr>
          <w:b/>
        </w:rPr>
        <w:t xml:space="preserve"> (Mg):</w:t>
      </w:r>
    </w:p>
    <w:p w14:paraId="5CF62C01" w14:textId="6CC3862F" w:rsidR="00A97CED" w:rsidRDefault="00A97CED" w:rsidP="00A97CED">
      <w:pPr>
        <w:pStyle w:val="ListParagraph"/>
        <w:numPr>
          <w:ilvl w:val="1"/>
          <w:numId w:val="22"/>
        </w:numPr>
        <w:rPr>
          <w:b/>
        </w:rPr>
      </w:pPr>
      <w:r>
        <w:rPr>
          <w:b/>
        </w:rPr>
        <w:t>Zinc</w:t>
      </w:r>
      <w:r w:rsidR="005E40DE">
        <w:rPr>
          <w:b/>
        </w:rPr>
        <w:t xml:space="preserve"> (Zn):</w:t>
      </w:r>
    </w:p>
    <w:p w14:paraId="6B031AB2" w14:textId="77777777" w:rsidR="00A97CED" w:rsidRDefault="00A97CED" w:rsidP="00A97CED">
      <w:pPr>
        <w:pStyle w:val="ListParagraph"/>
        <w:rPr>
          <w:b/>
        </w:rPr>
      </w:pPr>
    </w:p>
    <w:p w14:paraId="712413ED" w14:textId="11BE5D3A" w:rsidR="00A97CED" w:rsidRPr="00A97CED" w:rsidRDefault="00A97CED" w:rsidP="00A97CED">
      <w:pPr>
        <w:pStyle w:val="ListParagraph"/>
        <w:numPr>
          <w:ilvl w:val="0"/>
          <w:numId w:val="22"/>
        </w:numPr>
        <w:rPr>
          <w:b/>
        </w:rPr>
      </w:pPr>
      <w:r>
        <w:rPr>
          <w:b/>
        </w:rPr>
        <w:t xml:space="preserve">Fecha de la aplicación. </w:t>
      </w:r>
      <w:r>
        <w:t>Ingresa la fecha de la aplicación del producto</w:t>
      </w:r>
      <w:r w:rsidR="005E40DE">
        <w:t xml:space="preserve"> en el lote</w:t>
      </w:r>
      <w:r>
        <w:t xml:space="preserve">. </w:t>
      </w:r>
    </w:p>
    <w:p w14:paraId="101D4F48" w14:textId="537C8F59" w:rsidR="004E688E" w:rsidRPr="004E688E" w:rsidRDefault="00A97CED" w:rsidP="004E688E">
      <w:pPr>
        <w:pStyle w:val="ListParagraph"/>
        <w:numPr>
          <w:ilvl w:val="0"/>
          <w:numId w:val="22"/>
        </w:numPr>
        <w:jc w:val="both"/>
        <w:rPr>
          <w:rFonts w:cs="Times New Roman"/>
          <w:b/>
          <w:szCs w:val="24"/>
        </w:rPr>
      </w:pPr>
      <w:r>
        <w:rPr>
          <w:b/>
        </w:rPr>
        <w:t xml:space="preserve">Forma de aplicación. </w:t>
      </w:r>
      <w:r>
        <w:t>Seleccione la forma de aplicación del producto.</w:t>
      </w:r>
      <w:r w:rsidR="004E688E">
        <w:t xml:space="preserve"> Las opciones son</w:t>
      </w:r>
      <w:r w:rsidR="00EC5255">
        <w:t>:</w:t>
      </w:r>
      <w:r>
        <w:t xml:space="preserve"> </w:t>
      </w:r>
      <w:r w:rsidR="004E688E">
        <w:rPr>
          <w:rFonts w:eastAsia="Times New Roman" w:cs="Times New Roman"/>
          <w:color w:val="000000"/>
          <w:szCs w:val="24"/>
          <w:lang w:eastAsia="es-CO"/>
        </w:rPr>
        <w:t>f</w:t>
      </w:r>
      <w:r w:rsidRPr="00A97CED">
        <w:rPr>
          <w:rFonts w:eastAsia="Times New Roman" w:cs="Times New Roman"/>
          <w:color w:val="000000"/>
          <w:szCs w:val="24"/>
          <w:lang w:eastAsia="es-CO"/>
        </w:rPr>
        <w:t>ormulado en la</w:t>
      </w:r>
      <w:r w:rsidRPr="00A97CED">
        <w:rPr>
          <w:rFonts w:ascii="Calibri" w:eastAsia="Times New Roman" w:hAnsi="Calibri" w:cs="Calibri"/>
          <w:color w:val="000000"/>
          <w:szCs w:val="24"/>
          <w:lang w:eastAsia="es-CO"/>
        </w:rPr>
        <w:t xml:space="preserve"> </w:t>
      </w:r>
      <w:r w:rsidR="004E688E" w:rsidRPr="00A97CED">
        <w:rPr>
          <w:rFonts w:eastAsia="Times New Roman" w:cs="Times New Roman"/>
          <w:color w:val="000000"/>
          <w:szCs w:val="24"/>
          <w:lang w:eastAsia="es-CO"/>
        </w:rPr>
        <w:t>sembradora</w:t>
      </w:r>
      <w:r w:rsidR="004E688E">
        <w:rPr>
          <w:rFonts w:eastAsia="Times New Roman" w:cs="Times New Roman"/>
          <w:color w:val="000000"/>
          <w:szCs w:val="24"/>
          <w:lang w:eastAsia="es-CO"/>
        </w:rPr>
        <w:t xml:space="preserve">, </w:t>
      </w:r>
      <w:r w:rsidR="004E688E" w:rsidRPr="00A97CED">
        <w:rPr>
          <w:rFonts w:eastAsia="Times New Roman" w:cs="Times New Roman"/>
          <w:color w:val="000000"/>
          <w:szCs w:val="24"/>
          <w:lang w:eastAsia="es-CO"/>
        </w:rPr>
        <w:t>formulado</w:t>
      </w:r>
      <w:r w:rsidRPr="00A97CED">
        <w:rPr>
          <w:rFonts w:eastAsia="Times New Roman" w:cs="Times New Roman"/>
          <w:color w:val="000000"/>
          <w:szCs w:val="24"/>
          <w:lang w:eastAsia="es-CO"/>
        </w:rPr>
        <w:t xml:space="preserve"> al voleo</w:t>
      </w:r>
      <w:r w:rsidR="004E688E">
        <w:rPr>
          <w:rFonts w:eastAsia="Times New Roman" w:cs="Times New Roman"/>
          <w:color w:val="000000"/>
          <w:szCs w:val="24"/>
          <w:lang w:eastAsia="es-CO"/>
        </w:rPr>
        <w:t xml:space="preserve">, </w:t>
      </w:r>
      <w:r w:rsidRPr="00A97CED">
        <w:rPr>
          <w:rFonts w:eastAsia="Times New Roman" w:cs="Times New Roman"/>
          <w:color w:val="000000"/>
          <w:szCs w:val="24"/>
          <w:lang w:eastAsia="es-CO"/>
        </w:rPr>
        <w:t>MAP/DAP en la sembradora y KCl al voleo MAP/DAP/KCL al voleo</w:t>
      </w:r>
      <w:r w:rsidR="004E688E">
        <w:rPr>
          <w:rFonts w:eastAsia="Times New Roman" w:cs="Times New Roman"/>
          <w:color w:val="000000"/>
          <w:szCs w:val="24"/>
          <w:lang w:eastAsia="es-CO"/>
        </w:rPr>
        <w:t>, formulado en pre s</w:t>
      </w:r>
      <w:r w:rsidRPr="00A97CED">
        <w:rPr>
          <w:rFonts w:eastAsia="Times New Roman" w:cs="Times New Roman"/>
          <w:color w:val="000000"/>
          <w:szCs w:val="24"/>
          <w:lang w:eastAsia="es-CO"/>
        </w:rPr>
        <w:t>iembra Incorporada (PSI)</w:t>
      </w:r>
      <w:r w:rsidR="005E40DE">
        <w:rPr>
          <w:rFonts w:eastAsia="Times New Roman" w:cs="Times New Roman"/>
          <w:color w:val="000000"/>
          <w:szCs w:val="24"/>
          <w:lang w:eastAsia="es-CO"/>
        </w:rPr>
        <w:t xml:space="preserve">, </w:t>
      </w:r>
      <w:r w:rsidRPr="00A97CED">
        <w:rPr>
          <w:rFonts w:eastAsia="Times New Roman" w:cs="Times New Roman"/>
          <w:color w:val="000000"/>
          <w:szCs w:val="24"/>
          <w:lang w:eastAsia="es-CO"/>
        </w:rPr>
        <w:t>MAP/DAP +KCL en PSI</w:t>
      </w:r>
      <w:r w:rsidR="004E688E">
        <w:rPr>
          <w:rFonts w:eastAsia="Times New Roman" w:cs="Times New Roman"/>
          <w:color w:val="000000"/>
          <w:szCs w:val="24"/>
          <w:lang w:eastAsia="es-CO"/>
        </w:rPr>
        <w:t xml:space="preserve"> y Otra. </w:t>
      </w:r>
    </w:p>
    <w:p w14:paraId="4F772B16" w14:textId="517E36E7" w:rsidR="00A97CED" w:rsidRPr="004E688E" w:rsidRDefault="004E688E" w:rsidP="00A97CED">
      <w:pPr>
        <w:pStyle w:val="ListParagraph"/>
        <w:numPr>
          <w:ilvl w:val="0"/>
          <w:numId w:val="22"/>
        </w:numPr>
        <w:rPr>
          <w:b/>
        </w:rPr>
      </w:pPr>
      <w:r>
        <w:rPr>
          <w:b/>
        </w:rPr>
        <w:t xml:space="preserve">Unidad de la cantidad utilizada. </w:t>
      </w:r>
      <w:r w:rsidR="005E40DE">
        <w:t xml:space="preserve">Las unidades utilizadas por hectárea para expresar la cantidad de producto aplicado por hectárea. </w:t>
      </w:r>
      <w:r>
        <w:t>Las unidades</w:t>
      </w:r>
      <w:r w:rsidR="00EC5255">
        <w:t>:</w:t>
      </w:r>
      <w:r>
        <w:t xml:space="preserve"> son litros, kilogramos y otra. </w:t>
      </w:r>
    </w:p>
    <w:p w14:paraId="29BCD218" w14:textId="6C941B87" w:rsidR="004E688E" w:rsidRPr="00F26CF9" w:rsidRDefault="004E688E" w:rsidP="00A97CED">
      <w:pPr>
        <w:pStyle w:val="ListParagraph"/>
        <w:numPr>
          <w:ilvl w:val="0"/>
          <w:numId w:val="22"/>
        </w:numPr>
        <w:rPr>
          <w:b/>
        </w:rPr>
      </w:pPr>
      <w:r>
        <w:rPr>
          <w:b/>
        </w:rPr>
        <w:t xml:space="preserve">Cantidad del producto utilizado. </w:t>
      </w:r>
      <w:r w:rsidR="005E40DE">
        <w:t>Cantidad aplicada por hectárea en las unidades indicadas</w:t>
      </w:r>
      <w:r w:rsidR="00BB3C27">
        <w:t xml:space="preserve">. </w:t>
      </w:r>
    </w:p>
    <w:p w14:paraId="1FF5EFA7" w14:textId="1C3716BF" w:rsidR="00BB3C27" w:rsidRPr="00F26CF9" w:rsidRDefault="00BB3C27" w:rsidP="00BB3C27">
      <w:pPr>
        <w:pStyle w:val="ListParagraph"/>
        <w:numPr>
          <w:ilvl w:val="0"/>
          <w:numId w:val="22"/>
        </w:numPr>
        <w:rPr>
          <w:b/>
        </w:rPr>
      </w:pPr>
      <w:r w:rsidRPr="00F26CF9">
        <w:rPr>
          <w:b/>
        </w:rPr>
        <w:t xml:space="preserve">Costo del producto. </w:t>
      </w:r>
      <w:r w:rsidR="007311C2">
        <w:t xml:space="preserve">Es el costo de la actividad indicada por hectárea. </w:t>
      </w:r>
      <w:r w:rsidR="00F26CF9">
        <w:t xml:space="preserve">Esta sección tiene la misma estructura explicada en la sección </w:t>
      </w:r>
      <w:r w:rsidR="0015246C">
        <w:fldChar w:fldCharType="begin"/>
      </w:r>
      <w:r w:rsidR="0015246C">
        <w:instrText xml:space="preserve"> REF _Ref70318924 \n \h </w:instrText>
      </w:r>
      <w:r w:rsidR="0015246C">
        <w:fldChar w:fldCharType="separate"/>
      </w:r>
      <w:r w:rsidR="006C79A3">
        <w:t>7.3</w:t>
      </w:r>
      <w:r w:rsidR="0015246C">
        <w:fldChar w:fldCharType="end"/>
      </w:r>
      <w:r w:rsidR="00EC5255">
        <w:t>. Costos asociados</w:t>
      </w:r>
      <w:r w:rsidR="00F26CF9">
        <w:t xml:space="preserve">. </w:t>
      </w:r>
    </w:p>
    <w:p w14:paraId="38F79BE8" w14:textId="77777777" w:rsidR="00BB3C27" w:rsidRPr="00BB3C27" w:rsidRDefault="00BB3C27" w:rsidP="00BB3C27">
      <w:pPr>
        <w:pStyle w:val="ListParagraph"/>
        <w:ind w:left="0"/>
      </w:pPr>
    </w:p>
    <w:p w14:paraId="4E7E5B3D" w14:textId="77777777" w:rsidR="00F51379" w:rsidRDefault="00645278" w:rsidP="00F51379">
      <w:pPr>
        <w:keepNext/>
        <w:jc w:val="center"/>
      </w:pPr>
      <w:r>
        <w:lastRenderedPageBreak/>
        <w:pict w14:anchorId="59293F35">
          <v:shape id="_x0000_i1036" type="#_x0000_t75" style="width:166.5pt;height:296.25pt">
            <v:imagedata r:id="rId43" o:title="Screenshot_2021-03-17-16-10-24"/>
          </v:shape>
        </w:pict>
      </w:r>
    </w:p>
    <w:p w14:paraId="013A7EC8" w14:textId="79258285" w:rsidR="00B61B55" w:rsidRDefault="00F51379" w:rsidP="00E21F51">
      <w:pPr>
        <w:pStyle w:val="Caption"/>
        <w:jc w:val="center"/>
      </w:pPr>
      <w:bookmarkStart w:id="66" w:name="_Ref7274980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C79A3">
        <w:rPr>
          <w:noProof/>
        </w:rPr>
        <w:t>30</w:t>
      </w:r>
      <w:r>
        <w:fldChar w:fldCharType="end"/>
      </w:r>
      <w:bookmarkEnd w:id="66"/>
      <w:r>
        <w:t xml:space="preserve"> Fertilización base</w:t>
      </w:r>
    </w:p>
    <w:p w14:paraId="37312C63" w14:textId="02D2DCFD" w:rsidR="00B4095B" w:rsidRDefault="00B4095B" w:rsidP="00D94BC9">
      <w:pPr>
        <w:pStyle w:val="Heading3"/>
        <w:numPr>
          <w:ilvl w:val="2"/>
          <w:numId w:val="61"/>
        </w:numPr>
      </w:pPr>
      <w:bookmarkStart w:id="67" w:name="_Toc72763582"/>
      <w:r>
        <w:t>Control de malezas</w:t>
      </w:r>
      <w:bookmarkEnd w:id="67"/>
      <w:r>
        <w:t xml:space="preserve"> </w:t>
      </w:r>
    </w:p>
    <w:p w14:paraId="74809D44" w14:textId="77777777" w:rsidR="009E3E86" w:rsidRPr="009E3E86" w:rsidRDefault="009E3E86" w:rsidP="009E3E86"/>
    <w:p w14:paraId="051E289A" w14:textId="54D25F60" w:rsidR="009E3E86" w:rsidRPr="009E3E86" w:rsidRDefault="009E3E86" w:rsidP="009E3E86">
      <w:pPr>
        <w:pStyle w:val="ListParagraph"/>
        <w:ind w:left="0"/>
        <w:jc w:val="both"/>
        <w:rPr>
          <w:rFonts w:cs="Times New Roman"/>
        </w:rPr>
      </w:pPr>
      <w:r w:rsidRPr="009E3E86">
        <w:rPr>
          <w:rFonts w:cs="Times New Roman"/>
        </w:rPr>
        <w:t xml:space="preserve">En este módulo se preguntará todo lo relacionado con </w:t>
      </w:r>
      <w:r w:rsidR="005E40DE">
        <w:rPr>
          <w:rFonts w:cs="Times New Roman"/>
        </w:rPr>
        <w:t>el control de malezas</w:t>
      </w:r>
      <w:r w:rsidR="00F51379">
        <w:rPr>
          <w:rFonts w:cs="Times New Roman"/>
        </w:rPr>
        <w:t xml:space="preserve"> []</w:t>
      </w:r>
      <w:r w:rsidRPr="009E3E86">
        <w:rPr>
          <w:rFonts w:cs="Times New Roman"/>
        </w:rPr>
        <w:t xml:space="preserve">. </w:t>
      </w:r>
      <w:r w:rsidR="005E40DE">
        <w:rPr>
          <w:rFonts w:cs="Times New Roman"/>
        </w:rPr>
        <w:t>Al habilitarse el módulo</w:t>
      </w:r>
      <w:r w:rsidR="00EC5255">
        <w:rPr>
          <w:rFonts w:cs="Times New Roman"/>
        </w:rPr>
        <w:t>,</w:t>
      </w:r>
      <w:r w:rsidR="005E40DE">
        <w:rPr>
          <w:rFonts w:cs="Times New Roman"/>
        </w:rPr>
        <w:t xml:space="preserve"> se preguntará el número de </w:t>
      </w:r>
      <w:r w:rsidRPr="009E3E86">
        <w:rPr>
          <w:rFonts w:cs="Times New Roman"/>
          <w:b/>
        </w:rPr>
        <w:t>controles de malezas</w:t>
      </w:r>
      <w:r w:rsidR="005E40DE">
        <w:rPr>
          <w:rFonts w:cs="Times New Roman"/>
          <w:b/>
        </w:rPr>
        <w:t xml:space="preserve"> que se</w:t>
      </w:r>
      <w:r w:rsidRPr="009E3E86">
        <w:rPr>
          <w:rFonts w:cs="Times New Roman"/>
          <w:b/>
        </w:rPr>
        <w:t xml:space="preserve"> realizó en el lot</w:t>
      </w:r>
      <w:r w:rsidR="005E40DE">
        <w:rPr>
          <w:rFonts w:cs="Times New Roman"/>
          <w:b/>
        </w:rPr>
        <w:t>e</w:t>
      </w:r>
      <w:r w:rsidRPr="009E3E86">
        <w:rPr>
          <w:rFonts w:cs="Times New Roman"/>
          <w:b/>
        </w:rPr>
        <w:t xml:space="preserve">. </w:t>
      </w:r>
      <w:r w:rsidRPr="009E3E86">
        <w:rPr>
          <w:rFonts w:cs="Times New Roman"/>
        </w:rPr>
        <w:t>P</w:t>
      </w:r>
      <w:r w:rsidR="005E40DE">
        <w:rPr>
          <w:rFonts w:cs="Times New Roman"/>
        </w:rPr>
        <w:t>a</w:t>
      </w:r>
      <w:r w:rsidRPr="009E3E86">
        <w:rPr>
          <w:rFonts w:cs="Times New Roman"/>
        </w:rPr>
        <w:t>r</w:t>
      </w:r>
      <w:r w:rsidR="005E40DE">
        <w:rPr>
          <w:rFonts w:cs="Times New Roman"/>
        </w:rPr>
        <w:t>a</w:t>
      </w:r>
      <w:r w:rsidRPr="009E3E86">
        <w:rPr>
          <w:rFonts w:cs="Times New Roman"/>
        </w:rPr>
        <w:t xml:space="preserve"> cada uno de los controles realizados</w:t>
      </w:r>
      <w:r w:rsidR="00EC5255">
        <w:rPr>
          <w:rFonts w:cs="Times New Roman"/>
        </w:rPr>
        <w:t>,</w:t>
      </w:r>
      <w:r w:rsidRPr="009E3E86">
        <w:rPr>
          <w:rFonts w:cs="Times New Roman"/>
        </w:rPr>
        <w:t xml:space="preserve"> debe</w:t>
      </w:r>
      <w:r w:rsidR="005E40DE">
        <w:rPr>
          <w:rFonts w:cs="Times New Roman"/>
        </w:rPr>
        <w:t>rá</w:t>
      </w:r>
      <w:r w:rsidRPr="009E3E86">
        <w:rPr>
          <w:rFonts w:cs="Times New Roman"/>
        </w:rPr>
        <w:t xml:space="preserve"> ingresar la siguiente información</w:t>
      </w:r>
      <w:r w:rsidR="005E40DE">
        <w:rPr>
          <w:rFonts w:cs="Times New Roman"/>
        </w:rPr>
        <w:t>:</w:t>
      </w:r>
    </w:p>
    <w:p w14:paraId="710848D3" w14:textId="77777777" w:rsidR="009E3E86" w:rsidRPr="009E3E86" w:rsidRDefault="009E3E86" w:rsidP="009E3E86">
      <w:pPr>
        <w:pStyle w:val="ListParagraph"/>
        <w:ind w:left="0"/>
        <w:jc w:val="both"/>
        <w:rPr>
          <w:rFonts w:cs="Times New Roman"/>
        </w:rPr>
      </w:pPr>
    </w:p>
    <w:p w14:paraId="65DEBF49" w14:textId="6EF5D0BE" w:rsidR="009E3E86" w:rsidRPr="009E3E86" w:rsidRDefault="009E3E86" w:rsidP="009E3E86">
      <w:pPr>
        <w:pStyle w:val="ListParagraph"/>
        <w:numPr>
          <w:ilvl w:val="0"/>
          <w:numId w:val="23"/>
        </w:numPr>
        <w:jc w:val="both"/>
        <w:rPr>
          <w:rFonts w:cs="Times New Roman"/>
          <w:b/>
          <w:szCs w:val="24"/>
        </w:rPr>
      </w:pPr>
      <w:r w:rsidRPr="009E3E86">
        <w:rPr>
          <w:rFonts w:cs="Times New Roman"/>
          <w:b/>
          <w:szCs w:val="24"/>
        </w:rPr>
        <w:t xml:space="preserve">Fecha de control. </w:t>
      </w:r>
      <w:r w:rsidRPr="009E3E86">
        <w:rPr>
          <w:rFonts w:cs="Times New Roman"/>
          <w:szCs w:val="24"/>
        </w:rPr>
        <w:t xml:space="preserve">Escoger la fecha en </w:t>
      </w:r>
      <w:r w:rsidR="005E40DE">
        <w:rPr>
          <w:rFonts w:cs="Times New Roman"/>
          <w:szCs w:val="24"/>
        </w:rPr>
        <w:t xml:space="preserve">la </w:t>
      </w:r>
      <w:r w:rsidRPr="009E3E86">
        <w:rPr>
          <w:rFonts w:cs="Times New Roman"/>
          <w:szCs w:val="24"/>
        </w:rPr>
        <w:t>que se realizó el control.</w:t>
      </w:r>
    </w:p>
    <w:p w14:paraId="2D5D3E72" w14:textId="67560840" w:rsidR="009E3E86" w:rsidRPr="009E3E86" w:rsidRDefault="009E3E86" w:rsidP="009E3E86">
      <w:pPr>
        <w:pStyle w:val="ListParagraph"/>
        <w:numPr>
          <w:ilvl w:val="0"/>
          <w:numId w:val="23"/>
        </w:numPr>
        <w:jc w:val="both"/>
        <w:rPr>
          <w:rFonts w:cs="Times New Roman"/>
          <w:b/>
          <w:szCs w:val="24"/>
        </w:rPr>
      </w:pPr>
      <w:r w:rsidRPr="009E3E86">
        <w:rPr>
          <w:rFonts w:cs="Times New Roman"/>
          <w:b/>
          <w:szCs w:val="24"/>
        </w:rPr>
        <w:t xml:space="preserve">Tipo de control. </w:t>
      </w:r>
      <w:r w:rsidRPr="009E3E86">
        <w:rPr>
          <w:rFonts w:cs="Times New Roman"/>
          <w:szCs w:val="24"/>
        </w:rPr>
        <w:t xml:space="preserve">Se debe escoger </w:t>
      </w:r>
      <w:r w:rsidR="00F51379">
        <w:rPr>
          <w:rFonts w:cs="Times New Roman"/>
          <w:szCs w:val="24"/>
        </w:rPr>
        <w:t>los controles realizados</w:t>
      </w:r>
      <w:r w:rsidRPr="009E3E86">
        <w:rPr>
          <w:rFonts w:cs="Times New Roman"/>
          <w:szCs w:val="24"/>
        </w:rPr>
        <w:t>. Las opciones son</w:t>
      </w:r>
      <w:r w:rsidR="00EC5255">
        <w:rPr>
          <w:rFonts w:cs="Times New Roman"/>
          <w:szCs w:val="24"/>
        </w:rPr>
        <w:t>:</w:t>
      </w:r>
      <w:r w:rsidRPr="009E3E86">
        <w:rPr>
          <w:rFonts w:cs="Times New Roman"/>
          <w:szCs w:val="24"/>
        </w:rPr>
        <w:t xml:space="preserve"> </w:t>
      </w:r>
      <w:r w:rsidR="005E40DE">
        <w:rPr>
          <w:rFonts w:cs="Times New Roman"/>
          <w:szCs w:val="24"/>
        </w:rPr>
        <w:t>D</w:t>
      </w:r>
      <w:r w:rsidRPr="009E3E86">
        <w:rPr>
          <w:rFonts w:cs="Times New Roman"/>
          <w:szCs w:val="24"/>
        </w:rPr>
        <w:t xml:space="preserve">esecación, </w:t>
      </w:r>
      <w:r w:rsidRPr="009E3E86">
        <w:rPr>
          <w:rFonts w:eastAsia="Times New Roman" w:cs="Times New Roman"/>
          <w:color w:val="00000A"/>
          <w:szCs w:val="24"/>
          <w:lang w:eastAsia="es-CO"/>
        </w:rPr>
        <w:t>Desecación en PA</w:t>
      </w:r>
      <w:r w:rsidR="005E40DE">
        <w:rPr>
          <w:rFonts w:eastAsia="Times New Roman" w:cs="Times New Roman"/>
          <w:color w:val="00000A"/>
          <w:szCs w:val="24"/>
          <w:lang w:eastAsia="es-CO"/>
        </w:rPr>
        <w:t xml:space="preserve">, </w:t>
      </w:r>
      <w:r w:rsidRPr="009E3E86">
        <w:rPr>
          <w:rFonts w:eastAsia="Times New Roman" w:cs="Times New Roman"/>
          <w:color w:val="000000"/>
          <w:szCs w:val="24"/>
          <w:lang w:eastAsia="es-CO"/>
        </w:rPr>
        <w:t>Pre emergente 1</w:t>
      </w:r>
      <w:r w:rsidR="005E40DE">
        <w:rPr>
          <w:rFonts w:eastAsia="Times New Roman" w:cs="Times New Roman"/>
          <w:color w:val="000000"/>
          <w:szCs w:val="24"/>
          <w:lang w:eastAsia="es-CO"/>
        </w:rPr>
        <w:t xml:space="preserve">, </w:t>
      </w:r>
      <w:r w:rsidRPr="009E3E86">
        <w:rPr>
          <w:rFonts w:eastAsia="Times New Roman" w:cs="Times New Roman"/>
          <w:color w:val="000000"/>
          <w:szCs w:val="24"/>
          <w:lang w:eastAsia="es-CO"/>
        </w:rPr>
        <w:t>Post emergente</w:t>
      </w:r>
      <w:r w:rsidR="005E40DE">
        <w:rPr>
          <w:rFonts w:eastAsia="Times New Roman" w:cs="Times New Roman"/>
          <w:color w:val="000000"/>
          <w:szCs w:val="24"/>
          <w:lang w:eastAsia="es-CO"/>
        </w:rPr>
        <w:t>,</w:t>
      </w:r>
      <w:r w:rsidRPr="009E3E86">
        <w:rPr>
          <w:rFonts w:eastAsia="Times New Roman" w:cs="Times New Roman"/>
          <w:color w:val="000000"/>
          <w:szCs w:val="24"/>
          <w:lang w:eastAsia="es-CO"/>
        </w:rPr>
        <w:t xml:space="preserve"> 1 Post emergente</w:t>
      </w:r>
      <w:r w:rsidR="005E40DE">
        <w:rPr>
          <w:rFonts w:eastAsia="Times New Roman" w:cs="Times New Roman"/>
          <w:color w:val="000000"/>
          <w:szCs w:val="24"/>
          <w:lang w:eastAsia="es-CO"/>
        </w:rPr>
        <w:t>,</w:t>
      </w:r>
      <w:r w:rsidRPr="009E3E86">
        <w:rPr>
          <w:rFonts w:eastAsia="Times New Roman" w:cs="Times New Roman"/>
          <w:color w:val="000000"/>
          <w:szCs w:val="24"/>
          <w:lang w:eastAsia="es-CO"/>
        </w:rPr>
        <w:t xml:space="preserve"> 2 Post emergente 3 y </w:t>
      </w:r>
      <w:r w:rsidR="00442BEC">
        <w:rPr>
          <w:rFonts w:eastAsia="Times New Roman" w:cs="Times New Roman"/>
          <w:color w:val="000000"/>
          <w:szCs w:val="24"/>
          <w:lang w:eastAsia="es-CO"/>
        </w:rPr>
        <w:t>O</w:t>
      </w:r>
      <w:r w:rsidRPr="009E3E86">
        <w:rPr>
          <w:rFonts w:eastAsia="Times New Roman" w:cs="Times New Roman"/>
          <w:color w:val="000000"/>
          <w:szCs w:val="24"/>
          <w:lang w:eastAsia="es-CO"/>
        </w:rPr>
        <w:t>tro.</w:t>
      </w:r>
    </w:p>
    <w:p w14:paraId="6D31569B" w14:textId="67E9FC93" w:rsidR="00796C2A" w:rsidRPr="00796C2A" w:rsidRDefault="009E3E86" w:rsidP="009E3E86">
      <w:pPr>
        <w:pStyle w:val="ListParagraph"/>
        <w:numPr>
          <w:ilvl w:val="0"/>
          <w:numId w:val="23"/>
        </w:numPr>
        <w:jc w:val="both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 xml:space="preserve">Tipo de malestar a controlar. </w:t>
      </w:r>
      <w:r w:rsidR="00442BEC" w:rsidRPr="00B61B55">
        <w:rPr>
          <w:rFonts w:cs="Times New Roman"/>
          <w:szCs w:val="24"/>
        </w:rPr>
        <w:t>En la lista desplegada</w:t>
      </w:r>
      <w:r w:rsidR="00442BEC">
        <w:rPr>
          <w:rFonts w:cs="Times New Roman"/>
          <w:b/>
          <w:szCs w:val="24"/>
        </w:rPr>
        <w:t xml:space="preserve"> </w:t>
      </w:r>
      <w:r w:rsidR="00442BEC">
        <w:rPr>
          <w:rFonts w:cs="Times New Roman"/>
          <w:szCs w:val="24"/>
        </w:rPr>
        <w:t>debe</w:t>
      </w:r>
      <w:r>
        <w:rPr>
          <w:rFonts w:cs="Times New Roman"/>
          <w:szCs w:val="24"/>
        </w:rPr>
        <w:t xml:space="preserve"> elegir </w:t>
      </w:r>
      <w:r w:rsidR="00442BEC">
        <w:rPr>
          <w:rFonts w:cs="Times New Roman"/>
          <w:szCs w:val="24"/>
        </w:rPr>
        <w:t>el tipo/especies de maleza controlada.</w:t>
      </w:r>
      <w:r w:rsidR="00AA03F4">
        <w:rPr>
          <w:rFonts w:cs="Times New Roman"/>
          <w:szCs w:val="24"/>
        </w:rPr>
        <w:t xml:space="preserve"> </w:t>
      </w:r>
      <w:r w:rsidR="00442BEC">
        <w:rPr>
          <w:rFonts w:cs="Times New Roman"/>
          <w:szCs w:val="24"/>
        </w:rPr>
        <w:t>Si est</w:t>
      </w:r>
      <w:r w:rsidR="00EC5255">
        <w:rPr>
          <w:rFonts w:cs="Times New Roman"/>
          <w:szCs w:val="24"/>
        </w:rPr>
        <w:t>a</w:t>
      </w:r>
      <w:r w:rsidR="00442BEC">
        <w:rPr>
          <w:rFonts w:cs="Times New Roman"/>
          <w:szCs w:val="24"/>
        </w:rPr>
        <w:t xml:space="preserve"> no está listada s</w:t>
      </w:r>
      <w:r w:rsidR="00796C2A">
        <w:rPr>
          <w:rFonts w:cs="Times New Roman"/>
          <w:szCs w:val="24"/>
        </w:rPr>
        <w:t xml:space="preserve">e debe elegir la opción otra y escribir la </w:t>
      </w:r>
      <w:r w:rsidR="00442BEC">
        <w:rPr>
          <w:rFonts w:cs="Times New Roman"/>
          <w:szCs w:val="24"/>
        </w:rPr>
        <w:t>misma</w:t>
      </w:r>
      <w:r w:rsidR="00796C2A">
        <w:rPr>
          <w:rFonts w:cs="Times New Roman"/>
          <w:szCs w:val="24"/>
        </w:rPr>
        <w:t xml:space="preserve">. </w:t>
      </w:r>
    </w:p>
    <w:p w14:paraId="18D4652F" w14:textId="7FF5DDA8" w:rsidR="009E3E86" w:rsidRDefault="00F21512" w:rsidP="00F21512">
      <w:pPr>
        <w:pStyle w:val="ListParagraph"/>
        <w:numPr>
          <w:ilvl w:val="0"/>
          <w:numId w:val="23"/>
        </w:numPr>
        <w:jc w:val="both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Días antes de siembra.</w:t>
      </w:r>
      <w:r>
        <w:rPr>
          <w:rFonts w:cs="Times New Roman"/>
          <w:szCs w:val="24"/>
        </w:rPr>
        <w:t xml:space="preserve"> Si utiliz</w:t>
      </w:r>
      <w:r w:rsidR="00EC5255">
        <w:rPr>
          <w:rFonts w:cs="Times New Roman"/>
          <w:szCs w:val="24"/>
        </w:rPr>
        <w:t>ó</w:t>
      </w:r>
      <w:r>
        <w:rPr>
          <w:rFonts w:cs="Times New Roman"/>
          <w:szCs w:val="24"/>
        </w:rPr>
        <w:t xml:space="preserve"> el producto antes de la siembra</w:t>
      </w:r>
      <w:r w:rsidR="00EC5255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entonces ingrese la cantidad de días antes de siembra. No puede </w:t>
      </w:r>
      <w:r w:rsidR="00EC5255">
        <w:rPr>
          <w:rFonts w:cs="Times New Roman"/>
          <w:szCs w:val="24"/>
        </w:rPr>
        <w:t xml:space="preserve">ser </w:t>
      </w:r>
      <w:r>
        <w:rPr>
          <w:rFonts w:cs="Times New Roman"/>
          <w:szCs w:val="24"/>
        </w:rPr>
        <w:t>superior a 60.</w:t>
      </w:r>
    </w:p>
    <w:p w14:paraId="273A6CB4" w14:textId="77777777" w:rsidR="00F21512" w:rsidRDefault="00F21512" w:rsidP="00F21512">
      <w:pPr>
        <w:pStyle w:val="ListParagraph"/>
        <w:ind w:left="0"/>
        <w:jc w:val="both"/>
        <w:rPr>
          <w:rFonts w:cs="Times New Roman"/>
          <w:b/>
          <w:szCs w:val="24"/>
        </w:rPr>
      </w:pPr>
    </w:p>
    <w:p w14:paraId="07690AD0" w14:textId="77777777" w:rsidR="00F21512" w:rsidRPr="00F21512" w:rsidRDefault="00F21512" w:rsidP="00F21512">
      <w:pPr>
        <w:pStyle w:val="ListParagraph"/>
        <w:ind w:left="0"/>
        <w:jc w:val="both"/>
        <w:rPr>
          <w:rFonts w:cs="Times New Roman"/>
          <w:szCs w:val="24"/>
        </w:rPr>
      </w:pPr>
      <w:r w:rsidRPr="00F21512">
        <w:rPr>
          <w:rFonts w:cs="Times New Roman"/>
          <w:szCs w:val="24"/>
        </w:rPr>
        <w:t>Los costos, cantidad y formas de aplicación s</w:t>
      </w:r>
      <w:r w:rsidR="009067FC">
        <w:rPr>
          <w:rFonts w:cs="Times New Roman"/>
          <w:szCs w:val="24"/>
        </w:rPr>
        <w:t>on los mismos campos que en el módulo tratamiento de semilla.</w:t>
      </w:r>
    </w:p>
    <w:p w14:paraId="63D083BC" w14:textId="77777777" w:rsidR="001C7CA7" w:rsidRDefault="001C7CA7" w:rsidP="001C7CA7"/>
    <w:p w14:paraId="557BBF6E" w14:textId="77777777" w:rsidR="00F51379" w:rsidRDefault="00645278" w:rsidP="00F51379">
      <w:pPr>
        <w:keepNext/>
        <w:jc w:val="center"/>
      </w:pPr>
      <w:r>
        <w:lastRenderedPageBreak/>
        <w:pict w14:anchorId="1E6AB91C">
          <v:shape id="_x0000_i1037" type="#_x0000_t75" style="width:178.5pt;height:296.25pt">
            <v:imagedata r:id="rId44" o:title="Screenshot_2021-03-17-16-12-13"/>
          </v:shape>
        </w:pict>
      </w:r>
    </w:p>
    <w:p w14:paraId="11B74A88" w14:textId="208C1D3A" w:rsidR="00B2722B" w:rsidRDefault="00F51379" w:rsidP="00C244BA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C79A3">
        <w:rPr>
          <w:noProof/>
        </w:rPr>
        <w:t>31</w:t>
      </w:r>
      <w:r>
        <w:fldChar w:fldCharType="end"/>
      </w:r>
      <w:r>
        <w:t>. Control de malezas</w:t>
      </w:r>
    </w:p>
    <w:p w14:paraId="301A8EA3" w14:textId="77777777" w:rsidR="00B2722B" w:rsidRDefault="00B2722B" w:rsidP="00B2722B">
      <w:pPr>
        <w:pStyle w:val="Heading3"/>
        <w:ind w:left="480"/>
      </w:pPr>
    </w:p>
    <w:p w14:paraId="1E2B23CB" w14:textId="5F716C9D" w:rsidR="00B4095B" w:rsidRDefault="00B4095B" w:rsidP="00D94BC9">
      <w:pPr>
        <w:pStyle w:val="Heading3"/>
        <w:numPr>
          <w:ilvl w:val="2"/>
          <w:numId w:val="61"/>
        </w:numPr>
      </w:pPr>
      <w:bookmarkStart w:id="68" w:name="_Toc72763583"/>
      <w:r>
        <w:t>Fecha de emergencia</w:t>
      </w:r>
      <w:bookmarkEnd w:id="68"/>
      <w:r>
        <w:t xml:space="preserve"> </w:t>
      </w:r>
    </w:p>
    <w:p w14:paraId="7808D818" w14:textId="542ACE0F" w:rsidR="00D966E8" w:rsidRDefault="00D966E8" w:rsidP="00586EAE">
      <w:r>
        <w:t xml:space="preserve">Este es </w:t>
      </w:r>
      <w:r w:rsidR="00442BEC">
        <w:t xml:space="preserve">el </w:t>
      </w:r>
      <w:r>
        <w:t>módulo de fecha de emergencia</w:t>
      </w:r>
      <w:r w:rsidR="00442BEC">
        <w:t xml:space="preserve"> del cultivo</w:t>
      </w:r>
      <w:r w:rsidR="00AD1DDE">
        <w:t xml:space="preserve"> [</w:t>
      </w:r>
      <w:r w:rsidR="00AD1DDE">
        <w:fldChar w:fldCharType="begin"/>
      </w:r>
      <w:r w:rsidR="00AD1DDE">
        <w:instrText xml:space="preserve"> REF _Ref72756215 \h </w:instrText>
      </w:r>
      <w:r w:rsidR="00AD1DDE">
        <w:fldChar w:fldCharType="separate"/>
      </w:r>
      <w:r w:rsidR="006C79A3">
        <w:t xml:space="preserve">Figura </w:t>
      </w:r>
      <w:r w:rsidR="006C79A3">
        <w:rPr>
          <w:noProof/>
        </w:rPr>
        <w:t>32</w:t>
      </w:r>
      <w:r w:rsidR="00AD1DDE">
        <w:fldChar w:fldCharType="end"/>
      </w:r>
      <w:r w:rsidR="00AD1DDE">
        <w:t>]</w:t>
      </w:r>
      <w:r>
        <w:t>. Ingrese los siguientes datos</w:t>
      </w:r>
      <w:r w:rsidR="00442BEC">
        <w:t xml:space="preserve"> para el lote</w:t>
      </w:r>
      <w:r>
        <w:t>:</w:t>
      </w:r>
    </w:p>
    <w:p w14:paraId="0656F726" w14:textId="3E38D7BB" w:rsidR="00D966E8" w:rsidRDefault="00D966E8" w:rsidP="00D966E8">
      <w:pPr>
        <w:pStyle w:val="ListParagraph"/>
        <w:numPr>
          <w:ilvl w:val="0"/>
          <w:numId w:val="24"/>
        </w:numPr>
      </w:pPr>
      <w:r w:rsidRPr="00D966E8">
        <w:rPr>
          <w:b/>
        </w:rPr>
        <w:t>Fecha de emergencia.</w:t>
      </w:r>
      <w:r>
        <w:t xml:space="preserve"> Ingrese la fecha de emergencia</w:t>
      </w:r>
      <w:r w:rsidR="00442BEC">
        <w:t xml:space="preserve"> del cultivo</w:t>
      </w:r>
      <w:r>
        <w:t xml:space="preserve">. </w:t>
      </w:r>
    </w:p>
    <w:p w14:paraId="51542BF8" w14:textId="2EFECE28" w:rsidR="00D966E8" w:rsidRDefault="00D966E8" w:rsidP="00D966E8">
      <w:pPr>
        <w:pStyle w:val="ListParagraph"/>
        <w:numPr>
          <w:ilvl w:val="0"/>
          <w:numId w:val="24"/>
        </w:numPr>
      </w:pPr>
      <w:r>
        <w:rPr>
          <w:b/>
        </w:rPr>
        <w:t>Población de plantas por metro cuadrado.</w:t>
      </w:r>
      <w:r>
        <w:t xml:space="preserve"> Escriba la cantidad </w:t>
      </w:r>
      <w:r w:rsidR="00442BEC">
        <w:t xml:space="preserve">estimadas </w:t>
      </w:r>
      <w:r>
        <w:t>de plantas por metro cuadrado. El valor debe estar entre 20 a 999.</w:t>
      </w:r>
    </w:p>
    <w:p w14:paraId="2527A7A8" w14:textId="7458CD4E" w:rsidR="00D966E8" w:rsidRDefault="00D966E8" w:rsidP="00D966E8">
      <w:pPr>
        <w:pStyle w:val="ListParagraph"/>
        <w:numPr>
          <w:ilvl w:val="0"/>
          <w:numId w:val="24"/>
        </w:numPr>
      </w:pPr>
      <w:r>
        <w:rPr>
          <w:b/>
        </w:rPr>
        <w:t>Uniformidad.</w:t>
      </w:r>
      <w:r>
        <w:t xml:space="preserve"> Elija </w:t>
      </w:r>
      <w:r w:rsidR="00442BEC">
        <w:t>la opción que se asemeje más a la emergencia de plantas en el lote, siendo las opciones</w:t>
      </w:r>
      <w:r w:rsidR="00EC5255">
        <w:t>:</w:t>
      </w:r>
      <w:r w:rsidR="00442BEC">
        <w:t xml:space="preserve"> emergencia</w:t>
      </w:r>
      <w:r>
        <w:t xml:space="preserve"> uniforme, d</w:t>
      </w:r>
      <w:r w:rsidR="00EC5255">
        <w:t>ispareja o muy di</w:t>
      </w:r>
      <w:r>
        <w:t xml:space="preserve">spareja. </w:t>
      </w:r>
    </w:p>
    <w:p w14:paraId="7D579458" w14:textId="33708F43" w:rsidR="00D966E8" w:rsidRDefault="00D966E8" w:rsidP="00D966E8">
      <w:pPr>
        <w:pStyle w:val="ListParagraph"/>
        <w:numPr>
          <w:ilvl w:val="0"/>
          <w:numId w:val="24"/>
        </w:numPr>
      </w:pPr>
      <w:r>
        <w:rPr>
          <w:b/>
        </w:rPr>
        <w:t>Observaciones.</w:t>
      </w:r>
      <w:r>
        <w:t xml:space="preserve"> </w:t>
      </w:r>
      <w:r w:rsidR="001B6D33">
        <w:rPr>
          <w:rFonts w:cs="Times New Roman"/>
        </w:rPr>
        <w:t>Si tiene observaciones con respecto a este módulo se deben escribir en este campo.</w:t>
      </w:r>
    </w:p>
    <w:p w14:paraId="23E2FCA4" w14:textId="77777777" w:rsidR="00D966E8" w:rsidRDefault="00D966E8" w:rsidP="00586EAE"/>
    <w:p w14:paraId="5FFAA4C7" w14:textId="77777777" w:rsidR="00AD1DDE" w:rsidRDefault="00645278" w:rsidP="00AD1DDE">
      <w:pPr>
        <w:keepNext/>
        <w:jc w:val="center"/>
      </w:pPr>
      <w:r>
        <w:lastRenderedPageBreak/>
        <w:pict w14:anchorId="7F4C2D60">
          <v:shape id="_x0000_i1038" type="#_x0000_t75" style="width:168pt;height:312pt">
            <v:imagedata r:id="rId45" o:title="Screenshot_2021-03-17-16-13-57"/>
          </v:shape>
        </w:pict>
      </w:r>
    </w:p>
    <w:p w14:paraId="359AA2BF" w14:textId="7ADF4C62" w:rsidR="00B2722B" w:rsidRDefault="00AD1DDE" w:rsidP="00C244BA">
      <w:pPr>
        <w:pStyle w:val="Caption"/>
        <w:jc w:val="center"/>
      </w:pPr>
      <w:bookmarkStart w:id="69" w:name="_Ref7275621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C79A3">
        <w:rPr>
          <w:noProof/>
        </w:rPr>
        <w:t>32</w:t>
      </w:r>
      <w:r>
        <w:fldChar w:fldCharType="end"/>
      </w:r>
      <w:bookmarkEnd w:id="69"/>
      <w:r>
        <w:t xml:space="preserve"> . Fecha de emergencia</w:t>
      </w:r>
    </w:p>
    <w:p w14:paraId="34E04F67" w14:textId="77777777" w:rsidR="002060AE" w:rsidRDefault="002060AE" w:rsidP="00A76B07">
      <w:pPr>
        <w:pStyle w:val="Heading3"/>
        <w:ind w:left="480"/>
      </w:pPr>
    </w:p>
    <w:p w14:paraId="47337D11" w14:textId="0C4609F3" w:rsidR="00B4095B" w:rsidRDefault="00B4095B" w:rsidP="00D94BC9">
      <w:pPr>
        <w:pStyle w:val="Heading3"/>
        <w:numPr>
          <w:ilvl w:val="2"/>
          <w:numId w:val="61"/>
        </w:numPr>
      </w:pPr>
      <w:bookmarkStart w:id="70" w:name="_Toc72763584"/>
      <w:r>
        <w:t>Fertilización de cobertura</w:t>
      </w:r>
      <w:bookmarkEnd w:id="70"/>
      <w:r>
        <w:t xml:space="preserve"> </w:t>
      </w:r>
    </w:p>
    <w:p w14:paraId="1D51C760" w14:textId="77777777" w:rsidR="00586EAE" w:rsidRDefault="00586EAE" w:rsidP="00586EAE"/>
    <w:p w14:paraId="655A6B50" w14:textId="79630F4A" w:rsidR="009243BA" w:rsidRDefault="009243BA" w:rsidP="009243BA">
      <w:pPr>
        <w:pStyle w:val="ListParagraph"/>
        <w:ind w:left="0"/>
        <w:jc w:val="both"/>
        <w:rPr>
          <w:rFonts w:cs="Times New Roman"/>
        </w:rPr>
      </w:pPr>
      <w:r w:rsidRPr="009E3E86">
        <w:rPr>
          <w:rFonts w:cs="Times New Roman"/>
        </w:rPr>
        <w:t xml:space="preserve">En este módulo se preguntará todo lo relacionado con la fertilización </w:t>
      </w:r>
      <w:r w:rsidR="00442BEC">
        <w:rPr>
          <w:rFonts w:cs="Times New Roman"/>
        </w:rPr>
        <w:t>de cobertura</w:t>
      </w:r>
      <w:r w:rsidRPr="009E3E86">
        <w:rPr>
          <w:rFonts w:cs="Times New Roman"/>
        </w:rPr>
        <w:t xml:space="preserve">. </w:t>
      </w:r>
      <w:r w:rsidR="00442BEC">
        <w:rPr>
          <w:rFonts w:cs="Times New Roman"/>
        </w:rPr>
        <w:t xml:space="preserve">Tras habilitarse el módulo debe digitar el número de </w:t>
      </w:r>
      <w:r>
        <w:rPr>
          <w:rFonts w:cs="Times New Roman"/>
          <w:b/>
        </w:rPr>
        <w:t xml:space="preserve">fertilizaciones de cobertura </w:t>
      </w:r>
      <w:r w:rsidR="00442BEC">
        <w:rPr>
          <w:rFonts w:cs="Times New Roman"/>
          <w:b/>
        </w:rPr>
        <w:t>realizadas en el ciclo.</w:t>
      </w:r>
      <w:r w:rsidRPr="009E3E86">
        <w:rPr>
          <w:rFonts w:cs="Times New Roman"/>
          <w:b/>
        </w:rPr>
        <w:t xml:space="preserve"> </w:t>
      </w:r>
      <w:r w:rsidR="00442BEC">
        <w:rPr>
          <w:rFonts w:cs="Times New Roman"/>
        </w:rPr>
        <w:t xml:space="preserve">Para </w:t>
      </w:r>
      <w:r>
        <w:rPr>
          <w:rFonts w:cs="Times New Roman"/>
        </w:rPr>
        <w:t>cada un</w:t>
      </w:r>
      <w:r w:rsidR="00466B1C">
        <w:rPr>
          <w:rFonts w:cs="Times New Roman"/>
        </w:rPr>
        <w:t>a</w:t>
      </w:r>
      <w:r>
        <w:rPr>
          <w:rFonts w:cs="Times New Roman"/>
        </w:rPr>
        <w:t xml:space="preserve"> de las fertilizaciones</w:t>
      </w:r>
      <w:r w:rsidRPr="009E3E86">
        <w:rPr>
          <w:rFonts w:cs="Times New Roman"/>
        </w:rPr>
        <w:t xml:space="preserve"> realizad</w:t>
      </w:r>
      <w:r w:rsidR="00B91C65">
        <w:rPr>
          <w:rFonts w:cs="Times New Roman"/>
        </w:rPr>
        <w:t>a</w:t>
      </w:r>
      <w:r w:rsidRPr="009E3E86">
        <w:rPr>
          <w:rFonts w:cs="Times New Roman"/>
        </w:rPr>
        <w:t>s debe ingresar la siguiente información</w:t>
      </w:r>
      <w:r w:rsidR="00466B1C">
        <w:rPr>
          <w:rFonts w:cs="Times New Roman"/>
        </w:rPr>
        <w:t>:</w:t>
      </w:r>
    </w:p>
    <w:p w14:paraId="58D3DA2A" w14:textId="77777777" w:rsidR="009243BA" w:rsidRDefault="009243BA" w:rsidP="009243BA">
      <w:pPr>
        <w:pStyle w:val="ListParagraph"/>
        <w:ind w:left="0"/>
        <w:jc w:val="both"/>
        <w:rPr>
          <w:rFonts w:cs="Times New Roman"/>
        </w:rPr>
      </w:pPr>
    </w:p>
    <w:p w14:paraId="526571FF" w14:textId="70E4E1C6" w:rsidR="009243BA" w:rsidRPr="009243BA" w:rsidRDefault="009243BA" w:rsidP="009243BA">
      <w:pPr>
        <w:pStyle w:val="ListParagraph"/>
        <w:numPr>
          <w:ilvl w:val="0"/>
          <w:numId w:val="25"/>
        </w:numPr>
        <w:jc w:val="both"/>
        <w:rPr>
          <w:rFonts w:cs="Times New Roman"/>
          <w:b/>
        </w:rPr>
      </w:pPr>
      <w:r w:rsidRPr="009243BA">
        <w:rPr>
          <w:rFonts w:cs="Times New Roman"/>
          <w:b/>
        </w:rPr>
        <w:t xml:space="preserve">Tipo de cobertura. </w:t>
      </w:r>
      <w:r>
        <w:rPr>
          <w:rFonts w:cs="Times New Roman"/>
        </w:rPr>
        <w:t xml:space="preserve">Seleccione </w:t>
      </w:r>
      <w:r w:rsidR="00F95C87">
        <w:rPr>
          <w:rFonts w:cs="Times New Roman"/>
        </w:rPr>
        <w:t>la etapa en la que se da la</w:t>
      </w:r>
      <w:r>
        <w:rPr>
          <w:rFonts w:cs="Times New Roman"/>
        </w:rPr>
        <w:t xml:space="preserve"> </w:t>
      </w:r>
      <w:r w:rsidR="00F95C87">
        <w:rPr>
          <w:rFonts w:cs="Times New Roman"/>
        </w:rPr>
        <w:t xml:space="preserve">fertilización de </w:t>
      </w:r>
      <w:r>
        <w:rPr>
          <w:rFonts w:cs="Times New Roman"/>
        </w:rPr>
        <w:t>cobertura</w:t>
      </w:r>
      <w:r w:rsidR="00F95C87">
        <w:rPr>
          <w:rFonts w:cs="Times New Roman"/>
        </w:rPr>
        <w:t xml:space="preserve"> indicada, siendo</w:t>
      </w:r>
      <w:r>
        <w:rPr>
          <w:rFonts w:cs="Times New Roman"/>
        </w:rPr>
        <w:t xml:space="preserve"> </w:t>
      </w:r>
      <w:r w:rsidR="00F95C87">
        <w:rPr>
          <w:rFonts w:cs="Times New Roman"/>
        </w:rPr>
        <w:t xml:space="preserve">las opciones </w:t>
      </w:r>
      <w:r>
        <w:rPr>
          <w:rFonts w:cs="Times New Roman"/>
        </w:rPr>
        <w:t xml:space="preserve">PSI (Presiembra Siembra Incorporada), </w:t>
      </w:r>
      <w:r w:rsidR="00F95C87">
        <w:rPr>
          <w:rFonts w:cs="Times New Roman"/>
        </w:rPr>
        <w:t>C</w:t>
      </w:r>
      <w:r>
        <w:rPr>
          <w:rFonts w:cs="Times New Roman"/>
        </w:rPr>
        <w:t xml:space="preserve">obertura 1, </w:t>
      </w:r>
      <w:r w:rsidR="00F95C87">
        <w:rPr>
          <w:rFonts w:cs="Times New Roman"/>
        </w:rPr>
        <w:t>C</w:t>
      </w:r>
      <w:r>
        <w:rPr>
          <w:rFonts w:cs="Times New Roman"/>
        </w:rPr>
        <w:t xml:space="preserve">obertura 2, </w:t>
      </w:r>
      <w:r w:rsidR="00F95C87">
        <w:rPr>
          <w:rFonts w:cs="Times New Roman"/>
        </w:rPr>
        <w:t>C</w:t>
      </w:r>
      <w:r>
        <w:rPr>
          <w:rFonts w:cs="Times New Roman"/>
        </w:rPr>
        <w:t xml:space="preserve">obertura 3, </w:t>
      </w:r>
      <w:r w:rsidR="00F95C87">
        <w:rPr>
          <w:rFonts w:cs="Times New Roman"/>
        </w:rPr>
        <w:t>C</w:t>
      </w:r>
      <w:r>
        <w:rPr>
          <w:rFonts w:cs="Times New Roman"/>
        </w:rPr>
        <w:t xml:space="preserve">obertura 4 y </w:t>
      </w:r>
      <w:r w:rsidR="00F95C87">
        <w:rPr>
          <w:rFonts w:cs="Times New Roman"/>
        </w:rPr>
        <w:t>O</w:t>
      </w:r>
      <w:r>
        <w:rPr>
          <w:rFonts w:cs="Times New Roman"/>
        </w:rPr>
        <w:t>tra.</w:t>
      </w:r>
    </w:p>
    <w:p w14:paraId="39F53B83" w14:textId="17B657E7" w:rsidR="00F95C87" w:rsidRPr="002060AE" w:rsidRDefault="009243BA" w:rsidP="00F95C87">
      <w:pPr>
        <w:pStyle w:val="ListParagraph"/>
        <w:numPr>
          <w:ilvl w:val="0"/>
          <w:numId w:val="25"/>
        </w:numPr>
        <w:jc w:val="both"/>
        <w:rPr>
          <w:rFonts w:cs="Times New Roman"/>
          <w:b/>
        </w:rPr>
      </w:pPr>
      <w:r>
        <w:rPr>
          <w:rFonts w:cs="Times New Roman"/>
          <w:b/>
        </w:rPr>
        <w:t xml:space="preserve">Fecha de fertilización de cobertura. </w:t>
      </w:r>
      <w:r w:rsidR="00F95C87">
        <w:t>Ingresa la fecha de la aplicación del producto en el lote.</w:t>
      </w:r>
    </w:p>
    <w:p w14:paraId="7618E33F" w14:textId="032FA058" w:rsidR="009243BA" w:rsidRPr="002060AE" w:rsidRDefault="009243BA" w:rsidP="009243BA">
      <w:pPr>
        <w:pStyle w:val="ListParagraph"/>
        <w:numPr>
          <w:ilvl w:val="0"/>
          <w:numId w:val="25"/>
        </w:numPr>
        <w:jc w:val="both"/>
        <w:rPr>
          <w:rFonts w:cs="Times New Roman"/>
          <w:b/>
        </w:rPr>
      </w:pPr>
      <w:r>
        <w:rPr>
          <w:rFonts w:cs="Times New Roman"/>
          <w:b/>
        </w:rPr>
        <w:t xml:space="preserve">Producto utilizado. </w:t>
      </w:r>
      <w:r w:rsidRPr="009243BA">
        <w:rPr>
          <w:rFonts w:cs="Times New Roman"/>
        </w:rPr>
        <w:t>Ingres</w:t>
      </w:r>
      <w:r>
        <w:rPr>
          <w:rFonts w:cs="Times New Roman"/>
        </w:rPr>
        <w:t>e el nombre del producto utilizado.</w:t>
      </w:r>
    </w:p>
    <w:p w14:paraId="33D2EFE2" w14:textId="16CC4FBC" w:rsidR="009243BA" w:rsidRPr="009243BA" w:rsidRDefault="009243BA" w:rsidP="009243BA">
      <w:pPr>
        <w:pStyle w:val="ListParagraph"/>
        <w:numPr>
          <w:ilvl w:val="0"/>
          <w:numId w:val="25"/>
        </w:numPr>
        <w:jc w:val="both"/>
        <w:rPr>
          <w:rFonts w:cs="Times New Roman"/>
          <w:b/>
        </w:rPr>
      </w:pPr>
      <w:r>
        <w:rPr>
          <w:rFonts w:cs="Times New Roman"/>
          <w:b/>
        </w:rPr>
        <w:t xml:space="preserve">Dosis. </w:t>
      </w:r>
      <w:r>
        <w:rPr>
          <w:rFonts w:cs="Times New Roman"/>
        </w:rPr>
        <w:t xml:space="preserve">Ingrese la dosis </w:t>
      </w:r>
      <w:r w:rsidR="00F95C87">
        <w:rPr>
          <w:rFonts w:cs="Times New Roman"/>
        </w:rPr>
        <w:t xml:space="preserve">por hectárea </w:t>
      </w:r>
      <w:r>
        <w:rPr>
          <w:rFonts w:cs="Times New Roman"/>
        </w:rPr>
        <w:t>utilizada con el producto.</w:t>
      </w:r>
    </w:p>
    <w:p w14:paraId="3E497EA7" w14:textId="640B8D6E" w:rsidR="009243BA" w:rsidRPr="009243BA" w:rsidRDefault="009243BA" w:rsidP="009243BA">
      <w:pPr>
        <w:pStyle w:val="ListParagraph"/>
        <w:numPr>
          <w:ilvl w:val="0"/>
          <w:numId w:val="25"/>
        </w:numPr>
        <w:jc w:val="both"/>
        <w:rPr>
          <w:rFonts w:cs="Times New Roman"/>
          <w:b/>
        </w:rPr>
      </w:pPr>
      <w:r>
        <w:rPr>
          <w:rFonts w:cs="Times New Roman"/>
          <w:b/>
        </w:rPr>
        <w:t xml:space="preserve">Condición del suelo. </w:t>
      </w:r>
      <w:r>
        <w:rPr>
          <w:rFonts w:cs="Times New Roman"/>
        </w:rPr>
        <w:t>Seleccione la condición de</w:t>
      </w:r>
      <w:r w:rsidR="00466B1C">
        <w:rPr>
          <w:rFonts w:cs="Times New Roman"/>
        </w:rPr>
        <w:t>l</w:t>
      </w:r>
      <w:r>
        <w:rPr>
          <w:rFonts w:cs="Times New Roman"/>
        </w:rPr>
        <w:t xml:space="preserve"> suelo</w:t>
      </w:r>
      <w:r w:rsidR="00F95C87">
        <w:rPr>
          <w:rFonts w:cs="Times New Roman"/>
        </w:rPr>
        <w:t xml:space="preserve"> al momento de la aplicación</w:t>
      </w:r>
      <w:r>
        <w:rPr>
          <w:rFonts w:cs="Times New Roman"/>
        </w:rPr>
        <w:t>. Las opciones son</w:t>
      </w:r>
      <w:r w:rsidR="00466B1C">
        <w:rPr>
          <w:rFonts w:cs="Times New Roman"/>
        </w:rPr>
        <w:t>:</w:t>
      </w:r>
      <w:r>
        <w:rPr>
          <w:rFonts w:cs="Times New Roman"/>
        </w:rPr>
        <w:t xml:space="preserve"> seco, húmedo y lámina</w:t>
      </w:r>
      <w:r w:rsidR="00F95C87">
        <w:rPr>
          <w:rFonts w:cs="Times New Roman"/>
        </w:rPr>
        <w:t xml:space="preserve"> (de agua)</w:t>
      </w:r>
      <w:r>
        <w:rPr>
          <w:rFonts w:cs="Times New Roman"/>
        </w:rPr>
        <w:t>.</w:t>
      </w:r>
    </w:p>
    <w:p w14:paraId="005DA328" w14:textId="77777777" w:rsidR="009067FC" w:rsidRDefault="009067FC" w:rsidP="009067FC">
      <w:pPr>
        <w:pStyle w:val="ListParagraph"/>
        <w:ind w:left="0"/>
        <w:jc w:val="both"/>
        <w:rPr>
          <w:rFonts w:cs="Times New Roman"/>
          <w:b/>
        </w:rPr>
      </w:pPr>
    </w:p>
    <w:p w14:paraId="2348D8D3" w14:textId="1143414E" w:rsidR="009067FC" w:rsidRPr="00F21512" w:rsidRDefault="000772C2" w:rsidP="009067FC">
      <w:pPr>
        <w:pStyle w:val="ListParagraph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Los campos de </w:t>
      </w:r>
      <w:r w:rsidR="00F95C87">
        <w:rPr>
          <w:rFonts w:cs="Times New Roman"/>
          <w:szCs w:val="24"/>
        </w:rPr>
        <w:t>composición química, unidades,</w:t>
      </w:r>
      <w:r w:rsidR="00F95C87" w:rsidRPr="00F21512">
        <w:rPr>
          <w:rFonts w:cs="Times New Roman"/>
          <w:szCs w:val="24"/>
        </w:rPr>
        <w:t xml:space="preserve"> </w:t>
      </w:r>
      <w:r w:rsidR="009067FC" w:rsidRPr="00F21512">
        <w:rPr>
          <w:rFonts w:cs="Times New Roman"/>
          <w:szCs w:val="24"/>
        </w:rPr>
        <w:t>cantidad</w:t>
      </w:r>
      <w:r w:rsidR="00F95C87">
        <w:rPr>
          <w:rFonts w:cs="Times New Roman"/>
          <w:szCs w:val="24"/>
        </w:rPr>
        <w:t>, costos</w:t>
      </w:r>
      <w:r w:rsidR="009067FC" w:rsidRPr="00F21512">
        <w:rPr>
          <w:rFonts w:cs="Times New Roman"/>
          <w:szCs w:val="24"/>
        </w:rPr>
        <w:t xml:space="preserve"> y formas de aplicación </w:t>
      </w:r>
      <w:r w:rsidR="00F95C87">
        <w:rPr>
          <w:rFonts w:cs="Times New Roman"/>
          <w:szCs w:val="24"/>
        </w:rPr>
        <w:t xml:space="preserve">del producto </w:t>
      </w:r>
      <w:r w:rsidR="009067FC" w:rsidRPr="00F21512">
        <w:rPr>
          <w:rFonts w:cs="Times New Roman"/>
          <w:szCs w:val="24"/>
        </w:rPr>
        <w:t>s</w:t>
      </w:r>
      <w:r w:rsidR="009067FC">
        <w:rPr>
          <w:rFonts w:cs="Times New Roman"/>
          <w:szCs w:val="24"/>
        </w:rPr>
        <w:t xml:space="preserve">on los mismos campos que en el módulo </w:t>
      </w:r>
      <w:r w:rsidR="007311C2">
        <w:rPr>
          <w:rFonts w:cs="Times New Roman"/>
          <w:szCs w:val="24"/>
        </w:rPr>
        <w:t>de fertilización</w:t>
      </w:r>
      <w:r w:rsidR="00F95C87">
        <w:rPr>
          <w:rFonts w:cs="Times New Roman"/>
          <w:szCs w:val="24"/>
        </w:rPr>
        <w:t xml:space="preserve"> de base</w:t>
      </w:r>
      <w:r w:rsidR="00AD1DDE">
        <w:rPr>
          <w:rFonts w:cs="Times New Roman"/>
          <w:szCs w:val="24"/>
        </w:rPr>
        <w:t xml:space="preserve"> [</w:t>
      </w:r>
      <w:r w:rsidR="00AD1DDE">
        <w:rPr>
          <w:rFonts w:cs="Times New Roman"/>
          <w:szCs w:val="24"/>
        </w:rPr>
        <w:fldChar w:fldCharType="begin"/>
      </w:r>
      <w:r w:rsidR="00AD1DDE">
        <w:rPr>
          <w:rFonts w:cs="Times New Roman"/>
          <w:szCs w:val="24"/>
        </w:rPr>
        <w:instrText xml:space="preserve"> REF _Ref70078498 \n \h </w:instrText>
      </w:r>
      <w:r w:rsidR="00AD1DDE">
        <w:rPr>
          <w:rFonts w:cs="Times New Roman"/>
          <w:szCs w:val="24"/>
        </w:rPr>
      </w:r>
      <w:r w:rsidR="00AD1DDE">
        <w:rPr>
          <w:rFonts w:cs="Times New Roman"/>
          <w:szCs w:val="24"/>
        </w:rPr>
        <w:fldChar w:fldCharType="separate"/>
      </w:r>
      <w:r w:rsidR="006C79A3">
        <w:rPr>
          <w:rFonts w:cs="Times New Roman"/>
          <w:szCs w:val="24"/>
        </w:rPr>
        <w:t>7.4.9</w:t>
      </w:r>
      <w:r w:rsidR="00AD1DDE">
        <w:rPr>
          <w:rFonts w:cs="Times New Roman"/>
          <w:szCs w:val="24"/>
        </w:rPr>
        <w:fldChar w:fldCharType="end"/>
      </w:r>
      <w:r w:rsidR="00AD1DDE">
        <w:rPr>
          <w:rFonts w:cs="Times New Roman"/>
          <w:szCs w:val="24"/>
        </w:rPr>
        <w:t>]</w:t>
      </w:r>
      <w:r w:rsidR="0021299D">
        <w:rPr>
          <w:rFonts w:cs="Times New Roman"/>
          <w:szCs w:val="24"/>
        </w:rPr>
        <w:t>.</w:t>
      </w:r>
    </w:p>
    <w:p w14:paraId="259868B9" w14:textId="77777777" w:rsidR="002060AE" w:rsidRDefault="002060AE" w:rsidP="002060AE">
      <w:pPr>
        <w:pStyle w:val="Heading3"/>
        <w:rPr>
          <w:rFonts w:ascii="Times New Roman" w:eastAsiaTheme="minorHAnsi" w:hAnsi="Times New Roman" w:cstheme="minorBidi"/>
          <w:color w:val="auto"/>
          <w:szCs w:val="22"/>
        </w:rPr>
      </w:pPr>
    </w:p>
    <w:p w14:paraId="352EAF73" w14:textId="01C0F878" w:rsidR="009067FC" w:rsidRPr="002060AE" w:rsidRDefault="00B4095B" w:rsidP="00D94BC9">
      <w:pPr>
        <w:pStyle w:val="Heading3"/>
        <w:numPr>
          <w:ilvl w:val="2"/>
          <w:numId w:val="61"/>
        </w:numPr>
      </w:pPr>
      <w:bookmarkStart w:id="71" w:name="_Toc72763585"/>
      <w:r w:rsidRPr="002060AE">
        <w:t xml:space="preserve">Manejo de </w:t>
      </w:r>
      <w:r w:rsidR="00F95C87" w:rsidRPr="002060AE">
        <w:t>insectos</w:t>
      </w:r>
      <w:bookmarkEnd w:id="71"/>
    </w:p>
    <w:p w14:paraId="5B0D9402" w14:textId="77777777" w:rsidR="009067FC" w:rsidRDefault="009067FC" w:rsidP="009067FC">
      <w:pPr>
        <w:pStyle w:val="Heading3"/>
      </w:pPr>
    </w:p>
    <w:p w14:paraId="5DC4AF41" w14:textId="645C8273" w:rsidR="00F95C87" w:rsidRDefault="009067FC" w:rsidP="00F95C87">
      <w:pPr>
        <w:pStyle w:val="ListParagraph"/>
        <w:ind w:left="0"/>
        <w:jc w:val="both"/>
        <w:rPr>
          <w:rFonts w:cs="Times New Roman"/>
        </w:rPr>
      </w:pPr>
      <w:r w:rsidRPr="009E3E86">
        <w:rPr>
          <w:rFonts w:cs="Times New Roman"/>
        </w:rPr>
        <w:t xml:space="preserve">En este módulo se preguntará todo lo relacionado con </w:t>
      </w:r>
      <w:r w:rsidR="00F95C87">
        <w:rPr>
          <w:rFonts w:cs="Times New Roman"/>
        </w:rPr>
        <w:t>el manejo de insectos y otras plagas</w:t>
      </w:r>
      <w:r w:rsidR="00AD1DDE">
        <w:rPr>
          <w:rFonts w:cs="Times New Roman"/>
        </w:rPr>
        <w:t xml:space="preserve"> [</w:t>
      </w:r>
      <w:r w:rsidR="00AD1DDE">
        <w:rPr>
          <w:rFonts w:cs="Times New Roman"/>
        </w:rPr>
        <w:fldChar w:fldCharType="begin"/>
      </w:r>
      <w:r w:rsidR="00AD1DDE">
        <w:rPr>
          <w:rFonts w:cs="Times New Roman"/>
        </w:rPr>
        <w:instrText xml:space="preserve"> REF _Ref72756619 \h </w:instrText>
      </w:r>
      <w:r w:rsidR="00AD1DDE">
        <w:rPr>
          <w:rFonts w:cs="Times New Roman"/>
        </w:rPr>
      </w:r>
      <w:r w:rsidR="00AD1DDE">
        <w:rPr>
          <w:rFonts w:cs="Times New Roman"/>
        </w:rPr>
        <w:fldChar w:fldCharType="separate"/>
      </w:r>
      <w:r w:rsidR="006C79A3">
        <w:t xml:space="preserve">Figura </w:t>
      </w:r>
      <w:r w:rsidR="006C79A3">
        <w:rPr>
          <w:noProof/>
        </w:rPr>
        <w:t>33</w:t>
      </w:r>
      <w:r w:rsidR="00AD1DDE">
        <w:rPr>
          <w:rFonts w:cs="Times New Roman"/>
        </w:rPr>
        <w:fldChar w:fldCharType="end"/>
      </w:r>
      <w:r w:rsidR="00AD1DDE">
        <w:rPr>
          <w:rFonts w:cs="Times New Roman"/>
        </w:rPr>
        <w:t>]</w:t>
      </w:r>
      <w:r w:rsidRPr="009E3E86">
        <w:rPr>
          <w:rFonts w:cs="Times New Roman"/>
        </w:rPr>
        <w:t xml:space="preserve">. </w:t>
      </w:r>
      <w:r w:rsidR="00F95C87">
        <w:rPr>
          <w:rFonts w:cs="Times New Roman"/>
        </w:rPr>
        <w:t xml:space="preserve">Tras habilitarse el módulo deberá digitar el número de </w:t>
      </w:r>
      <w:r w:rsidR="00F95C87">
        <w:rPr>
          <w:rFonts w:cs="Times New Roman"/>
          <w:b/>
        </w:rPr>
        <w:t>aplicaciones para el control de insectos y otras plagas en el lote.</w:t>
      </w:r>
      <w:r w:rsidR="00F95C87" w:rsidRPr="009E3E86">
        <w:rPr>
          <w:rFonts w:cs="Times New Roman"/>
          <w:b/>
        </w:rPr>
        <w:t xml:space="preserve"> </w:t>
      </w:r>
      <w:r w:rsidR="00F95C87">
        <w:rPr>
          <w:rFonts w:cs="Times New Roman"/>
        </w:rPr>
        <w:t>Para cada una de las aplicaciones</w:t>
      </w:r>
      <w:r w:rsidR="000772C2">
        <w:rPr>
          <w:rFonts w:cs="Times New Roman"/>
        </w:rPr>
        <w:t xml:space="preserve"> realizada</w:t>
      </w:r>
      <w:r w:rsidR="00F95C87" w:rsidRPr="009E3E86">
        <w:rPr>
          <w:rFonts w:cs="Times New Roman"/>
        </w:rPr>
        <w:t>s</w:t>
      </w:r>
      <w:r w:rsidR="00466B1C">
        <w:rPr>
          <w:rFonts w:cs="Times New Roman"/>
        </w:rPr>
        <w:t>,</w:t>
      </w:r>
      <w:r w:rsidR="00F95C87" w:rsidRPr="009E3E86">
        <w:rPr>
          <w:rFonts w:cs="Times New Roman"/>
        </w:rPr>
        <w:t xml:space="preserve"> debe ingresar la siguiente información</w:t>
      </w:r>
      <w:r w:rsidR="00466B1C">
        <w:rPr>
          <w:rFonts w:cs="Times New Roman"/>
        </w:rPr>
        <w:t>:</w:t>
      </w:r>
    </w:p>
    <w:p w14:paraId="32F40AA3" w14:textId="4AE02D0B" w:rsidR="009067FC" w:rsidRDefault="009067FC" w:rsidP="009067FC">
      <w:pPr>
        <w:pStyle w:val="ListParagraph"/>
        <w:ind w:left="0"/>
        <w:jc w:val="both"/>
        <w:rPr>
          <w:rFonts w:cs="Times New Roman"/>
        </w:rPr>
      </w:pPr>
    </w:p>
    <w:p w14:paraId="5748D6FF" w14:textId="77777777" w:rsidR="00276EE9" w:rsidRPr="00276EE9" w:rsidRDefault="00276EE9" w:rsidP="009067FC">
      <w:pPr>
        <w:pStyle w:val="ListParagraph"/>
        <w:ind w:left="0"/>
        <w:jc w:val="both"/>
        <w:rPr>
          <w:rFonts w:cs="Times New Roman"/>
          <w:b/>
        </w:rPr>
      </w:pPr>
    </w:p>
    <w:p w14:paraId="206CCEED" w14:textId="76FCDF17" w:rsidR="00276EE9" w:rsidRPr="00276EE9" w:rsidRDefault="00276EE9" w:rsidP="00276EE9">
      <w:pPr>
        <w:pStyle w:val="ListParagraph"/>
        <w:numPr>
          <w:ilvl w:val="0"/>
          <w:numId w:val="30"/>
        </w:numPr>
        <w:jc w:val="both"/>
        <w:rPr>
          <w:rFonts w:cs="Times New Roman"/>
          <w:b/>
        </w:rPr>
      </w:pPr>
      <w:r w:rsidRPr="00276EE9">
        <w:rPr>
          <w:rFonts w:cs="Times New Roman"/>
          <w:b/>
        </w:rPr>
        <w:t>Fecha de la aplicación.</w:t>
      </w:r>
      <w:r>
        <w:rPr>
          <w:rFonts w:cs="Times New Roman"/>
          <w:b/>
        </w:rPr>
        <w:t xml:space="preserve"> </w:t>
      </w:r>
      <w:r>
        <w:rPr>
          <w:rFonts w:cs="Times New Roman"/>
        </w:rPr>
        <w:t xml:space="preserve">La fecha de la aplicación </w:t>
      </w:r>
      <w:r w:rsidR="000772C2">
        <w:rPr>
          <w:rFonts w:cs="Times New Roman"/>
        </w:rPr>
        <w:t>para el manejo de insectos y otras plagas</w:t>
      </w:r>
      <w:r>
        <w:rPr>
          <w:rFonts w:cs="Times New Roman"/>
        </w:rPr>
        <w:t>.</w:t>
      </w:r>
    </w:p>
    <w:p w14:paraId="094B2F38" w14:textId="3687AD38" w:rsidR="00276EE9" w:rsidRPr="00276EE9" w:rsidRDefault="00276EE9" w:rsidP="00276EE9">
      <w:pPr>
        <w:pStyle w:val="ListParagraph"/>
        <w:numPr>
          <w:ilvl w:val="0"/>
          <w:numId w:val="30"/>
        </w:numPr>
        <w:jc w:val="both"/>
        <w:rPr>
          <w:rFonts w:cs="Times New Roman"/>
          <w:b/>
        </w:rPr>
      </w:pPr>
      <w:r>
        <w:rPr>
          <w:rFonts w:cs="Times New Roman"/>
          <w:b/>
        </w:rPr>
        <w:t xml:space="preserve">Época que fue realizado el manejo. </w:t>
      </w:r>
      <w:r>
        <w:rPr>
          <w:rFonts w:cs="Times New Roman"/>
        </w:rPr>
        <w:t xml:space="preserve">Seleccione la </w:t>
      </w:r>
      <w:r w:rsidR="00F95C87">
        <w:rPr>
          <w:rFonts w:cs="Times New Roman"/>
        </w:rPr>
        <w:t xml:space="preserve">etapa </w:t>
      </w:r>
      <w:r>
        <w:rPr>
          <w:rFonts w:cs="Times New Roman"/>
        </w:rPr>
        <w:t xml:space="preserve">en </w:t>
      </w:r>
      <w:r w:rsidR="00F95C87">
        <w:rPr>
          <w:rFonts w:cs="Times New Roman"/>
        </w:rPr>
        <w:t xml:space="preserve">la </w:t>
      </w:r>
      <w:r>
        <w:rPr>
          <w:rFonts w:cs="Times New Roman"/>
        </w:rPr>
        <w:t xml:space="preserve">que se realizó </w:t>
      </w:r>
      <w:r w:rsidR="00F95C87">
        <w:rPr>
          <w:rFonts w:cs="Times New Roman"/>
        </w:rPr>
        <w:t>la aplicación</w:t>
      </w:r>
      <w:r>
        <w:rPr>
          <w:rFonts w:cs="Times New Roman"/>
        </w:rPr>
        <w:t>.</w:t>
      </w:r>
    </w:p>
    <w:p w14:paraId="245F3802" w14:textId="7226C990" w:rsidR="00276EE9" w:rsidRPr="00276EE9" w:rsidRDefault="00276EE9" w:rsidP="00276EE9">
      <w:pPr>
        <w:pStyle w:val="ListParagraph"/>
        <w:numPr>
          <w:ilvl w:val="0"/>
          <w:numId w:val="30"/>
        </w:numPr>
        <w:jc w:val="both"/>
        <w:rPr>
          <w:rFonts w:cs="Times New Roman"/>
          <w:b/>
        </w:rPr>
      </w:pPr>
      <w:r>
        <w:rPr>
          <w:rFonts w:cs="Times New Roman"/>
          <w:b/>
        </w:rPr>
        <w:t xml:space="preserve">Insecto controlado. </w:t>
      </w:r>
      <w:r>
        <w:rPr>
          <w:rFonts w:cs="Times New Roman"/>
        </w:rPr>
        <w:t xml:space="preserve">Seleccione los insectos </w:t>
      </w:r>
      <w:r w:rsidR="00F95C87">
        <w:rPr>
          <w:rFonts w:cs="Times New Roman"/>
        </w:rPr>
        <w:t xml:space="preserve">que </w:t>
      </w:r>
      <w:r w:rsidR="006D12CB">
        <w:rPr>
          <w:rFonts w:cs="Times New Roman"/>
        </w:rPr>
        <w:t>quiso</w:t>
      </w:r>
      <w:r w:rsidR="00F95C87">
        <w:rPr>
          <w:rFonts w:cs="Times New Roman"/>
        </w:rPr>
        <w:t xml:space="preserve"> controlar con la aplicación</w:t>
      </w:r>
      <w:r>
        <w:rPr>
          <w:rFonts w:cs="Times New Roman"/>
        </w:rPr>
        <w:t>.</w:t>
      </w:r>
    </w:p>
    <w:p w14:paraId="73F47532" w14:textId="550F8BA7" w:rsidR="00276EE9" w:rsidRPr="00276EE9" w:rsidRDefault="00276EE9" w:rsidP="00276EE9">
      <w:pPr>
        <w:pStyle w:val="ListParagraph"/>
        <w:numPr>
          <w:ilvl w:val="0"/>
          <w:numId w:val="30"/>
        </w:numPr>
        <w:jc w:val="both"/>
        <w:rPr>
          <w:rFonts w:cs="Times New Roman"/>
          <w:b/>
        </w:rPr>
      </w:pPr>
      <w:r>
        <w:rPr>
          <w:rFonts w:cs="Times New Roman"/>
          <w:b/>
        </w:rPr>
        <w:t xml:space="preserve">Tipo de </w:t>
      </w:r>
      <w:r w:rsidR="000772C2">
        <w:rPr>
          <w:rFonts w:cs="Times New Roman"/>
          <w:b/>
        </w:rPr>
        <w:t>aplicación</w:t>
      </w:r>
      <w:r>
        <w:rPr>
          <w:rFonts w:cs="Times New Roman"/>
          <w:b/>
        </w:rPr>
        <w:t xml:space="preserve">. </w:t>
      </w:r>
      <w:r>
        <w:rPr>
          <w:rFonts w:cs="Times New Roman"/>
        </w:rPr>
        <w:t xml:space="preserve">Seleccione si </w:t>
      </w:r>
      <w:r w:rsidR="000772C2">
        <w:rPr>
          <w:rFonts w:cs="Times New Roman"/>
        </w:rPr>
        <w:t xml:space="preserve">la aplicación fue de manera </w:t>
      </w:r>
      <w:r>
        <w:rPr>
          <w:rFonts w:cs="Times New Roman"/>
        </w:rPr>
        <w:t>preventiv</w:t>
      </w:r>
      <w:r w:rsidR="000772C2">
        <w:rPr>
          <w:rFonts w:cs="Times New Roman"/>
        </w:rPr>
        <w:t>a</w:t>
      </w:r>
      <w:r>
        <w:rPr>
          <w:rFonts w:cs="Times New Roman"/>
        </w:rPr>
        <w:t xml:space="preserve"> o curativ</w:t>
      </w:r>
      <w:r w:rsidR="000772C2">
        <w:rPr>
          <w:rFonts w:cs="Times New Roman"/>
        </w:rPr>
        <w:t>a</w:t>
      </w:r>
      <w:r>
        <w:rPr>
          <w:rFonts w:cs="Times New Roman"/>
        </w:rPr>
        <w:t>.</w:t>
      </w:r>
    </w:p>
    <w:p w14:paraId="04410284" w14:textId="5FD880F4" w:rsidR="00276EE9" w:rsidRDefault="00276EE9" w:rsidP="00276EE9">
      <w:pPr>
        <w:pStyle w:val="ListParagraph"/>
        <w:numPr>
          <w:ilvl w:val="0"/>
          <w:numId w:val="30"/>
        </w:numPr>
        <w:jc w:val="both"/>
        <w:rPr>
          <w:rFonts w:cs="Times New Roman"/>
          <w:b/>
        </w:rPr>
      </w:pPr>
      <w:r>
        <w:rPr>
          <w:rFonts w:cs="Times New Roman"/>
          <w:b/>
        </w:rPr>
        <w:t xml:space="preserve">Producto utilizado como insecticida. </w:t>
      </w:r>
      <w:r w:rsidR="000772C2">
        <w:rPr>
          <w:rFonts w:cs="Times New Roman"/>
        </w:rPr>
        <w:t xml:space="preserve">Indique </w:t>
      </w:r>
      <w:r>
        <w:rPr>
          <w:rFonts w:cs="Times New Roman"/>
        </w:rPr>
        <w:t>el producto utilizado</w:t>
      </w:r>
      <w:r w:rsidR="000772C2">
        <w:rPr>
          <w:rFonts w:cs="Times New Roman"/>
        </w:rPr>
        <w:t xml:space="preserve"> durante la aplicación</w:t>
      </w:r>
      <w:r>
        <w:rPr>
          <w:rFonts w:cs="Times New Roman"/>
        </w:rPr>
        <w:t>.</w:t>
      </w:r>
    </w:p>
    <w:p w14:paraId="4D0A4577" w14:textId="77777777" w:rsidR="00276EE9" w:rsidRDefault="00276EE9" w:rsidP="00276EE9">
      <w:pPr>
        <w:pStyle w:val="ListParagraph"/>
        <w:ind w:left="0"/>
        <w:jc w:val="both"/>
        <w:rPr>
          <w:rFonts w:cs="Times New Roman"/>
          <w:b/>
        </w:rPr>
      </w:pPr>
    </w:p>
    <w:p w14:paraId="60F4FE9E" w14:textId="550E8230" w:rsidR="000772C2" w:rsidRPr="00F21512" w:rsidRDefault="000772C2" w:rsidP="000772C2">
      <w:pPr>
        <w:pStyle w:val="ListParagraph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Los campos de unidades,</w:t>
      </w:r>
      <w:r w:rsidRPr="00F21512">
        <w:rPr>
          <w:rFonts w:cs="Times New Roman"/>
          <w:szCs w:val="24"/>
        </w:rPr>
        <w:t xml:space="preserve"> cantidad</w:t>
      </w:r>
      <w:r>
        <w:rPr>
          <w:rFonts w:cs="Times New Roman"/>
          <w:szCs w:val="24"/>
        </w:rPr>
        <w:t xml:space="preserve">, costos </w:t>
      </w:r>
      <w:r w:rsidRPr="00F21512">
        <w:rPr>
          <w:rFonts w:cs="Times New Roman"/>
          <w:szCs w:val="24"/>
        </w:rPr>
        <w:t xml:space="preserve">y formas de aplicación </w:t>
      </w:r>
      <w:r>
        <w:rPr>
          <w:rFonts w:cs="Times New Roman"/>
          <w:szCs w:val="24"/>
        </w:rPr>
        <w:t xml:space="preserve">del producto </w:t>
      </w:r>
      <w:r w:rsidRPr="00F21512">
        <w:rPr>
          <w:rFonts w:cs="Times New Roman"/>
          <w:szCs w:val="24"/>
        </w:rPr>
        <w:t>s</w:t>
      </w:r>
      <w:r>
        <w:rPr>
          <w:rFonts w:cs="Times New Roman"/>
          <w:szCs w:val="24"/>
        </w:rPr>
        <w:t>on los mismos ca</w:t>
      </w:r>
      <w:r w:rsidR="00741989">
        <w:rPr>
          <w:rFonts w:cs="Times New Roman"/>
          <w:szCs w:val="24"/>
        </w:rPr>
        <w:t>mpos que en el</w:t>
      </w:r>
      <w:r w:rsidR="006D12CB">
        <w:rPr>
          <w:rFonts w:cs="Times New Roman"/>
          <w:szCs w:val="24"/>
        </w:rPr>
        <w:t xml:space="preserve"> de</w:t>
      </w:r>
      <w:r w:rsidR="00741989">
        <w:rPr>
          <w:rFonts w:cs="Times New Roman"/>
          <w:szCs w:val="24"/>
        </w:rPr>
        <w:t xml:space="preserve"> fertilización base.</w:t>
      </w:r>
    </w:p>
    <w:p w14:paraId="67B1BC9A" w14:textId="77777777" w:rsidR="00AD1DDE" w:rsidRDefault="00F90BC7" w:rsidP="00AD1DDE">
      <w:pPr>
        <w:keepNext/>
        <w:jc w:val="center"/>
      </w:pPr>
      <w:r>
        <w:rPr>
          <w:noProof/>
          <w:lang w:eastAsia="es-CO"/>
        </w:rPr>
        <w:drawing>
          <wp:inline distT="0" distB="0" distL="0" distR="0" wp14:anchorId="2875C3A6" wp14:editId="48DF6FE0">
            <wp:extent cx="2066925" cy="3705225"/>
            <wp:effectExtent l="0" t="0" r="9525" b="9525"/>
            <wp:docPr id="1" name="Picture 1" descr="C:\Users\jcrivera\AppData\Local\Microsoft\Windows\INetCache\Content.Word\Screenshot_2021-03-26-11-09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crivera\AppData\Local\Microsoft\Windows\INetCache\Content.Word\Screenshot_2021-03-26-11-09-15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BD351" w14:textId="69D9E285" w:rsidR="002060AE" w:rsidRDefault="00AD1DDE" w:rsidP="00AD1DDE">
      <w:pPr>
        <w:pStyle w:val="Caption"/>
        <w:jc w:val="center"/>
      </w:pPr>
      <w:bookmarkStart w:id="72" w:name="_Ref7275661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C79A3">
        <w:rPr>
          <w:noProof/>
        </w:rPr>
        <w:t>33</w:t>
      </w:r>
      <w:r>
        <w:fldChar w:fldCharType="end"/>
      </w:r>
      <w:bookmarkEnd w:id="72"/>
      <w:r>
        <w:t>. Manejo de insectos</w:t>
      </w:r>
    </w:p>
    <w:p w14:paraId="7EE54900" w14:textId="16CAF07A" w:rsidR="002060AE" w:rsidRDefault="002060AE" w:rsidP="002060AE">
      <w:pPr>
        <w:pStyle w:val="Heading3"/>
        <w:ind w:left="360"/>
      </w:pPr>
    </w:p>
    <w:p w14:paraId="02782DE6" w14:textId="77777777" w:rsidR="002060AE" w:rsidRPr="002060AE" w:rsidRDefault="002060AE" w:rsidP="002060AE"/>
    <w:p w14:paraId="605D3877" w14:textId="0B451332" w:rsidR="00F90BC7" w:rsidRDefault="00B4095B" w:rsidP="00D94BC9">
      <w:pPr>
        <w:pStyle w:val="Heading3"/>
        <w:numPr>
          <w:ilvl w:val="2"/>
          <w:numId w:val="61"/>
        </w:numPr>
      </w:pPr>
      <w:bookmarkStart w:id="73" w:name="_Toc72763586"/>
      <w:r>
        <w:lastRenderedPageBreak/>
        <w:t>Manejo de enfermedades</w:t>
      </w:r>
      <w:bookmarkEnd w:id="73"/>
    </w:p>
    <w:p w14:paraId="73FE1EC8" w14:textId="77777777" w:rsidR="00D94BC9" w:rsidRPr="00D94BC9" w:rsidRDefault="00D94BC9" w:rsidP="00D94BC9"/>
    <w:p w14:paraId="48870C61" w14:textId="0DD65EAE" w:rsidR="000772C2" w:rsidRDefault="00F90BC7" w:rsidP="000772C2">
      <w:pPr>
        <w:pStyle w:val="ListParagraph"/>
        <w:ind w:left="0"/>
        <w:jc w:val="both"/>
        <w:rPr>
          <w:rFonts w:cs="Times New Roman"/>
        </w:rPr>
      </w:pPr>
      <w:r w:rsidRPr="009E3E86">
        <w:rPr>
          <w:rFonts w:cs="Times New Roman"/>
        </w:rPr>
        <w:t xml:space="preserve">En este módulo se preguntará todo lo relacionado con </w:t>
      </w:r>
      <w:r w:rsidR="000772C2">
        <w:rPr>
          <w:rFonts w:cs="Times New Roman"/>
        </w:rPr>
        <w:t>el manejo de enfermedades</w:t>
      </w:r>
      <w:r w:rsidRPr="009E3E86">
        <w:rPr>
          <w:rFonts w:cs="Times New Roman"/>
        </w:rPr>
        <w:t xml:space="preserve">. </w:t>
      </w:r>
      <w:r w:rsidR="000772C2">
        <w:rPr>
          <w:rFonts w:cs="Times New Roman"/>
        </w:rPr>
        <w:t xml:space="preserve">Tras habilitarse el módulo deberá digitar el número de </w:t>
      </w:r>
      <w:r w:rsidR="000772C2">
        <w:rPr>
          <w:rFonts w:cs="Times New Roman"/>
          <w:b/>
        </w:rPr>
        <w:t>aplicaciones para el control de enfermedades en el lote.</w:t>
      </w:r>
      <w:r w:rsidR="000772C2" w:rsidRPr="009E3E86">
        <w:rPr>
          <w:rFonts w:cs="Times New Roman"/>
          <w:b/>
        </w:rPr>
        <w:t xml:space="preserve"> </w:t>
      </w:r>
      <w:r w:rsidR="000772C2">
        <w:rPr>
          <w:rFonts w:cs="Times New Roman"/>
        </w:rPr>
        <w:t>Para cada una de las aplicaciones realizada</w:t>
      </w:r>
      <w:r w:rsidR="000772C2" w:rsidRPr="009E3E86">
        <w:rPr>
          <w:rFonts w:cs="Times New Roman"/>
        </w:rPr>
        <w:t>s debe ingresar la siguiente información</w:t>
      </w:r>
      <w:r w:rsidR="006D12CB">
        <w:rPr>
          <w:rFonts w:cs="Times New Roman"/>
        </w:rPr>
        <w:t>:</w:t>
      </w:r>
    </w:p>
    <w:p w14:paraId="4ABA410B" w14:textId="77777777" w:rsidR="00F90BC7" w:rsidRDefault="00F90BC7" w:rsidP="00F90BC7">
      <w:pPr>
        <w:pStyle w:val="ListParagraph"/>
        <w:ind w:left="0"/>
        <w:jc w:val="both"/>
        <w:rPr>
          <w:rFonts w:cs="Times New Roman"/>
        </w:rPr>
      </w:pPr>
    </w:p>
    <w:p w14:paraId="16EFC366" w14:textId="7D528D73" w:rsidR="000772C2" w:rsidRDefault="00F90BC7" w:rsidP="00F6696F">
      <w:pPr>
        <w:pStyle w:val="ListParagraph"/>
        <w:numPr>
          <w:ilvl w:val="0"/>
          <w:numId w:val="34"/>
        </w:numPr>
        <w:jc w:val="both"/>
        <w:rPr>
          <w:rFonts w:cs="Times New Roman"/>
          <w:b/>
        </w:rPr>
      </w:pPr>
      <w:r w:rsidRPr="00F90BC7">
        <w:rPr>
          <w:rFonts w:cs="Times New Roman"/>
          <w:b/>
        </w:rPr>
        <w:t xml:space="preserve">Fecha de </w:t>
      </w:r>
      <w:r w:rsidR="000772C2">
        <w:rPr>
          <w:rFonts w:cs="Times New Roman"/>
          <w:b/>
        </w:rPr>
        <w:t xml:space="preserve">la aplicación. </w:t>
      </w:r>
      <w:r w:rsidR="000772C2">
        <w:rPr>
          <w:rFonts w:cs="Times New Roman"/>
        </w:rPr>
        <w:t>La fecha de la aplicación del producto para el manejo de la enfermedad.</w:t>
      </w:r>
    </w:p>
    <w:p w14:paraId="46EC06FC" w14:textId="588F9263" w:rsidR="000772C2" w:rsidRPr="00F6696F" w:rsidRDefault="000772C2" w:rsidP="00F6696F">
      <w:pPr>
        <w:pStyle w:val="ListParagraph"/>
        <w:numPr>
          <w:ilvl w:val="0"/>
          <w:numId w:val="34"/>
        </w:numPr>
        <w:jc w:val="both"/>
        <w:rPr>
          <w:rFonts w:cs="Times New Roman"/>
          <w:b/>
        </w:rPr>
      </w:pPr>
      <w:r w:rsidRPr="00F6696F">
        <w:rPr>
          <w:rFonts w:cs="Times New Roman"/>
          <w:b/>
        </w:rPr>
        <w:t xml:space="preserve">Época que fue realizado el manejo. </w:t>
      </w:r>
      <w:r w:rsidRPr="000772C2">
        <w:rPr>
          <w:rFonts w:cs="Times New Roman"/>
        </w:rPr>
        <w:t>Seleccione la etapa en la que se realizó la aplicación.</w:t>
      </w:r>
    </w:p>
    <w:p w14:paraId="536B27F2" w14:textId="44640756" w:rsidR="000772C2" w:rsidRPr="00276EE9" w:rsidRDefault="000772C2" w:rsidP="00F6696F">
      <w:pPr>
        <w:pStyle w:val="ListParagraph"/>
        <w:numPr>
          <w:ilvl w:val="0"/>
          <w:numId w:val="34"/>
        </w:numPr>
      </w:pPr>
      <w:r w:rsidRPr="00AD1DDE">
        <w:rPr>
          <w:b/>
        </w:rPr>
        <w:t>Tipo de aplicación.</w:t>
      </w:r>
      <w:r>
        <w:t xml:space="preserve"> Seleccione si la aplicación fue de manera preventiva o curativa.</w:t>
      </w:r>
    </w:p>
    <w:p w14:paraId="4A135678" w14:textId="4C7A477B" w:rsidR="00F90BC7" w:rsidRPr="00F90BC7" w:rsidRDefault="000772C2" w:rsidP="00F90BC7">
      <w:pPr>
        <w:pStyle w:val="ListParagraph"/>
        <w:numPr>
          <w:ilvl w:val="0"/>
          <w:numId w:val="34"/>
        </w:numPr>
        <w:jc w:val="both"/>
        <w:rPr>
          <w:b/>
        </w:rPr>
      </w:pPr>
      <w:r>
        <w:rPr>
          <w:rFonts w:cs="Times New Roman"/>
          <w:b/>
        </w:rPr>
        <w:t>Enfermedades controladas.</w:t>
      </w:r>
      <w:r w:rsidR="00F90BC7">
        <w:rPr>
          <w:b/>
        </w:rPr>
        <w:t xml:space="preserve"> </w:t>
      </w:r>
      <w:r w:rsidR="00F90BC7">
        <w:t xml:space="preserve">Seleccione las enfermedades que </w:t>
      </w:r>
      <w:r w:rsidR="006D12CB">
        <w:t>quiso</w:t>
      </w:r>
      <w:r>
        <w:t xml:space="preserve"> controlar con la aplicación</w:t>
      </w:r>
      <w:r w:rsidR="00F90BC7">
        <w:t>.</w:t>
      </w:r>
    </w:p>
    <w:p w14:paraId="62E92783" w14:textId="6786573C" w:rsidR="00F90BC7" w:rsidRPr="00F90BC7" w:rsidRDefault="00F90BC7" w:rsidP="00F90BC7">
      <w:pPr>
        <w:pStyle w:val="ListParagraph"/>
        <w:numPr>
          <w:ilvl w:val="0"/>
          <w:numId w:val="34"/>
        </w:numPr>
        <w:jc w:val="both"/>
        <w:rPr>
          <w:b/>
        </w:rPr>
      </w:pPr>
      <w:r>
        <w:rPr>
          <w:rFonts w:cs="Times New Roman"/>
          <w:b/>
        </w:rPr>
        <w:t>Producto incorporado para tratar la enfermedad.</w:t>
      </w:r>
      <w:r>
        <w:t xml:space="preserve"> Ingrese el producto </w:t>
      </w:r>
      <w:r w:rsidR="000772C2">
        <w:t xml:space="preserve">utilizado </w:t>
      </w:r>
      <w:r>
        <w:t>para tratar la enfermedad.</w:t>
      </w:r>
    </w:p>
    <w:p w14:paraId="259DB857" w14:textId="77777777" w:rsidR="00C87868" w:rsidRDefault="00C87868" w:rsidP="00C87868">
      <w:pPr>
        <w:pStyle w:val="ListParagraph"/>
        <w:ind w:left="0"/>
        <w:jc w:val="both"/>
        <w:rPr>
          <w:rFonts w:cs="Times New Roman"/>
        </w:rPr>
      </w:pPr>
    </w:p>
    <w:p w14:paraId="1331DA3C" w14:textId="4EDC78BA" w:rsidR="000772C2" w:rsidRPr="00F21512" w:rsidRDefault="000772C2" w:rsidP="000772C2">
      <w:pPr>
        <w:pStyle w:val="ListParagraph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Los campos de unidades,</w:t>
      </w:r>
      <w:r w:rsidRPr="00F21512">
        <w:rPr>
          <w:rFonts w:cs="Times New Roman"/>
          <w:szCs w:val="24"/>
        </w:rPr>
        <w:t xml:space="preserve"> cantidad</w:t>
      </w:r>
      <w:r>
        <w:rPr>
          <w:rFonts w:cs="Times New Roman"/>
          <w:szCs w:val="24"/>
        </w:rPr>
        <w:t xml:space="preserve">, costos </w:t>
      </w:r>
      <w:r w:rsidRPr="00F21512">
        <w:rPr>
          <w:rFonts w:cs="Times New Roman"/>
          <w:szCs w:val="24"/>
        </w:rPr>
        <w:t xml:space="preserve">y formas de aplicación </w:t>
      </w:r>
      <w:r>
        <w:rPr>
          <w:rFonts w:cs="Times New Roman"/>
          <w:szCs w:val="24"/>
        </w:rPr>
        <w:t xml:space="preserve">del producto </w:t>
      </w:r>
      <w:r w:rsidRPr="00F21512">
        <w:rPr>
          <w:rFonts w:cs="Times New Roman"/>
          <w:szCs w:val="24"/>
        </w:rPr>
        <w:t>s</w:t>
      </w:r>
      <w:r>
        <w:rPr>
          <w:rFonts w:cs="Times New Roman"/>
          <w:szCs w:val="24"/>
        </w:rPr>
        <w:t xml:space="preserve">on los mismos campos que en el </w:t>
      </w:r>
      <w:r w:rsidR="006D12CB">
        <w:rPr>
          <w:rFonts w:cs="Times New Roman"/>
          <w:szCs w:val="24"/>
        </w:rPr>
        <w:t xml:space="preserve">del </w:t>
      </w:r>
      <w:r>
        <w:rPr>
          <w:rFonts w:cs="Times New Roman"/>
          <w:szCs w:val="24"/>
        </w:rPr>
        <w:t>módulo de malezas.</w:t>
      </w:r>
    </w:p>
    <w:p w14:paraId="5498210F" w14:textId="77777777" w:rsidR="00AD1DDE" w:rsidRDefault="00645278" w:rsidP="00AD1DDE">
      <w:pPr>
        <w:keepNext/>
        <w:jc w:val="center"/>
      </w:pPr>
      <w:r>
        <w:pict w14:anchorId="3ED3C389">
          <v:shape id="_x0000_i1039" type="#_x0000_t75" style="width:168pt;height:280.5pt">
            <v:imagedata r:id="rId47" o:title="Screenshot_2021-03-26-11-21-56"/>
          </v:shape>
        </w:pict>
      </w:r>
    </w:p>
    <w:p w14:paraId="6F0BE9CA" w14:textId="4CA5A580" w:rsidR="00D94BC9" w:rsidRDefault="00AD1DDE" w:rsidP="00A8443D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C79A3">
        <w:rPr>
          <w:noProof/>
        </w:rPr>
        <w:t>34</w:t>
      </w:r>
      <w:r>
        <w:fldChar w:fldCharType="end"/>
      </w:r>
      <w:r>
        <w:t>. Manejo de enfermedades</w:t>
      </w:r>
    </w:p>
    <w:p w14:paraId="45886DAA" w14:textId="1DE3F345" w:rsidR="00D94BC9" w:rsidRDefault="00D94BC9" w:rsidP="00D94BC9">
      <w:pPr>
        <w:pStyle w:val="Heading3"/>
        <w:ind w:left="480"/>
      </w:pPr>
    </w:p>
    <w:p w14:paraId="4CF84FBE" w14:textId="77777777" w:rsidR="00D94BC9" w:rsidRPr="00D94BC9" w:rsidRDefault="00D94BC9" w:rsidP="00D94BC9"/>
    <w:p w14:paraId="48E881B1" w14:textId="5EC4F8C4" w:rsidR="00B4095B" w:rsidRDefault="00B4095B" w:rsidP="00D94BC9">
      <w:pPr>
        <w:pStyle w:val="Heading3"/>
        <w:numPr>
          <w:ilvl w:val="2"/>
          <w:numId w:val="61"/>
        </w:numPr>
      </w:pPr>
      <w:bookmarkStart w:id="74" w:name="_Toc72763587"/>
      <w:r>
        <w:lastRenderedPageBreak/>
        <w:t>Otros productos aplicados</w:t>
      </w:r>
      <w:bookmarkEnd w:id="74"/>
    </w:p>
    <w:p w14:paraId="1AC4477C" w14:textId="3FAC7D32" w:rsidR="00C87868" w:rsidRDefault="00C87868" w:rsidP="00C87868">
      <w:pPr>
        <w:pStyle w:val="ListParagraph"/>
        <w:ind w:left="0"/>
        <w:jc w:val="both"/>
        <w:rPr>
          <w:rFonts w:cs="Times New Roman"/>
        </w:rPr>
      </w:pPr>
    </w:p>
    <w:p w14:paraId="76F70DE6" w14:textId="04EF5317" w:rsidR="00C87868" w:rsidRDefault="00C87868" w:rsidP="00C87868">
      <w:pPr>
        <w:pStyle w:val="ListParagraph"/>
        <w:ind w:left="0"/>
        <w:jc w:val="both"/>
        <w:rPr>
          <w:rFonts w:cs="Times New Roman"/>
        </w:rPr>
      </w:pPr>
      <w:r w:rsidRPr="009E3E86">
        <w:rPr>
          <w:rFonts w:cs="Times New Roman"/>
        </w:rPr>
        <w:t xml:space="preserve">En este módulo </w:t>
      </w:r>
      <w:r w:rsidR="000772C2">
        <w:rPr>
          <w:rFonts w:cs="Times New Roman"/>
        </w:rPr>
        <w:t>podrá ingresar otros productos aplicados que no se hayan mencionado en los módulos anteriores</w:t>
      </w:r>
      <w:r w:rsidRPr="009E3E86">
        <w:rPr>
          <w:rFonts w:cs="Times New Roman"/>
        </w:rPr>
        <w:t xml:space="preserve">. </w:t>
      </w:r>
      <w:r w:rsidR="000772C2">
        <w:rPr>
          <w:rFonts w:cs="Times New Roman"/>
        </w:rPr>
        <w:t>Tras habilitarse el módulo se le preguntará</w:t>
      </w:r>
      <w:r w:rsidR="006D12CB">
        <w:rPr>
          <w:rFonts w:cs="Times New Roman"/>
        </w:rPr>
        <w:t xml:space="preserve"> por</w:t>
      </w:r>
      <w:r w:rsidR="000772C2">
        <w:rPr>
          <w:rFonts w:cs="Times New Roman"/>
        </w:rPr>
        <w:t xml:space="preserve"> el número de aplicaciones realizadas, seguida de una estructura similar a la de las secciones anteriores.  </w:t>
      </w:r>
    </w:p>
    <w:p w14:paraId="009083C7" w14:textId="77777777" w:rsidR="00D94BC9" w:rsidRDefault="00D94BC9" w:rsidP="00D94BC9">
      <w:pPr>
        <w:pStyle w:val="Heading3"/>
        <w:ind w:left="720"/>
        <w:rPr>
          <w:rFonts w:ascii="Times New Roman" w:eastAsiaTheme="minorHAnsi" w:hAnsi="Times New Roman" w:cstheme="minorBidi"/>
          <w:color w:val="auto"/>
          <w:szCs w:val="22"/>
        </w:rPr>
      </w:pPr>
    </w:p>
    <w:p w14:paraId="0795C95D" w14:textId="09AB02A1" w:rsidR="00B4095B" w:rsidRDefault="00B4095B" w:rsidP="00D94BC9">
      <w:pPr>
        <w:pStyle w:val="Heading3"/>
        <w:numPr>
          <w:ilvl w:val="2"/>
          <w:numId w:val="61"/>
        </w:numPr>
      </w:pPr>
      <w:bookmarkStart w:id="75" w:name="_Toc72763588"/>
      <w:r>
        <w:t>Riegos por irrigación</w:t>
      </w:r>
      <w:bookmarkEnd w:id="75"/>
      <w:r>
        <w:t xml:space="preserve"> </w:t>
      </w:r>
    </w:p>
    <w:p w14:paraId="185AADF5" w14:textId="77777777" w:rsidR="00C87868" w:rsidRPr="00C87868" w:rsidRDefault="00C87868" w:rsidP="00C87868"/>
    <w:p w14:paraId="69D05A2E" w14:textId="77C09502" w:rsidR="00C87868" w:rsidRDefault="00C87868" w:rsidP="00C87868">
      <w:pPr>
        <w:pStyle w:val="ListParagraph"/>
        <w:ind w:left="0"/>
        <w:jc w:val="both"/>
        <w:rPr>
          <w:rFonts w:cs="Times New Roman"/>
        </w:rPr>
      </w:pPr>
      <w:r w:rsidRPr="009E3E86">
        <w:rPr>
          <w:rFonts w:cs="Times New Roman"/>
        </w:rPr>
        <w:t xml:space="preserve">En este módulo se preguntará todo lo relacionado con </w:t>
      </w:r>
      <w:r w:rsidR="000772C2">
        <w:rPr>
          <w:rFonts w:cs="Times New Roman"/>
        </w:rPr>
        <w:t xml:space="preserve">el </w:t>
      </w:r>
      <w:r w:rsidR="00A266D5">
        <w:rPr>
          <w:rFonts w:cs="Times New Roman"/>
        </w:rPr>
        <w:t>riego a</w:t>
      </w:r>
      <w:r w:rsidR="000772C2">
        <w:rPr>
          <w:rFonts w:cs="Times New Roman"/>
        </w:rPr>
        <w:t xml:space="preserve"> lo largo del ciclo productivo en el lote</w:t>
      </w:r>
      <w:r w:rsidRPr="009E3E86">
        <w:rPr>
          <w:rFonts w:cs="Times New Roman"/>
        </w:rPr>
        <w:t xml:space="preserve">. </w:t>
      </w:r>
      <w:r w:rsidR="000772C2">
        <w:rPr>
          <w:rFonts w:cs="Times New Roman"/>
        </w:rPr>
        <w:t>Tras habilitarse la sección tendrá que indicar el número de riegos a lo largo del ciclo</w:t>
      </w:r>
      <w:r w:rsidRPr="009E3E86">
        <w:rPr>
          <w:rFonts w:cs="Times New Roman"/>
          <w:b/>
        </w:rPr>
        <w:t xml:space="preserve">. </w:t>
      </w:r>
      <w:r>
        <w:rPr>
          <w:rFonts w:cs="Times New Roman"/>
        </w:rPr>
        <w:t>Por cada uno de los riegos diligencie la siguiente información</w:t>
      </w:r>
      <w:r w:rsidR="000772C2">
        <w:rPr>
          <w:rFonts w:cs="Times New Roman"/>
        </w:rPr>
        <w:t>:</w:t>
      </w:r>
    </w:p>
    <w:p w14:paraId="7920902B" w14:textId="77777777" w:rsidR="00C87868" w:rsidRPr="00C87868" w:rsidRDefault="00C87868" w:rsidP="00C87868">
      <w:pPr>
        <w:pStyle w:val="ListParagraph"/>
        <w:ind w:left="0"/>
        <w:jc w:val="both"/>
        <w:rPr>
          <w:rFonts w:cs="Times New Roman"/>
          <w:b/>
        </w:rPr>
      </w:pPr>
    </w:p>
    <w:p w14:paraId="7147AC51" w14:textId="6C53438A" w:rsidR="00C87868" w:rsidRDefault="00C87868" w:rsidP="00C87868">
      <w:pPr>
        <w:pStyle w:val="ListParagraph"/>
        <w:numPr>
          <w:ilvl w:val="0"/>
          <w:numId w:val="36"/>
        </w:numPr>
        <w:jc w:val="both"/>
        <w:rPr>
          <w:rFonts w:cs="Times New Roman"/>
        </w:rPr>
      </w:pPr>
      <w:r w:rsidRPr="00C87868">
        <w:rPr>
          <w:rFonts w:cs="Times New Roman"/>
          <w:b/>
        </w:rPr>
        <w:t>Manejo del agua</w:t>
      </w:r>
      <w:r>
        <w:rPr>
          <w:rFonts w:cs="Times New Roman"/>
        </w:rPr>
        <w:t>. Ingrese el tipo de manejo de agua</w:t>
      </w:r>
      <w:r w:rsidR="000772C2">
        <w:rPr>
          <w:rFonts w:cs="Times New Roman"/>
        </w:rPr>
        <w:t xml:space="preserve"> en el lote:</w:t>
      </w:r>
      <w:r w:rsidR="007F565D">
        <w:rPr>
          <w:rFonts w:cs="Times New Roman"/>
        </w:rPr>
        <w:t xml:space="preserve"> </w:t>
      </w:r>
      <w:r w:rsidR="000772C2">
        <w:rPr>
          <w:rFonts w:cs="Times New Roman"/>
        </w:rPr>
        <w:t>S</w:t>
      </w:r>
      <w:r>
        <w:rPr>
          <w:rFonts w:cs="Times New Roman"/>
        </w:rPr>
        <w:t xml:space="preserve">ecano, </w:t>
      </w:r>
      <w:r w:rsidR="000772C2">
        <w:rPr>
          <w:rFonts w:cs="Times New Roman"/>
        </w:rPr>
        <w:t>S</w:t>
      </w:r>
      <w:r>
        <w:rPr>
          <w:rFonts w:cs="Times New Roman"/>
        </w:rPr>
        <w:t xml:space="preserve">ecano con taipas, </w:t>
      </w:r>
      <w:r w:rsidR="000772C2">
        <w:rPr>
          <w:rFonts w:cs="Times New Roman"/>
        </w:rPr>
        <w:t>P</w:t>
      </w:r>
      <w:r>
        <w:rPr>
          <w:rFonts w:cs="Times New Roman"/>
        </w:rPr>
        <w:t xml:space="preserve">ivote, </w:t>
      </w:r>
      <w:r w:rsidR="000772C2">
        <w:rPr>
          <w:rFonts w:cs="Times New Roman"/>
        </w:rPr>
        <w:t>R</w:t>
      </w:r>
      <w:r>
        <w:rPr>
          <w:rFonts w:cs="Times New Roman"/>
        </w:rPr>
        <w:t>iego con l</w:t>
      </w:r>
      <w:r w:rsidR="00757D0C">
        <w:rPr>
          <w:rFonts w:cs="Times New Roman"/>
        </w:rPr>
        <w:t>á</w:t>
      </w:r>
      <w:r>
        <w:rPr>
          <w:rFonts w:cs="Times New Roman"/>
        </w:rPr>
        <w:t xml:space="preserve">mina permanente y </w:t>
      </w:r>
      <w:r w:rsidR="000772C2">
        <w:rPr>
          <w:rFonts w:cs="Times New Roman"/>
        </w:rPr>
        <w:t>O</w:t>
      </w:r>
      <w:r>
        <w:rPr>
          <w:rFonts w:cs="Times New Roman"/>
        </w:rPr>
        <w:t>tro.</w:t>
      </w:r>
    </w:p>
    <w:p w14:paraId="65AA9270" w14:textId="3A4788F6" w:rsidR="00C87868" w:rsidRDefault="00C87868" w:rsidP="00C87868">
      <w:pPr>
        <w:pStyle w:val="ListParagraph"/>
        <w:numPr>
          <w:ilvl w:val="0"/>
          <w:numId w:val="36"/>
        </w:numPr>
        <w:jc w:val="both"/>
        <w:rPr>
          <w:rFonts w:cs="Times New Roman"/>
        </w:rPr>
      </w:pPr>
      <w:r>
        <w:rPr>
          <w:rFonts w:cs="Times New Roman"/>
          <w:b/>
        </w:rPr>
        <w:t>Fuente del riego</w:t>
      </w:r>
      <w:r w:rsidRPr="00C87868">
        <w:rPr>
          <w:rFonts w:cs="Times New Roman"/>
        </w:rPr>
        <w:t>.</w:t>
      </w:r>
      <w:r>
        <w:rPr>
          <w:rFonts w:cs="Times New Roman"/>
        </w:rPr>
        <w:t xml:space="preserve"> Escoja de la lista de la fuente principal del agua</w:t>
      </w:r>
      <w:r w:rsidR="00C2609C">
        <w:rPr>
          <w:rFonts w:cs="Times New Roman"/>
        </w:rPr>
        <w:t xml:space="preserve"> utilizada para riego</w:t>
      </w:r>
      <w:r>
        <w:rPr>
          <w:rFonts w:cs="Times New Roman"/>
        </w:rPr>
        <w:t xml:space="preserve">. </w:t>
      </w:r>
    </w:p>
    <w:p w14:paraId="5BC0CBFF" w14:textId="5152E916" w:rsidR="00C87868" w:rsidRDefault="00C87868" w:rsidP="00C87868">
      <w:pPr>
        <w:pStyle w:val="ListParagraph"/>
        <w:numPr>
          <w:ilvl w:val="0"/>
          <w:numId w:val="36"/>
        </w:numPr>
        <w:jc w:val="both"/>
        <w:rPr>
          <w:rFonts w:cs="Times New Roman"/>
        </w:rPr>
      </w:pPr>
      <w:r>
        <w:rPr>
          <w:rFonts w:cs="Times New Roman"/>
          <w:b/>
        </w:rPr>
        <w:t>Fecha inicio de riego</w:t>
      </w:r>
      <w:r w:rsidRPr="00C87868">
        <w:rPr>
          <w:rFonts w:cs="Times New Roman"/>
        </w:rPr>
        <w:t>.</w:t>
      </w:r>
      <w:r>
        <w:rPr>
          <w:rFonts w:cs="Times New Roman"/>
        </w:rPr>
        <w:t xml:space="preserve"> Ingrese la fecha de inicio de</w:t>
      </w:r>
      <w:r w:rsidR="00C2609C">
        <w:rPr>
          <w:rFonts w:cs="Times New Roman"/>
        </w:rPr>
        <w:t>l</w:t>
      </w:r>
      <w:r>
        <w:rPr>
          <w:rFonts w:cs="Times New Roman"/>
        </w:rPr>
        <w:t xml:space="preserve"> riego</w:t>
      </w:r>
      <w:r w:rsidR="00C2609C">
        <w:rPr>
          <w:rFonts w:cs="Times New Roman"/>
        </w:rPr>
        <w:t xml:space="preserve"> indicado</w:t>
      </w:r>
      <w:r>
        <w:rPr>
          <w:rFonts w:cs="Times New Roman"/>
        </w:rPr>
        <w:t>.</w:t>
      </w:r>
    </w:p>
    <w:p w14:paraId="0E5ED267" w14:textId="03F4AF3C" w:rsidR="009A1176" w:rsidRDefault="00C87868" w:rsidP="00C87868">
      <w:pPr>
        <w:pStyle w:val="ListParagraph"/>
        <w:numPr>
          <w:ilvl w:val="0"/>
          <w:numId w:val="36"/>
        </w:numPr>
        <w:jc w:val="both"/>
        <w:rPr>
          <w:rFonts w:cs="Times New Roman"/>
        </w:rPr>
      </w:pPr>
      <w:r>
        <w:rPr>
          <w:rFonts w:cs="Times New Roman"/>
          <w:b/>
        </w:rPr>
        <w:t>Fecha de finalización de riego</w:t>
      </w:r>
      <w:r w:rsidRPr="00C87868">
        <w:rPr>
          <w:rFonts w:cs="Times New Roman"/>
        </w:rPr>
        <w:t>.</w:t>
      </w:r>
      <w:r>
        <w:rPr>
          <w:rFonts w:cs="Times New Roman"/>
        </w:rPr>
        <w:t xml:space="preserve"> Ingrese </w:t>
      </w:r>
      <w:r w:rsidR="009A1176">
        <w:rPr>
          <w:rFonts w:cs="Times New Roman"/>
        </w:rPr>
        <w:t>la fecha de finalización del riego</w:t>
      </w:r>
      <w:r w:rsidR="00C2609C">
        <w:rPr>
          <w:rFonts w:cs="Times New Roman"/>
        </w:rPr>
        <w:t xml:space="preserve"> indicado</w:t>
      </w:r>
      <w:r w:rsidR="009A1176">
        <w:rPr>
          <w:rFonts w:cs="Times New Roman"/>
        </w:rPr>
        <w:t>.</w:t>
      </w:r>
    </w:p>
    <w:p w14:paraId="66BA67F2" w14:textId="6B35A0C0" w:rsidR="009A1176" w:rsidRDefault="009A1176" w:rsidP="00C87868">
      <w:pPr>
        <w:pStyle w:val="ListParagraph"/>
        <w:numPr>
          <w:ilvl w:val="0"/>
          <w:numId w:val="36"/>
        </w:numPr>
        <w:jc w:val="both"/>
        <w:rPr>
          <w:rFonts w:cs="Times New Roman"/>
        </w:rPr>
      </w:pPr>
      <w:r>
        <w:rPr>
          <w:rFonts w:cs="Times New Roman"/>
          <w:b/>
        </w:rPr>
        <w:t>Volumen del agua utilizada</w:t>
      </w:r>
      <w:r w:rsidRPr="009A1176">
        <w:rPr>
          <w:rFonts w:cs="Times New Roman"/>
        </w:rPr>
        <w:t>.</w:t>
      </w:r>
      <w:r>
        <w:rPr>
          <w:rFonts w:cs="Times New Roman"/>
        </w:rPr>
        <w:t xml:space="preserve"> Ingrese el volumen del agua </w:t>
      </w:r>
      <w:r w:rsidR="00C2609C">
        <w:rPr>
          <w:rFonts w:cs="Times New Roman"/>
        </w:rPr>
        <w:t>estimada utilizada durante el riego indicado</w:t>
      </w:r>
      <w:r>
        <w:rPr>
          <w:rFonts w:cs="Times New Roman"/>
        </w:rPr>
        <w:t xml:space="preserve">. </w:t>
      </w:r>
    </w:p>
    <w:p w14:paraId="1832A767" w14:textId="4B1E0CA0" w:rsidR="009A1176" w:rsidRDefault="00C2609C" w:rsidP="00C87868">
      <w:pPr>
        <w:pStyle w:val="ListParagraph"/>
        <w:numPr>
          <w:ilvl w:val="0"/>
          <w:numId w:val="36"/>
        </w:numPr>
        <w:jc w:val="both"/>
        <w:rPr>
          <w:rFonts w:cs="Times New Roman"/>
        </w:rPr>
      </w:pPr>
      <w:r>
        <w:rPr>
          <w:rFonts w:cs="Times New Roman"/>
          <w:b/>
        </w:rPr>
        <w:t xml:space="preserve">Costo. </w:t>
      </w:r>
      <w:r w:rsidR="009A1176" w:rsidRPr="00F6696F">
        <w:rPr>
          <w:rFonts w:cs="Times New Roman"/>
        </w:rPr>
        <w:t>Ingrese el costo</w:t>
      </w:r>
      <w:r>
        <w:rPr>
          <w:rFonts w:cs="Times New Roman"/>
        </w:rPr>
        <w:t xml:space="preserve"> estimado</w:t>
      </w:r>
      <w:r w:rsidR="009A1176" w:rsidRPr="00F6696F">
        <w:rPr>
          <w:rFonts w:cs="Times New Roman"/>
        </w:rPr>
        <w:t xml:space="preserve"> de riego por hectárea</w:t>
      </w:r>
      <w:r w:rsidR="009A1176" w:rsidRPr="00C2609C">
        <w:rPr>
          <w:rFonts w:cs="Times New Roman"/>
        </w:rPr>
        <w:t>.</w:t>
      </w:r>
      <w:r w:rsidR="009A1176">
        <w:rPr>
          <w:rFonts w:cs="Times New Roman"/>
        </w:rPr>
        <w:t xml:space="preserve"> </w:t>
      </w:r>
    </w:p>
    <w:p w14:paraId="6A4CD0E3" w14:textId="0364CFB4" w:rsidR="009A1176" w:rsidRDefault="009A1176" w:rsidP="00C87868">
      <w:pPr>
        <w:pStyle w:val="ListParagraph"/>
        <w:numPr>
          <w:ilvl w:val="0"/>
          <w:numId w:val="36"/>
        </w:numPr>
        <w:jc w:val="both"/>
        <w:rPr>
          <w:rFonts w:cs="Times New Roman"/>
        </w:rPr>
      </w:pPr>
      <w:r>
        <w:rPr>
          <w:rFonts w:cs="Times New Roman"/>
          <w:b/>
        </w:rPr>
        <w:t>Estado vegetativo al inicio del riego</w:t>
      </w:r>
      <w:r w:rsidRPr="009A1176">
        <w:rPr>
          <w:rFonts w:cs="Times New Roman"/>
        </w:rPr>
        <w:t>.</w:t>
      </w:r>
      <w:r>
        <w:rPr>
          <w:rFonts w:cs="Times New Roman"/>
        </w:rPr>
        <w:t xml:space="preserve"> Selecciones el estado vegetativo </w:t>
      </w:r>
      <w:r w:rsidR="00C2609C">
        <w:rPr>
          <w:rFonts w:cs="Times New Roman"/>
        </w:rPr>
        <w:t xml:space="preserve">al momento del </w:t>
      </w:r>
      <w:r>
        <w:rPr>
          <w:rFonts w:cs="Times New Roman"/>
        </w:rPr>
        <w:t>riego</w:t>
      </w:r>
      <w:r w:rsidR="00C2609C">
        <w:rPr>
          <w:rFonts w:cs="Times New Roman"/>
        </w:rPr>
        <w:t xml:space="preserve"> indicado</w:t>
      </w:r>
      <w:r>
        <w:rPr>
          <w:rFonts w:cs="Times New Roman"/>
        </w:rPr>
        <w:t>.</w:t>
      </w:r>
    </w:p>
    <w:p w14:paraId="1FF696B1" w14:textId="553C5BF5" w:rsidR="009A1176" w:rsidRDefault="00A266D5" w:rsidP="00C87868">
      <w:pPr>
        <w:pStyle w:val="ListParagraph"/>
        <w:numPr>
          <w:ilvl w:val="0"/>
          <w:numId w:val="36"/>
        </w:numPr>
        <w:jc w:val="both"/>
        <w:rPr>
          <w:rFonts w:cs="Times New Roman"/>
        </w:rPr>
      </w:pPr>
      <w:r>
        <w:rPr>
          <w:rFonts w:cs="Times New Roman"/>
          <w:b/>
        </w:rPr>
        <w:t xml:space="preserve">Días riego. </w:t>
      </w:r>
      <w:r>
        <w:rPr>
          <w:rFonts w:cs="Times New Roman"/>
        </w:rPr>
        <w:t xml:space="preserve">Días para regar el lote en el sistema de suelo seco. </w:t>
      </w:r>
    </w:p>
    <w:p w14:paraId="51FFD24D" w14:textId="4274A27D" w:rsidR="009A1176" w:rsidRDefault="009A1176" w:rsidP="00C87868">
      <w:pPr>
        <w:pStyle w:val="ListParagraph"/>
        <w:numPr>
          <w:ilvl w:val="0"/>
          <w:numId w:val="36"/>
        </w:numPr>
        <w:jc w:val="both"/>
        <w:rPr>
          <w:rFonts w:cs="Times New Roman"/>
        </w:rPr>
      </w:pPr>
      <w:r>
        <w:rPr>
          <w:rFonts w:cs="Times New Roman"/>
          <w:b/>
        </w:rPr>
        <w:t>Costo total del riego</w:t>
      </w:r>
      <w:r w:rsidRPr="009A1176">
        <w:rPr>
          <w:rFonts w:cs="Times New Roman"/>
        </w:rPr>
        <w:t>.</w:t>
      </w:r>
      <w:r w:rsidR="00C2609C">
        <w:rPr>
          <w:rFonts w:cs="Times New Roman"/>
        </w:rPr>
        <w:t xml:space="preserve"> Costo total del riego en el ciclo productivo.</w:t>
      </w:r>
    </w:p>
    <w:p w14:paraId="5E33B12F" w14:textId="6458C057" w:rsidR="00C87868" w:rsidRDefault="009A1176" w:rsidP="00C87868">
      <w:pPr>
        <w:pStyle w:val="ListParagraph"/>
        <w:numPr>
          <w:ilvl w:val="0"/>
          <w:numId w:val="36"/>
        </w:numPr>
        <w:jc w:val="both"/>
        <w:rPr>
          <w:rFonts w:cs="Times New Roman"/>
        </w:rPr>
      </w:pPr>
      <w:r>
        <w:rPr>
          <w:rFonts w:cs="Times New Roman"/>
          <w:b/>
        </w:rPr>
        <w:t xml:space="preserve">Observación. </w:t>
      </w:r>
      <w:r w:rsidR="001B6D33">
        <w:rPr>
          <w:rFonts w:cs="Times New Roman"/>
        </w:rPr>
        <w:t>Si tiene observaciones con respecto a este módulo</w:t>
      </w:r>
      <w:r w:rsidR="00FA4B1E">
        <w:rPr>
          <w:rFonts w:cs="Times New Roman"/>
        </w:rPr>
        <w:t>,</w:t>
      </w:r>
      <w:r w:rsidR="001B6D33">
        <w:rPr>
          <w:rFonts w:cs="Times New Roman"/>
        </w:rPr>
        <w:t xml:space="preserve"> se deben escribir en este campo.</w:t>
      </w:r>
    </w:p>
    <w:p w14:paraId="0021306B" w14:textId="77777777" w:rsidR="00C87868" w:rsidRPr="00C87868" w:rsidRDefault="00C87868" w:rsidP="00C87868"/>
    <w:p w14:paraId="144B3245" w14:textId="338C62EF" w:rsidR="009A1176" w:rsidRDefault="009A1176" w:rsidP="00D94BC9">
      <w:pPr>
        <w:pStyle w:val="Heading3"/>
        <w:numPr>
          <w:ilvl w:val="2"/>
          <w:numId w:val="61"/>
        </w:numPr>
      </w:pPr>
      <w:bookmarkStart w:id="76" w:name="_Toc72763589"/>
      <w:r>
        <w:t>Precipitación</w:t>
      </w:r>
      <w:bookmarkEnd w:id="76"/>
    </w:p>
    <w:p w14:paraId="23D439CA" w14:textId="74C4D6D1" w:rsidR="000B1537" w:rsidRPr="000B1537" w:rsidRDefault="000B1537" w:rsidP="000B1537">
      <w:r>
        <w:t>Este es el módulo de precipitación</w:t>
      </w:r>
      <w:r w:rsidR="00C2609C">
        <w:t>, donde podrá ingresar los distintos eventos de precipitación a lo largo del ciclo del cultivo</w:t>
      </w:r>
      <w:r>
        <w:t>.</w:t>
      </w:r>
      <w:r w:rsidR="00C2609C">
        <w:t xml:space="preserve"> Una vez habilitado, podrá ingresar diversos eventos asociados a una fecha específica</w:t>
      </w:r>
      <w:r w:rsidR="00FA4B1E">
        <w:t>:</w:t>
      </w:r>
      <w:r w:rsidR="00C2609C">
        <w:t xml:space="preserve"> </w:t>
      </w:r>
      <w:r>
        <w:t xml:space="preserve"> </w:t>
      </w:r>
    </w:p>
    <w:p w14:paraId="1FB9CF7C" w14:textId="77777777" w:rsidR="000B1537" w:rsidRDefault="000B1537" w:rsidP="000B1537">
      <w:pPr>
        <w:pStyle w:val="ListParagraph"/>
        <w:numPr>
          <w:ilvl w:val="0"/>
          <w:numId w:val="38"/>
        </w:numPr>
        <w:rPr>
          <w:b/>
        </w:rPr>
      </w:pPr>
      <w:r w:rsidRPr="000B1537">
        <w:rPr>
          <w:b/>
        </w:rPr>
        <w:t>Fecha de evento de la precipitación.</w:t>
      </w:r>
      <w:r>
        <w:rPr>
          <w:b/>
        </w:rPr>
        <w:t xml:space="preserve"> </w:t>
      </w:r>
    </w:p>
    <w:p w14:paraId="36599094" w14:textId="29015517" w:rsidR="000B1537" w:rsidRPr="000B1537" w:rsidRDefault="000B1537" w:rsidP="000B1537">
      <w:pPr>
        <w:pStyle w:val="ListParagraph"/>
        <w:numPr>
          <w:ilvl w:val="0"/>
          <w:numId w:val="38"/>
        </w:numPr>
        <w:rPr>
          <w:b/>
        </w:rPr>
      </w:pPr>
      <w:r>
        <w:rPr>
          <w:b/>
        </w:rPr>
        <w:t xml:space="preserve">Precipitación. </w:t>
      </w:r>
      <w:r>
        <w:t xml:space="preserve">Ingrese la cantidad </w:t>
      </w:r>
      <w:r w:rsidR="00C2609C">
        <w:t>de</w:t>
      </w:r>
      <w:r>
        <w:t xml:space="preserve"> precipitación </w:t>
      </w:r>
      <w:r w:rsidR="00C2609C">
        <w:t xml:space="preserve">estimada </w:t>
      </w:r>
      <w:r>
        <w:t xml:space="preserve">en milímetros. </w:t>
      </w:r>
    </w:p>
    <w:p w14:paraId="250C5103" w14:textId="3BD7A312" w:rsidR="000B1537" w:rsidRPr="000B1537" w:rsidRDefault="000B1537" w:rsidP="000B1537">
      <w:pPr>
        <w:pStyle w:val="ListParagraph"/>
        <w:numPr>
          <w:ilvl w:val="0"/>
          <w:numId w:val="38"/>
        </w:numPr>
        <w:rPr>
          <w:b/>
        </w:rPr>
      </w:pPr>
      <w:r>
        <w:rPr>
          <w:b/>
        </w:rPr>
        <w:t xml:space="preserve">Observaciones. </w:t>
      </w:r>
      <w:r w:rsidR="001B6D33">
        <w:rPr>
          <w:rFonts w:cs="Times New Roman"/>
        </w:rPr>
        <w:t>Si tiene observaciones con respecto a este módulo</w:t>
      </w:r>
      <w:r w:rsidR="00FA4B1E">
        <w:rPr>
          <w:rFonts w:cs="Times New Roman"/>
        </w:rPr>
        <w:t>,</w:t>
      </w:r>
      <w:r w:rsidR="001B6D33">
        <w:rPr>
          <w:rFonts w:cs="Times New Roman"/>
        </w:rPr>
        <w:t xml:space="preserve"> se deben escribir en este campo.</w:t>
      </w:r>
    </w:p>
    <w:p w14:paraId="4A4F419A" w14:textId="77777777" w:rsidR="00B352B2" w:rsidRDefault="009A1176" w:rsidP="00B352B2">
      <w:pPr>
        <w:pStyle w:val="Heading3"/>
        <w:ind w:left="360"/>
      </w:pPr>
      <w:r>
        <w:t xml:space="preserve"> </w:t>
      </w:r>
    </w:p>
    <w:p w14:paraId="04A35E33" w14:textId="07265399" w:rsidR="00B4095B" w:rsidRDefault="00B4095B" w:rsidP="00D94BC9">
      <w:pPr>
        <w:pStyle w:val="Heading3"/>
        <w:numPr>
          <w:ilvl w:val="2"/>
          <w:numId w:val="61"/>
        </w:numPr>
      </w:pPr>
      <w:bookmarkStart w:id="77" w:name="_Toc72763590"/>
      <w:r>
        <w:t>Cosecha</w:t>
      </w:r>
      <w:bookmarkEnd w:id="77"/>
    </w:p>
    <w:p w14:paraId="0A6177CA" w14:textId="3E720A5C" w:rsidR="000B1537" w:rsidRPr="000B1537" w:rsidRDefault="000B1537" w:rsidP="000B1537">
      <w:r>
        <w:t>E</w:t>
      </w:r>
      <w:r w:rsidR="00C2609C">
        <w:t>n este módulo se recolectará toda la información pertinente al</w:t>
      </w:r>
      <w:r>
        <w:t xml:space="preserve"> módulo de cosecha</w:t>
      </w:r>
      <w:r w:rsidR="00FA4B1E">
        <w:t>:</w:t>
      </w:r>
      <w:r>
        <w:t xml:space="preserve"> </w:t>
      </w:r>
    </w:p>
    <w:p w14:paraId="583D28C5" w14:textId="4791747C" w:rsidR="000B1537" w:rsidRPr="007C1D4E" w:rsidRDefault="000B1537" w:rsidP="000B1537">
      <w:pPr>
        <w:pStyle w:val="ListParagraph"/>
        <w:numPr>
          <w:ilvl w:val="0"/>
          <w:numId w:val="42"/>
        </w:numPr>
        <w:rPr>
          <w:b/>
        </w:rPr>
      </w:pPr>
      <w:r w:rsidRPr="007C1D4E">
        <w:rPr>
          <w:b/>
        </w:rPr>
        <w:t xml:space="preserve">Día inicial de </w:t>
      </w:r>
      <w:r w:rsidR="00A266D5" w:rsidRPr="007C1D4E">
        <w:rPr>
          <w:b/>
        </w:rPr>
        <w:t>la cosecha</w:t>
      </w:r>
      <w:r w:rsidRPr="007C1D4E">
        <w:rPr>
          <w:b/>
        </w:rPr>
        <w:t xml:space="preserve">. </w:t>
      </w:r>
      <w:r w:rsidR="00C2609C">
        <w:t>Seleccione el día indicado.</w:t>
      </w:r>
    </w:p>
    <w:p w14:paraId="3D51E3BC" w14:textId="16F954DF" w:rsidR="000B1537" w:rsidRPr="007C1D4E" w:rsidRDefault="007C1D4E" w:rsidP="000B1537">
      <w:pPr>
        <w:pStyle w:val="ListParagraph"/>
        <w:numPr>
          <w:ilvl w:val="0"/>
          <w:numId w:val="42"/>
        </w:numPr>
        <w:rPr>
          <w:b/>
        </w:rPr>
      </w:pPr>
      <w:r w:rsidRPr="007C1D4E">
        <w:rPr>
          <w:b/>
        </w:rPr>
        <w:lastRenderedPageBreak/>
        <w:t>Día final de la cosecha.</w:t>
      </w:r>
      <w:r w:rsidR="00C2609C">
        <w:rPr>
          <w:b/>
        </w:rPr>
        <w:t xml:space="preserve"> </w:t>
      </w:r>
      <w:r w:rsidR="00C2609C">
        <w:t xml:space="preserve">Seleccione el día indicado. </w:t>
      </w:r>
    </w:p>
    <w:p w14:paraId="099A78CB" w14:textId="02E5B2D8" w:rsidR="007C1D4E" w:rsidRDefault="007C1D4E" w:rsidP="000B1537">
      <w:pPr>
        <w:pStyle w:val="ListParagraph"/>
        <w:numPr>
          <w:ilvl w:val="0"/>
          <w:numId w:val="42"/>
        </w:numPr>
      </w:pPr>
      <w:r w:rsidRPr="007C1D4E">
        <w:rPr>
          <w:b/>
        </w:rPr>
        <w:t>Área cosechada en hectáreas</w:t>
      </w:r>
      <w:r>
        <w:t>. Ingrese el área cosechada</w:t>
      </w:r>
      <w:r w:rsidR="00C2609C">
        <w:t xml:space="preserve"> en hectáreas</w:t>
      </w:r>
      <w:r>
        <w:t xml:space="preserve">. </w:t>
      </w:r>
    </w:p>
    <w:p w14:paraId="0618C0E4" w14:textId="15C279F2" w:rsidR="007C1D4E" w:rsidRPr="00C2609C" w:rsidRDefault="00C2609C" w:rsidP="000B1537">
      <w:pPr>
        <w:pStyle w:val="ListParagraph"/>
        <w:numPr>
          <w:ilvl w:val="0"/>
          <w:numId w:val="42"/>
        </w:numPr>
      </w:pPr>
      <w:r>
        <w:rPr>
          <w:b/>
        </w:rPr>
        <w:t>Unidad</w:t>
      </w:r>
      <w:r w:rsidR="00FA4B1E">
        <w:rPr>
          <w:b/>
        </w:rPr>
        <w:t>.</w:t>
      </w:r>
      <w:r>
        <w:rPr>
          <w:b/>
        </w:rPr>
        <w:t xml:space="preserve"> </w:t>
      </w:r>
      <w:r w:rsidR="007C1D4E" w:rsidRPr="00B352B2">
        <w:t xml:space="preserve">Seleccione la unidad de </w:t>
      </w:r>
      <w:r w:rsidR="007C1D4E" w:rsidRPr="00C2609C">
        <w:t>medida de la cantidad cosechada de arroz paddy en el área de cosecha</w:t>
      </w:r>
      <w:r w:rsidRPr="00C2609C">
        <w:t xml:space="preserve"> indicada</w:t>
      </w:r>
      <w:r w:rsidR="007C1D4E" w:rsidRPr="00C2609C">
        <w:t>. Las opciones son</w:t>
      </w:r>
      <w:r w:rsidR="00FA4B1E">
        <w:t>:</w:t>
      </w:r>
      <w:r w:rsidR="007C1D4E" w:rsidRPr="00C2609C">
        <w:t xml:space="preserve"> </w:t>
      </w:r>
      <w:r>
        <w:t>K</w:t>
      </w:r>
      <w:r w:rsidR="007C1D4E" w:rsidRPr="00C2609C">
        <w:t xml:space="preserve">ilogramos, </w:t>
      </w:r>
      <w:r>
        <w:t>T</w:t>
      </w:r>
      <w:r w:rsidR="007C1D4E" w:rsidRPr="00C2609C">
        <w:t xml:space="preserve">oneladas y </w:t>
      </w:r>
      <w:r>
        <w:t>O</w:t>
      </w:r>
      <w:r w:rsidR="007C1D4E" w:rsidRPr="00C2609C">
        <w:t xml:space="preserve">tra. </w:t>
      </w:r>
    </w:p>
    <w:p w14:paraId="7EACA6B1" w14:textId="0DFA7B2C" w:rsidR="007C1D4E" w:rsidRPr="007C1D4E" w:rsidRDefault="007C1D4E" w:rsidP="000B1537">
      <w:pPr>
        <w:pStyle w:val="ListParagraph"/>
        <w:numPr>
          <w:ilvl w:val="0"/>
          <w:numId w:val="42"/>
        </w:numPr>
      </w:pPr>
      <w:r>
        <w:rPr>
          <w:b/>
        </w:rPr>
        <w:t xml:space="preserve">Porcentaje de </w:t>
      </w:r>
      <w:r w:rsidR="007F565D">
        <w:rPr>
          <w:b/>
        </w:rPr>
        <w:t>humedad</w:t>
      </w:r>
      <w:r>
        <w:rPr>
          <w:b/>
        </w:rPr>
        <w:t xml:space="preserve"> del grano al momento de la cosecha (%).</w:t>
      </w:r>
      <w:r w:rsidR="00C2609C">
        <w:rPr>
          <w:b/>
        </w:rPr>
        <w:t xml:space="preserve"> </w:t>
      </w:r>
      <w:r w:rsidR="00C2609C">
        <w:t xml:space="preserve">Ingrese la cantidad de humedad en el grano al momento de la cosecha. El valor deberá ser entre 0 y 100. </w:t>
      </w:r>
    </w:p>
    <w:p w14:paraId="4083D986" w14:textId="60CD0869" w:rsidR="000E3E9F" w:rsidRDefault="00C2609C" w:rsidP="000E3E9F">
      <w:pPr>
        <w:pStyle w:val="ListParagraph"/>
        <w:numPr>
          <w:ilvl w:val="0"/>
          <w:numId w:val="42"/>
        </w:numPr>
      </w:pPr>
      <w:r>
        <w:rPr>
          <w:b/>
        </w:rPr>
        <w:t>Cantidad cosechada</w:t>
      </w:r>
      <w:r w:rsidR="00FA4B1E">
        <w:rPr>
          <w:b/>
        </w:rPr>
        <w:t>.</w:t>
      </w:r>
      <w:r>
        <w:rPr>
          <w:b/>
        </w:rPr>
        <w:t xml:space="preserve"> </w:t>
      </w:r>
      <w:r w:rsidR="007C1D4E" w:rsidRPr="00B352B2">
        <w:t xml:space="preserve">Indique </w:t>
      </w:r>
      <w:r w:rsidR="007C1D4E" w:rsidRPr="00C2609C">
        <w:t>la</w:t>
      </w:r>
      <w:r w:rsidR="007C1D4E" w:rsidRPr="007C1D4E">
        <w:t xml:space="preserve"> cantidad cosechada de arroz </w:t>
      </w:r>
      <w:r>
        <w:t xml:space="preserve">paddy </w:t>
      </w:r>
      <w:r w:rsidR="00B91C65">
        <w:t xml:space="preserve">(cáscara o granza) </w:t>
      </w:r>
      <w:r w:rsidR="007C1D4E" w:rsidRPr="007C1D4E">
        <w:t>en kilogramo</w:t>
      </w:r>
      <w:r>
        <w:t>s</w:t>
      </w:r>
      <w:r w:rsidR="007C1D4E" w:rsidRPr="007C1D4E">
        <w:t xml:space="preserve"> al 13</w:t>
      </w:r>
      <w:r w:rsidR="00FA4B1E">
        <w:t xml:space="preserve"> </w:t>
      </w:r>
      <w:r w:rsidR="007C1D4E" w:rsidRPr="007C1D4E">
        <w:t>% humedad</w:t>
      </w:r>
    </w:p>
    <w:p w14:paraId="1D3CC206" w14:textId="77777777" w:rsidR="000E3E9F" w:rsidRDefault="000E3E9F" w:rsidP="000E3E9F">
      <w:pPr>
        <w:pStyle w:val="ListParagraph"/>
        <w:ind w:left="0"/>
      </w:pPr>
    </w:p>
    <w:p w14:paraId="0D6804AB" w14:textId="237E3CBE" w:rsidR="007311C2" w:rsidRDefault="007311C2" w:rsidP="007311C2">
      <w:pPr>
        <w:pStyle w:val="ListParagraph"/>
        <w:ind w:left="0"/>
        <w:jc w:val="both"/>
        <w:rPr>
          <w:rFonts w:cs="Times New Roman"/>
        </w:rPr>
      </w:pPr>
      <w:r>
        <w:rPr>
          <w:rFonts w:cs="Times New Roman"/>
        </w:rPr>
        <w:t xml:space="preserve">Los campos de unidades utilizada y costos son los mismos que en el módulo de fertilización. </w:t>
      </w:r>
    </w:p>
    <w:p w14:paraId="029DFB7E" w14:textId="77777777" w:rsidR="000B1537" w:rsidRPr="000B1537" w:rsidRDefault="000B1537" w:rsidP="000B1537"/>
    <w:p w14:paraId="01C5B126" w14:textId="5130F29E" w:rsidR="00B4095B" w:rsidRDefault="00B4095B" w:rsidP="00D94BC9">
      <w:pPr>
        <w:pStyle w:val="Heading3"/>
        <w:numPr>
          <w:ilvl w:val="2"/>
          <w:numId w:val="61"/>
        </w:numPr>
      </w:pPr>
      <w:bookmarkStart w:id="78" w:name="_Toc72763591"/>
      <w:r>
        <w:t>Rendimiento</w:t>
      </w:r>
      <w:bookmarkEnd w:id="78"/>
    </w:p>
    <w:p w14:paraId="18299DE8" w14:textId="34C899A2" w:rsidR="00A50600" w:rsidRDefault="00A50600" w:rsidP="00A50600">
      <w:pPr>
        <w:pStyle w:val="ListParagraph"/>
        <w:ind w:left="0"/>
        <w:jc w:val="both"/>
        <w:rPr>
          <w:rFonts w:cs="Times New Roman"/>
        </w:rPr>
      </w:pPr>
      <w:r w:rsidRPr="009E3E86">
        <w:rPr>
          <w:rFonts w:cs="Times New Roman"/>
        </w:rPr>
        <w:t>En este módulo se preguntará todo lo relac</w:t>
      </w:r>
      <w:r>
        <w:rPr>
          <w:rFonts w:cs="Times New Roman"/>
        </w:rPr>
        <w:t xml:space="preserve">ionado </w:t>
      </w:r>
      <w:r w:rsidR="00C805FE">
        <w:rPr>
          <w:rFonts w:cs="Times New Roman"/>
        </w:rPr>
        <w:t>con el</w:t>
      </w:r>
      <w:r w:rsidR="00C2609C">
        <w:rPr>
          <w:rFonts w:cs="Times New Roman"/>
        </w:rPr>
        <w:t xml:space="preserve"> historial de rendimiento del cultivo en ciclos anteriores</w:t>
      </w:r>
      <w:r w:rsidRPr="009E3E86">
        <w:rPr>
          <w:rFonts w:cs="Times New Roman"/>
        </w:rPr>
        <w:t xml:space="preserve">. </w:t>
      </w:r>
      <w:r w:rsidR="00C2609C">
        <w:rPr>
          <w:rFonts w:cs="Times New Roman"/>
        </w:rPr>
        <w:t>Tras habilitarse la pregunta</w:t>
      </w:r>
      <w:r w:rsidR="00C805FE">
        <w:rPr>
          <w:rFonts w:cs="Times New Roman"/>
        </w:rPr>
        <w:t>,</w:t>
      </w:r>
      <w:r w:rsidR="00C2609C">
        <w:rPr>
          <w:rFonts w:cs="Times New Roman"/>
        </w:rPr>
        <w:t xml:space="preserve"> se le presentarán las siguientes secciones:</w:t>
      </w:r>
      <w:r>
        <w:rPr>
          <w:rFonts w:cs="Times New Roman"/>
        </w:rPr>
        <w:t xml:space="preserve"> </w:t>
      </w:r>
    </w:p>
    <w:p w14:paraId="0F9B8002" w14:textId="77777777" w:rsidR="00A50600" w:rsidRPr="00D05257" w:rsidRDefault="00A50600" w:rsidP="00A50600">
      <w:pPr>
        <w:pStyle w:val="ListParagraph"/>
        <w:ind w:left="0"/>
        <w:jc w:val="both"/>
        <w:rPr>
          <w:rFonts w:cs="Times New Roman"/>
        </w:rPr>
      </w:pPr>
    </w:p>
    <w:p w14:paraId="5B8A7774" w14:textId="400DEA89" w:rsidR="00A50600" w:rsidRPr="00B352B2" w:rsidRDefault="00AD1DDE" w:rsidP="00A50600">
      <w:pPr>
        <w:pStyle w:val="ListParagraph"/>
        <w:numPr>
          <w:ilvl w:val="0"/>
          <w:numId w:val="44"/>
        </w:numPr>
        <w:jc w:val="both"/>
        <w:rPr>
          <w:rFonts w:cs="Times New Roman"/>
          <w:b/>
        </w:rPr>
      </w:pPr>
      <w:r>
        <w:rPr>
          <w:rFonts w:cs="Times New Roman"/>
          <w:b/>
        </w:rPr>
        <w:t xml:space="preserve">Historial de rendimientos </w:t>
      </w:r>
      <w:r w:rsidR="00170E6A">
        <w:rPr>
          <w:rFonts w:cs="Times New Roman"/>
          <w:b/>
        </w:rPr>
        <w:t>(</w:t>
      </w:r>
      <w:r>
        <w:rPr>
          <w:rFonts w:cs="Times New Roman"/>
          <w:b/>
        </w:rPr>
        <w:t>años</w:t>
      </w:r>
      <w:r w:rsidR="00170E6A">
        <w:rPr>
          <w:rFonts w:cs="Times New Roman"/>
          <w:b/>
        </w:rPr>
        <w:t>)</w:t>
      </w:r>
      <w:r>
        <w:rPr>
          <w:rFonts w:cs="Times New Roman"/>
          <w:b/>
        </w:rPr>
        <w:t xml:space="preserve">. </w:t>
      </w:r>
      <w:r w:rsidR="00C2609C" w:rsidRPr="00B352B2">
        <w:rPr>
          <w:rFonts w:cs="Times New Roman"/>
        </w:rPr>
        <w:t>Número de años (o ciclos según corresponda), con los que cuenta registro de rendimiento en el lote.</w:t>
      </w:r>
      <w:r w:rsidR="00C2609C">
        <w:rPr>
          <w:rFonts w:cs="Times New Roman"/>
          <w:b/>
        </w:rPr>
        <w:t xml:space="preserve"> </w:t>
      </w:r>
    </w:p>
    <w:p w14:paraId="6A1583A9" w14:textId="70EB58AB" w:rsidR="00D05257" w:rsidRDefault="00D05257" w:rsidP="00A50600">
      <w:pPr>
        <w:pStyle w:val="ListParagraph"/>
        <w:numPr>
          <w:ilvl w:val="0"/>
          <w:numId w:val="44"/>
        </w:numPr>
        <w:jc w:val="both"/>
        <w:rPr>
          <w:rFonts w:cs="Times New Roman"/>
        </w:rPr>
      </w:pPr>
      <w:r w:rsidRPr="006D6956">
        <w:rPr>
          <w:rFonts w:cs="Times New Roman"/>
          <w:b/>
        </w:rPr>
        <w:t>Fecha del rendimiento.</w:t>
      </w:r>
      <w:r>
        <w:rPr>
          <w:rFonts w:cs="Times New Roman"/>
        </w:rPr>
        <w:t xml:space="preserve"> </w:t>
      </w:r>
      <w:r w:rsidR="006D6956">
        <w:rPr>
          <w:rFonts w:cs="Times New Roman"/>
        </w:rPr>
        <w:t>Ingres</w:t>
      </w:r>
      <w:r w:rsidR="00DE15A8">
        <w:rPr>
          <w:rFonts w:cs="Times New Roman"/>
        </w:rPr>
        <w:t>e</w:t>
      </w:r>
      <w:r w:rsidR="00C2609C">
        <w:rPr>
          <w:rFonts w:cs="Times New Roman"/>
        </w:rPr>
        <w:t xml:space="preserve"> el mes del registro de rendimiento en el lote que desea </w:t>
      </w:r>
      <w:r w:rsidR="00170E6A">
        <w:rPr>
          <w:rFonts w:cs="Times New Roman"/>
        </w:rPr>
        <w:t>ingresar</w:t>
      </w:r>
      <w:r w:rsidR="006D6956">
        <w:rPr>
          <w:rFonts w:cs="Times New Roman"/>
        </w:rPr>
        <w:t>.</w:t>
      </w:r>
    </w:p>
    <w:p w14:paraId="5668CEF2" w14:textId="1C99FB38" w:rsidR="006D6956" w:rsidRDefault="006D6956" w:rsidP="00A50600">
      <w:pPr>
        <w:pStyle w:val="ListParagraph"/>
        <w:numPr>
          <w:ilvl w:val="0"/>
          <w:numId w:val="44"/>
        </w:numPr>
        <w:jc w:val="both"/>
        <w:rPr>
          <w:rFonts w:cs="Times New Roman"/>
        </w:rPr>
      </w:pPr>
      <w:r>
        <w:rPr>
          <w:rFonts w:cs="Times New Roman"/>
          <w:b/>
        </w:rPr>
        <w:t>Unidad de rendimiento de la cosecha.</w:t>
      </w:r>
      <w:r>
        <w:rPr>
          <w:rFonts w:cs="Times New Roman"/>
        </w:rPr>
        <w:t xml:space="preserve"> Ingres</w:t>
      </w:r>
      <w:r w:rsidR="00DE15A8">
        <w:rPr>
          <w:rFonts w:cs="Times New Roman"/>
        </w:rPr>
        <w:t>e</w:t>
      </w:r>
      <w:r>
        <w:rPr>
          <w:rFonts w:cs="Times New Roman"/>
        </w:rPr>
        <w:t xml:space="preserve"> la unidad </w:t>
      </w:r>
      <w:r w:rsidR="00C2609C">
        <w:rPr>
          <w:rFonts w:cs="Times New Roman"/>
        </w:rPr>
        <w:t xml:space="preserve">para expresar el </w:t>
      </w:r>
      <w:r>
        <w:rPr>
          <w:rFonts w:cs="Times New Roman"/>
        </w:rPr>
        <w:t>rendimiento</w:t>
      </w:r>
      <w:r w:rsidR="00C2609C">
        <w:rPr>
          <w:rFonts w:cs="Times New Roman"/>
        </w:rPr>
        <w:t xml:space="preserve"> en la fecha indicada</w:t>
      </w:r>
      <w:r>
        <w:rPr>
          <w:rFonts w:cs="Times New Roman"/>
        </w:rPr>
        <w:t>.</w:t>
      </w:r>
    </w:p>
    <w:p w14:paraId="0DD810FA" w14:textId="336E7676" w:rsidR="006D6956" w:rsidRPr="006D6956" w:rsidRDefault="00C2609C" w:rsidP="00A50600">
      <w:pPr>
        <w:pStyle w:val="ListParagraph"/>
        <w:numPr>
          <w:ilvl w:val="0"/>
          <w:numId w:val="44"/>
        </w:numPr>
        <w:jc w:val="both"/>
        <w:rPr>
          <w:rFonts w:cs="Times New Roman"/>
          <w:b/>
        </w:rPr>
      </w:pPr>
      <w:r>
        <w:rPr>
          <w:rFonts w:cs="Times New Roman"/>
          <w:b/>
        </w:rPr>
        <w:t xml:space="preserve">Rendimiento: </w:t>
      </w:r>
      <w:r w:rsidR="006D6956" w:rsidRPr="00B352B2">
        <w:rPr>
          <w:rFonts w:cs="Times New Roman"/>
        </w:rPr>
        <w:t>Ingrese el detalle del rendimiento.</w:t>
      </w:r>
      <w:r w:rsidR="006D6956">
        <w:rPr>
          <w:rFonts w:cs="Times New Roman"/>
        </w:rPr>
        <w:t xml:space="preserve"> </w:t>
      </w:r>
    </w:p>
    <w:p w14:paraId="35101259" w14:textId="225B8FC7" w:rsidR="00A50600" w:rsidRDefault="006D6956" w:rsidP="00A50600">
      <w:pPr>
        <w:pStyle w:val="ListParagraph"/>
        <w:numPr>
          <w:ilvl w:val="0"/>
          <w:numId w:val="44"/>
        </w:numPr>
        <w:jc w:val="both"/>
        <w:rPr>
          <w:rFonts w:cs="Times New Roman"/>
        </w:rPr>
      </w:pPr>
      <w:r w:rsidRPr="006D6956">
        <w:rPr>
          <w:rFonts w:cs="Times New Roman"/>
          <w:b/>
        </w:rPr>
        <w:t>Observaciones.</w:t>
      </w:r>
      <w:r>
        <w:rPr>
          <w:rFonts w:cs="Times New Roman"/>
        </w:rPr>
        <w:t xml:space="preserve"> </w:t>
      </w:r>
      <w:r w:rsidR="00C2609C">
        <w:rPr>
          <w:rFonts w:cs="Times New Roman"/>
        </w:rPr>
        <w:t>Si tiene observaciones con respecto a este módulo</w:t>
      </w:r>
      <w:r w:rsidR="00DE15A8">
        <w:rPr>
          <w:rFonts w:cs="Times New Roman"/>
        </w:rPr>
        <w:t>,</w:t>
      </w:r>
      <w:r w:rsidR="00C2609C">
        <w:rPr>
          <w:rFonts w:cs="Times New Roman"/>
        </w:rPr>
        <w:t xml:space="preserve"> se deben escribir en este campo.</w:t>
      </w:r>
    </w:p>
    <w:p w14:paraId="009E147F" w14:textId="77777777" w:rsidR="00D94BC9" w:rsidRPr="006D6956" w:rsidRDefault="00D94BC9" w:rsidP="00D94BC9">
      <w:pPr>
        <w:pStyle w:val="ListParagraph"/>
        <w:ind w:left="360"/>
        <w:jc w:val="both"/>
        <w:rPr>
          <w:rFonts w:cs="Times New Roman"/>
        </w:rPr>
      </w:pPr>
    </w:p>
    <w:p w14:paraId="449CBDC5" w14:textId="327A39EF" w:rsidR="00B4095B" w:rsidRDefault="00B4095B" w:rsidP="00D94BC9">
      <w:pPr>
        <w:pStyle w:val="Heading3"/>
        <w:numPr>
          <w:ilvl w:val="2"/>
          <w:numId w:val="61"/>
        </w:numPr>
      </w:pPr>
      <w:bookmarkStart w:id="79" w:name="_Toc72763592"/>
      <w:r>
        <w:t>Postcosecha</w:t>
      </w:r>
      <w:bookmarkEnd w:id="79"/>
    </w:p>
    <w:p w14:paraId="4C28F573" w14:textId="0FB57C3B" w:rsidR="00BF6845" w:rsidRPr="00BF6845" w:rsidRDefault="006D6956" w:rsidP="00BF6845">
      <w:pPr>
        <w:rPr>
          <w:rFonts w:cs="Times New Roman"/>
        </w:rPr>
      </w:pPr>
      <w:r w:rsidRPr="00BF6845">
        <w:rPr>
          <w:rFonts w:cs="Times New Roman"/>
        </w:rPr>
        <w:t>E</w:t>
      </w:r>
      <w:r w:rsidR="00C2609C">
        <w:rPr>
          <w:rFonts w:cs="Times New Roman"/>
        </w:rPr>
        <w:t>n e</w:t>
      </w:r>
      <w:r w:rsidRPr="00BF6845">
        <w:rPr>
          <w:rFonts w:cs="Times New Roman"/>
        </w:rPr>
        <w:t xml:space="preserve">ste </w:t>
      </w:r>
      <w:r w:rsidR="00BF6845" w:rsidRPr="00BF6845">
        <w:rPr>
          <w:rFonts w:cs="Times New Roman"/>
        </w:rPr>
        <w:t xml:space="preserve">módulo </w:t>
      </w:r>
      <w:r w:rsidR="00C2609C">
        <w:rPr>
          <w:rFonts w:cs="Times New Roman"/>
        </w:rPr>
        <w:t xml:space="preserve">se recolecta la información relacionada </w:t>
      </w:r>
      <w:r w:rsidR="00991BCE">
        <w:rPr>
          <w:rFonts w:cs="Times New Roman"/>
        </w:rPr>
        <w:t>con</w:t>
      </w:r>
      <w:r w:rsidR="00C2609C">
        <w:rPr>
          <w:rFonts w:cs="Times New Roman"/>
        </w:rPr>
        <w:t xml:space="preserve"> la</w:t>
      </w:r>
      <w:r w:rsidR="00C2609C" w:rsidRPr="00BF6845">
        <w:rPr>
          <w:rFonts w:cs="Times New Roman"/>
        </w:rPr>
        <w:t xml:space="preserve"> </w:t>
      </w:r>
      <w:r w:rsidR="00BF6845" w:rsidRPr="00BF6845">
        <w:rPr>
          <w:rFonts w:cs="Times New Roman"/>
        </w:rPr>
        <w:t>post</w:t>
      </w:r>
      <w:r w:rsidR="00C2609C">
        <w:rPr>
          <w:rFonts w:cs="Times New Roman"/>
        </w:rPr>
        <w:t>-</w:t>
      </w:r>
      <w:r w:rsidR="00BF6845" w:rsidRPr="00BF6845">
        <w:rPr>
          <w:rFonts w:cs="Times New Roman"/>
        </w:rPr>
        <w:t>cosecha</w:t>
      </w:r>
      <w:r w:rsidR="00991BCE">
        <w:rPr>
          <w:rFonts w:cs="Times New Roman"/>
        </w:rPr>
        <w:t>:</w:t>
      </w:r>
    </w:p>
    <w:p w14:paraId="276D237A" w14:textId="737160BA" w:rsidR="007F766D" w:rsidRPr="007F766D" w:rsidRDefault="007F766D" w:rsidP="007F766D">
      <w:pPr>
        <w:pStyle w:val="ListParagraph"/>
        <w:numPr>
          <w:ilvl w:val="0"/>
          <w:numId w:val="46"/>
        </w:numPr>
        <w:rPr>
          <w:rFonts w:cs="Times New Roman"/>
          <w:b/>
        </w:rPr>
      </w:pPr>
      <w:r w:rsidRPr="00BF6845">
        <w:rPr>
          <w:rFonts w:cs="Times New Roman"/>
          <w:b/>
        </w:rPr>
        <w:t xml:space="preserve">Cantidad destinada. </w:t>
      </w:r>
      <w:r w:rsidRPr="00BF6845">
        <w:rPr>
          <w:rFonts w:cs="Times New Roman"/>
        </w:rPr>
        <w:t xml:space="preserve">Escriba la cantidad destinada </w:t>
      </w:r>
      <w:r>
        <w:rPr>
          <w:rFonts w:cs="Times New Roman"/>
        </w:rPr>
        <w:t xml:space="preserve">a </w:t>
      </w:r>
      <w:r w:rsidRPr="00BF6845">
        <w:rPr>
          <w:rFonts w:cs="Times New Roman"/>
        </w:rPr>
        <w:t>la venta</w:t>
      </w:r>
      <w:r>
        <w:rPr>
          <w:rFonts w:cs="Times New Roman"/>
        </w:rPr>
        <w:t xml:space="preserve"> de la cosecha del lote</w:t>
      </w:r>
      <w:r w:rsidRPr="00BF6845">
        <w:rPr>
          <w:rFonts w:cs="Times New Roman"/>
        </w:rPr>
        <w:t>.</w:t>
      </w:r>
    </w:p>
    <w:p w14:paraId="7607C7F3" w14:textId="78A6500A" w:rsidR="007F766D" w:rsidRDefault="00BF6845" w:rsidP="007F766D">
      <w:pPr>
        <w:pStyle w:val="ListParagraph"/>
        <w:numPr>
          <w:ilvl w:val="0"/>
          <w:numId w:val="46"/>
        </w:numPr>
        <w:rPr>
          <w:rFonts w:cs="Times New Roman"/>
          <w:b/>
        </w:rPr>
      </w:pPr>
      <w:r w:rsidRPr="00BF6845">
        <w:rPr>
          <w:rFonts w:cs="Times New Roman"/>
          <w:b/>
        </w:rPr>
        <w:t xml:space="preserve">Seleccione la unidad de venta. </w:t>
      </w:r>
      <w:r w:rsidRPr="00BF6845">
        <w:rPr>
          <w:rFonts w:cs="Times New Roman"/>
        </w:rPr>
        <w:t xml:space="preserve">Seleccione la unidad </w:t>
      </w:r>
      <w:r w:rsidR="00C2609C">
        <w:rPr>
          <w:rFonts w:cs="Times New Roman"/>
        </w:rPr>
        <w:t>a la que se vendió el grano de arroz</w:t>
      </w:r>
      <w:r w:rsidR="00170E6A">
        <w:rPr>
          <w:rFonts w:cs="Times New Roman"/>
        </w:rPr>
        <w:t>, como kilogramos o toneladas.</w:t>
      </w:r>
    </w:p>
    <w:p w14:paraId="6CD86254" w14:textId="2685CC9F" w:rsidR="00BF6845" w:rsidRPr="007F766D" w:rsidRDefault="00BF6845" w:rsidP="007F766D">
      <w:pPr>
        <w:pStyle w:val="ListParagraph"/>
        <w:numPr>
          <w:ilvl w:val="0"/>
          <w:numId w:val="46"/>
        </w:numPr>
        <w:rPr>
          <w:rFonts w:cs="Times New Roman"/>
          <w:b/>
        </w:rPr>
      </w:pPr>
      <w:r w:rsidRPr="007F766D">
        <w:rPr>
          <w:rFonts w:cs="Times New Roman"/>
          <w:b/>
        </w:rPr>
        <w:t>¿A quién le vend</w:t>
      </w:r>
      <w:r w:rsidR="00C2609C" w:rsidRPr="007F766D">
        <w:rPr>
          <w:rFonts w:cs="Times New Roman"/>
          <w:b/>
        </w:rPr>
        <w:t>ió</w:t>
      </w:r>
      <w:r w:rsidRPr="007F766D">
        <w:rPr>
          <w:rFonts w:cs="Times New Roman"/>
          <w:b/>
        </w:rPr>
        <w:t xml:space="preserve"> o espera vender?</w:t>
      </w:r>
      <w:r w:rsidR="00C2609C" w:rsidRPr="007F766D">
        <w:rPr>
          <w:rFonts w:cs="Times New Roman"/>
          <w:b/>
        </w:rPr>
        <w:t xml:space="preserve"> </w:t>
      </w:r>
      <w:r w:rsidR="00C2609C" w:rsidRPr="007F766D">
        <w:rPr>
          <w:rFonts w:cs="Times New Roman"/>
        </w:rPr>
        <w:t xml:space="preserve">Indique con quien </w:t>
      </w:r>
      <w:r w:rsidR="007F565D" w:rsidRPr="007F766D">
        <w:rPr>
          <w:rFonts w:cs="Times New Roman"/>
        </w:rPr>
        <w:t>comercializó</w:t>
      </w:r>
      <w:r w:rsidR="00C2609C" w:rsidRPr="007F766D">
        <w:rPr>
          <w:rFonts w:cs="Times New Roman"/>
        </w:rPr>
        <w:t xml:space="preserve"> su grano. </w:t>
      </w:r>
    </w:p>
    <w:p w14:paraId="44412B40" w14:textId="364DAB63" w:rsidR="00BF6845" w:rsidRPr="005554E6" w:rsidRDefault="00BF6845" w:rsidP="00BF6845">
      <w:pPr>
        <w:pStyle w:val="ListParagraph"/>
        <w:numPr>
          <w:ilvl w:val="0"/>
          <w:numId w:val="46"/>
        </w:numPr>
        <w:rPr>
          <w:rFonts w:cs="Times New Roman"/>
          <w:b/>
        </w:rPr>
      </w:pPr>
      <w:r>
        <w:rPr>
          <w:rFonts w:cs="Times New Roman"/>
          <w:b/>
        </w:rPr>
        <w:t>Prec</w:t>
      </w:r>
      <w:r w:rsidR="005554E6">
        <w:rPr>
          <w:rFonts w:cs="Times New Roman"/>
          <w:b/>
        </w:rPr>
        <w:t xml:space="preserve">io de venta por tonelada. </w:t>
      </w:r>
      <w:r w:rsidR="005554E6">
        <w:rPr>
          <w:rFonts w:cs="Times New Roman"/>
        </w:rPr>
        <w:t xml:space="preserve"> Ingrese el precio </w:t>
      </w:r>
      <w:r w:rsidR="00212F42">
        <w:rPr>
          <w:rFonts w:cs="Times New Roman"/>
        </w:rPr>
        <w:t xml:space="preserve">recibido </w:t>
      </w:r>
      <w:r w:rsidR="005554E6">
        <w:rPr>
          <w:rFonts w:cs="Times New Roman"/>
        </w:rPr>
        <w:t>por tonelada en paddy seco al 13</w:t>
      </w:r>
      <w:r w:rsidR="00991BCE">
        <w:rPr>
          <w:rFonts w:cs="Times New Roman"/>
        </w:rPr>
        <w:t xml:space="preserve"> </w:t>
      </w:r>
      <w:r w:rsidR="005554E6">
        <w:rPr>
          <w:rFonts w:cs="Times New Roman"/>
        </w:rPr>
        <w:t xml:space="preserve">%. </w:t>
      </w:r>
    </w:p>
    <w:p w14:paraId="1324FE1C" w14:textId="4A5AA219" w:rsidR="005554E6" w:rsidRPr="005554E6" w:rsidRDefault="005554E6" w:rsidP="00BF6845">
      <w:pPr>
        <w:pStyle w:val="ListParagraph"/>
        <w:numPr>
          <w:ilvl w:val="0"/>
          <w:numId w:val="46"/>
        </w:numPr>
        <w:rPr>
          <w:rFonts w:cs="Times New Roman"/>
          <w:b/>
        </w:rPr>
      </w:pPr>
      <w:r>
        <w:rPr>
          <w:rFonts w:cs="Times New Roman"/>
          <w:b/>
        </w:rPr>
        <w:t xml:space="preserve">Costo de transporte. </w:t>
      </w:r>
      <w:r>
        <w:rPr>
          <w:rFonts w:cs="Times New Roman"/>
        </w:rPr>
        <w:t xml:space="preserve">Costo de transporte </w:t>
      </w:r>
      <w:r w:rsidR="00212F42">
        <w:rPr>
          <w:rFonts w:cs="Times New Roman"/>
        </w:rPr>
        <w:t>del grano al punto de venta</w:t>
      </w:r>
      <w:r>
        <w:rPr>
          <w:rFonts w:cs="Times New Roman"/>
        </w:rPr>
        <w:t xml:space="preserve">. </w:t>
      </w:r>
    </w:p>
    <w:p w14:paraId="0D353312" w14:textId="21BB7206" w:rsidR="005554E6" w:rsidRDefault="005554E6" w:rsidP="00BF6845">
      <w:pPr>
        <w:pStyle w:val="ListParagraph"/>
        <w:numPr>
          <w:ilvl w:val="0"/>
          <w:numId w:val="46"/>
        </w:numPr>
        <w:rPr>
          <w:rFonts w:cs="Times New Roman"/>
          <w:b/>
        </w:rPr>
      </w:pPr>
      <w:r>
        <w:rPr>
          <w:rFonts w:cs="Times New Roman"/>
          <w:b/>
        </w:rPr>
        <w:t xml:space="preserve">Costo de secado. </w:t>
      </w:r>
      <w:r w:rsidR="00212F42">
        <w:rPr>
          <w:rFonts w:cs="Times New Roman"/>
        </w:rPr>
        <w:t xml:space="preserve">Costo del secado de grano, si alguno. </w:t>
      </w:r>
    </w:p>
    <w:p w14:paraId="4CF4E42C" w14:textId="77777777" w:rsidR="005554E6" w:rsidRDefault="005554E6" w:rsidP="005554E6">
      <w:pPr>
        <w:pStyle w:val="ListParagraph"/>
        <w:ind w:left="0"/>
        <w:rPr>
          <w:rFonts w:cs="Times New Roman"/>
          <w:b/>
        </w:rPr>
      </w:pPr>
    </w:p>
    <w:p w14:paraId="69E25362" w14:textId="6811FF08" w:rsidR="005554E6" w:rsidRDefault="005554E6" w:rsidP="00D94BC9">
      <w:pPr>
        <w:pStyle w:val="Heading3"/>
        <w:numPr>
          <w:ilvl w:val="2"/>
          <w:numId w:val="61"/>
        </w:numPr>
      </w:pPr>
      <w:bookmarkStart w:id="80" w:name="_Toc72763593"/>
      <w:r>
        <w:t>Costos adicionales</w:t>
      </w:r>
      <w:bookmarkEnd w:id="80"/>
      <w:r>
        <w:t xml:space="preserve"> </w:t>
      </w:r>
    </w:p>
    <w:p w14:paraId="2AA5C9EB" w14:textId="5CB4BC85" w:rsidR="005554E6" w:rsidRDefault="00212F42" w:rsidP="005554E6">
      <w:pPr>
        <w:pStyle w:val="ListParagraph"/>
        <w:ind w:left="0"/>
        <w:jc w:val="both"/>
        <w:rPr>
          <w:rFonts w:cs="Times New Roman"/>
        </w:rPr>
      </w:pPr>
      <w:r>
        <w:rPr>
          <w:rFonts w:cs="Times New Roman"/>
        </w:rPr>
        <w:t>En este módulo podrá digitar los costos adicionales no registrados anteriormente en el formulario. Ejemplo de costos adicionales pueden ser</w:t>
      </w:r>
      <w:r w:rsidR="00991BCE">
        <w:rPr>
          <w:rFonts w:cs="Times New Roman"/>
        </w:rPr>
        <w:t>:</w:t>
      </w:r>
      <w:r>
        <w:rPr>
          <w:rFonts w:cs="Times New Roman"/>
        </w:rPr>
        <w:t xml:space="preserve"> asistencia técnica, retenciones, salarios, gastos administrativos, entre otros. </w:t>
      </w:r>
    </w:p>
    <w:p w14:paraId="354004C1" w14:textId="77777777" w:rsidR="005554E6" w:rsidRPr="005554E6" w:rsidRDefault="005554E6" w:rsidP="005554E6">
      <w:pPr>
        <w:pStyle w:val="ListParagraph"/>
        <w:ind w:left="0"/>
        <w:jc w:val="both"/>
        <w:rPr>
          <w:rFonts w:cs="Times New Roman"/>
          <w:b/>
        </w:rPr>
      </w:pPr>
    </w:p>
    <w:p w14:paraId="7403256B" w14:textId="77777777" w:rsidR="005554E6" w:rsidRDefault="005554E6" w:rsidP="005554E6">
      <w:pPr>
        <w:pStyle w:val="ListParagraph"/>
        <w:numPr>
          <w:ilvl w:val="0"/>
          <w:numId w:val="47"/>
        </w:numPr>
        <w:jc w:val="both"/>
        <w:rPr>
          <w:rFonts w:cs="Times New Roman"/>
        </w:rPr>
      </w:pPr>
      <w:r w:rsidRPr="005554E6">
        <w:rPr>
          <w:rFonts w:cs="Times New Roman"/>
          <w:b/>
        </w:rPr>
        <w:t>Selecciones el costo incurrido a lo largo del ciclo del cultivo</w:t>
      </w:r>
      <w:r>
        <w:rPr>
          <w:rFonts w:cs="Times New Roman"/>
        </w:rPr>
        <w:t xml:space="preserve">. Selección única. </w:t>
      </w:r>
    </w:p>
    <w:p w14:paraId="37BF7AC0" w14:textId="1F599130" w:rsidR="005554E6" w:rsidRDefault="00212F42" w:rsidP="005554E6">
      <w:pPr>
        <w:pStyle w:val="ListParagraph"/>
        <w:numPr>
          <w:ilvl w:val="0"/>
          <w:numId w:val="47"/>
        </w:numPr>
        <w:jc w:val="both"/>
        <w:rPr>
          <w:rFonts w:cs="Times New Roman"/>
          <w:b/>
        </w:rPr>
      </w:pPr>
      <w:r>
        <w:rPr>
          <w:rFonts w:cs="Times New Roman"/>
          <w:b/>
        </w:rPr>
        <w:t>Costo</w:t>
      </w:r>
      <w:r w:rsidR="00991BCE">
        <w:rPr>
          <w:rFonts w:cs="Times New Roman"/>
          <w:b/>
        </w:rPr>
        <w:t>.</w:t>
      </w:r>
      <w:r>
        <w:rPr>
          <w:rFonts w:cs="Times New Roman"/>
          <w:b/>
        </w:rPr>
        <w:t xml:space="preserve"> </w:t>
      </w:r>
      <w:r w:rsidR="005554E6" w:rsidRPr="00B352B2">
        <w:rPr>
          <w:rFonts w:cs="Times New Roman"/>
        </w:rPr>
        <w:t>Ingrese aquí el concepto del costo.</w:t>
      </w:r>
      <w:r>
        <w:rPr>
          <w:rFonts w:cs="Times New Roman"/>
          <w:b/>
        </w:rPr>
        <w:t xml:space="preserve"> </w:t>
      </w:r>
      <w:r w:rsidR="005554E6">
        <w:rPr>
          <w:rFonts w:cs="Times New Roman"/>
          <w:b/>
        </w:rPr>
        <w:t xml:space="preserve"> </w:t>
      </w:r>
    </w:p>
    <w:p w14:paraId="47D4DB69" w14:textId="6C0FCCBE" w:rsidR="005554E6" w:rsidRPr="005554E6" w:rsidRDefault="00212F42" w:rsidP="005554E6">
      <w:pPr>
        <w:pStyle w:val="ListParagraph"/>
        <w:numPr>
          <w:ilvl w:val="0"/>
          <w:numId w:val="47"/>
        </w:numPr>
        <w:jc w:val="both"/>
        <w:rPr>
          <w:rFonts w:cs="Times New Roman"/>
          <w:b/>
        </w:rPr>
      </w:pPr>
      <w:r>
        <w:rPr>
          <w:rFonts w:cs="Times New Roman"/>
          <w:b/>
        </w:rPr>
        <w:t>Nivel del costo</w:t>
      </w:r>
      <w:r w:rsidR="005554E6">
        <w:rPr>
          <w:rFonts w:cs="Times New Roman"/>
          <w:b/>
        </w:rPr>
        <w:t xml:space="preserve">. </w:t>
      </w:r>
      <w:r w:rsidR="005554E6">
        <w:rPr>
          <w:rFonts w:cs="Times New Roman"/>
        </w:rPr>
        <w:t xml:space="preserve">Seleccione </w:t>
      </w:r>
      <w:r>
        <w:rPr>
          <w:rFonts w:cs="Times New Roman"/>
        </w:rPr>
        <w:t>el nivel de referencia del costo, ya se</w:t>
      </w:r>
      <w:r w:rsidR="002B1830">
        <w:rPr>
          <w:rFonts w:cs="Times New Roman"/>
        </w:rPr>
        <w:t>a que el costo indicado esté a</w:t>
      </w:r>
      <w:r>
        <w:rPr>
          <w:rFonts w:cs="Times New Roman"/>
        </w:rPr>
        <w:t xml:space="preserve"> nivel del</w:t>
      </w:r>
      <w:r w:rsidR="005554E6">
        <w:rPr>
          <w:rFonts w:cs="Times New Roman"/>
        </w:rPr>
        <w:t xml:space="preserve"> lote o </w:t>
      </w:r>
      <w:r>
        <w:rPr>
          <w:rFonts w:cs="Times New Roman"/>
        </w:rPr>
        <w:t>a nivel de toda el</w:t>
      </w:r>
      <w:r w:rsidR="00FE0C2F">
        <w:rPr>
          <w:rFonts w:cs="Times New Roman"/>
        </w:rPr>
        <w:t xml:space="preserve"> área sembrada</w:t>
      </w:r>
      <w:r w:rsidR="005554E6">
        <w:rPr>
          <w:rFonts w:cs="Times New Roman"/>
        </w:rPr>
        <w:t xml:space="preserve"> </w:t>
      </w:r>
      <w:r>
        <w:rPr>
          <w:rFonts w:cs="Times New Roman"/>
        </w:rPr>
        <w:t xml:space="preserve">con arroz </w:t>
      </w:r>
      <w:r w:rsidR="005554E6">
        <w:rPr>
          <w:rFonts w:cs="Times New Roman"/>
        </w:rPr>
        <w:t>en la finca.</w:t>
      </w:r>
    </w:p>
    <w:p w14:paraId="4BF225CF" w14:textId="69A0F60E" w:rsidR="005554E6" w:rsidRPr="00B352B2" w:rsidRDefault="00212F42" w:rsidP="005554E6">
      <w:pPr>
        <w:pStyle w:val="ListParagraph"/>
        <w:numPr>
          <w:ilvl w:val="0"/>
          <w:numId w:val="47"/>
        </w:numPr>
        <w:jc w:val="both"/>
        <w:rPr>
          <w:rFonts w:cs="Times New Roman"/>
        </w:rPr>
      </w:pPr>
      <w:r>
        <w:rPr>
          <w:rFonts w:cs="Times New Roman"/>
          <w:b/>
        </w:rPr>
        <w:t xml:space="preserve">Costo total: </w:t>
      </w:r>
      <w:r w:rsidR="005554E6" w:rsidRPr="00B352B2">
        <w:rPr>
          <w:rFonts w:cs="Times New Roman"/>
        </w:rPr>
        <w:t xml:space="preserve">Ingrese </w:t>
      </w:r>
      <w:r w:rsidRPr="00B352B2">
        <w:rPr>
          <w:rFonts w:cs="Times New Roman"/>
        </w:rPr>
        <w:t xml:space="preserve">el valor del costo indicado en la moneda seleccionada al inicio. </w:t>
      </w:r>
    </w:p>
    <w:p w14:paraId="195E932F" w14:textId="77777777" w:rsidR="00D94BC9" w:rsidRDefault="00D94BC9" w:rsidP="00D94BC9">
      <w:pPr>
        <w:pStyle w:val="Heading3"/>
        <w:rPr>
          <w:rFonts w:ascii="Times New Roman" w:eastAsiaTheme="minorHAnsi" w:hAnsi="Times New Roman" w:cstheme="minorBidi"/>
          <w:color w:val="auto"/>
          <w:szCs w:val="22"/>
        </w:rPr>
      </w:pPr>
    </w:p>
    <w:p w14:paraId="6EC846C0" w14:textId="24B6F194" w:rsidR="00B4095B" w:rsidRDefault="00C90708" w:rsidP="00D94BC9">
      <w:pPr>
        <w:pStyle w:val="Heading3"/>
        <w:numPr>
          <w:ilvl w:val="2"/>
          <w:numId w:val="61"/>
        </w:numPr>
      </w:pPr>
      <w:bookmarkStart w:id="81" w:name="_Toc72763594"/>
      <w:r>
        <w:t>Molinería</w:t>
      </w:r>
      <w:bookmarkEnd w:id="81"/>
      <w:r>
        <w:t xml:space="preserve"> </w:t>
      </w:r>
    </w:p>
    <w:p w14:paraId="144F2592" w14:textId="6CA55AB4" w:rsidR="00C90708" w:rsidRDefault="00212F42" w:rsidP="00B4095B">
      <w:r>
        <w:t xml:space="preserve">En este módulo podrá ingresar datos relacionados </w:t>
      </w:r>
      <w:r w:rsidR="00991BCE">
        <w:t>con</w:t>
      </w:r>
      <w:r>
        <w:t xml:space="preserve"> la </w:t>
      </w:r>
      <w:r w:rsidR="00C90708">
        <w:t>calidad molinera</w:t>
      </w:r>
      <w:r>
        <w:t xml:space="preserve"> del grano cosechado en el lote</w:t>
      </w:r>
      <w:r w:rsidR="00170E6A">
        <w:t xml:space="preserve"> [</w:t>
      </w:r>
      <w:r w:rsidR="00170E6A">
        <w:fldChar w:fldCharType="begin"/>
      </w:r>
      <w:r w:rsidR="00170E6A">
        <w:instrText xml:space="preserve"> REF _Ref72757351 \h </w:instrText>
      </w:r>
      <w:r w:rsidR="00170E6A">
        <w:fldChar w:fldCharType="separate"/>
      </w:r>
      <w:r w:rsidR="006C79A3">
        <w:t xml:space="preserve">Figura </w:t>
      </w:r>
      <w:r w:rsidR="006C79A3">
        <w:rPr>
          <w:noProof/>
        </w:rPr>
        <w:t>35</w:t>
      </w:r>
      <w:r w:rsidR="00170E6A">
        <w:fldChar w:fldCharType="end"/>
      </w:r>
      <w:r w:rsidR="00170E6A">
        <w:t>]</w:t>
      </w:r>
      <w:r w:rsidR="00991BCE">
        <w:t>:</w:t>
      </w:r>
    </w:p>
    <w:p w14:paraId="3B610238" w14:textId="41E503CA" w:rsidR="005554E6" w:rsidRPr="00C90708" w:rsidRDefault="00C90708" w:rsidP="00C90708">
      <w:pPr>
        <w:pStyle w:val="ListParagraph"/>
        <w:numPr>
          <w:ilvl w:val="0"/>
          <w:numId w:val="48"/>
        </w:numPr>
        <w:rPr>
          <w:b/>
        </w:rPr>
      </w:pPr>
      <w:r w:rsidRPr="00C90708">
        <w:rPr>
          <w:b/>
        </w:rPr>
        <w:t xml:space="preserve">Rendimiento del molino. </w:t>
      </w:r>
      <w:r w:rsidR="00AF02C4">
        <w:t xml:space="preserve">Es la cantidad de arroz entero y quebrado, a los cuales se les ha removido total o parcialmente el salvado y el germen, y se expresa en porcentaje. </w:t>
      </w:r>
      <w:r w:rsidR="00212F42">
        <w:t xml:space="preserve">El número digitado deberá estar entre 0 y 100. </w:t>
      </w:r>
    </w:p>
    <w:p w14:paraId="139EF051" w14:textId="6AE4B6F5" w:rsidR="00C90708" w:rsidRPr="00C90708" w:rsidRDefault="00AF02C4" w:rsidP="00774BFF">
      <w:pPr>
        <w:pStyle w:val="ListParagraph"/>
        <w:numPr>
          <w:ilvl w:val="0"/>
          <w:numId w:val="48"/>
        </w:numPr>
        <w:jc w:val="both"/>
        <w:rPr>
          <w:b/>
        </w:rPr>
      </w:pPr>
      <w:r>
        <w:rPr>
          <w:b/>
        </w:rPr>
        <w:t>Índice de pilada (IP)</w:t>
      </w:r>
      <w:r w:rsidR="00C90708">
        <w:rPr>
          <w:b/>
        </w:rPr>
        <w:t xml:space="preserve">. </w:t>
      </w:r>
      <w:r>
        <w:t>Es la cantidad de granos enteros de arroz blanco, resultante del descascarado y pulido de arroz sin impurezas, y se expresa en porcentaje</w:t>
      </w:r>
      <w:r w:rsidR="00C90708">
        <w:t xml:space="preserve">. </w:t>
      </w:r>
      <w:r w:rsidR="00212F42">
        <w:t>El número digitado debe estar entre 0 y 100.</w:t>
      </w:r>
    </w:p>
    <w:p w14:paraId="53762253" w14:textId="6DAF95E6" w:rsidR="00C90708" w:rsidRDefault="00C90708" w:rsidP="00AF02C4">
      <w:pPr>
        <w:pStyle w:val="ListParagraph"/>
        <w:numPr>
          <w:ilvl w:val="0"/>
          <w:numId w:val="48"/>
        </w:numPr>
        <w:rPr>
          <w:b/>
        </w:rPr>
      </w:pPr>
      <w:r>
        <w:rPr>
          <w:b/>
        </w:rPr>
        <w:t>Porcentaje de yeso.</w:t>
      </w:r>
      <w:r w:rsidR="00212F42">
        <w:rPr>
          <w:b/>
        </w:rPr>
        <w:t xml:space="preserve"> </w:t>
      </w:r>
      <w:r w:rsidR="00AF02C4">
        <w:t>Es la cantidad de granos enteros o quebrados, del cual la mitad o más de su superficie presenta aspecto opaco o harinoso, como yeso o tiza, y se expresa en porcentaje.</w:t>
      </w:r>
      <w:r w:rsidR="00AF02C4" w:rsidRPr="00AF02C4">
        <w:t xml:space="preserve"> El número digitado debe estar entre 0 y 100.</w:t>
      </w:r>
      <w:r w:rsidR="00AF02C4">
        <w:t xml:space="preserve"> </w:t>
      </w:r>
    </w:p>
    <w:p w14:paraId="760FAE41" w14:textId="4DB3AC55" w:rsidR="00C90708" w:rsidRDefault="00AF02C4" w:rsidP="00AF02C4">
      <w:pPr>
        <w:pStyle w:val="ListParagraph"/>
        <w:numPr>
          <w:ilvl w:val="0"/>
          <w:numId w:val="48"/>
        </w:numPr>
        <w:rPr>
          <w:b/>
        </w:rPr>
      </w:pPr>
      <w:r w:rsidRPr="00AF02C4">
        <w:rPr>
          <w:b/>
        </w:rPr>
        <w:t>Reposo del grano</w:t>
      </w:r>
      <w:r w:rsidR="00C90708">
        <w:rPr>
          <w:b/>
        </w:rPr>
        <w:t>.</w:t>
      </w:r>
      <w:r w:rsidR="00212F42">
        <w:rPr>
          <w:b/>
        </w:rPr>
        <w:t xml:space="preserve"> </w:t>
      </w:r>
      <w:r w:rsidR="00212F42">
        <w:t xml:space="preserve">Número de días que el arroz fue almacenado por el productor después de haber sido secado. En caso de que el productor no seque el arroz digitar 0. </w:t>
      </w:r>
    </w:p>
    <w:p w14:paraId="529CE73A" w14:textId="20976972" w:rsidR="00C90708" w:rsidRDefault="00C90708" w:rsidP="00C90708">
      <w:pPr>
        <w:pStyle w:val="ListParagraph"/>
        <w:numPr>
          <w:ilvl w:val="0"/>
          <w:numId w:val="48"/>
        </w:numPr>
        <w:rPr>
          <w:b/>
        </w:rPr>
      </w:pPr>
      <w:r>
        <w:rPr>
          <w:b/>
        </w:rPr>
        <w:t>Nivel de blancura.</w:t>
      </w:r>
      <w:r w:rsidR="00AF02C4" w:rsidRPr="00AF02C4">
        <w:t xml:space="preserve"> </w:t>
      </w:r>
      <w:r w:rsidR="00AF02C4">
        <w:t>Es un indicador del nivel de molienda o de blancura del arroz expresado en Grados Kett.</w:t>
      </w:r>
    </w:p>
    <w:p w14:paraId="685F8066" w14:textId="38AEF208" w:rsidR="00C90708" w:rsidRPr="00C90708" w:rsidRDefault="00C90708" w:rsidP="00C90708">
      <w:pPr>
        <w:pStyle w:val="ListParagraph"/>
        <w:numPr>
          <w:ilvl w:val="0"/>
          <w:numId w:val="48"/>
        </w:numPr>
        <w:rPr>
          <w:b/>
        </w:rPr>
      </w:pPr>
      <w:r>
        <w:rPr>
          <w:b/>
        </w:rPr>
        <w:t>Observaciones.</w:t>
      </w:r>
      <w:r w:rsidR="001B6D33">
        <w:rPr>
          <w:b/>
        </w:rPr>
        <w:t xml:space="preserve"> </w:t>
      </w:r>
      <w:r w:rsidR="001B6D33">
        <w:rPr>
          <w:rFonts w:cs="Times New Roman"/>
        </w:rPr>
        <w:t>Si tiene observaciones con respecto a este módulo se deben escribir en este campo.</w:t>
      </w:r>
    </w:p>
    <w:p w14:paraId="32CDAB36" w14:textId="77777777" w:rsidR="00B4095B" w:rsidRPr="00B4095B" w:rsidRDefault="00B4095B" w:rsidP="00B4095B"/>
    <w:p w14:paraId="172E0E83" w14:textId="77777777" w:rsidR="00B4095B" w:rsidRDefault="00B4095B" w:rsidP="0006406F">
      <w:pPr>
        <w:pStyle w:val="ListParagraph"/>
      </w:pPr>
    </w:p>
    <w:p w14:paraId="672FC301" w14:textId="77777777" w:rsidR="00170E6A" w:rsidRDefault="005554E6" w:rsidP="00170E6A">
      <w:pPr>
        <w:keepNext/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5D012C78" wp14:editId="1113DF4C">
            <wp:extent cx="1676400" cy="2828925"/>
            <wp:effectExtent l="0" t="0" r="0" b="9525"/>
            <wp:docPr id="3" name="Picture 3" descr="C:\Users\jcrivera\AppData\Local\Microsoft\Windows\INetCache\Content.Word\Screenshot_2021-03-26-16-07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crivera\AppData\Local\Microsoft\Windows\INetCache\Content.Word\Screenshot_2021-03-26-16-07-10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7D52E" w14:textId="1472B81E" w:rsidR="003705F2" w:rsidRDefault="00170E6A" w:rsidP="00C244BA">
      <w:pPr>
        <w:pStyle w:val="Caption"/>
        <w:jc w:val="center"/>
      </w:pPr>
      <w:bookmarkStart w:id="82" w:name="_Ref7275735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C79A3">
        <w:rPr>
          <w:noProof/>
        </w:rPr>
        <w:t>35</w:t>
      </w:r>
      <w:r>
        <w:fldChar w:fldCharType="end"/>
      </w:r>
      <w:bookmarkEnd w:id="82"/>
      <w:r>
        <w:t>. Calidad Molinera</w:t>
      </w:r>
    </w:p>
    <w:p w14:paraId="313A51D4" w14:textId="14CA3873" w:rsidR="007F400B" w:rsidRDefault="007F400B" w:rsidP="00D94BC9">
      <w:pPr>
        <w:pStyle w:val="Heading3"/>
        <w:numPr>
          <w:ilvl w:val="2"/>
          <w:numId w:val="61"/>
        </w:numPr>
      </w:pPr>
      <w:bookmarkStart w:id="83" w:name="_Toc72763595"/>
      <w:r>
        <w:t>Fotos del lote</w:t>
      </w:r>
      <w:bookmarkEnd w:id="83"/>
      <w:r>
        <w:t xml:space="preserve"> </w:t>
      </w:r>
    </w:p>
    <w:p w14:paraId="25620F87" w14:textId="67F734E7" w:rsidR="007F400B" w:rsidRDefault="001B6D33" w:rsidP="007F400B">
      <w:r>
        <w:t>En e</w:t>
      </w:r>
      <w:r w:rsidR="007F400B">
        <w:t>ste el m</w:t>
      </w:r>
      <w:r>
        <w:t>ó</w:t>
      </w:r>
      <w:r w:rsidR="007F400B">
        <w:t xml:space="preserve">dulo </w:t>
      </w:r>
      <w:r>
        <w:t xml:space="preserve">podrá </w:t>
      </w:r>
      <w:r w:rsidR="007F400B">
        <w:t>ingresar las fotos de</w:t>
      </w:r>
      <w:r w:rsidR="00991BCE">
        <w:t>l</w:t>
      </w:r>
      <w:r w:rsidR="007F400B">
        <w:t xml:space="preserve"> lote</w:t>
      </w:r>
      <w:r w:rsidR="00170E6A">
        <w:t xml:space="preserve"> [</w:t>
      </w:r>
      <w:r w:rsidR="00B15749">
        <w:fldChar w:fldCharType="begin"/>
      </w:r>
      <w:r w:rsidR="00B15749">
        <w:instrText xml:space="preserve"> REF _Ref72760629 \h </w:instrText>
      </w:r>
      <w:r w:rsidR="00B15749">
        <w:fldChar w:fldCharType="separate"/>
      </w:r>
      <w:r w:rsidR="006C79A3">
        <w:t xml:space="preserve">Figura </w:t>
      </w:r>
      <w:r w:rsidR="006C79A3">
        <w:rPr>
          <w:noProof/>
        </w:rPr>
        <w:t>36</w:t>
      </w:r>
      <w:r w:rsidR="00B15749">
        <w:fldChar w:fldCharType="end"/>
      </w:r>
      <w:r w:rsidR="00170E6A">
        <w:t>]</w:t>
      </w:r>
      <w:r w:rsidR="007F400B">
        <w:t xml:space="preserve">. </w:t>
      </w:r>
    </w:p>
    <w:p w14:paraId="37C381CB" w14:textId="77777777" w:rsidR="00170E6A" w:rsidRDefault="00645278" w:rsidP="00170E6A">
      <w:pPr>
        <w:keepNext/>
        <w:jc w:val="center"/>
      </w:pPr>
      <w:r>
        <w:pict w14:anchorId="426A2912">
          <v:shape id="_x0000_i1040" type="#_x0000_t75" style="width:138.75pt;height:201.75pt">
            <v:imagedata r:id="rId49" o:title="Screenshot_2021-03-26-16-28-04"/>
          </v:shape>
        </w:pict>
      </w:r>
    </w:p>
    <w:p w14:paraId="1FFFAF47" w14:textId="44A803DB" w:rsidR="003705F2" w:rsidRDefault="00170E6A" w:rsidP="00C244BA">
      <w:pPr>
        <w:pStyle w:val="Caption"/>
        <w:jc w:val="center"/>
      </w:pPr>
      <w:bookmarkStart w:id="84" w:name="_Ref7276062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C79A3">
        <w:rPr>
          <w:noProof/>
        </w:rPr>
        <w:t>36</w:t>
      </w:r>
      <w:r>
        <w:fldChar w:fldCharType="end"/>
      </w:r>
      <w:bookmarkEnd w:id="84"/>
      <w:r>
        <w:t>. Toma de fotos</w:t>
      </w:r>
    </w:p>
    <w:p w14:paraId="2EF3EBC5" w14:textId="39F6AA4C" w:rsidR="003705F2" w:rsidRDefault="006D56F1" w:rsidP="003705F2">
      <w:pPr>
        <w:pStyle w:val="Caption"/>
        <w:jc w:val="center"/>
      </w:pPr>
      <w:r>
        <w:t xml:space="preserve"> </w:t>
      </w:r>
    </w:p>
    <w:p w14:paraId="3DFA7BE5" w14:textId="2A587EA8" w:rsidR="007F400B" w:rsidRPr="007F400B" w:rsidRDefault="007F400B" w:rsidP="00B352B2">
      <w:pPr>
        <w:jc w:val="center"/>
      </w:pPr>
    </w:p>
    <w:p w14:paraId="4D6FCF77" w14:textId="77777777" w:rsidR="005C03EF" w:rsidRDefault="005C03EF" w:rsidP="005C03EF"/>
    <w:p w14:paraId="5576E8D0" w14:textId="77777777" w:rsidR="005C03EF" w:rsidRDefault="005C03EF" w:rsidP="005C03EF"/>
    <w:p w14:paraId="4DCE5292" w14:textId="77777777" w:rsidR="005C03EF" w:rsidRPr="005C03EF" w:rsidRDefault="005C03EF" w:rsidP="005C03EF"/>
    <w:p w14:paraId="7F42912A" w14:textId="77777777" w:rsidR="005C03EF" w:rsidRPr="005C03EF" w:rsidRDefault="005C03EF" w:rsidP="005C03EF"/>
    <w:p w14:paraId="3B318088" w14:textId="7415EEB1" w:rsidR="003546FD" w:rsidRDefault="003546FD" w:rsidP="003546FD">
      <w:pPr>
        <w:pStyle w:val="Heading3"/>
        <w:numPr>
          <w:ilvl w:val="2"/>
          <w:numId w:val="61"/>
        </w:numPr>
      </w:pPr>
      <w:bookmarkStart w:id="85" w:name="_Toc72763596"/>
      <w:r>
        <w:t>Terminar y enviar</w:t>
      </w:r>
      <w:bookmarkEnd w:id="85"/>
      <w:r>
        <w:t xml:space="preserve"> </w:t>
      </w:r>
    </w:p>
    <w:p w14:paraId="72E425AA" w14:textId="209F4E4A" w:rsidR="003546FD" w:rsidRDefault="003546FD" w:rsidP="003B7BEC">
      <w:pPr>
        <w:pStyle w:val="ListParagraph"/>
        <w:ind w:left="0"/>
      </w:pPr>
    </w:p>
    <w:p w14:paraId="1A8B1E7D" w14:textId="475AA0F4" w:rsidR="003546FD" w:rsidRDefault="00150EA0" w:rsidP="003B7BEC">
      <w:pPr>
        <w:pStyle w:val="ListParagraph"/>
        <w:ind w:left="0"/>
        <w:jc w:val="both"/>
      </w:pPr>
      <w:r>
        <w:t xml:space="preserve">Se puede terminar </w:t>
      </w:r>
      <w:r w:rsidR="003546FD">
        <w:t xml:space="preserve">un formulario </w:t>
      </w:r>
      <w:r w:rsidR="00675BAC">
        <w:t xml:space="preserve">de FLAR Collect </w:t>
      </w:r>
      <w:r>
        <w:t>en cualquiera de sus módulos. Para terminar</w:t>
      </w:r>
      <w:r w:rsidR="00271470">
        <w:t xml:space="preserve"> un formulario, deberá </w:t>
      </w:r>
      <w:r>
        <w:t>ubica</w:t>
      </w:r>
      <w:r w:rsidR="00271470">
        <w:t>r</w:t>
      </w:r>
      <w:r>
        <w:t xml:space="preserve"> la flecha en diagonal </w:t>
      </w:r>
      <w:r w:rsidR="00271470">
        <w:t xml:space="preserve">localizada </w:t>
      </w:r>
      <w:r>
        <w:t>en la parte superior derecha</w:t>
      </w:r>
      <w:r w:rsidR="00271470">
        <w:t xml:space="preserve"> de su pantalla (</w:t>
      </w:r>
      <w:r w:rsidR="006D56F1">
        <w:t>Figura 37</w:t>
      </w:r>
      <w:r w:rsidR="00271470">
        <w:t>, 1)</w:t>
      </w:r>
      <w:r>
        <w:t>. Luego hacer clic en el botón “</w:t>
      </w:r>
      <w:r w:rsidRPr="00150EA0">
        <w:rPr>
          <w:b/>
        </w:rPr>
        <w:t>Ir al Final</w:t>
      </w:r>
      <w:r>
        <w:t>” y luego seleccionar “</w:t>
      </w:r>
      <w:r w:rsidRPr="00150EA0">
        <w:rPr>
          <w:b/>
        </w:rPr>
        <w:t>Guardar Formulario y Salir</w:t>
      </w:r>
      <w:r>
        <w:t xml:space="preserve">” </w:t>
      </w:r>
      <w:r w:rsidR="00271470">
        <w:t>(</w:t>
      </w:r>
      <w:r w:rsidR="006D56F1">
        <w:fldChar w:fldCharType="begin"/>
      </w:r>
      <w:r w:rsidR="006D56F1">
        <w:instrText xml:space="preserve"> REF _Ref71225467 \h  \* MERGEFORMAT </w:instrText>
      </w:r>
      <w:r w:rsidR="006D56F1">
        <w:fldChar w:fldCharType="separate"/>
      </w:r>
      <w:r w:rsidR="006C79A3" w:rsidRPr="006C79A3">
        <w:rPr>
          <w:b/>
          <w:bCs/>
        </w:rPr>
        <w:t>Error! Reference source not found.</w:t>
      </w:r>
      <w:r w:rsidR="006D56F1">
        <w:fldChar w:fldCharType="end"/>
      </w:r>
      <w:r w:rsidR="00271470">
        <w:t>, 2 y 3)</w:t>
      </w:r>
      <w:r>
        <w:t xml:space="preserve">.  </w:t>
      </w:r>
      <w:r w:rsidR="00271470">
        <w:t>Es importante mencionar que s</w:t>
      </w:r>
      <w:r w:rsidR="006D56F1">
        <w:t>o</w:t>
      </w:r>
      <w:r w:rsidR="00F9214B">
        <w:t xml:space="preserve">lo se </w:t>
      </w:r>
      <w:r w:rsidR="00271470">
        <w:t xml:space="preserve">podrá </w:t>
      </w:r>
      <w:r w:rsidR="00F9214B">
        <w:t xml:space="preserve">terminar </w:t>
      </w:r>
      <w:r w:rsidR="00D93C08">
        <w:t>un formulario</w:t>
      </w:r>
      <w:r w:rsidR="00F9214B">
        <w:t xml:space="preserve"> si todos los campos obligatorios han sido diligenciados. </w:t>
      </w:r>
      <w:r w:rsidR="00D93C08">
        <w:t xml:space="preserve">Los campos obligatorios </w:t>
      </w:r>
      <w:r w:rsidR="006D56F1">
        <w:t xml:space="preserve">están </w:t>
      </w:r>
      <w:r w:rsidR="00D93C08">
        <w:t xml:space="preserve">marcados con un asterisco rojo. </w:t>
      </w:r>
    </w:p>
    <w:p w14:paraId="3F110363" w14:textId="6D5FA228" w:rsidR="00F9214B" w:rsidRDefault="00F9214B" w:rsidP="00F9214B">
      <w:pPr>
        <w:pStyle w:val="ListParagraph"/>
        <w:ind w:left="0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50EA0" w14:paraId="6FDFC492" w14:textId="77777777" w:rsidTr="00150EA0">
        <w:tc>
          <w:tcPr>
            <w:tcW w:w="3116" w:type="dxa"/>
          </w:tcPr>
          <w:p w14:paraId="75FCE595" w14:textId="1AD60E66" w:rsidR="00D93C08" w:rsidRDefault="00D93C08" w:rsidP="00F9214B">
            <w:pPr>
              <w:pStyle w:val="ListParagraph"/>
              <w:ind w:left="0"/>
            </w:pPr>
            <w:r>
              <w:rPr>
                <w:noProof/>
                <w:lang w:eastAsia="es-CO"/>
              </w:rPr>
              <w:drawing>
                <wp:inline distT="0" distB="0" distL="0" distR="0" wp14:anchorId="20F327D0" wp14:editId="64321405">
                  <wp:extent cx="1657350" cy="3114675"/>
                  <wp:effectExtent l="0" t="0" r="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Guardar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311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18D45EA8" w14:textId="77777777" w:rsidR="00B15749" w:rsidRDefault="00D93C08" w:rsidP="00B15749">
            <w:pPr>
              <w:pStyle w:val="ListParagraph"/>
              <w:keepNext/>
              <w:ind w:left="0"/>
            </w:pPr>
            <w:r>
              <w:rPr>
                <w:noProof/>
                <w:lang w:eastAsia="es-CO"/>
              </w:rPr>
              <w:drawing>
                <wp:inline distT="0" distB="0" distL="0" distR="0" wp14:anchorId="76CA6F97" wp14:editId="2715CBD7">
                  <wp:extent cx="1764030" cy="3114675"/>
                  <wp:effectExtent l="0" t="0" r="7620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Guardar2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030" cy="311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108AD6" w14:textId="2129EF1F" w:rsidR="00150EA0" w:rsidRDefault="00B15749" w:rsidP="00C244BA">
            <w:pPr>
              <w:pStyle w:val="Caption"/>
            </w:pPr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6C79A3">
              <w:rPr>
                <w:noProof/>
              </w:rPr>
              <w:t>37</w:t>
            </w:r>
            <w:r>
              <w:fldChar w:fldCharType="end"/>
            </w:r>
            <w:r>
              <w:t>. Terminar y enviar</w:t>
            </w:r>
          </w:p>
          <w:p w14:paraId="02008CE7" w14:textId="68BF3925" w:rsidR="00D93C08" w:rsidRDefault="00D93C08" w:rsidP="006D56F1">
            <w:pPr>
              <w:pStyle w:val="Caption"/>
              <w:jc w:val="center"/>
            </w:pPr>
          </w:p>
        </w:tc>
        <w:tc>
          <w:tcPr>
            <w:tcW w:w="3117" w:type="dxa"/>
          </w:tcPr>
          <w:p w14:paraId="6A2A327D" w14:textId="21B6C6C0" w:rsidR="00D93C08" w:rsidRDefault="00D93C08" w:rsidP="00F9214B">
            <w:pPr>
              <w:pStyle w:val="ListParagraph"/>
              <w:ind w:left="0"/>
            </w:pPr>
            <w:r>
              <w:rPr>
                <w:noProof/>
                <w:lang w:eastAsia="es-CO"/>
              </w:rPr>
              <w:drawing>
                <wp:inline distT="0" distB="0" distL="0" distR="0" wp14:anchorId="7BF37575" wp14:editId="52B7900E">
                  <wp:extent cx="1676400" cy="311467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Guardar3.pn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311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DCC601" w14:textId="18A4D661" w:rsidR="00574877" w:rsidRDefault="00574877" w:rsidP="00F9214B">
      <w:pPr>
        <w:pStyle w:val="ListParagraph"/>
        <w:ind w:left="0"/>
      </w:pPr>
    </w:p>
    <w:p w14:paraId="06C0FBB1" w14:textId="7D1445C2" w:rsidR="00574877" w:rsidRDefault="00150EA0" w:rsidP="00F9214B">
      <w:pPr>
        <w:pStyle w:val="ListParagraph"/>
        <w:ind w:left="0"/>
      </w:pPr>
      <w:r>
        <w:t xml:space="preserve">Para el </w:t>
      </w:r>
      <w:r w:rsidR="00271470">
        <w:t>env</w:t>
      </w:r>
      <w:r w:rsidR="006D56F1">
        <w:t>ío</w:t>
      </w:r>
      <w:r>
        <w:t xml:space="preserve"> del formulario</w:t>
      </w:r>
      <w:r w:rsidR="006D56F1">
        <w:t>,</w:t>
      </w:r>
      <w:r>
        <w:t xml:space="preserve"> se debe seleccionar </w:t>
      </w:r>
      <w:r w:rsidR="006D56F1">
        <w:t>la opción “</w:t>
      </w:r>
      <w:r w:rsidR="006D56F1" w:rsidRPr="00C858A0">
        <w:rPr>
          <w:b/>
        </w:rPr>
        <w:t>Enviar Formulario Finalizado</w:t>
      </w:r>
      <w:r w:rsidR="006D56F1">
        <w:t xml:space="preserve">” </w:t>
      </w:r>
      <w:r>
        <w:t>en la p</w:t>
      </w:r>
      <w:r w:rsidR="006D56F1">
        <w:t>á</w:t>
      </w:r>
      <w:r>
        <w:t xml:space="preserve">gina principal de ODK </w:t>
      </w:r>
      <w:r w:rsidR="00C858A0">
        <w:t>y luego seleccionar el formulario que se quiere</w:t>
      </w:r>
      <w:r w:rsidR="006D56F1">
        <w:t xml:space="preserve"> enviar y</w:t>
      </w:r>
      <w:r w:rsidR="00C858A0">
        <w:t xml:space="preserve"> hacer clic en “</w:t>
      </w:r>
      <w:r w:rsidR="00C858A0" w:rsidRPr="00C858A0">
        <w:rPr>
          <w:b/>
        </w:rPr>
        <w:t>Enviar seleccionado</w:t>
      </w:r>
      <w:r w:rsidR="00C858A0">
        <w:t>”</w:t>
      </w:r>
      <w:r w:rsidR="00C244BA">
        <w:t xml:space="preserve"> [</w:t>
      </w:r>
      <w:r w:rsidR="00C244BA">
        <w:fldChar w:fldCharType="begin"/>
      </w:r>
      <w:r w:rsidR="00C244BA">
        <w:instrText xml:space="preserve"> REF _Ref72761285 \h </w:instrText>
      </w:r>
      <w:r w:rsidR="00C244BA">
        <w:fldChar w:fldCharType="separate"/>
      </w:r>
      <w:r w:rsidR="006C79A3">
        <w:t xml:space="preserve">Figura </w:t>
      </w:r>
      <w:r w:rsidR="006C79A3">
        <w:rPr>
          <w:noProof/>
        </w:rPr>
        <w:t>38</w:t>
      </w:r>
      <w:r w:rsidR="00C244BA">
        <w:fldChar w:fldCharType="end"/>
      </w:r>
      <w:r w:rsidR="00C244BA">
        <w:t>]</w:t>
      </w:r>
      <w:r w:rsidR="00C858A0">
        <w:t>.</w:t>
      </w:r>
    </w:p>
    <w:p w14:paraId="653FA4D6" w14:textId="77777777" w:rsidR="00C244BA" w:rsidRDefault="00645278" w:rsidP="00C244BA">
      <w:pPr>
        <w:pStyle w:val="ListParagraph"/>
        <w:keepNext/>
        <w:ind w:left="0"/>
        <w:jc w:val="center"/>
      </w:pPr>
      <w:r>
        <w:lastRenderedPageBreak/>
        <w:pict w14:anchorId="400255B9">
          <v:shape id="_x0000_i1041" type="#_x0000_t75" style="width:147pt;height:272.25pt">
            <v:imagedata r:id="rId53" o:title="Screenshot_2021-05-06-20-12-00"/>
          </v:shape>
        </w:pict>
      </w:r>
    </w:p>
    <w:p w14:paraId="5671008D" w14:textId="34A70A24" w:rsidR="00C858A0" w:rsidRDefault="00C244BA" w:rsidP="00C244BA">
      <w:pPr>
        <w:pStyle w:val="Caption"/>
        <w:jc w:val="center"/>
      </w:pPr>
      <w:bookmarkStart w:id="86" w:name="_Ref7276128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C79A3">
        <w:rPr>
          <w:noProof/>
        </w:rPr>
        <w:t>38</w:t>
      </w:r>
      <w:r>
        <w:fldChar w:fldCharType="end"/>
      </w:r>
      <w:bookmarkEnd w:id="86"/>
      <w:r>
        <w:t>. Enviar FLAR Collect</w:t>
      </w:r>
    </w:p>
    <w:p w14:paraId="5E56DA92" w14:textId="3070178B" w:rsidR="00F9214B" w:rsidRDefault="00F9214B" w:rsidP="00F9214B">
      <w:pPr>
        <w:pStyle w:val="ListParagraph"/>
        <w:ind w:left="0"/>
      </w:pPr>
    </w:p>
    <w:p w14:paraId="674F0854" w14:textId="6EDC666B" w:rsidR="00F9214B" w:rsidRDefault="00F9214B" w:rsidP="00F9214B">
      <w:pPr>
        <w:pStyle w:val="ListParagraph"/>
        <w:ind w:left="0"/>
      </w:pPr>
    </w:p>
    <w:p w14:paraId="7B393FB3" w14:textId="238C0188" w:rsidR="00F9214B" w:rsidRDefault="00863079" w:rsidP="00863079">
      <w:pPr>
        <w:pStyle w:val="Heading1"/>
        <w:numPr>
          <w:ilvl w:val="0"/>
          <w:numId w:val="68"/>
        </w:numPr>
      </w:pPr>
      <w:bookmarkStart w:id="87" w:name="_Toc72763597"/>
      <w:r>
        <w:t xml:space="preserve">Análisis </w:t>
      </w:r>
      <w:r w:rsidR="00574877">
        <w:t>de los datos colectados con FLAR Collect</w:t>
      </w:r>
      <w:bookmarkEnd w:id="87"/>
    </w:p>
    <w:p w14:paraId="4AAF3A5D" w14:textId="20894C35" w:rsidR="00863079" w:rsidRDefault="00863079" w:rsidP="00374658">
      <w:pPr>
        <w:jc w:val="both"/>
      </w:pPr>
    </w:p>
    <w:p w14:paraId="4E3D56FC" w14:textId="3CC2198F" w:rsidR="00F44EFD" w:rsidRDefault="00F44EFD" w:rsidP="00374658">
      <w:pPr>
        <w:jc w:val="both"/>
      </w:pPr>
      <w:r>
        <w:t>Una vez enviado</w:t>
      </w:r>
      <w:r w:rsidR="006D56F1">
        <w:t>,</w:t>
      </w:r>
      <w:r>
        <w:t xml:space="preserve"> FLAR Collect empieza el proceso de análisis y gestión de los datos. El primer paso </w:t>
      </w:r>
      <w:r w:rsidR="009A00A9">
        <w:t>es aplicar un proceso de ETL (</w:t>
      </w:r>
      <w:r w:rsidR="009A00A9" w:rsidRPr="00840C8C">
        <w:rPr>
          <w:i/>
        </w:rPr>
        <w:t>Extract, Transform, Load</w:t>
      </w:r>
      <w:r w:rsidR="006D56F1">
        <w:rPr>
          <w:i/>
        </w:rPr>
        <w:t xml:space="preserve"> o Extraer Transformar y Cargar</w:t>
      </w:r>
      <w:r w:rsidR="009A00A9">
        <w:t>)</w:t>
      </w:r>
      <w:r w:rsidR="006D56F1">
        <w:t>,</w:t>
      </w:r>
      <w:r w:rsidR="009A00A9">
        <w:t xml:space="preserve"> que </w:t>
      </w:r>
      <w:r>
        <w:t xml:space="preserve">transforma los datos </w:t>
      </w:r>
      <w:r w:rsidR="009A00A9">
        <w:t>al formato de la base de datos. La administración de la base de datos y el proceso de ETL está a cargo de</w:t>
      </w:r>
      <w:r w:rsidR="006D56F1">
        <w:t>l</w:t>
      </w:r>
      <w:r w:rsidR="009A00A9">
        <w:t xml:space="preserve"> FLAR. </w:t>
      </w:r>
    </w:p>
    <w:p w14:paraId="76C8F3D9" w14:textId="7A004877" w:rsidR="009A00A9" w:rsidRDefault="00891DB4" w:rsidP="00374658">
      <w:pPr>
        <w:jc w:val="both"/>
      </w:pPr>
      <w:r>
        <w:t xml:space="preserve">Los datos almacenados en la base de datos </w:t>
      </w:r>
      <w:r w:rsidR="00271470">
        <w:t>se analizarán y visualizarán a nivel agregado en el  O</w:t>
      </w:r>
      <w:r>
        <w:t>bservatorio de Arroz para América Latina y el Caribe</w:t>
      </w:r>
      <w:r>
        <w:rPr>
          <w:rStyle w:val="FootnoteReference"/>
        </w:rPr>
        <w:footnoteReference w:id="5"/>
      </w:r>
      <w:r>
        <w:t xml:space="preserve">. </w:t>
      </w:r>
      <w:r w:rsidR="00C858A0">
        <w:t>Este portal está disponible al público y sus estudios son de libre acceso. Por otra parte, los datos t</w:t>
      </w:r>
      <w:r>
        <w:t xml:space="preserve">ambién serán analizados por medio de minería </w:t>
      </w:r>
      <w:r w:rsidR="00CB3FB8">
        <w:t>de datos usando</w:t>
      </w:r>
      <w:r>
        <w:t xml:space="preserve"> los métodos tradicionales y de inteligencia artificial. </w:t>
      </w:r>
      <w:r w:rsidR="00374658">
        <w:t>Este análisis se realizará por medio de la plataforma AEPS 2.0</w:t>
      </w:r>
      <w:r w:rsidR="00374658">
        <w:rPr>
          <w:rStyle w:val="FootnoteReference"/>
        </w:rPr>
        <w:footnoteReference w:id="6"/>
      </w:r>
      <w:r w:rsidR="00374658">
        <w:t xml:space="preserve">.  La descripción detallada del sistema está en la </w:t>
      </w:r>
      <w:r w:rsidR="00CB3FB8">
        <w:t xml:space="preserve"> </w:t>
      </w:r>
      <w:r w:rsidR="00C244BA">
        <w:t>[</w:t>
      </w:r>
      <w:r w:rsidR="00C244BA">
        <w:fldChar w:fldCharType="begin"/>
      </w:r>
      <w:r w:rsidR="00C244BA">
        <w:instrText xml:space="preserve"> REF _Ref72761364 \h </w:instrText>
      </w:r>
      <w:r w:rsidR="00C244BA">
        <w:fldChar w:fldCharType="separate"/>
      </w:r>
      <w:r w:rsidR="006C79A3">
        <w:t xml:space="preserve">Figura </w:t>
      </w:r>
      <w:r w:rsidR="006C79A3">
        <w:rPr>
          <w:noProof/>
        </w:rPr>
        <w:t>39</w:t>
      </w:r>
      <w:r w:rsidR="00C244BA">
        <w:fldChar w:fldCharType="end"/>
      </w:r>
      <w:r w:rsidR="00C244BA">
        <w:t>].</w:t>
      </w:r>
    </w:p>
    <w:p w14:paraId="5EEC4839" w14:textId="6BCE6EE0" w:rsidR="00F44EFD" w:rsidRDefault="00F44EFD" w:rsidP="00863079"/>
    <w:p w14:paraId="257F65DD" w14:textId="77777777" w:rsidR="00C244BA" w:rsidRDefault="00374658" w:rsidP="00C244BA">
      <w:pPr>
        <w:keepNext/>
        <w:jc w:val="center"/>
      </w:pPr>
      <w:r w:rsidRPr="009A00A9">
        <w:rPr>
          <w:noProof/>
          <w:lang w:eastAsia="es-CO"/>
        </w:rPr>
        <w:lastRenderedPageBreak/>
        <w:drawing>
          <wp:inline distT="0" distB="0" distL="0" distR="0" wp14:anchorId="545FCB82" wp14:editId="23BE3808">
            <wp:extent cx="3981450" cy="2390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4460F" w14:textId="3D730625" w:rsidR="00374658" w:rsidRDefault="00C244BA" w:rsidP="00C244BA">
      <w:pPr>
        <w:pStyle w:val="Caption"/>
        <w:jc w:val="center"/>
      </w:pPr>
      <w:bookmarkStart w:id="88" w:name="_Ref7276136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C79A3">
        <w:rPr>
          <w:noProof/>
        </w:rPr>
        <w:t>39</w:t>
      </w:r>
      <w:r>
        <w:fldChar w:fldCharType="end"/>
      </w:r>
      <w:bookmarkEnd w:id="88"/>
      <w:r>
        <w:t>. Descripción AEPS</w:t>
      </w:r>
    </w:p>
    <w:p w14:paraId="6CC789E4" w14:textId="2BEDDD2D" w:rsidR="00374658" w:rsidRDefault="00374658" w:rsidP="00374658">
      <w:pPr>
        <w:jc w:val="both"/>
      </w:pPr>
      <w:r>
        <w:t xml:space="preserve">A </w:t>
      </w:r>
      <w:r w:rsidR="006D56F1">
        <w:t xml:space="preserve">partir </w:t>
      </w:r>
      <w:r>
        <w:t xml:space="preserve">de los resultados </w:t>
      </w:r>
      <w:r w:rsidR="00271470">
        <w:t>obtenido</w:t>
      </w:r>
      <w:r w:rsidR="006D56F1">
        <w:t>s</w:t>
      </w:r>
      <w:r w:rsidR="00271470">
        <w:t xml:space="preserve"> a través de </w:t>
      </w:r>
      <w:r>
        <w:t>los modelos</w:t>
      </w:r>
      <w:r w:rsidR="00271470">
        <w:t>,</w:t>
      </w:r>
      <w:r>
        <w:t xml:space="preserve"> se </w:t>
      </w:r>
      <w:r w:rsidR="00271470">
        <w:t>formulan recomendaciones de manejo</w:t>
      </w:r>
      <w:r>
        <w:t xml:space="preserve"> agronómic</w:t>
      </w:r>
      <w:r w:rsidR="00271470">
        <w:t>o</w:t>
      </w:r>
      <w:r>
        <w:t xml:space="preserve"> que permit</w:t>
      </w:r>
      <w:r w:rsidR="00271470">
        <w:t>a</w:t>
      </w:r>
      <w:r>
        <w:t>n aumentar la productividad de</w:t>
      </w:r>
      <w:r w:rsidR="00271470">
        <w:t>l</w:t>
      </w:r>
      <w:r>
        <w:t xml:space="preserve"> cultivo y determinar factores limitantes </w:t>
      </w:r>
      <w:r w:rsidR="00271470">
        <w:t xml:space="preserve">para </w:t>
      </w:r>
      <w:r>
        <w:t xml:space="preserve">la producción. Entre los métodos </w:t>
      </w:r>
      <w:r w:rsidR="00271470">
        <w:t>utilizados para estos análisis</w:t>
      </w:r>
      <w:r>
        <w:t xml:space="preserve"> están los </w:t>
      </w:r>
      <w:r w:rsidR="006D56F1">
        <w:t>á</w:t>
      </w:r>
      <w:r>
        <w:t xml:space="preserve">rboles de decisión y los </w:t>
      </w:r>
      <w:r w:rsidR="006D56F1">
        <w:t>á</w:t>
      </w:r>
      <w:r>
        <w:t>rboles de decisión anidados</w:t>
      </w:r>
      <w:r w:rsidR="00271470">
        <w:t xml:space="preserve"> (</w:t>
      </w:r>
      <w:r w:rsidRPr="00374658">
        <w:rPr>
          <w:i/>
        </w:rPr>
        <w:t>random fores</w:t>
      </w:r>
      <w:r w:rsidR="00271470">
        <w:rPr>
          <w:i/>
        </w:rPr>
        <w:t>)</w:t>
      </w:r>
      <w:r w:rsidRPr="00374658">
        <w:rPr>
          <w:i/>
        </w:rPr>
        <w:t>t.</w:t>
      </w:r>
      <w:r>
        <w:t xml:space="preserve"> </w:t>
      </w:r>
      <w:r w:rsidR="00271470">
        <w:t>Otros</w:t>
      </w:r>
      <w:r>
        <w:t xml:space="preserve"> métodos utilizados </w:t>
      </w:r>
      <w:r w:rsidR="00271470">
        <w:t xml:space="preserve">se pueden apreciar </w:t>
      </w:r>
      <w:r>
        <w:t>en la</w:t>
      </w:r>
      <w:r w:rsidR="00C244BA">
        <w:t xml:space="preserve"> [</w:t>
      </w:r>
      <w:r w:rsidR="00C244BA">
        <w:fldChar w:fldCharType="begin"/>
      </w:r>
      <w:r w:rsidR="00C244BA">
        <w:instrText xml:space="preserve"> REF _Ref72761443 \h </w:instrText>
      </w:r>
      <w:r w:rsidR="00C244BA">
        <w:fldChar w:fldCharType="separate"/>
      </w:r>
      <w:r w:rsidR="006C79A3">
        <w:t xml:space="preserve">Figura </w:t>
      </w:r>
      <w:r w:rsidR="006C79A3">
        <w:rPr>
          <w:noProof/>
        </w:rPr>
        <w:t>40</w:t>
      </w:r>
      <w:r w:rsidR="00C244BA">
        <w:fldChar w:fldCharType="end"/>
      </w:r>
      <w:r w:rsidR="00C244BA">
        <w:t>]</w:t>
      </w:r>
      <w:r w:rsidR="006D56F1">
        <w:t xml:space="preserve"> </w:t>
      </w:r>
      <w:r w:rsidR="00574877">
        <w:t>.</w:t>
      </w:r>
    </w:p>
    <w:p w14:paraId="5FA53DEC" w14:textId="77777777" w:rsidR="00C244BA" w:rsidRDefault="00374658" w:rsidP="00C244BA">
      <w:pPr>
        <w:keepNext/>
        <w:jc w:val="center"/>
      </w:pPr>
      <w:r w:rsidRPr="00630C61">
        <w:rPr>
          <w:noProof/>
          <w:lang w:eastAsia="es-CO"/>
        </w:rPr>
        <w:drawing>
          <wp:inline distT="0" distB="0" distL="0" distR="0" wp14:anchorId="4F580EEE" wp14:editId="056545F7">
            <wp:extent cx="4591050" cy="21901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ECDA" w14:textId="6FD0FB0B" w:rsidR="00374658" w:rsidRDefault="00C244BA" w:rsidP="00C244BA">
      <w:pPr>
        <w:pStyle w:val="Caption"/>
        <w:jc w:val="center"/>
      </w:pPr>
      <w:bookmarkStart w:id="89" w:name="_Ref7276144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C79A3">
        <w:rPr>
          <w:noProof/>
        </w:rPr>
        <w:t>40</w:t>
      </w:r>
      <w:r>
        <w:fldChar w:fldCharType="end"/>
      </w:r>
      <w:bookmarkEnd w:id="89"/>
      <w:r>
        <w:t>. Modelos utilizados AEPS</w:t>
      </w:r>
    </w:p>
    <w:p w14:paraId="69128192" w14:textId="67F2F482" w:rsidR="00840C8C" w:rsidRDefault="00BC7C01" w:rsidP="00BC7C01">
      <w:pPr>
        <w:jc w:val="both"/>
      </w:pPr>
      <w:r>
        <w:t>L</w:t>
      </w:r>
      <w:r w:rsidR="00C858A0">
        <w:t xml:space="preserve">as visualizaciones de </w:t>
      </w:r>
      <w:r>
        <w:t>AEPS 2.0 son interactivas y esto</w:t>
      </w:r>
      <w:r w:rsidR="00C858A0">
        <w:t xml:space="preserve"> pe</w:t>
      </w:r>
      <w:r>
        <w:t xml:space="preserve">rmite que el </w:t>
      </w:r>
      <w:r w:rsidR="00C858A0">
        <w:t xml:space="preserve">usuario </w:t>
      </w:r>
      <w:r>
        <w:t xml:space="preserve">pueda seleccionar las variables, zonas de interés y resultados de los análisis utilizados. Para acceder a esta plataforma se debe solicitar la gestión de un usuario y contraseña a </w:t>
      </w:r>
      <w:r w:rsidR="00271470">
        <w:t xml:space="preserve">través del siguiente </w:t>
      </w:r>
      <w:hyperlink r:id="rId56" w:history="1">
        <w:r w:rsidR="00271470" w:rsidRPr="00271470">
          <w:rPr>
            <w:rStyle w:val="Hyperlink"/>
          </w:rPr>
          <w:t>correo electrónico</w:t>
        </w:r>
      </w:hyperlink>
      <w:r w:rsidR="00271470">
        <w:t xml:space="preserve">. </w:t>
      </w:r>
    </w:p>
    <w:p w14:paraId="37C7E834" w14:textId="5F6F87BB" w:rsidR="005C03EF" w:rsidRPr="000D15EA" w:rsidRDefault="005C03EF"/>
    <w:sectPr w:rsidR="005C03EF" w:rsidRPr="000D15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B8CC00" w14:textId="77777777" w:rsidR="004F2E7D" w:rsidRDefault="004F2E7D" w:rsidP="000A4F24">
      <w:pPr>
        <w:spacing w:after="0" w:line="240" w:lineRule="auto"/>
      </w:pPr>
      <w:r>
        <w:separator/>
      </w:r>
    </w:p>
  </w:endnote>
  <w:endnote w:type="continuationSeparator" w:id="0">
    <w:p w14:paraId="287D0DE2" w14:textId="77777777" w:rsidR="004F2E7D" w:rsidRDefault="004F2E7D" w:rsidP="000A4F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19621D" w14:textId="77777777" w:rsidR="004F2E7D" w:rsidRDefault="004F2E7D" w:rsidP="000A4F24">
      <w:pPr>
        <w:spacing w:after="0" w:line="240" w:lineRule="auto"/>
      </w:pPr>
      <w:r>
        <w:separator/>
      </w:r>
    </w:p>
  </w:footnote>
  <w:footnote w:type="continuationSeparator" w:id="0">
    <w:p w14:paraId="19E12C2B" w14:textId="77777777" w:rsidR="004F2E7D" w:rsidRDefault="004F2E7D" w:rsidP="000A4F24">
      <w:pPr>
        <w:spacing w:after="0" w:line="240" w:lineRule="auto"/>
      </w:pPr>
      <w:r>
        <w:continuationSeparator/>
      </w:r>
    </w:p>
  </w:footnote>
  <w:footnote w:id="1">
    <w:p w14:paraId="0ACF01C8" w14:textId="314DA510" w:rsidR="006C79A3" w:rsidRPr="007E36E1" w:rsidRDefault="006C79A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7E36E1">
        <w:t>https://riceobservatory.org/</w:t>
      </w:r>
    </w:p>
  </w:footnote>
  <w:footnote w:id="2">
    <w:p w14:paraId="429C69EA" w14:textId="473E9A12" w:rsidR="006C79A3" w:rsidRPr="004139DC" w:rsidRDefault="006C79A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4139DC">
        <w:t>https://getodk.org/</w:t>
      </w:r>
    </w:p>
  </w:footnote>
  <w:footnote w:id="3">
    <w:p w14:paraId="1898C480" w14:textId="145BE0E4" w:rsidR="006C79A3" w:rsidRDefault="006C79A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ascii="Arial" w:hAnsi="Arial" w:cs="Arial"/>
          <w:color w:val="54667A"/>
          <w:shd w:val="clear" w:color="auto" w:fill="FFFFFF"/>
        </w:rPr>
        <w:t xml:space="preserve">El Tratamiento de los datos personales será acorde con su carácter confidencial en cuanto a uso, almacenamiento, transmisión, publicación y eliminación o disposición final; y en lineamiento con la </w:t>
      </w:r>
      <w:hyperlink r:id="rId1" w:history="1">
        <w:r w:rsidRPr="000A4F24">
          <w:rPr>
            <w:rStyle w:val="Hyperlink"/>
            <w:rFonts w:ascii="Arial" w:hAnsi="Arial" w:cs="Arial"/>
            <w:shd w:val="clear" w:color="auto" w:fill="FFFFFF"/>
          </w:rPr>
          <w:t>Política de Datos del Observatorio del Arroz para América Latina</w:t>
        </w:r>
      </w:hyperlink>
      <w:r>
        <w:rPr>
          <w:rFonts w:ascii="Arial" w:hAnsi="Arial" w:cs="Arial"/>
          <w:color w:val="54667A"/>
          <w:shd w:val="clear" w:color="auto" w:fill="FFFFFF"/>
        </w:rPr>
        <w:t>.</w:t>
      </w:r>
    </w:p>
  </w:footnote>
  <w:footnote w:id="4">
    <w:p w14:paraId="14AC021A" w14:textId="416848CF" w:rsidR="006C79A3" w:rsidRDefault="006C79A3">
      <w:pPr>
        <w:pStyle w:val="FootnoteText"/>
      </w:pPr>
      <w:r>
        <w:rPr>
          <w:rStyle w:val="FootnoteReference"/>
        </w:rPr>
        <w:footnoteRef/>
      </w:r>
      <w:r>
        <w:t xml:space="preserve"> Superficie de tierra en su finca destinada al cultivo de arroz.</w:t>
      </w:r>
    </w:p>
  </w:footnote>
  <w:footnote w:id="5">
    <w:p w14:paraId="4AC33A72" w14:textId="77777777" w:rsidR="006C79A3" w:rsidRPr="00891DB4" w:rsidRDefault="006C79A3" w:rsidP="00891DB4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3B12A0">
        <w:t>https://riceobservatory.org/</w:t>
      </w:r>
    </w:p>
  </w:footnote>
  <w:footnote w:id="6">
    <w:p w14:paraId="60BC9C03" w14:textId="54467319" w:rsidR="006C79A3" w:rsidRPr="00374658" w:rsidRDefault="006C79A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374658">
        <w:t>https://docs.open-aeps.org/en/latest/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E4F20"/>
    <w:multiLevelType w:val="hybridMultilevel"/>
    <w:tmpl w:val="D0BA1194"/>
    <w:lvl w:ilvl="0" w:tplc="132CBB58">
      <w:start w:val="1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534429"/>
    <w:multiLevelType w:val="multilevel"/>
    <w:tmpl w:val="7ADA6A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B7F3449"/>
    <w:multiLevelType w:val="hybridMultilevel"/>
    <w:tmpl w:val="464EAB2E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BFB3F12"/>
    <w:multiLevelType w:val="hybridMultilevel"/>
    <w:tmpl w:val="455EADF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D9A00BF"/>
    <w:multiLevelType w:val="hybridMultilevel"/>
    <w:tmpl w:val="B6C65DE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225F04"/>
    <w:multiLevelType w:val="multilevel"/>
    <w:tmpl w:val="ED125F38"/>
    <w:lvl w:ilvl="0">
      <w:start w:val="7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0EC37052"/>
    <w:multiLevelType w:val="multilevel"/>
    <w:tmpl w:val="7ADA6A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104C6E1E"/>
    <w:multiLevelType w:val="hybridMultilevel"/>
    <w:tmpl w:val="E480B1D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6F2404"/>
    <w:multiLevelType w:val="hybridMultilevel"/>
    <w:tmpl w:val="479A6C94"/>
    <w:lvl w:ilvl="0" w:tplc="CE845562">
      <w:start w:val="1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832AE2"/>
    <w:multiLevelType w:val="multilevel"/>
    <w:tmpl w:val="7ADA6A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15E828F5"/>
    <w:multiLevelType w:val="multilevel"/>
    <w:tmpl w:val="7ADA6A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70C6211"/>
    <w:multiLevelType w:val="multilevel"/>
    <w:tmpl w:val="FACC0C00"/>
    <w:lvl w:ilvl="0">
      <w:start w:val="7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183F64A1"/>
    <w:multiLevelType w:val="multilevel"/>
    <w:tmpl w:val="7ADA6A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8676388"/>
    <w:multiLevelType w:val="hybridMultilevel"/>
    <w:tmpl w:val="E0CC7494"/>
    <w:lvl w:ilvl="0" w:tplc="7EDC2CCE">
      <w:start w:val="1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B942DCD"/>
    <w:multiLevelType w:val="hybridMultilevel"/>
    <w:tmpl w:val="80723AB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C201DE9"/>
    <w:multiLevelType w:val="hybridMultilevel"/>
    <w:tmpl w:val="63E019BE"/>
    <w:lvl w:ilvl="0" w:tplc="F788C4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4E3323"/>
    <w:multiLevelType w:val="hybridMultilevel"/>
    <w:tmpl w:val="5D18C98A"/>
    <w:lvl w:ilvl="0" w:tplc="7EDC2CCE">
      <w:start w:val="1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27049B2"/>
    <w:multiLevelType w:val="multilevel"/>
    <w:tmpl w:val="7ADA6A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30E1396"/>
    <w:multiLevelType w:val="hybridMultilevel"/>
    <w:tmpl w:val="D96EF80C"/>
    <w:lvl w:ilvl="0" w:tplc="4F9CAB04">
      <w:start w:val="1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A8E353B"/>
    <w:multiLevelType w:val="hybridMultilevel"/>
    <w:tmpl w:val="8298792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ABC1DBC"/>
    <w:multiLevelType w:val="multilevel"/>
    <w:tmpl w:val="F50669B4"/>
    <w:lvl w:ilvl="0">
      <w:start w:val="7"/>
      <w:numFmt w:val="decimal"/>
      <w:lvlText w:val="%1"/>
      <w:lvlJc w:val="left"/>
      <w:pPr>
        <w:ind w:left="600" w:hanging="600"/>
      </w:pPr>
      <w:rPr>
        <w:rFonts w:ascii="Times New Roman" w:eastAsiaTheme="minorHAnsi" w:hAnsi="Times New Roman" w:cstheme="minorBidi" w:hint="default"/>
        <w:color w:val="auto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ascii="Times New Roman" w:eastAsiaTheme="minorHAnsi" w:hAnsi="Times New Roman" w:cstheme="minorBidi" w:hint="default"/>
        <w:color w:val="auto"/>
      </w:rPr>
    </w:lvl>
    <w:lvl w:ilvl="2">
      <w:start w:val="13"/>
      <w:numFmt w:val="decimal"/>
      <w:lvlText w:val="%1.%2.%3"/>
      <w:lvlJc w:val="left"/>
      <w:pPr>
        <w:ind w:left="720" w:hanging="720"/>
      </w:pPr>
      <w:rPr>
        <w:rFonts w:ascii="Times New Roman" w:eastAsiaTheme="minorHAnsi" w:hAnsi="Times New Roman" w:cstheme="minorBidi" w:hint="default"/>
        <w:color w:val="auto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eastAsiaTheme="minorHAnsi" w:hAnsi="Times New Roman" w:cstheme="minorBidi" w:hint="default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eastAsiaTheme="minorHAnsi" w:hAnsi="Times New Roman" w:cstheme="minorBidi" w:hint="default"/>
        <w:color w:val="auto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eastAsiaTheme="minorHAnsi" w:hAnsi="Times New Roman" w:cstheme="minorBidi"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eastAsiaTheme="minorHAnsi" w:hAnsi="Times New Roman" w:cstheme="minorBidi"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eastAsiaTheme="minorHAnsi" w:hAnsi="Times New Roman" w:cstheme="minorBidi"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Times New Roman" w:eastAsiaTheme="minorHAnsi" w:hAnsi="Times New Roman" w:cstheme="minorBidi" w:hint="default"/>
        <w:color w:val="auto"/>
      </w:rPr>
    </w:lvl>
  </w:abstractNum>
  <w:abstractNum w:abstractNumId="21" w15:restartNumberingAfterBreak="0">
    <w:nsid w:val="2B5518D9"/>
    <w:multiLevelType w:val="hybridMultilevel"/>
    <w:tmpl w:val="71A8D5A4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D060B55"/>
    <w:multiLevelType w:val="multilevel"/>
    <w:tmpl w:val="7ADA6A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2EB21016"/>
    <w:multiLevelType w:val="multilevel"/>
    <w:tmpl w:val="F9E2F5C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2F644918"/>
    <w:multiLevelType w:val="hybridMultilevel"/>
    <w:tmpl w:val="B970A66A"/>
    <w:lvl w:ilvl="0" w:tplc="6D001F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F6D1782"/>
    <w:multiLevelType w:val="hybridMultilevel"/>
    <w:tmpl w:val="5A888EF2"/>
    <w:lvl w:ilvl="0" w:tplc="47E0E5B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1147971"/>
    <w:multiLevelType w:val="hybridMultilevel"/>
    <w:tmpl w:val="7C846282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31850232"/>
    <w:multiLevelType w:val="multilevel"/>
    <w:tmpl w:val="EBDAA0DA"/>
    <w:lvl w:ilvl="0">
      <w:start w:val="7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31AA0F9F"/>
    <w:multiLevelType w:val="hybridMultilevel"/>
    <w:tmpl w:val="93244BD4"/>
    <w:lvl w:ilvl="0" w:tplc="C46883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1C22173"/>
    <w:multiLevelType w:val="hybridMultilevel"/>
    <w:tmpl w:val="22E8608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6CC6496"/>
    <w:multiLevelType w:val="multilevel"/>
    <w:tmpl w:val="7ADA6A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377B1A2F"/>
    <w:multiLevelType w:val="hybridMultilevel"/>
    <w:tmpl w:val="B3B46EA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81D7EB6"/>
    <w:multiLevelType w:val="multilevel"/>
    <w:tmpl w:val="FACC0C00"/>
    <w:lvl w:ilvl="0">
      <w:start w:val="7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38914A5F"/>
    <w:multiLevelType w:val="multilevel"/>
    <w:tmpl w:val="BEC2A9B2"/>
    <w:lvl w:ilvl="0">
      <w:start w:val="7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39F80E18"/>
    <w:multiLevelType w:val="hybridMultilevel"/>
    <w:tmpl w:val="20FA8C9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C7F0790"/>
    <w:multiLevelType w:val="hybridMultilevel"/>
    <w:tmpl w:val="79564200"/>
    <w:lvl w:ilvl="0" w:tplc="B60A450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E016DFE"/>
    <w:multiLevelType w:val="multilevel"/>
    <w:tmpl w:val="7ADA6A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7" w15:restartNumberingAfterBreak="0">
    <w:nsid w:val="3E231254"/>
    <w:multiLevelType w:val="hybridMultilevel"/>
    <w:tmpl w:val="83B2CA1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FEA300F"/>
    <w:multiLevelType w:val="multilevel"/>
    <w:tmpl w:val="E362DA98"/>
    <w:lvl w:ilvl="0">
      <w:start w:val="7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20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40332569"/>
    <w:multiLevelType w:val="hybridMultilevel"/>
    <w:tmpl w:val="ACE20996"/>
    <w:lvl w:ilvl="0" w:tplc="1F4861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08C0CC7"/>
    <w:multiLevelType w:val="hybridMultilevel"/>
    <w:tmpl w:val="0F429276"/>
    <w:lvl w:ilvl="0" w:tplc="240A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260" w:hanging="360"/>
      </w:pPr>
    </w:lvl>
    <w:lvl w:ilvl="2" w:tplc="240A001B" w:tentative="1">
      <w:start w:val="1"/>
      <w:numFmt w:val="lowerRoman"/>
      <w:lvlText w:val="%3."/>
      <w:lvlJc w:val="right"/>
      <w:pPr>
        <w:ind w:left="1980" w:hanging="180"/>
      </w:pPr>
    </w:lvl>
    <w:lvl w:ilvl="3" w:tplc="240A000F" w:tentative="1">
      <w:start w:val="1"/>
      <w:numFmt w:val="decimal"/>
      <w:lvlText w:val="%4."/>
      <w:lvlJc w:val="left"/>
      <w:pPr>
        <w:ind w:left="2700" w:hanging="360"/>
      </w:pPr>
    </w:lvl>
    <w:lvl w:ilvl="4" w:tplc="240A0019" w:tentative="1">
      <w:start w:val="1"/>
      <w:numFmt w:val="lowerLetter"/>
      <w:lvlText w:val="%5."/>
      <w:lvlJc w:val="left"/>
      <w:pPr>
        <w:ind w:left="3420" w:hanging="360"/>
      </w:pPr>
    </w:lvl>
    <w:lvl w:ilvl="5" w:tplc="240A001B" w:tentative="1">
      <w:start w:val="1"/>
      <w:numFmt w:val="lowerRoman"/>
      <w:lvlText w:val="%6."/>
      <w:lvlJc w:val="right"/>
      <w:pPr>
        <w:ind w:left="4140" w:hanging="180"/>
      </w:pPr>
    </w:lvl>
    <w:lvl w:ilvl="6" w:tplc="240A000F" w:tentative="1">
      <w:start w:val="1"/>
      <w:numFmt w:val="decimal"/>
      <w:lvlText w:val="%7."/>
      <w:lvlJc w:val="left"/>
      <w:pPr>
        <w:ind w:left="4860" w:hanging="360"/>
      </w:pPr>
    </w:lvl>
    <w:lvl w:ilvl="7" w:tplc="240A0019" w:tentative="1">
      <w:start w:val="1"/>
      <w:numFmt w:val="lowerLetter"/>
      <w:lvlText w:val="%8."/>
      <w:lvlJc w:val="left"/>
      <w:pPr>
        <w:ind w:left="5580" w:hanging="360"/>
      </w:pPr>
    </w:lvl>
    <w:lvl w:ilvl="8" w:tplc="240A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41" w15:restartNumberingAfterBreak="0">
    <w:nsid w:val="44F51E81"/>
    <w:multiLevelType w:val="multilevel"/>
    <w:tmpl w:val="FACC0C00"/>
    <w:lvl w:ilvl="0">
      <w:start w:val="7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473E4E72"/>
    <w:multiLevelType w:val="hybridMultilevel"/>
    <w:tmpl w:val="93244BD4"/>
    <w:lvl w:ilvl="0" w:tplc="C46883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7892644"/>
    <w:multiLevelType w:val="hybridMultilevel"/>
    <w:tmpl w:val="B5A0342A"/>
    <w:lvl w:ilvl="0" w:tplc="C6484052">
      <w:start w:val="1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CAA6D50"/>
    <w:multiLevelType w:val="multilevel"/>
    <w:tmpl w:val="86B692F0"/>
    <w:lvl w:ilvl="0">
      <w:start w:val="7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5" w15:restartNumberingAfterBreak="0">
    <w:nsid w:val="4EDC10C3"/>
    <w:multiLevelType w:val="hybridMultilevel"/>
    <w:tmpl w:val="5B286BA2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4FAE0D5D"/>
    <w:multiLevelType w:val="hybridMultilevel"/>
    <w:tmpl w:val="57DE4858"/>
    <w:lvl w:ilvl="0" w:tplc="678A849A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12E1D54"/>
    <w:multiLevelType w:val="hybridMultilevel"/>
    <w:tmpl w:val="9306F78C"/>
    <w:lvl w:ilvl="0" w:tplc="58E858FE">
      <w:start w:val="1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15D33A7"/>
    <w:multiLevelType w:val="multilevel"/>
    <w:tmpl w:val="86B692F0"/>
    <w:lvl w:ilvl="0">
      <w:start w:val="7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9" w15:restartNumberingAfterBreak="0">
    <w:nsid w:val="58101496"/>
    <w:multiLevelType w:val="hybridMultilevel"/>
    <w:tmpl w:val="F60A9784"/>
    <w:lvl w:ilvl="0" w:tplc="C28C16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8D238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1" w15:restartNumberingAfterBreak="0">
    <w:nsid w:val="59490EF9"/>
    <w:multiLevelType w:val="multilevel"/>
    <w:tmpl w:val="7ADA6A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2" w15:restartNumberingAfterBreak="0">
    <w:nsid w:val="601E220E"/>
    <w:multiLevelType w:val="hybridMultilevel"/>
    <w:tmpl w:val="52D06C42"/>
    <w:lvl w:ilvl="0" w:tplc="3042CEA2">
      <w:start w:val="20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0894288"/>
    <w:multiLevelType w:val="hybridMultilevel"/>
    <w:tmpl w:val="D0BA1194"/>
    <w:lvl w:ilvl="0" w:tplc="132CBB58">
      <w:start w:val="1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0EA2FB6"/>
    <w:multiLevelType w:val="multilevel"/>
    <w:tmpl w:val="7ADA6A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5" w15:restartNumberingAfterBreak="0">
    <w:nsid w:val="61152978"/>
    <w:multiLevelType w:val="hybridMultilevel"/>
    <w:tmpl w:val="0948711C"/>
    <w:lvl w:ilvl="0" w:tplc="B3F2B82A">
      <w:start w:val="17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3462D64"/>
    <w:multiLevelType w:val="multilevel"/>
    <w:tmpl w:val="0DB06498"/>
    <w:lvl w:ilvl="0">
      <w:start w:val="7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2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7" w15:restartNumberingAfterBreak="0">
    <w:nsid w:val="656E7962"/>
    <w:multiLevelType w:val="multilevel"/>
    <w:tmpl w:val="FD8C69FC"/>
    <w:lvl w:ilvl="0">
      <w:start w:val="7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8" w15:restartNumberingAfterBreak="0">
    <w:nsid w:val="658A33FD"/>
    <w:multiLevelType w:val="hybridMultilevel"/>
    <w:tmpl w:val="5C78EDA2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9" w15:restartNumberingAfterBreak="0">
    <w:nsid w:val="68A12E9F"/>
    <w:multiLevelType w:val="hybridMultilevel"/>
    <w:tmpl w:val="B77CB7F2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0" w15:restartNumberingAfterBreak="0">
    <w:nsid w:val="72963A8D"/>
    <w:multiLevelType w:val="hybridMultilevel"/>
    <w:tmpl w:val="014C29C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4A232AE"/>
    <w:multiLevelType w:val="multilevel"/>
    <w:tmpl w:val="FACC0C00"/>
    <w:lvl w:ilvl="0">
      <w:start w:val="7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2" w15:restartNumberingAfterBreak="0">
    <w:nsid w:val="77333BE0"/>
    <w:multiLevelType w:val="hybridMultilevel"/>
    <w:tmpl w:val="E0CC7494"/>
    <w:lvl w:ilvl="0" w:tplc="7EDC2CCE">
      <w:start w:val="1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88F6050"/>
    <w:multiLevelType w:val="hybridMultilevel"/>
    <w:tmpl w:val="B5A0342A"/>
    <w:lvl w:ilvl="0" w:tplc="C6484052">
      <w:start w:val="1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B1640B5"/>
    <w:multiLevelType w:val="hybridMultilevel"/>
    <w:tmpl w:val="208C2632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5" w15:restartNumberingAfterBreak="0">
    <w:nsid w:val="7BDA2608"/>
    <w:multiLevelType w:val="multilevel"/>
    <w:tmpl w:val="FACC0C00"/>
    <w:lvl w:ilvl="0">
      <w:start w:val="7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6" w15:restartNumberingAfterBreak="0">
    <w:nsid w:val="7D835AEF"/>
    <w:multiLevelType w:val="hybridMultilevel"/>
    <w:tmpl w:val="A80EA79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7" w15:restartNumberingAfterBreak="0">
    <w:nsid w:val="7EE2719A"/>
    <w:multiLevelType w:val="hybridMultilevel"/>
    <w:tmpl w:val="014C29C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21"/>
  </w:num>
  <w:num w:numId="3">
    <w:abstractNumId w:val="34"/>
  </w:num>
  <w:num w:numId="4">
    <w:abstractNumId w:val="4"/>
  </w:num>
  <w:num w:numId="5">
    <w:abstractNumId w:val="40"/>
  </w:num>
  <w:num w:numId="6">
    <w:abstractNumId w:val="7"/>
  </w:num>
  <w:num w:numId="7">
    <w:abstractNumId w:val="31"/>
  </w:num>
  <w:num w:numId="8">
    <w:abstractNumId w:val="19"/>
  </w:num>
  <w:num w:numId="9">
    <w:abstractNumId w:val="14"/>
  </w:num>
  <w:num w:numId="10">
    <w:abstractNumId w:val="37"/>
  </w:num>
  <w:num w:numId="11">
    <w:abstractNumId w:val="67"/>
  </w:num>
  <w:num w:numId="12">
    <w:abstractNumId w:val="60"/>
  </w:num>
  <w:num w:numId="13">
    <w:abstractNumId w:val="50"/>
  </w:num>
  <w:num w:numId="14">
    <w:abstractNumId w:val="1"/>
  </w:num>
  <w:num w:numId="15">
    <w:abstractNumId w:val="23"/>
  </w:num>
  <w:num w:numId="16">
    <w:abstractNumId w:val="36"/>
  </w:num>
  <w:num w:numId="17">
    <w:abstractNumId w:val="51"/>
  </w:num>
  <w:num w:numId="18">
    <w:abstractNumId w:val="10"/>
  </w:num>
  <w:num w:numId="19">
    <w:abstractNumId w:val="30"/>
  </w:num>
  <w:num w:numId="20">
    <w:abstractNumId w:val="54"/>
  </w:num>
  <w:num w:numId="21">
    <w:abstractNumId w:val="6"/>
  </w:num>
  <w:num w:numId="22">
    <w:abstractNumId w:val="17"/>
  </w:num>
  <w:num w:numId="23">
    <w:abstractNumId w:val="9"/>
  </w:num>
  <w:num w:numId="24">
    <w:abstractNumId w:val="22"/>
  </w:num>
  <w:num w:numId="25">
    <w:abstractNumId w:val="59"/>
  </w:num>
  <w:num w:numId="26">
    <w:abstractNumId w:val="45"/>
  </w:num>
  <w:num w:numId="27">
    <w:abstractNumId w:val="13"/>
  </w:num>
  <w:num w:numId="28">
    <w:abstractNumId w:val="16"/>
  </w:num>
  <w:num w:numId="29">
    <w:abstractNumId w:val="62"/>
  </w:num>
  <w:num w:numId="30">
    <w:abstractNumId w:val="15"/>
  </w:num>
  <w:num w:numId="31">
    <w:abstractNumId w:val="47"/>
  </w:num>
  <w:num w:numId="32">
    <w:abstractNumId w:val="63"/>
  </w:num>
  <w:num w:numId="33">
    <w:abstractNumId w:val="43"/>
  </w:num>
  <w:num w:numId="34">
    <w:abstractNumId w:val="25"/>
  </w:num>
  <w:num w:numId="35">
    <w:abstractNumId w:val="8"/>
  </w:num>
  <w:num w:numId="36">
    <w:abstractNumId w:val="39"/>
  </w:num>
  <w:num w:numId="37">
    <w:abstractNumId w:val="55"/>
  </w:num>
  <w:num w:numId="38">
    <w:abstractNumId w:val="28"/>
  </w:num>
  <w:num w:numId="39">
    <w:abstractNumId w:val="42"/>
  </w:num>
  <w:num w:numId="40">
    <w:abstractNumId w:val="53"/>
  </w:num>
  <w:num w:numId="41">
    <w:abstractNumId w:val="0"/>
  </w:num>
  <w:num w:numId="42">
    <w:abstractNumId w:val="24"/>
  </w:num>
  <w:num w:numId="43">
    <w:abstractNumId w:val="18"/>
  </w:num>
  <w:num w:numId="44">
    <w:abstractNumId w:val="49"/>
  </w:num>
  <w:num w:numId="45">
    <w:abstractNumId w:val="52"/>
  </w:num>
  <w:num w:numId="46">
    <w:abstractNumId w:val="12"/>
  </w:num>
  <w:num w:numId="47">
    <w:abstractNumId w:val="2"/>
  </w:num>
  <w:num w:numId="48">
    <w:abstractNumId w:val="64"/>
  </w:num>
  <w:num w:numId="49">
    <w:abstractNumId w:val="61"/>
  </w:num>
  <w:num w:numId="50">
    <w:abstractNumId w:val="57"/>
  </w:num>
  <w:num w:numId="51">
    <w:abstractNumId w:val="5"/>
  </w:num>
  <w:num w:numId="52">
    <w:abstractNumId w:val="33"/>
  </w:num>
  <w:num w:numId="53">
    <w:abstractNumId w:val="20"/>
  </w:num>
  <w:num w:numId="54">
    <w:abstractNumId w:val="27"/>
  </w:num>
  <w:num w:numId="55">
    <w:abstractNumId w:val="38"/>
  </w:num>
  <w:num w:numId="56">
    <w:abstractNumId w:val="56"/>
  </w:num>
  <w:num w:numId="57">
    <w:abstractNumId w:val="44"/>
  </w:num>
  <w:num w:numId="58">
    <w:abstractNumId w:val="41"/>
  </w:num>
  <w:num w:numId="59">
    <w:abstractNumId w:val="65"/>
  </w:num>
  <w:num w:numId="60">
    <w:abstractNumId w:val="32"/>
  </w:num>
  <w:num w:numId="61">
    <w:abstractNumId w:val="11"/>
  </w:num>
  <w:num w:numId="62">
    <w:abstractNumId w:val="48"/>
  </w:num>
  <w:num w:numId="63">
    <w:abstractNumId w:val="66"/>
  </w:num>
  <w:num w:numId="64">
    <w:abstractNumId w:val="35"/>
  </w:num>
  <w:num w:numId="65">
    <w:abstractNumId w:val="3"/>
  </w:num>
  <w:num w:numId="66">
    <w:abstractNumId w:val="58"/>
  </w:num>
  <w:num w:numId="67">
    <w:abstractNumId w:val="26"/>
  </w:num>
  <w:num w:numId="68">
    <w:abstractNumId w:val="46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4654"/>
    <w:rsid w:val="0002183E"/>
    <w:rsid w:val="000230D8"/>
    <w:rsid w:val="000533A3"/>
    <w:rsid w:val="000547CC"/>
    <w:rsid w:val="00062BA5"/>
    <w:rsid w:val="0006406F"/>
    <w:rsid w:val="000772C2"/>
    <w:rsid w:val="00087441"/>
    <w:rsid w:val="00091657"/>
    <w:rsid w:val="000A3C02"/>
    <w:rsid w:val="000A4F24"/>
    <w:rsid w:val="000A62C3"/>
    <w:rsid w:val="000A7950"/>
    <w:rsid w:val="000B0703"/>
    <w:rsid w:val="000B1537"/>
    <w:rsid w:val="000B3627"/>
    <w:rsid w:val="000C0482"/>
    <w:rsid w:val="000C0DE1"/>
    <w:rsid w:val="000C201B"/>
    <w:rsid w:val="000D15EA"/>
    <w:rsid w:val="000D6326"/>
    <w:rsid w:val="000E3E9F"/>
    <w:rsid w:val="000E74B9"/>
    <w:rsid w:val="000F5AE7"/>
    <w:rsid w:val="000F6C67"/>
    <w:rsid w:val="00100E3F"/>
    <w:rsid w:val="001026E9"/>
    <w:rsid w:val="00120101"/>
    <w:rsid w:val="00120648"/>
    <w:rsid w:val="00124E46"/>
    <w:rsid w:val="001369EC"/>
    <w:rsid w:val="00141B16"/>
    <w:rsid w:val="001464C8"/>
    <w:rsid w:val="00150EA0"/>
    <w:rsid w:val="0015121A"/>
    <w:rsid w:val="00151E65"/>
    <w:rsid w:val="0015246C"/>
    <w:rsid w:val="00157393"/>
    <w:rsid w:val="00166739"/>
    <w:rsid w:val="00170E6A"/>
    <w:rsid w:val="00170F6D"/>
    <w:rsid w:val="00171CCA"/>
    <w:rsid w:val="00183836"/>
    <w:rsid w:val="00184486"/>
    <w:rsid w:val="00184677"/>
    <w:rsid w:val="00185DA4"/>
    <w:rsid w:val="001901A1"/>
    <w:rsid w:val="001948FD"/>
    <w:rsid w:val="001A3F5E"/>
    <w:rsid w:val="001A41B0"/>
    <w:rsid w:val="001A514E"/>
    <w:rsid w:val="001B6D33"/>
    <w:rsid w:val="001C101E"/>
    <w:rsid w:val="001C32BC"/>
    <w:rsid w:val="001C7CA7"/>
    <w:rsid w:val="001F270B"/>
    <w:rsid w:val="002001A3"/>
    <w:rsid w:val="002060AE"/>
    <w:rsid w:val="00211402"/>
    <w:rsid w:val="0021299D"/>
    <w:rsid w:val="00212F42"/>
    <w:rsid w:val="00217DD4"/>
    <w:rsid w:val="00221A6F"/>
    <w:rsid w:val="002356D8"/>
    <w:rsid w:val="002437EB"/>
    <w:rsid w:val="002623DD"/>
    <w:rsid w:val="00271470"/>
    <w:rsid w:val="00276EE9"/>
    <w:rsid w:val="00282F48"/>
    <w:rsid w:val="002953A1"/>
    <w:rsid w:val="002B1830"/>
    <w:rsid w:val="002B220B"/>
    <w:rsid w:val="002B57CA"/>
    <w:rsid w:val="002D2246"/>
    <w:rsid w:val="002E2A1B"/>
    <w:rsid w:val="00313696"/>
    <w:rsid w:val="003225DE"/>
    <w:rsid w:val="003232ED"/>
    <w:rsid w:val="003369B5"/>
    <w:rsid w:val="003402F0"/>
    <w:rsid w:val="00346562"/>
    <w:rsid w:val="003546FD"/>
    <w:rsid w:val="00366FCD"/>
    <w:rsid w:val="003705F2"/>
    <w:rsid w:val="00374658"/>
    <w:rsid w:val="00383EAE"/>
    <w:rsid w:val="00387E0F"/>
    <w:rsid w:val="003900F1"/>
    <w:rsid w:val="00391C07"/>
    <w:rsid w:val="00397936"/>
    <w:rsid w:val="003A6177"/>
    <w:rsid w:val="003A69A9"/>
    <w:rsid w:val="003B12A0"/>
    <w:rsid w:val="003B4220"/>
    <w:rsid w:val="003B7BEC"/>
    <w:rsid w:val="003C062F"/>
    <w:rsid w:val="003C513D"/>
    <w:rsid w:val="003C7902"/>
    <w:rsid w:val="003D622D"/>
    <w:rsid w:val="003E3352"/>
    <w:rsid w:val="003F4AEC"/>
    <w:rsid w:val="004139DC"/>
    <w:rsid w:val="00417868"/>
    <w:rsid w:val="00425CFE"/>
    <w:rsid w:val="00431358"/>
    <w:rsid w:val="004320A7"/>
    <w:rsid w:val="00434FA7"/>
    <w:rsid w:val="00442BEC"/>
    <w:rsid w:val="00466B1C"/>
    <w:rsid w:val="004713C2"/>
    <w:rsid w:val="00474229"/>
    <w:rsid w:val="004838FB"/>
    <w:rsid w:val="004A05B8"/>
    <w:rsid w:val="004B3374"/>
    <w:rsid w:val="004C3556"/>
    <w:rsid w:val="004C5BB6"/>
    <w:rsid w:val="004E2E35"/>
    <w:rsid w:val="004E688E"/>
    <w:rsid w:val="004F2CA9"/>
    <w:rsid w:val="004F2E7D"/>
    <w:rsid w:val="004F6584"/>
    <w:rsid w:val="00510998"/>
    <w:rsid w:val="005203C7"/>
    <w:rsid w:val="005503B2"/>
    <w:rsid w:val="005554E6"/>
    <w:rsid w:val="00560754"/>
    <w:rsid w:val="00565318"/>
    <w:rsid w:val="0057265E"/>
    <w:rsid w:val="00574877"/>
    <w:rsid w:val="0058435F"/>
    <w:rsid w:val="0058642F"/>
    <w:rsid w:val="00586EAE"/>
    <w:rsid w:val="005B13D0"/>
    <w:rsid w:val="005B3CF0"/>
    <w:rsid w:val="005C03EF"/>
    <w:rsid w:val="005E04AC"/>
    <w:rsid w:val="005E3FDD"/>
    <w:rsid w:val="005E40DE"/>
    <w:rsid w:val="005E5444"/>
    <w:rsid w:val="005E77D8"/>
    <w:rsid w:val="00600CDF"/>
    <w:rsid w:val="00614C0B"/>
    <w:rsid w:val="00627461"/>
    <w:rsid w:val="00630C61"/>
    <w:rsid w:val="00643E06"/>
    <w:rsid w:val="00645278"/>
    <w:rsid w:val="006705A9"/>
    <w:rsid w:val="00672D33"/>
    <w:rsid w:val="00675BAC"/>
    <w:rsid w:val="006777F6"/>
    <w:rsid w:val="00681B8B"/>
    <w:rsid w:val="006C79A3"/>
    <w:rsid w:val="006D12CB"/>
    <w:rsid w:val="006D3C6E"/>
    <w:rsid w:val="006D56F1"/>
    <w:rsid w:val="006D5E8E"/>
    <w:rsid w:val="006D6956"/>
    <w:rsid w:val="006E22C6"/>
    <w:rsid w:val="006F2FBA"/>
    <w:rsid w:val="006F74EB"/>
    <w:rsid w:val="00711828"/>
    <w:rsid w:val="00716AE5"/>
    <w:rsid w:val="0071790F"/>
    <w:rsid w:val="00721362"/>
    <w:rsid w:val="00723519"/>
    <w:rsid w:val="00725C07"/>
    <w:rsid w:val="007311C2"/>
    <w:rsid w:val="00741989"/>
    <w:rsid w:val="00755CF1"/>
    <w:rsid w:val="00757827"/>
    <w:rsid w:val="00757D0C"/>
    <w:rsid w:val="007736CD"/>
    <w:rsid w:val="00774BFF"/>
    <w:rsid w:val="007762D7"/>
    <w:rsid w:val="00782462"/>
    <w:rsid w:val="00787B16"/>
    <w:rsid w:val="00796C2A"/>
    <w:rsid w:val="007A28E1"/>
    <w:rsid w:val="007B48D2"/>
    <w:rsid w:val="007B69DF"/>
    <w:rsid w:val="007C0D2F"/>
    <w:rsid w:val="007C1D4E"/>
    <w:rsid w:val="007D77A5"/>
    <w:rsid w:val="007E19E8"/>
    <w:rsid w:val="007E23D1"/>
    <w:rsid w:val="007E36E1"/>
    <w:rsid w:val="007F400B"/>
    <w:rsid w:val="007F565D"/>
    <w:rsid w:val="007F766D"/>
    <w:rsid w:val="0081549B"/>
    <w:rsid w:val="008224E5"/>
    <w:rsid w:val="00827D19"/>
    <w:rsid w:val="00840C8C"/>
    <w:rsid w:val="00854654"/>
    <w:rsid w:val="00863079"/>
    <w:rsid w:val="00870DB4"/>
    <w:rsid w:val="008810D8"/>
    <w:rsid w:val="00884CF9"/>
    <w:rsid w:val="00891DB4"/>
    <w:rsid w:val="0089515F"/>
    <w:rsid w:val="00897889"/>
    <w:rsid w:val="008A6B63"/>
    <w:rsid w:val="008B2A72"/>
    <w:rsid w:val="008E07A7"/>
    <w:rsid w:val="008E7027"/>
    <w:rsid w:val="008F7CA4"/>
    <w:rsid w:val="009059E0"/>
    <w:rsid w:val="009067FC"/>
    <w:rsid w:val="00913AE0"/>
    <w:rsid w:val="0091613D"/>
    <w:rsid w:val="009243BA"/>
    <w:rsid w:val="00945670"/>
    <w:rsid w:val="00951A19"/>
    <w:rsid w:val="00954948"/>
    <w:rsid w:val="00965065"/>
    <w:rsid w:val="00977AA9"/>
    <w:rsid w:val="00983C9D"/>
    <w:rsid w:val="00990A88"/>
    <w:rsid w:val="00991BCE"/>
    <w:rsid w:val="009A00A9"/>
    <w:rsid w:val="009A1176"/>
    <w:rsid w:val="009B59AB"/>
    <w:rsid w:val="009C2659"/>
    <w:rsid w:val="009C29E5"/>
    <w:rsid w:val="009C4029"/>
    <w:rsid w:val="009C5C87"/>
    <w:rsid w:val="009E3E86"/>
    <w:rsid w:val="009F3185"/>
    <w:rsid w:val="00A0255B"/>
    <w:rsid w:val="00A052DF"/>
    <w:rsid w:val="00A0678F"/>
    <w:rsid w:val="00A07AD5"/>
    <w:rsid w:val="00A15B9C"/>
    <w:rsid w:val="00A266D5"/>
    <w:rsid w:val="00A3701A"/>
    <w:rsid w:val="00A4343B"/>
    <w:rsid w:val="00A50600"/>
    <w:rsid w:val="00A573B4"/>
    <w:rsid w:val="00A74935"/>
    <w:rsid w:val="00A76B07"/>
    <w:rsid w:val="00A80B1F"/>
    <w:rsid w:val="00A8443D"/>
    <w:rsid w:val="00A85D23"/>
    <w:rsid w:val="00A97CED"/>
    <w:rsid w:val="00AA03F4"/>
    <w:rsid w:val="00AA2392"/>
    <w:rsid w:val="00AA781E"/>
    <w:rsid w:val="00AB7A38"/>
    <w:rsid w:val="00AC14E9"/>
    <w:rsid w:val="00AC6F50"/>
    <w:rsid w:val="00AD1DDE"/>
    <w:rsid w:val="00AD212F"/>
    <w:rsid w:val="00AE1764"/>
    <w:rsid w:val="00AE27B5"/>
    <w:rsid w:val="00AF02C4"/>
    <w:rsid w:val="00B0002E"/>
    <w:rsid w:val="00B01A49"/>
    <w:rsid w:val="00B106DF"/>
    <w:rsid w:val="00B126BB"/>
    <w:rsid w:val="00B150EF"/>
    <w:rsid w:val="00B15749"/>
    <w:rsid w:val="00B2722B"/>
    <w:rsid w:val="00B352B2"/>
    <w:rsid w:val="00B4095B"/>
    <w:rsid w:val="00B47FD0"/>
    <w:rsid w:val="00B555C9"/>
    <w:rsid w:val="00B61B55"/>
    <w:rsid w:val="00B65598"/>
    <w:rsid w:val="00B70514"/>
    <w:rsid w:val="00B8335A"/>
    <w:rsid w:val="00B838D6"/>
    <w:rsid w:val="00B87D46"/>
    <w:rsid w:val="00B91C65"/>
    <w:rsid w:val="00BB3C27"/>
    <w:rsid w:val="00BC3F18"/>
    <w:rsid w:val="00BC5DB2"/>
    <w:rsid w:val="00BC6A9F"/>
    <w:rsid w:val="00BC7C01"/>
    <w:rsid w:val="00BF6845"/>
    <w:rsid w:val="00C03585"/>
    <w:rsid w:val="00C045B3"/>
    <w:rsid w:val="00C10F67"/>
    <w:rsid w:val="00C244BA"/>
    <w:rsid w:val="00C25BE6"/>
    <w:rsid w:val="00C2609C"/>
    <w:rsid w:val="00C30781"/>
    <w:rsid w:val="00C45038"/>
    <w:rsid w:val="00C5489B"/>
    <w:rsid w:val="00C61553"/>
    <w:rsid w:val="00C73375"/>
    <w:rsid w:val="00C74A6C"/>
    <w:rsid w:val="00C805FE"/>
    <w:rsid w:val="00C83997"/>
    <w:rsid w:val="00C858A0"/>
    <w:rsid w:val="00C87868"/>
    <w:rsid w:val="00C87D06"/>
    <w:rsid w:val="00C90708"/>
    <w:rsid w:val="00CB1CE2"/>
    <w:rsid w:val="00CB3FB8"/>
    <w:rsid w:val="00CC246B"/>
    <w:rsid w:val="00CC3596"/>
    <w:rsid w:val="00CF159D"/>
    <w:rsid w:val="00D05257"/>
    <w:rsid w:val="00D12A07"/>
    <w:rsid w:val="00D154F6"/>
    <w:rsid w:val="00D3163D"/>
    <w:rsid w:val="00D648B2"/>
    <w:rsid w:val="00D93C08"/>
    <w:rsid w:val="00D94BC9"/>
    <w:rsid w:val="00D966E8"/>
    <w:rsid w:val="00DA036E"/>
    <w:rsid w:val="00DA5FE6"/>
    <w:rsid w:val="00DA63ED"/>
    <w:rsid w:val="00DB131E"/>
    <w:rsid w:val="00DB496C"/>
    <w:rsid w:val="00DC0DF0"/>
    <w:rsid w:val="00DC1FB4"/>
    <w:rsid w:val="00DE15A8"/>
    <w:rsid w:val="00DF0158"/>
    <w:rsid w:val="00DF0E60"/>
    <w:rsid w:val="00DF5DE5"/>
    <w:rsid w:val="00E01865"/>
    <w:rsid w:val="00E05D44"/>
    <w:rsid w:val="00E17239"/>
    <w:rsid w:val="00E21EC1"/>
    <w:rsid w:val="00E21F51"/>
    <w:rsid w:val="00E42AA8"/>
    <w:rsid w:val="00E44674"/>
    <w:rsid w:val="00E70C98"/>
    <w:rsid w:val="00E71AC7"/>
    <w:rsid w:val="00E7203E"/>
    <w:rsid w:val="00E86876"/>
    <w:rsid w:val="00E86F98"/>
    <w:rsid w:val="00EB66BA"/>
    <w:rsid w:val="00EC0D03"/>
    <w:rsid w:val="00EC1640"/>
    <w:rsid w:val="00EC3B9D"/>
    <w:rsid w:val="00EC5255"/>
    <w:rsid w:val="00EC6527"/>
    <w:rsid w:val="00ED22A8"/>
    <w:rsid w:val="00EF281A"/>
    <w:rsid w:val="00EF7B4B"/>
    <w:rsid w:val="00F063D8"/>
    <w:rsid w:val="00F21512"/>
    <w:rsid w:val="00F26CF9"/>
    <w:rsid w:val="00F31B68"/>
    <w:rsid w:val="00F44EFD"/>
    <w:rsid w:val="00F51379"/>
    <w:rsid w:val="00F6696F"/>
    <w:rsid w:val="00F70021"/>
    <w:rsid w:val="00F737B3"/>
    <w:rsid w:val="00F76925"/>
    <w:rsid w:val="00F90BC7"/>
    <w:rsid w:val="00F9214B"/>
    <w:rsid w:val="00F95C87"/>
    <w:rsid w:val="00FA24EC"/>
    <w:rsid w:val="00FA4B1E"/>
    <w:rsid w:val="00FA7E79"/>
    <w:rsid w:val="00FD113E"/>
    <w:rsid w:val="00FE0C2F"/>
    <w:rsid w:val="00FE5A87"/>
    <w:rsid w:val="00FF2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A22AD"/>
  <w15:chartTrackingRefBased/>
  <w15:docId w15:val="{075896F6-4186-404A-9F7B-B4FDBC24A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7C01"/>
    <w:rPr>
      <w:lang w:val="es-CO"/>
    </w:rPr>
  </w:style>
  <w:style w:type="paragraph" w:styleId="Heading1">
    <w:name w:val="heading 1"/>
    <w:basedOn w:val="Normal"/>
    <w:next w:val="Normal"/>
    <w:link w:val="Heading1Char"/>
    <w:uiPriority w:val="9"/>
    <w:qFormat/>
    <w:rsid w:val="005C03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09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09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03E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CO"/>
    </w:rPr>
  </w:style>
  <w:style w:type="character" w:customStyle="1" w:styleId="Heading2Char">
    <w:name w:val="Heading 2 Char"/>
    <w:basedOn w:val="DefaultParagraphFont"/>
    <w:link w:val="Heading2"/>
    <w:uiPriority w:val="9"/>
    <w:rsid w:val="00B4095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CO"/>
    </w:rPr>
  </w:style>
  <w:style w:type="character" w:customStyle="1" w:styleId="Heading3Char">
    <w:name w:val="Heading 3 Char"/>
    <w:basedOn w:val="DefaultParagraphFont"/>
    <w:link w:val="Heading3"/>
    <w:uiPriority w:val="9"/>
    <w:rsid w:val="00B4095B"/>
    <w:rPr>
      <w:rFonts w:asciiTheme="majorHAnsi" w:eastAsiaTheme="majorEastAsia" w:hAnsiTheme="majorHAnsi" w:cstheme="majorBidi"/>
      <w:color w:val="1F4D78" w:themeColor="accent1" w:themeShade="7F"/>
      <w:szCs w:val="24"/>
      <w:lang w:val="es-CO"/>
    </w:rPr>
  </w:style>
  <w:style w:type="paragraph" w:styleId="ListParagraph">
    <w:name w:val="List Paragraph"/>
    <w:basedOn w:val="Normal"/>
    <w:uiPriority w:val="34"/>
    <w:qFormat/>
    <w:rsid w:val="00B4095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369B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6D5E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C90708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94BC9"/>
    <w:pPr>
      <w:tabs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90708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90708"/>
    <w:pPr>
      <w:spacing w:after="100"/>
      <w:ind w:left="480"/>
    </w:pPr>
  </w:style>
  <w:style w:type="character" w:styleId="CommentReference">
    <w:name w:val="annotation reference"/>
    <w:basedOn w:val="DefaultParagraphFont"/>
    <w:uiPriority w:val="99"/>
    <w:semiHidden/>
    <w:unhideWhenUsed/>
    <w:rsid w:val="00B838D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838D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838D6"/>
    <w:rPr>
      <w:sz w:val="20"/>
      <w:szCs w:val="20"/>
      <w:lang w:val="es-CO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838D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838D6"/>
    <w:rPr>
      <w:b/>
      <w:bCs/>
      <w:sz w:val="20"/>
      <w:szCs w:val="20"/>
      <w:lang w:val="es-C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38D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38D6"/>
    <w:rPr>
      <w:rFonts w:ascii="Segoe UI" w:hAnsi="Segoe UI" w:cs="Segoe UI"/>
      <w:sz w:val="18"/>
      <w:szCs w:val="18"/>
      <w:lang w:val="es-CO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A4F2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A4F24"/>
    <w:rPr>
      <w:sz w:val="20"/>
      <w:szCs w:val="20"/>
      <w:lang w:val="es-CO"/>
    </w:rPr>
  </w:style>
  <w:style w:type="character" w:styleId="FootnoteReference">
    <w:name w:val="footnote reference"/>
    <w:basedOn w:val="DefaultParagraphFont"/>
    <w:uiPriority w:val="99"/>
    <w:semiHidden/>
    <w:unhideWhenUsed/>
    <w:rsid w:val="000A4F2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B555C9"/>
    <w:rPr>
      <w:color w:val="808080"/>
    </w:rPr>
  </w:style>
  <w:style w:type="paragraph" w:styleId="Revision">
    <w:name w:val="Revision"/>
    <w:hidden/>
    <w:uiPriority w:val="99"/>
    <w:semiHidden/>
    <w:rsid w:val="003225DE"/>
    <w:pPr>
      <w:spacing w:after="0" w:line="240" w:lineRule="auto"/>
    </w:pPr>
    <w:rPr>
      <w:lang w:val="es-CO"/>
    </w:rPr>
  </w:style>
  <w:style w:type="paragraph" w:styleId="Caption">
    <w:name w:val="caption"/>
    <w:basedOn w:val="Normal"/>
    <w:next w:val="Normal"/>
    <w:uiPriority w:val="35"/>
    <w:unhideWhenUsed/>
    <w:qFormat/>
    <w:rsid w:val="00DF0E6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03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2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mailto:j.d.vergara@cgiar.org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hyperlink" Target="mailto:j.d.vergara@cgiar.org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riceobservatory.org/politic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A1CF2E-4AD3-43E3-B731-C6B646C887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39</Pages>
  <Words>6786</Words>
  <Characters>37326</Characters>
  <Application>Microsoft Office Word</Application>
  <DocSecurity>0</DocSecurity>
  <Lines>311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Rivera, Juan Camilo (Alliance Bioversity-CIAT)</dc:creator>
  <cp:keywords/>
  <dc:description/>
  <cp:lastModifiedBy>Rivera, Juan Camilo (Alliance Bioversity-CIAT)</cp:lastModifiedBy>
  <cp:revision>2</cp:revision>
  <dcterms:created xsi:type="dcterms:W3CDTF">2021-05-24T20:52:00Z</dcterms:created>
  <dcterms:modified xsi:type="dcterms:W3CDTF">2021-05-24T20:52:00Z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</Properties>
</file>