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798" w:rsidRDefault="009C0798" w:rsidP="0087292B">
      <w:pPr>
        <w:pStyle w:val="Title"/>
        <w:rPr>
          <w:sz w:val="44"/>
          <w:szCs w:val="20"/>
          <w:lang w:val="en-US"/>
        </w:rPr>
      </w:pPr>
    </w:p>
    <w:p w:rsidR="009C0798" w:rsidRDefault="009C0798" w:rsidP="0087292B">
      <w:pPr>
        <w:pStyle w:val="Title"/>
        <w:rPr>
          <w:sz w:val="44"/>
          <w:szCs w:val="20"/>
          <w:lang w:val="en-US"/>
        </w:rPr>
      </w:pPr>
    </w:p>
    <w:p w:rsidR="009C0798" w:rsidRPr="009C0798" w:rsidRDefault="009C0798" w:rsidP="0087292B">
      <w:pPr>
        <w:pStyle w:val="Title"/>
        <w:rPr>
          <w:sz w:val="72"/>
          <w:szCs w:val="20"/>
          <w:lang w:val="en-US"/>
        </w:rPr>
      </w:pPr>
    </w:p>
    <w:p w:rsidR="00963690" w:rsidRDefault="00963690" w:rsidP="009C0798">
      <w:pPr>
        <w:pStyle w:val="Title"/>
        <w:jc w:val="center"/>
        <w:rPr>
          <w:sz w:val="72"/>
          <w:szCs w:val="20"/>
          <w:lang w:val="en-US"/>
        </w:rPr>
      </w:pPr>
    </w:p>
    <w:p w:rsidR="00C06494" w:rsidRDefault="00C06494" w:rsidP="009C0798">
      <w:pPr>
        <w:pStyle w:val="Title"/>
        <w:jc w:val="center"/>
        <w:rPr>
          <w:sz w:val="72"/>
          <w:szCs w:val="20"/>
          <w:lang w:val="en-US"/>
        </w:rPr>
      </w:pPr>
    </w:p>
    <w:p w:rsidR="00C06494" w:rsidRDefault="00C06494" w:rsidP="009C0798">
      <w:pPr>
        <w:pStyle w:val="Title"/>
        <w:jc w:val="center"/>
        <w:rPr>
          <w:sz w:val="72"/>
          <w:szCs w:val="20"/>
          <w:lang w:val="en-US"/>
        </w:rPr>
      </w:pPr>
    </w:p>
    <w:p w:rsidR="004100A5" w:rsidRPr="009C0798" w:rsidRDefault="0087292B" w:rsidP="009C0798">
      <w:pPr>
        <w:pStyle w:val="Title"/>
        <w:jc w:val="center"/>
        <w:rPr>
          <w:sz w:val="72"/>
          <w:szCs w:val="20"/>
          <w:lang w:val="en-US"/>
        </w:rPr>
      </w:pPr>
      <w:r w:rsidRPr="009C0798">
        <w:rPr>
          <w:sz w:val="72"/>
          <w:szCs w:val="20"/>
          <w:lang w:val="en-US"/>
        </w:rPr>
        <w:t xml:space="preserve">DAPA </w:t>
      </w:r>
      <w:r w:rsidR="00D23297">
        <w:rPr>
          <w:sz w:val="72"/>
          <w:szCs w:val="20"/>
          <w:lang w:val="en-US"/>
        </w:rPr>
        <w:t>CLIMATE DATABASE</w:t>
      </w:r>
    </w:p>
    <w:p w:rsidR="00FB5531" w:rsidRPr="009C0798" w:rsidRDefault="00D23297" w:rsidP="00FB5531">
      <w:pPr>
        <w:pStyle w:val="Title"/>
        <w:pBdr>
          <w:bottom w:val="none" w:sz="0" w:space="0" w:color="auto"/>
        </w:pBdr>
        <w:spacing w:before="480" w:after="120" w:line="360" w:lineRule="auto"/>
        <w:contextualSpacing w:val="0"/>
        <w:jc w:val="center"/>
        <w:rPr>
          <w:i/>
          <w:sz w:val="36"/>
          <w:szCs w:val="20"/>
          <w:lang w:val="en-US"/>
        </w:rPr>
      </w:pPr>
      <w:r>
        <w:rPr>
          <w:i/>
          <w:sz w:val="36"/>
          <w:szCs w:val="20"/>
          <w:lang w:val="en-US"/>
        </w:rPr>
        <w:t>Brief description about the CIAT-DAPA climate database</w:t>
      </w:r>
    </w:p>
    <w:p w:rsidR="009C0798" w:rsidRPr="00424624" w:rsidRDefault="009C0798" w:rsidP="009C0798">
      <w:pPr>
        <w:pStyle w:val="Quote"/>
        <w:spacing w:after="0" w:line="240" w:lineRule="auto"/>
        <w:jc w:val="center"/>
        <w:rPr>
          <w:rStyle w:val="Strong"/>
          <w:b w:val="0"/>
          <w:color w:val="1F497D" w:themeColor="text2"/>
          <w:sz w:val="24"/>
          <w:szCs w:val="20"/>
          <w:lang w:val="en-US"/>
        </w:rPr>
      </w:pPr>
    </w:p>
    <w:p w:rsidR="009C0798" w:rsidRDefault="0087292B" w:rsidP="009C0798">
      <w:pPr>
        <w:pStyle w:val="Quote"/>
        <w:spacing w:after="0" w:line="240" w:lineRule="auto"/>
        <w:jc w:val="center"/>
        <w:rPr>
          <w:rStyle w:val="Strong"/>
          <w:rFonts w:asciiTheme="majorHAnsi" w:hAnsiTheme="majorHAnsi"/>
          <w:color w:val="1F497D" w:themeColor="text2"/>
          <w:sz w:val="24"/>
          <w:szCs w:val="20"/>
          <w:lang w:val="en-US"/>
        </w:rPr>
      </w:pPr>
      <w:r w:rsidRPr="00C6470A">
        <w:rPr>
          <w:rStyle w:val="Strong"/>
          <w:rFonts w:asciiTheme="majorHAnsi" w:hAnsiTheme="majorHAnsi"/>
          <w:color w:val="1F497D" w:themeColor="text2"/>
          <w:sz w:val="24"/>
          <w:szCs w:val="20"/>
          <w:lang w:val="en-US"/>
        </w:rPr>
        <w:t>Author</w:t>
      </w:r>
      <w:r w:rsidR="009C0798" w:rsidRPr="00C6470A">
        <w:rPr>
          <w:rStyle w:val="Strong"/>
          <w:rFonts w:asciiTheme="majorHAnsi" w:hAnsiTheme="majorHAnsi"/>
          <w:color w:val="1F497D" w:themeColor="text2"/>
          <w:sz w:val="24"/>
          <w:szCs w:val="20"/>
          <w:lang w:val="en-US"/>
        </w:rPr>
        <w:t>s</w:t>
      </w:r>
    </w:p>
    <w:p w:rsidR="0082367E" w:rsidRPr="00776C5C" w:rsidRDefault="0082367E" w:rsidP="0082367E">
      <w:pPr>
        <w:pStyle w:val="Quote"/>
        <w:spacing w:after="0" w:line="240" w:lineRule="auto"/>
        <w:jc w:val="center"/>
        <w:rPr>
          <w:rStyle w:val="Strong"/>
          <w:rFonts w:asciiTheme="majorHAnsi" w:hAnsiTheme="majorHAnsi"/>
          <w:b w:val="0"/>
          <w:color w:val="1F497D" w:themeColor="text2"/>
          <w:sz w:val="24"/>
          <w:szCs w:val="20"/>
          <w:lang w:val="en-US"/>
        </w:rPr>
      </w:pPr>
    </w:p>
    <w:p w:rsidR="0082367E" w:rsidRPr="00776C5C" w:rsidRDefault="0082367E" w:rsidP="0082367E">
      <w:pPr>
        <w:pStyle w:val="Quote"/>
        <w:spacing w:after="0" w:line="240" w:lineRule="auto"/>
        <w:jc w:val="center"/>
        <w:rPr>
          <w:rStyle w:val="Strong"/>
          <w:rFonts w:asciiTheme="majorHAnsi" w:hAnsiTheme="majorHAnsi"/>
          <w:b w:val="0"/>
          <w:color w:val="1F497D" w:themeColor="text2"/>
          <w:sz w:val="24"/>
          <w:szCs w:val="20"/>
          <w:lang w:val="en-US"/>
        </w:rPr>
      </w:pPr>
    </w:p>
    <w:p w:rsidR="0082367E" w:rsidRPr="00776C5C" w:rsidRDefault="0082367E" w:rsidP="0082367E">
      <w:pPr>
        <w:pStyle w:val="Quote"/>
        <w:spacing w:after="0" w:line="240" w:lineRule="auto"/>
        <w:jc w:val="center"/>
        <w:rPr>
          <w:rStyle w:val="Strong"/>
          <w:rFonts w:asciiTheme="majorHAnsi" w:hAnsiTheme="majorHAnsi"/>
          <w:b w:val="0"/>
          <w:color w:val="1F497D" w:themeColor="text2"/>
          <w:sz w:val="24"/>
          <w:szCs w:val="20"/>
          <w:lang w:val="en-US"/>
        </w:rPr>
      </w:pPr>
      <w:r w:rsidRPr="00776C5C">
        <w:rPr>
          <w:rStyle w:val="Strong"/>
          <w:rFonts w:asciiTheme="majorHAnsi" w:hAnsiTheme="majorHAnsi"/>
          <w:b w:val="0"/>
          <w:color w:val="1F497D" w:themeColor="text2"/>
          <w:sz w:val="24"/>
          <w:szCs w:val="20"/>
          <w:lang w:val="en-US"/>
        </w:rPr>
        <w:t>Carlos Navarro</w:t>
      </w:r>
    </w:p>
    <w:p w:rsidR="0082367E" w:rsidRPr="00776C5C" w:rsidRDefault="00BF5602" w:rsidP="0082367E">
      <w:pPr>
        <w:pStyle w:val="Quote"/>
        <w:spacing w:after="0" w:line="240" w:lineRule="auto"/>
        <w:jc w:val="center"/>
        <w:rPr>
          <w:rStyle w:val="Strong"/>
          <w:rFonts w:asciiTheme="majorHAnsi" w:hAnsiTheme="majorHAnsi"/>
          <w:b w:val="0"/>
          <w:color w:val="1F497D" w:themeColor="text2"/>
          <w:sz w:val="24"/>
          <w:szCs w:val="20"/>
          <w:lang w:val="en-US"/>
        </w:rPr>
      </w:pPr>
      <w:hyperlink r:id="rId9" w:history="1">
        <w:r w:rsidR="0082367E" w:rsidRPr="00776C5C">
          <w:rPr>
            <w:rStyle w:val="Hyperlink"/>
            <w:rFonts w:asciiTheme="majorHAnsi" w:hAnsiTheme="majorHAnsi"/>
            <w:sz w:val="24"/>
            <w:szCs w:val="20"/>
            <w:lang w:val="en-US"/>
          </w:rPr>
          <w:t>c.e.navarro@cgiar.org</w:t>
        </w:r>
      </w:hyperlink>
      <w:r w:rsidR="0082367E" w:rsidRPr="00776C5C">
        <w:rPr>
          <w:rStyle w:val="Strong"/>
          <w:rFonts w:asciiTheme="majorHAnsi" w:hAnsiTheme="majorHAnsi"/>
          <w:b w:val="0"/>
          <w:color w:val="1F497D" w:themeColor="text2"/>
          <w:sz w:val="24"/>
          <w:szCs w:val="20"/>
          <w:lang w:val="en-US"/>
        </w:rPr>
        <w:t xml:space="preserve"> </w:t>
      </w:r>
    </w:p>
    <w:p w:rsidR="0082367E" w:rsidRPr="00776C5C" w:rsidRDefault="0082367E" w:rsidP="00793EE1">
      <w:pPr>
        <w:pStyle w:val="NoSpacing"/>
        <w:rPr>
          <w:lang w:val="en-US"/>
        </w:rPr>
      </w:pPr>
    </w:p>
    <w:p w:rsidR="009B2A98" w:rsidRPr="00776C5C" w:rsidRDefault="003F2674" w:rsidP="009C0798">
      <w:pPr>
        <w:pStyle w:val="Quote"/>
        <w:spacing w:after="0" w:line="240" w:lineRule="auto"/>
        <w:jc w:val="center"/>
        <w:rPr>
          <w:rStyle w:val="Strong"/>
          <w:rFonts w:asciiTheme="majorHAnsi" w:hAnsiTheme="majorHAnsi"/>
          <w:b w:val="0"/>
          <w:color w:val="1F497D" w:themeColor="text2"/>
          <w:sz w:val="24"/>
          <w:szCs w:val="20"/>
          <w:vertAlign w:val="superscript"/>
        </w:rPr>
      </w:pPr>
      <w:r w:rsidRPr="00776C5C">
        <w:rPr>
          <w:rStyle w:val="Strong"/>
          <w:rFonts w:asciiTheme="majorHAnsi" w:hAnsiTheme="majorHAnsi"/>
          <w:b w:val="0"/>
          <w:color w:val="1F497D" w:themeColor="text2"/>
          <w:sz w:val="24"/>
          <w:szCs w:val="20"/>
        </w:rPr>
        <w:t>Jaime Tarapues</w:t>
      </w:r>
    </w:p>
    <w:p w:rsidR="009C0798" w:rsidRPr="00776C5C" w:rsidRDefault="00082D56" w:rsidP="009C0798">
      <w:pPr>
        <w:pStyle w:val="Quote"/>
        <w:spacing w:after="0" w:line="240" w:lineRule="auto"/>
        <w:jc w:val="center"/>
        <w:rPr>
          <w:rStyle w:val="Strong"/>
          <w:rFonts w:asciiTheme="majorHAnsi" w:hAnsiTheme="majorHAnsi"/>
          <w:b w:val="0"/>
          <w:color w:val="1F497D" w:themeColor="text2"/>
          <w:sz w:val="24"/>
          <w:szCs w:val="20"/>
        </w:rPr>
      </w:pPr>
      <w:r w:rsidRPr="00776C5C">
        <w:rPr>
          <w:rStyle w:val="Strong"/>
          <w:rFonts w:asciiTheme="majorHAnsi" w:hAnsiTheme="majorHAnsi"/>
          <w:b w:val="0"/>
          <w:color w:val="1F497D" w:themeColor="text2"/>
          <w:sz w:val="24"/>
          <w:szCs w:val="20"/>
        </w:rPr>
        <w:t xml:space="preserve"> </w:t>
      </w:r>
      <w:hyperlink r:id="rId10" w:history="1">
        <w:r w:rsidR="009B2A98" w:rsidRPr="00776C5C">
          <w:rPr>
            <w:rStyle w:val="Hyperlink"/>
            <w:rFonts w:asciiTheme="majorHAnsi" w:hAnsiTheme="majorHAnsi"/>
            <w:sz w:val="24"/>
            <w:szCs w:val="20"/>
          </w:rPr>
          <w:t>j.e.tarapues@cgiar.org</w:t>
        </w:r>
      </w:hyperlink>
    </w:p>
    <w:p w:rsidR="009B2A98" w:rsidRPr="00776C5C" w:rsidRDefault="009B2A98" w:rsidP="009B2A98"/>
    <w:p w:rsidR="009C0798" w:rsidRPr="004211D1" w:rsidRDefault="009C0798" w:rsidP="009C0798">
      <w:pPr>
        <w:pStyle w:val="Quote"/>
        <w:spacing w:after="0" w:line="240" w:lineRule="auto"/>
        <w:rPr>
          <w:rStyle w:val="Strong"/>
          <w:rFonts w:asciiTheme="majorHAnsi" w:hAnsiTheme="majorHAnsi"/>
          <w:b w:val="0"/>
          <w:color w:val="1F497D" w:themeColor="text2"/>
          <w:sz w:val="24"/>
          <w:szCs w:val="20"/>
          <w:vertAlign w:val="superscript"/>
        </w:rPr>
      </w:pPr>
    </w:p>
    <w:p w:rsidR="00693606" w:rsidRPr="004211D1" w:rsidRDefault="00693606" w:rsidP="00693606"/>
    <w:p w:rsidR="0087292B" w:rsidRPr="00963690" w:rsidRDefault="009C0798" w:rsidP="009C0798">
      <w:pPr>
        <w:pStyle w:val="Quote"/>
        <w:spacing w:after="0" w:line="240" w:lineRule="auto"/>
        <w:jc w:val="center"/>
        <w:rPr>
          <w:rStyle w:val="Strong"/>
          <w:rFonts w:asciiTheme="majorHAnsi" w:hAnsiTheme="majorHAnsi"/>
          <w:color w:val="1F497D" w:themeColor="text2"/>
          <w:sz w:val="24"/>
          <w:szCs w:val="20"/>
          <w:lang w:val="en-US"/>
        </w:rPr>
      </w:pPr>
      <w:r w:rsidRPr="00963690">
        <w:rPr>
          <w:rStyle w:val="Strong"/>
          <w:rFonts w:asciiTheme="majorHAnsi" w:hAnsiTheme="majorHAnsi"/>
          <w:color w:val="1F497D" w:themeColor="text2"/>
          <w:sz w:val="24"/>
          <w:szCs w:val="20"/>
          <w:lang w:val="en-US"/>
        </w:rPr>
        <w:t>September</w:t>
      </w:r>
      <w:r w:rsidR="0087292B" w:rsidRPr="00963690">
        <w:rPr>
          <w:rStyle w:val="Strong"/>
          <w:rFonts w:asciiTheme="majorHAnsi" w:hAnsiTheme="majorHAnsi"/>
          <w:color w:val="1F497D" w:themeColor="text2"/>
          <w:sz w:val="24"/>
          <w:szCs w:val="20"/>
          <w:lang w:val="en-US"/>
        </w:rPr>
        <w:t xml:space="preserve"> 2013</w:t>
      </w:r>
    </w:p>
    <w:p w:rsidR="00711858" w:rsidRPr="009C0798" w:rsidRDefault="00711858" w:rsidP="009C0798">
      <w:pPr>
        <w:spacing w:after="0" w:line="240" w:lineRule="auto"/>
        <w:jc w:val="center"/>
        <w:rPr>
          <w:color w:val="1F497D" w:themeColor="text2"/>
          <w:sz w:val="32"/>
          <w:szCs w:val="20"/>
          <w:lang w:val="en-US"/>
        </w:rPr>
      </w:pPr>
    </w:p>
    <w:p w:rsidR="009C0798" w:rsidRPr="00325DA6" w:rsidRDefault="009C0798" w:rsidP="009C0798">
      <w:pPr>
        <w:rPr>
          <w:sz w:val="20"/>
          <w:szCs w:val="20"/>
          <w:lang w:val="en-US"/>
        </w:rPr>
      </w:pPr>
    </w:p>
    <w:p w:rsidR="009C0798" w:rsidRDefault="009C0798">
      <w:pPr>
        <w:rPr>
          <w:rStyle w:val="BookTitle"/>
          <w:color w:val="943634" w:themeColor="accent2" w:themeShade="BF"/>
          <w:sz w:val="28"/>
          <w:szCs w:val="20"/>
          <w:lang w:val="en-US"/>
        </w:rPr>
      </w:pPr>
    </w:p>
    <w:p w:rsidR="009C0798" w:rsidRDefault="009C0798">
      <w:pPr>
        <w:rPr>
          <w:rStyle w:val="BookTitle"/>
          <w:color w:val="943634" w:themeColor="accent2" w:themeShade="BF"/>
          <w:sz w:val="28"/>
          <w:szCs w:val="20"/>
          <w:lang w:val="en-US"/>
        </w:rPr>
      </w:pPr>
      <w:r>
        <w:rPr>
          <w:rStyle w:val="BookTitle"/>
          <w:color w:val="943634" w:themeColor="accent2" w:themeShade="BF"/>
          <w:sz w:val="28"/>
          <w:szCs w:val="20"/>
          <w:lang w:val="en-US"/>
        </w:rPr>
        <w:br w:type="page"/>
      </w:r>
    </w:p>
    <w:p w:rsidR="00625B77" w:rsidRDefault="00625B77" w:rsidP="008B08D7">
      <w:pPr>
        <w:pStyle w:val="Heading1"/>
        <w:rPr>
          <w:lang w:val="en-US"/>
        </w:rPr>
      </w:pPr>
    </w:p>
    <w:p w:rsidR="00EB708D" w:rsidRDefault="00EB708D" w:rsidP="008B08D7">
      <w:pPr>
        <w:pStyle w:val="Heading1"/>
        <w:rPr>
          <w:lang w:val="en-US"/>
        </w:rPr>
      </w:pPr>
      <w:bookmarkStart w:id="0" w:name="_Toc366504416"/>
      <w:bookmarkStart w:id="1" w:name="_Toc366504849"/>
      <w:bookmarkStart w:id="2" w:name="_Toc366845961"/>
    </w:p>
    <w:p w:rsidR="00EB708D" w:rsidRDefault="00EB708D" w:rsidP="008B08D7">
      <w:pPr>
        <w:pStyle w:val="Heading1"/>
        <w:rPr>
          <w:lang w:val="en-US"/>
        </w:rPr>
      </w:pPr>
    </w:p>
    <w:p w:rsidR="00EB708D" w:rsidRDefault="00EB708D" w:rsidP="008B08D7">
      <w:pPr>
        <w:pStyle w:val="Heading1"/>
        <w:rPr>
          <w:lang w:val="en-US"/>
        </w:rPr>
      </w:pPr>
    </w:p>
    <w:p w:rsidR="007077DE" w:rsidRPr="009B2A98" w:rsidRDefault="001F3DF5" w:rsidP="008B08D7">
      <w:pPr>
        <w:pStyle w:val="Heading1"/>
        <w:rPr>
          <w:lang w:val="en-US"/>
        </w:rPr>
      </w:pPr>
      <w:bookmarkStart w:id="3" w:name="_Toc367259253"/>
      <w:r w:rsidRPr="009B2A98">
        <w:rPr>
          <w:lang w:val="en-US"/>
        </w:rPr>
        <w:t>Contents</w:t>
      </w:r>
      <w:bookmarkEnd w:id="0"/>
      <w:bookmarkEnd w:id="1"/>
      <w:bookmarkEnd w:id="2"/>
      <w:bookmarkEnd w:id="3"/>
    </w:p>
    <w:p w:rsidR="001F3DF5" w:rsidRPr="009B2A98" w:rsidRDefault="001F3DF5" w:rsidP="001F3DF5">
      <w:pPr>
        <w:rPr>
          <w:lang w:val="en-US"/>
        </w:rPr>
      </w:pPr>
    </w:p>
    <w:p w:rsidR="009A4834" w:rsidRDefault="001F3DF5">
      <w:pPr>
        <w:pStyle w:val="TOC1"/>
        <w:tabs>
          <w:tab w:val="right" w:leader="dot" w:pos="9111"/>
        </w:tabs>
        <w:rPr>
          <w:rFonts w:asciiTheme="minorHAnsi" w:eastAsiaTheme="minorEastAsia" w:hAnsiTheme="minorHAnsi"/>
          <w:noProof/>
          <w:lang w:eastAsia="es-CO"/>
        </w:rPr>
      </w:pPr>
      <w:r>
        <w:rPr>
          <w:lang w:val="en-US" w:eastAsia="ja-JP"/>
        </w:rPr>
        <w:fldChar w:fldCharType="begin"/>
      </w:r>
      <w:r>
        <w:rPr>
          <w:lang w:val="en-US" w:eastAsia="ja-JP"/>
        </w:rPr>
        <w:instrText xml:space="preserve"> TOC \o "1-2" \h \z \u </w:instrText>
      </w:r>
      <w:r>
        <w:rPr>
          <w:lang w:val="en-US" w:eastAsia="ja-JP"/>
        </w:rPr>
        <w:fldChar w:fldCharType="separate"/>
      </w:r>
    </w:p>
    <w:p w:rsidR="009A4834" w:rsidRDefault="00BF5602">
      <w:pPr>
        <w:pStyle w:val="TOC1"/>
        <w:tabs>
          <w:tab w:val="left" w:pos="660"/>
          <w:tab w:val="right" w:leader="dot" w:pos="9111"/>
        </w:tabs>
        <w:rPr>
          <w:rFonts w:asciiTheme="minorHAnsi" w:eastAsiaTheme="minorEastAsia" w:hAnsiTheme="minorHAnsi"/>
          <w:noProof/>
          <w:lang w:eastAsia="es-CO"/>
        </w:rPr>
      </w:pPr>
      <w:hyperlink w:anchor="_Toc367259254" w:history="1">
        <w:r w:rsidR="009A4834" w:rsidRPr="00A43DC3">
          <w:rPr>
            <w:rStyle w:val="Hyperlink"/>
            <w:noProof/>
            <w:lang w:val="en-US"/>
          </w:rPr>
          <w:t>1)</w:t>
        </w:r>
        <w:r w:rsidR="009A4834">
          <w:rPr>
            <w:rFonts w:asciiTheme="minorHAnsi" w:eastAsiaTheme="minorEastAsia" w:hAnsiTheme="minorHAnsi"/>
            <w:noProof/>
            <w:lang w:eastAsia="es-CO"/>
          </w:rPr>
          <w:tab/>
        </w:r>
        <w:r w:rsidR="009A4834" w:rsidRPr="00A43DC3">
          <w:rPr>
            <w:rStyle w:val="Hyperlink"/>
            <w:noProof/>
            <w:lang w:val="en-US"/>
          </w:rPr>
          <w:t>Access to DAPADFS (DAPA - Distributed File System)</w:t>
        </w:r>
        <w:r w:rsidR="009A4834">
          <w:rPr>
            <w:noProof/>
            <w:webHidden/>
          </w:rPr>
          <w:tab/>
        </w:r>
        <w:r w:rsidR="009A4834">
          <w:rPr>
            <w:noProof/>
            <w:webHidden/>
          </w:rPr>
          <w:fldChar w:fldCharType="begin"/>
        </w:r>
        <w:r w:rsidR="009A4834">
          <w:rPr>
            <w:noProof/>
            <w:webHidden/>
          </w:rPr>
          <w:instrText xml:space="preserve"> PAGEREF _Toc367259254 \h </w:instrText>
        </w:r>
        <w:r w:rsidR="009A4834">
          <w:rPr>
            <w:noProof/>
            <w:webHidden/>
          </w:rPr>
        </w:r>
        <w:r w:rsidR="009A4834">
          <w:rPr>
            <w:noProof/>
            <w:webHidden/>
          </w:rPr>
          <w:fldChar w:fldCharType="separate"/>
        </w:r>
        <w:r w:rsidR="00626ADC">
          <w:rPr>
            <w:noProof/>
            <w:webHidden/>
          </w:rPr>
          <w:t>3</w:t>
        </w:r>
        <w:r w:rsidR="009A4834">
          <w:rPr>
            <w:noProof/>
            <w:webHidden/>
          </w:rPr>
          <w:fldChar w:fldCharType="end"/>
        </w:r>
      </w:hyperlink>
    </w:p>
    <w:p w:rsidR="009A4834" w:rsidRDefault="00BF5602">
      <w:pPr>
        <w:pStyle w:val="TOC1"/>
        <w:tabs>
          <w:tab w:val="left" w:pos="660"/>
          <w:tab w:val="right" w:leader="dot" w:pos="9111"/>
        </w:tabs>
        <w:rPr>
          <w:rFonts w:asciiTheme="minorHAnsi" w:eastAsiaTheme="minorEastAsia" w:hAnsiTheme="minorHAnsi"/>
          <w:noProof/>
          <w:lang w:eastAsia="es-CO"/>
        </w:rPr>
      </w:pPr>
      <w:hyperlink w:anchor="_Toc367259255" w:history="1">
        <w:r w:rsidR="009A4834" w:rsidRPr="00A43DC3">
          <w:rPr>
            <w:rStyle w:val="Hyperlink"/>
            <w:noProof/>
            <w:lang w:val="en-US"/>
          </w:rPr>
          <w:t>2)</w:t>
        </w:r>
        <w:r w:rsidR="009A4834">
          <w:rPr>
            <w:rFonts w:asciiTheme="minorHAnsi" w:eastAsiaTheme="minorEastAsia" w:hAnsiTheme="minorHAnsi"/>
            <w:noProof/>
            <w:lang w:eastAsia="es-CO"/>
          </w:rPr>
          <w:tab/>
        </w:r>
        <w:r w:rsidR="009A4834" w:rsidRPr="00A43DC3">
          <w:rPr>
            <w:rStyle w:val="Hyperlink"/>
            <w:noProof/>
            <w:lang w:val="en-US"/>
          </w:rPr>
          <w:t>Climate Data Directories</w:t>
        </w:r>
        <w:r w:rsidR="009A4834">
          <w:rPr>
            <w:noProof/>
            <w:webHidden/>
          </w:rPr>
          <w:tab/>
        </w:r>
        <w:r w:rsidR="009A4834">
          <w:rPr>
            <w:noProof/>
            <w:webHidden/>
          </w:rPr>
          <w:fldChar w:fldCharType="begin"/>
        </w:r>
        <w:r w:rsidR="009A4834">
          <w:rPr>
            <w:noProof/>
            <w:webHidden/>
          </w:rPr>
          <w:instrText xml:space="preserve"> PAGEREF _Toc367259255 \h </w:instrText>
        </w:r>
        <w:r w:rsidR="009A4834">
          <w:rPr>
            <w:noProof/>
            <w:webHidden/>
          </w:rPr>
        </w:r>
        <w:r w:rsidR="009A4834">
          <w:rPr>
            <w:noProof/>
            <w:webHidden/>
          </w:rPr>
          <w:fldChar w:fldCharType="separate"/>
        </w:r>
        <w:r w:rsidR="00626ADC">
          <w:rPr>
            <w:noProof/>
            <w:webHidden/>
          </w:rPr>
          <w:t>5</w:t>
        </w:r>
        <w:r w:rsidR="009A4834">
          <w:rPr>
            <w:noProof/>
            <w:webHidden/>
          </w:rPr>
          <w:fldChar w:fldCharType="end"/>
        </w:r>
      </w:hyperlink>
    </w:p>
    <w:p w:rsidR="001F3DF5" w:rsidRDefault="001F3DF5" w:rsidP="001F3DF5">
      <w:pPr>
        <w:rPr>
          <w:lang w:val="en-US" w:eastAsia="ja-JP"/>
        </w:rPr>
      </w:pPr>
      <w:r>
        <w:rPr>
          <w:lang w:val="en-US" w:eastAsia="ja-JP"/>
        </w:rPr>
        <w:fldChar w:fldCharType="end"/>
      </w:r>
    </w:p>
    <w:p w:rsidR="008B08D7" w:rsidRDefault="008B08D7" w:rsidP="001F3DF5">
      <w:pPr>
        <w:rPr>
          <w:lang w:val="en-US" w:eastAsia="ja-JP"/>
        </w:rPr>
      </w:pPr>
    </w:p>
    <w:p w:rsidR="008B08D7" w:rsidRDefault="008B08D7" w:rsidP="001F3DF5">
      <w:pPr>
        <w:rPr>
          <w:lang w:val="en-US" w:eastAsia="ja-JP"/>
        </w:rPr>
      </w:pPr>
    </w:p>
    <w:p w:rsidR="008B08D7" w:rsidRDefault="008B08D7" w:rsidP="001F3DF5">
      <w:pPr>
        <w:rPr>
          <w:lang w:val="en-US" w:eastAsia="ja-JP"/>
        </w:rPr>
      </w:pPr>
    </w:p>
    <w:p w:rsidR="00EB708D" w:rsidRDefault="00EB708D">
      <w:pPr>
        <w:rPr>
          <w:rFonts w:asciiTheme="majorHAnsi" w:eastAsiaTheme="majorEastAsia" w:hAnsiTheme="majorHAnsi" w:cstheme="majorBidi"/>
          <w:b/>
          <w:bCs/>
          <w:smallCaps/>
          <w:color w:val="943634" w:themeColor="accent2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8B67D4" w:rsidRPr="00D23297" w:rsidRDefault="00D23297" w:rsidP="007077DE">
      <w:pPr>
        <w:pStyle w:val="Heading1"/>
        <w:numPr>
          <w:ilvl w:val="0"/>
          <w:numId w:val="25"/>
        </w:numPr>
        <w:rPr>
          <w:lang w:val="en-US"/>
        </w:rPr>
      </w:pPr>
      <w:bookmarkStart w:id="4" w:name="_Toc367259254"/>
      <w:r w:rsidRPr="00D23297">
        <w:rPr>
          <w:lang w:val="en-US"/>
        </w:rPr>
        <w:lastRenderedPageBreak/>
        <w:t xml:space="preserve">Access </w:t>
      </w:r>
      <w:r w:rsidR="00792885">
        <w:rPr>
          <w:lang w:val="en-US"/>
        </w:rPr>
        <w:t>t</w:t>
      </w:r>
      <w:r w:rsidRPr="00D23297">
        <w:rPr>
          <w:lang w:val="en-US"/>
        </w:rPr>
        <w:t xml:space="preserve">o </w:t>
      </w:r>
      <w:r w:rsidR="00792885">
        <w:rPr>
          <w:lang w:val="en-US"/>
        </w:rPr>
        <w:t>DAPADFS</w:t>
      </w:r>
      <w:r w:rsidRPr="00D23297">
        <w:rPr>
          <w:lang w:val="en-US"/>
        </w:rPr>
        <w:t xml:space="preserve"> (</w:t>
      </w:r>
      <w:r w:rsidR="00792885" w:rsidRPr="00792885">
        <w:rPr>
          <w:u w:val="single"/>
          <w:lang w:val="en-US"/>
        </w:rPr>
        <w:t>DAPA</w:t>
      </w:r>
      <w:r w:rsidR="00792885">
        <w:rPr>
          <w:lang w:val="en-US"/>
        </w:rPr>
        <w:t xml:space="preserve"> - </w:t>
      </w:r>
      <w:r w:rsidR="00792885" w:rsidRPr="00792885">
        <w:rPr>
          <w:u w:val="single"/>
          <w:lang w:val="en-US"/>
        </w:rPr>
        <w:t>D</w:t>
      </w:r>
      <w:r w:rsidR="00792885">
        <w:rPr>
          <w:lang w:val="en-US"/>
        </w:rPr>
        <w:t>istributed</w:t>
      </w:r>
      <w:r w:rsidRPr="00D23297">
        <w:rPr>
          <w:lang w:val="en-US"/>
        </w:rPr>
        <w:t xml:space="preserve"> </w:t>
      </w:r>
      <w:r w:rsidR="00792885" w:rsidRPr="00792885">
        <w:rPr>
          <w:u w:val="single"/>
          <w:lang w:val="en-US"/>
        </w:rPr>
        <w:t>F</w:t>
      </w:r>
      <w:r w:rsidRPr="00D23297">
        <w:rPr>
          <w:lang w:val="en-US"/>
        </w:rPr>
        <w:t xml:space="preserve">ile </w:t>
      </w:r>
      <w:r w:rsidR="00792885" w:rsidRPr="00792885">
        <w:rPr>
          <w:u w:val="single"/>
          <w:lang w:val="en-US"/>
        </w:rPr>
        <w:t>S</w:t>
      </w:r>
      <w:r w:rsidRPr="00D23297">
        <w:rPr>
          <w:lang w:val="en-US"/>
        </w:rPr>
        <w:t>ystem)</w:t>
      </w:r>
      <w:bookmarkEnd w:id="4"/>
    </w:p>
    <w:p w:rsidR="00D23297" w:rsidRPr="00792885" w:rsidRDefault="00D23297" w:rsidP="00D23297">
      <w:pPr>
        <w:rPr>
          <w:lang w:val="en-US"/>
        </w:rPr>
      </w:pPr>
    </w:p>
    <w:p w:rsidR="00D23297" w:rsidRDefault="00D23297" w:rsidP="00D23297">
      <w:pPr>
        <w:pStyle w:val="ListParagraph"/>
        <w:numPr>
          <w:ilvl w:val="0"/>
          <w:numId w:val="29"/>
        </w:numPr>
        <w:rPr>
          <w:lang w:val="en-US"/>
        </w:rPr>
      </w:pPr>
      <w:r w:rsidRPr="00D23297">
        <w:rPr>
          <w:lang w:val="en-US"/>
        </w:rPr>
        <w:t>Make sure that you are inside of IS environment.</w:t>
      </w:r>
    </w:p>
    <w:p w:rsidR="00EB708D" w:rsidRDefault="00EB708D" w:rsidP="00EB708D">
      <w:pPr>
        <w:pStyle w:val="ListParagraph"/>
        <w:rPr>
          <w:lang w:val="en-US"/>
        </w:rPr>
      </w:pPr>
    </w:p>
    <w:p w:rsidR="00D23297" w:rsidRPr="00D23297" w:rsidRDefault="00D23297" w:rsidP="00D23297">
      <w:pPr>
        <w:pStyle w:val="ListParagraph"/>
        <w:numPr>
          <w:ilvl w:val="0"/>
          <w:numId w:val="29"/>
        </w:numPr>
        <w:rPr>
          <w:lang w:val="en-US"/>
        </w:rPr>
      </w:pPr>
      <w:r w:rsidRPr="00D23297">
        <w:rPr>
          <w:lang w:val="en-US"/>
        </w:rPr>
        <w:t xml:space="preserve">Go to Start, then </w:t>
      </w:r>
      <w:r w:rsidR="00860E4A">
        <w:rPr>
          <w:lang w:val="en-US"/>
        </w:rPr>
        <w:t>“</w:t>
      </w:r>
      <w:r w:rsidRPr="00D23297">
        <w:rPr>
          <w:lang w:val="en-US"/>
        </w:rPr>
        <w:t>Run</w:t>
      </w:r>
      <w:r w:rsidR="00860E4A">
        <w:rPr>
          <w:lang w:val="en-US"/>
        </w:rPr>
        <w:t>.</w:t>
      </w:r>
      <w:r w:rsidRPr="00D23297">
        <w:rPr>
          <w:lang w:val="en-US"/>
        </w:rPr>
        <w:t>..</w:t>
      </w:r>
      <w:r w:rsidR="00860E4A">
        <w:rPr>
          <w:lang w:val="en-US"/>
        </w:rPr>
        <w:t>”</w:t>
      </w:r>
      <w:r w:rsidRPr="00D23297">
        <w:rPr>
          <w:lang w:val="en-US"/>
        </w:rPr>
        <w:t xml:space="preserve"> (or in keyboard </w:t>
      </w:r>
      <w:r>
        <w:rPr>
          <w:lang w:val="en-US"/>
        </w:rPr>
        <w:sym w:font="Wingdings" w:char="F0FF"/>
      </w:r>
      <w:r w:rsidRPr="00D23297">
        <w:rPr>
          <w:lang w:val="en-US"/>
        </w:rPr>
        <w:t xml:space="preserve"> + R). Write </w:t>
      </w:r>
      <w:hyperlink r:id="rId11" w:history="1">
        <w:r w:rsidRPr="00D23297">
          <w:rPr>
            <w:rStyle w:val="Hyperlink"/>
            <w:lang w:val="en-US"/>
          </w:rPr>
          <w:t>\\dapadfs</w:t>
        </w:r>
      </w:hyperlink>
    </w:p>
    <w:p w:rsidR="00D23297" w:rsidRDefault="00D23297" w:rsidP="00D23297">
      <w:pPr>
        <w:jc w:val="center"/>
      </w:pPr>
      <w:r>
        <w:rPr>
          <w:noProof/>
          <w:lang w:eastAsia="es-CO"/>
        </w:rPr>
        <w:drawing>
          <wp:inline distT="0" distB="0" distL="0" distR="0" wp14:anchorId="3E06107A" wp14:editId="09B2F5D6">
            <wp:extent cx="3371850" cy="173899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73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297" w:rsidRDefault="00D23297" w:rsidP="00D23297">
      <w:pPr>
        <w:jc w:val="center"/>
        <w:rPr>
          <w:lang w:val="en-US"/>
        </w:rPr>
      </w:pPr>
      <w:r>
        <w:rPr>
          <w:lang w:val="en-US"/>
        </w:rPr>
        <w:t xml:space="preserve">If it doesn’t work try with </w:t>
      </w:r>
      <w:hyperlink r:id="rId13" w:history="1">
        <w:r w:rsidRPr="00CA1DB2">
          <w:rPr>
            <w:rStyle w:val="Hyperlink"/>
            <w:lang w:val="en-US"/>
          </w:rPr>
          <w:t>\\dapadfs.ciat.cgiarad.org</w:t>
        </w:r>
      </w:hyperlink>
    </w:p>
    <w:p w:rsidR="00EB708D" w:rsidRDefault="00EB708D" w:rsidP="00D23297">
      <w:pPr>
        <w:jc w:val="center"/>
        <w:rPr>
          <w:lang w:val="en-US"/>
        </w:rPr>
      </w:pPr>
    </w:p>
    <w:p w:rsidR="00D23297" w:rsidRDefault="00D23297" w:rsidP="00D23297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You will find the main </w:t>
      </w:r>
      <w:r w:rsidR="00792885">
        <w:rPr>
          <w:lang w:val="en-US"/>
        </w:rPr>
        <w:t xml:space="preserve">shares </w:t>
      </w:r>
      <w:r>
        <w:rPr>
          <w:lang w:val="en-US"/>
        </w:rPr>
        <w:t xml:space="preserve">directories of DAPA cluster storage. </w:t>
      </w:r>
    </w:p>
    <w:p w:rsidR="00D23297" w:rsidRDefault="00D23297" w:rsidP="00D23297">
      <w:pPr>
        <w:jc w:val="center"/>
        <w:rPr>
          <w:lang w:val="en-US"/>
        </w:rPr>
      </w:pPr>
      <w:r>
        <w:rPr>
          <w:noProof/>
          <w:lang w:eastAsia="es-CO"/>
        </w:rPr>
        <w:drawing>
          <wp:inline distT="0" distB="0" distL="0" distR="0" wp14:anchorId="318DBA3B" wp14:editId="252E38B6">
            <wp:extent cx="5791835" cy="3288846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28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08D" w:rsidRPr="00D23297" w:rsidRDefault="00EB708D" w:rsidP="00D23297">
      <w:pPr>
        <w:jc w:val="center"/>
        <w:rPr>
          <w:lang w:val="en-US"/>
        </w:rPr>
      </w:pPr>
      <w:r>
        <w:rPr>
          <w:lang w:val="en-US"/>
        </w:rPr>
        <w:t xml:space="preserve">Each </w:t>
      </w:r>
      <w:r w:rsidR="00860E4A">
        <w:rPr>
          <w:lang w:val="en-US"/>
        </w:rPr>
        <w:t>partition</w:t>
      </w:r>
      <w:r>
        <w:rPr>
          <w:lang w:val="en-US"/>
        </w:rPr>
        <w:t xml:space="preserve"> (e.g. “cluster_3”) </w:t>
      </w:r>
      <w:r w:rsidR="00860E4A">
        <w:rPr>
          <w:lang w:val="en-US"/>
        </w:rPr>
        <w:t>has</w:t>
      </w:r>
      <w:r>
        <w:rPr>
          <w:lang w:val="en-US"/>
        </w:rPr>
        <w:t xml:space="preserve"> </w:t>
      </w:r>
      <w:r w:rsidR="009A4834">
        <w:rPr>
          <w:lang w:val="en-US"/>
        </w:rPr>
        <w:t>~25</w:t>
      </w:r>
      <w:r>
        <w:rPr>
          <w:lang w:val="en-US"/>
        </w:rPr>
        <w:t xml:space="preserve">TB of storage. </w:t>
      </w:r>
    </w:p>
    <w:p w:rsidR="00EB708D" w:rsidRDefault="00EB708D" w:rsidP="00D23297">
      <w:pPr>
        <w:rPr>
          <w:lang w:val="en-US"/>
        </w:rPr>
      </w:pPr>
    </w:p>
    <w:p w:rsidR="00D23297" w:rsidRDefault="00792885" w:rsidP="00D23297">
      <w:pPr>
        <w:rPr>
          <w:lang w:val="en-US"/>
        </w:rPr>
      </w:pPr>
      <w:r>
        <w:rPr>
          <w:lang w:val="en-US"/>
        </w:rPr>
        <w:lastRenderedPageBreak/>
        <w:t xml:space="preserve">Three kind of folder compose the </w:t>
      </w:r>
      <w:r w:rsidR="00C455C1">
        <w:rPr>
          <w:lang w:val="en-US"/>
        </w:rPr>
        <w:t xml:space="preserve">each </w:t>
      </w:r>
      <w:r>
        <w:rPr>
          <w:lang w:val="en-US"/>
        </w:rPr>
        <w:t xml:space="preserve">cluster </w:t>
      </w:r>
      <w:r w:rsidR="00C455C1">
        <w:rPr>
          <w:lang w:val="en-US"/>
        </w:rPr>
        <w:t>partition</w:t>
      </w:r>
      <w:r>
        <w:rPr>
          <w:lang w:val="en-US"/>
        </w:rPr>
        <w:t>:</w:t>
      </w:r>
    </w:p>
    <w:p w:rsidR="00792885" w:rsidRPr="00792885" w:rsidRDefault="00792885" w:rsidP="00792885">
      <w:pPr>
        <w:pStyle w:val="ListParagraph"/>
        <w:numPr>
          <w:ilvl w:val="0"/>
          <w:numId w:val="30"/>
        </w:numPr>
        <w:rPr>
          <w:lang w:val="en-US"/>
        </w:rPr>
      </w:pPr>
      <w:r w:rsidRPr="00792885">
        <w:rPr>
          <w:lang w:val="en-US"/>
        </w:rPr>
        <w:t>Data: Mainly hou</w:t>
      </w:r>
      <w:r w:rsidR="00860E4A">
        <w:rPr>
          <w:lang w:val="en-US"/>
        </w:rPr>
        <w:t>ses climate data, maps, rasters</w:t>
      </w:r>
      <w:r w:rsidRPr="00792885">
        <w:rPr>
          <w:lang w:val="en-US"/>
        </w:rPr>
        <w:t xml:space="preserve"> </w:t>
      </w:r>
      <w:r w:rsidR="00860E4A" w:rsidRPr="00792885">
        <w:rPr>
          <w:lang w:val="en-US"/>
        </w:rPr>
        <w:t>and tables</w:t>
      </w:r>
      <w:r w:rsidRPr="00792885">
        <w:rPr>
          <w:lang w:val="en-US"/>
        </w:rPr>
        <w:t xml:space="preserve">. </w:t>
      </w:r>
    </w:p>
    <w:p w:rsidR="00792885" w:rsidRPr="00792885" w:rsidRDefault="00792885" w:rsidP="00792885">
      <w:pPr>
        <w:pStyle w:val="ListParagraph"/>
        <w:numPr>
          <w:ilvl w:val="0"/>
          <w:numId w:val="30"/>
        </w:numPr>
        <w:rPr>
          <w:lang w:val="en-US"/>
        </w:rPr>
      </w:pPr>
      <w:r w:rsidRPr="00792885">
        <w:rPr>
          <w:lang w:val="en-US"/>
        </w:rPr>
        <w:t xml:space="preserve">Projects: Information about finished projects used in the CIAT institutional memory. </w:t>
      </w:r>
    </w:p>
    <w:p w:rsidR="00792885" w:rsidRDefault="00860E4A" w:rsidP="00792885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Workspace: Processing</w:t>
      </w:r>
      <w:r w:rsidR="00792885" w:rsidRPr="00792885">
        <w:rPr>
          <w:lang w:val="en-US"/>
        </w:rPr>
        <w:t xml:space="preserve"> and temporal storage of unfinished </w:t>
      </w:r>
      <w:r w:rsidR="00792885">
        <w:rPr>
          <w:lang w:val="en-US"/>
        </w:rPr>
        <w:t xml:space="preserve">or unorganized </w:t>
      </w:r>
      <w:r w:rsidR="00792885" w:rsidRPr="00792885">
        <w:rPr>
          <w:lang w:val="en-US"/>
        </w:rPr>
        <w:t xml:space="preserve">projects. </w:t>
      </w:r>
    </w:p>
    <w:p w:rsidR="00792885" w:rsidRDefault="00792885" w:rsidP="00792885">
      <w:pPr>
        <w:pStyle w:val="ListParagraph"/>
        <w:rPr>
          <w:lang w:val="en-US"/>
        </w:rPr>
      </w:pPr>
    </w:p>
    <w:p w:rsidR="00EB708D" w:rsidRDefault="00EB708D" w:rsidP="00792885">
      <w:pPr>
        <w:pStyle w:val="ListParagraph"/>
        <w:rPr>
          <w:lang w:val="en-US"/>
        </w:rPr>
      </w:pPr>
    </w:p>
    <w:p w:rsidR="00792885" w:rsidRDefault="00792885" w:rsidP="00792885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If you want to add a share directory as a network drive, right-click on the directory and choose “Map Network drive”, assign a letter unit and you will see the directory in your network locations. </w:t>
      </w:r>
    </w:p>
    <w:p w:rsidR="00792885" w:rsidRPr="00792885" w:rsidRDefault="00EB708D" w:rsidP="00792885">
      <w:pPr>
        <w:ind w:left="360"/>
        <w:rPr>
          <w:lang w:val="en-US"/>
        </w:rPr>
      </w:pPr>
      <w:r>
        <w:rPr>
          <w:noProof/>
          <w:lang w:eastAsia="es-CO"/>
        </w:rPr>
        <w:drawing>
          <wp:inline distT="0" distB="0" distL="0" distR="0" wp14:anchorId="79425855" wp14:editId="0143BA41">
            <wp:extent cx="5791835" cy="267501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67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08D" w:rsidRDefault="00EB708D">
      <w:pPr>
        <w:rPr>
          <w:rFonts w:asciiTheme="majorHAnsi" w:eastAsiaTheme="majorEastAsia" w:hAnsiTheme="majorHAnsi" w:cstheme="majorBidi"/>
          <w:b/>
          <w:bCs/>
          <w:smallCaps/>
          <w:color w:val="943634" w:themeColor="accent2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82367E" w:rsidRDefault="0082367E" w:rsidP="00D23297">
      <w:pPr>
        <w:pStyle w:val="Heading1"/>
        <w:numPr>
          <w:ilvl w:val="0"/>
          <w:numId w:val="25"/>
        </w:numPr>
        <w:rPr>
          <w:lang w:val="en-US"/>
        </w:rPr>
        <w:sectPr w:rsidR="0082367E" w:rsidSect="00C06494">
          <w:headerReference w:type="default" r:id="rId16"/>
          <w:footerReference w:type="default" r:id="rId17"/>
          <w:pgSz w:w="12240" w:h="15840" w:code="1"/>
          <w:pgMar w:top="1134" w:right="1418" w:bottom="1134" w:left="1701" w:header="709" w:footer="709" w:gutter="0"/>
          <w:cols w:space="708"/>
          <w:docGrid w:linePitch="360"/>
        </w:sectPr>
      </w:pPr>
    </w:p>
    <w:p w:rsidR="00D23297" w:rsidRPr="00D23297" w:rsidRDefault="00EB708D" w:rsidP="00D23297">
      <w:pPr>
        <w:pStyle w:val="Heading1"/>
        <w:numPr>
          <w:ilvl w:val="0"/>
          <w:numId w:val="25"/>
        </w:numPr>
        <w:rPr>
          <w:lang w:val="en-US"/>
        </w:rPr>
      </w:pPr>
      <w:bookmarkStart w:id="5" w:name="_Toc367259255"/>
      <w:r>
        <w:rPr>
          <w:lang w:val="en-US"/>
        </w:rPr>
        <w:lastRenderedPageBreak/>
        <w:t>Climate Data</w:t>
      </w:r>
      <w:r w:rsidR="00C455C1">
        <w:rPr>
          <w:lang w:val="en-US"/>
        </w:rPr>
        <w:t xml:space="preserve"> Directories</w:t>
      </w:r>
      <w:bookmarkEnd w:id="5"/>
    </w:p>
    <w:p w:rsidR="00D23297" w:rsidRDefault="00D23297" w:rsidP="00D23297">
      <w:pPr>
        <w:rPr>
          <w:lang w:val="en-US"/>
        </w:rPr>
      </w:pPr>
    </w:p>
    <w:p w:rsidR="001636B9" w:rsidRDefault="001636B9" w:rsidP="00D23297">
      <w:pPr>
        <w:rPr>
          <w:lang w:val="en-US"/>
        </w:rPr>
      </w:pPr>
      <w:r>
        <w:rPr>
          <w:lang w:val="en-US"/>
        </w:rPr>
        <w:t xml:space="preserve">The DAPA Climate Database contains historical and future data mainly in ESRI-Ascii, ESRI-Grid and text plain format. </w:t>
      </w:r>
    </w:p>
    <w:p w:rsidR="00EB708D" w:rsidRDefault="00EB708D" w:rsidP="00D23297">
      <w:pPr>
        <w:rPr>
          <w:lang w:val="en"/>
        </w:rPr>
      </w:pPr>
      <w:r>
        <w:rPr>
          <w:lang w:val="en-US"/>
        </w:rPr>
        <w:t xml:space="preserve">The following </w:t>
      </w:r>
      <w:r w:rsidR="00350820">
        <w:rPr>
          <w:lang w:val="en-US"/>
        </w:rPr>
        <w:t>table summarizes</w:t>
      </w:r>
      <w:r>
        <w:rPr>
          <w:lang w:val="en-US"/>
        </w:rPr>
        <w:t xml:space="preserve"> the climate information available in DAPADFS (last actualization September 2013). </w:t>
      </w:r>
      <w:r w:rsidR="00D479A0">
        <w:rPr>
          <w:rStyle w:val="hps"/>
          <w:lang w:val="en"/>
        </w:rPr>
        <w:t>See</w:t>
      </w:r>
      <w:r w:rsidR="00D479A0">
        <w:rPr>
          <w:lang w:val="en"/>
        </w:rPr>
        <w:t xml:space="preserve"> </w:t>
      </w:r>
      <w:r w:rsidR="00D479A0">
        <w:rPr>
          <w:rStyle w:val="hps"/>
          <w:lang w:val="en"/>
        </w:rPr>
        <w:t xml:space="preserve">this </w:t>
      </w:r>
      <w:r w:rsidR="00D2515A">
        <w:rPr>
          <w:rStyle w:val="hps"/>
          <w:lang w:val="en"/>
        </w:rPr>
        <w:t xml:space="preserve">on the following link </w:t>
      </w:r>
      <w:r w:rsidR="00D479A0">
        <w:rPr>
          <w:rStyle w:val="hps"/>
          <w:lang w:val="en"/>
        </w:rPr>
        <w:t>(</w:t>
      </w:r>
      <w:r w:rsidR="00D479A0">
        <w:rPr>
          <w:lang w:val="en"/>
        </w:rPr>
        <w:t>frequent</w:t>
      </w:r>
      <w:r w:rsidR="00894C59">
        <w:rPr>
          <w:lang w:val="en"/>
        </w:rPr>
        <w:t>ly</w:t>
      </w:r>
      <w:r w:rsidR="00D479A0">
        <w:rPr>
          <w:lang w:val="en"/>
        </w:rPr>
        <w:t xml:space="preserve"> update</w:t>
      </w:r>
      <w:r w:rsidR="00D2515A">
        <w:rPr>
          <w:lang w:val="en"/>
        </w:rPr>
        <w:t>):</w:t>
      </w:r>
      <w:bookmarkStart w:id="6" w:name="_GoBack"/>
      <w:bookmarkEnd w:id="6"/>
    </w:p>
    <w:p w:rsidR="0082367E" w:rsidRDefault="00D2515A" w:rsidP="00D23297">
      <w:pPr>
        <w:rPr>
          <w:lang w:val="en"/>
        </w:rPr>
      </w:pPr>
      <w:hyperlink r:id="rId18" w:history="1">
        <w:r w:rsidRPr="004A0B7C">
          <w:rPr>
            <w:rStyle w:val="Hyperlink"/>
            <w:lang w:val="en"/>
          </w:rPr>
          <w:t>https://docs.google.com/spreadsheet/ccc?key=0AoTsjp1q3QCOdE52dEx4c29NTmU3LUVId0p6YWFBcGc&amp;pli=1#gid=0</w:t>
        </w:r>
      </w:hyperlink>
    </w:p>
    <w:p w:rsidR="00D2515A" w:rsidRDefault="00D2515A" w:rsidP="00D23297">
      <w:pPr>
        <w:rPr>
          <w:lang w:val="en"/>
        </w:rPr>
      </w:pPr>
    </w:p>
    <w:tbl>
      <w:tblPr>
        <w:tblStyle w:val="TableGrid"/>
        <w:tblW w:w="1382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1"/>
        <w:gridCol w:w="2082"/>
        <w:gridCol w:w="2113"/>
        <w:gridCol w:w="2707"/>
        <w:gridCol w:w="3605"/>
        <w:gridCol w:w="1474"/>
      </w:tblGrid>
      <w:tr w:rsidR="00860E4A" w:rsidRPr="00860E4A" w:rsidTr="00860E4A">
        <w:trPr>
          <w:trHeight w:val="255"/>
        </w:trPr>
        <w:tc>
          <w:tcPr>
            <w:tcW w:w="1841" w:type="dxa"/>
            <w:tcBorders>
              <w:top w:val="single" w:sz="12" w:space="0" w:color="auto"/>
              <w:bottom w:val="single" w:sz="12" w:space="0" w:color="auto"/>
            </w:tcBorders>
            <w:hideMark/>
          </w:tcPr>
          <w:p w:rsidR="00776C5C" w:rsidRPr="00776C5C" w:rsidRDefault="00776C5C" w:rsidP="00350820">
            <w:pPr>
              <w:rPr>
                <w:rFonts w:eastAsia="Times New Roman" w:cs="Arial"/>
                <w:b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b/>
                <w:color w:val="000000"/>
                <w:sz w:val="18"/>
                <w:szCs w:val="20"/>
                <w:lang w:val="en-US" w:eastAsia="es-CO"/>
              </w:rPr>
              <w:t>Directory</w:t>
            </w:r>
          </w:p>
        </w:tc>
        <w:tc>
          <w:tcPr>
            <w:tcW w:w="2082" w:type="dxa"/>
            <w:tcBorders>
              <w:top w:val="single" w:sz="12" w:space="0" w:color="auto"/>
              <w:bottom w:val="single" w:sz="12" w:space="0" w:color="auto"/>
            </w:tcBorders>
            <w:hideMark/>
          </w:tcPr>
          <w:p w:rsidR="00776C5C" w:rsidRPr="00776C5C" w:rsidRDefault="00776C5C" w:rsidP="00350820">
            <w:pPr>
              <w:rPr>
                <w:rFonts w:eastAsia="Times New Roman" w:cs="Arial"/>
                <w:b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b/>
                <w:color w:val="000000"/>
                <w:sz w:val="18"/>
                <w:szCs w:val="20"/>
                <w:lang w:val="en-US" w:eastAsia="es-CO"/>
              </w:rPr>
              <w:t>1st level</w:t>
            </w:r>
          </w:p>
        </w:tc>
        <w:tc>
          <w:tcPr>
            <w:tcW w:w="2113" w:type="dxa"/>
            <w:tcBorders>
              <w:top w:val="single" w:sz="12" w:space="0" w:color="auto"/>
              <w:bottom w:val="single" w:sz="12" w:space="0" w:color="auto"/>
            </w:tcBorders>
            <w:hideMark/>
          </w:tcPr>
          <w:p w:rsidR="00776C5C" w:rsidRPr="00776C5C" w:rsidRDefault="00776C5C" w:rsidP="00350820">
            <w:pPr>
              <w:rPr>
                <w:rFonts w:eastAsia="Times New Roman" w:cs="Arial"/>
                <w:b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b/>
                <w:color w:val="000000"/>
                <w:sz w:val="18"/>
                <w:szCs w:val="20"/>
                <w:lang w:val="en-US" w:eastAsia="es-CO"/>
              </w:rPr>
              <w:t>2nd level</w:t>
            </w:r>
          </w:p>
        </w:tc>
        <w:tc>
          <w:tcPr>
            <w:tcW w:w="2707" w:type="dxa"/>
            <w:tcBorders>
              <w:top w:val="single" w:sz="12" w:space="0" w:color="auto"/>
              <w:bottom w:val="single" w:sz="12" w:space="0" w:color="auto"/>
            </w:tcBorders>
            <w:hideMark/>
          </w:tcPr>
          <w:p w:rsidR="00776C5C" w:rsidRPr="00776C5C" w:rsidRDefault="00776C5C" w:rsidP="00350820">
            <w:pPr>
              <w:rPr>
                <w:rFonts w:eastAsia="Times New Roman" w:cs="Arial"/>
                <w:b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b/>
                <w:color w:val="000000"/>
                <w:sz w:val="18"/>
                <w:szCs w:val="20"/>
                <w:lang w:val="en-US" w:eastAsia="es-CO"/>
              </w:rPr>
              <w:t>3er level</w:t>
            </w:r>
          </w:p>
        </w:tc>
        <w:tc>
          <w:tcPr>
            <w:tcW w:w="3605" w:type="dxa"/>
            <w:tcBorders>
              <w:top w:val="single" w:sz="12" w:space="0" w:color="auto"/>
              <w:bottom w:val="single" w:sz="12" w:space="0" w:color="auto"/>
            </w:tcBorders>
            <w:hideMark/>
          </w:tcPr>
          <w:p w:rsidR="00776C5C" w:rsidRPr="00776C5C" w:rsidRDefault="00776C5C" w:rsidP="00350820">
            <w:pPr>
              <w:rPr>
                <w:rFonts w:eastAsia="Times New Roman" w:cs="Arial"/>
                <w:b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b/>
                <w:color w:val="000000"/>
                <w:sz w:val="18"/>
                <w:szCs w:val="20"/>
                <w:lang w:val="en-US" w:eastAsia="es-CO"/>
              </w:rPr>
              <w:t>Description</w:t>
            </w:r>
          </w:p>
        </w:tc>
        <w:tc>
          <w:tcPr>
            <w:tcW w:w="1474" w:type="dxa"/>
            <w:tcBorders>
              <w:top w:val="single" w:sz="12" w:space="0" w:color="auto"/>
              <w:bottom w:val="single" w:sz="12" w:space="0" w:color="auto"/>
            </w:tcBorders>
            <w:hideMark/>
          </w:tcPr>
          <w:p w:rsidR="00776C5C" w:rsidRPr="00776C5C" w:rsidRDefault="00776C5C" w:rsidP="00350820">
            <w:pPr>
              <w:rPr>
                <w:rFonts w:eastAsia="Times New Roman" w:cs="Arial"/>
                <w:b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b/>
                <w:color w:val="000000"/>
                <w:sz w:val="18"/>
                <w:szCs w:val="20"/>
                <w:lang w:val="en-US" w:eastAsia="es-CO"/>
              </w:rPr>
              <w:t>Availability</w:t>
            </w:r>
          </w:p>
        </w:tc>
      </w:tr>
      <w:tr w:rsidR="00350820" w:rsidRPr="00860E4A" w:rsidTr="00860E4A">
        <w:trPr>
          <w:trHeight w:val="255"/>
        </w:trPr>
        <w:tc>
          <w:tcPr>
            <w:tcW w:w="1841" w:type="dxa"/>
            <w:vMerge w:val="restart"/>
            <w:tcBorders>
              <w:top w:val="single" w:sz="12" w:space="0" w:color="auto"/>
            </w:tcBorders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b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b/>
                <w:color w:val="000000"/>
                <w:sz w:val="18"/>
                <w:szCs w:val="20"/>
                <w:lang w:val="en-US" w:eastAsia="es-CO"/>
              </w:rPr>
              <w:t>\data_cluster2</w:t>
            </w:r>
          </w:p>
        </w:tc>
        <w:tc>
          <w:tcPr>
            <w:tcW w:w="2082" w:type="dxa"/>
            <w:vMerge w:val="restart"/>
            <w:tcBorders>
              <w:top w:val="single" w:sz="12" w:space="0" w:color="auto"/>
            </w:tcBorders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\gcm</w:t>
            </w:r>
          </w:p>
        </w:tc>
        <w:tc>
          <w:tcPr>
            <w:tcW w:w="2113" w:type="dxa"/>
            <w:vMerge w:val="restart"/>
            <w:tcBorders>
              <w:top w:val="single" w:sz="12" w:space="0" w:color="auto"/>
            </w:tcBorders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\cmip5</w:t>
            </w:r>
          </w:p>
        </w:tc>
        <w:tc>
          <w:tcPr>
            <w:tcW w:w="2707" w:type="dxa"/>
            <w:tcBorders>
              <w:top w:val="single" w:sz="12" w:space="0" w:color="auto"/>
            </w:tcBorders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\baseinfo</w:t>
            </w:r>
          </w:p>
        </w:tc>
        <w:tc>
          <w:tcPr>
            <w:tcW w:w="3605" w:type="dxa"/>
            <w:tcBorders>
              <w:top w:val="single" w:sz="12" w:space="0" w:color="auto"/>
            </w:tcBorders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Necessary info for downscaling method process</w:t>
            </w:r>
          </w:p>
        </w:tc>
        <w:tc>
          <w:tcPr>
            <w:tcW w:w="1474" w:type="dxa"/>
            <w:tcBorders>
              <w:top w:val="single" w:sz="12" w:space="0" w:color="auto"/>
            </w:tcBorders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Available</w:t>
            </w:r>
          </w:p>
        </w:tc>
      </w:tr>
      <w:tr w:rsidR="00350820" w:rsidRPr="00860E4A" w:rsidTr="00860E4A">
        <w:trPr>
          <w:trHeight w:val="255"/>
        </w:trPr>
        <w:tc>
          <w:tcPr>
            <w:tcW w:w="1841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b/>
                <w:sz w:val="18"/>
                <w:szCs w:val="20"/>
                <w:lang w:val="en-US" w:eastAsia="es-CO"/>
              </w:rPr>
            </w:pPr>
          </w:p>
        </w:tc>
        <w:tc>
          <w:tcPr>
            <w:tcW w:w="2082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113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707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\interpolations</w:t>
            </w:r>
          </w:p>
        </w:tc>
        <w:tc>
          <w:tcPr>
            <w:tcW w:w="3605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Interpolated AR5 anomalies at 1km of resolution</w:t>
            </w:r>
          </w:p>
        </w:tc>
        <w:tc>
          <w:tcPr>
            <w:tcW w:w="1474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Available</w:t>
            </w:r>
          </w:p>
        </w:tc>
      </w:tr>
      <w:tr w:rsidR="00350820" w:rsidRPr="00860E4A" w:rsidTr="00860E4A">
        <w:trPr>
          <w:trHeight w:val="255"/>
        </w:trPr>
        <w:tc>
          <w:tcPr>
            <w:tcW w:w="1841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b/>
                <w:sz w:val="18"/>
                <w:szCs w:val="20"/>
                <w:lang w:val="en-US" w:eastAsia="es-CO"/>
              </w:rPr>
            </w:pPr>
          </w:p>
        </w:tc>
        <w:tc>
          <w:tcPr>
            <w:tcW w:w="2082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113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707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\raw</w:t>
            </w:r>
          </w:p>
        </w:tc>
        <w:tc>
          <w:tcPr>
            <w:tcW w:w="3605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Original GCM data (average and filled info)</w:t>
            </w:r>
          </w:p>
        </w:tc>
        <w:tc>
          <w:tcPr>
            <w:tcW w:w="1474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Available</w:t>
            </w:r>
          </w:p>
        </w:tc>
      </w:tr>
      <w:tr w:rsidR="00350820" w:rsidRPr="00860E4A" w:rsidTr="00860E4A">
        <w:trPr>
          <w:trHeight w:val="255"/>
        </w:trPr>
        <w:tc>
          <w:tcPr>
            <w:tcW w:w="1841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b/>
                <w:sz w:val="18"/>
                <w:szCs w:val="20"/>
                <w:lang w:val="en-US" w:eastAsia="es-CO"/>
              </w:rPr>
            </w:pPr>
          </w:p>
        </w:tc>
        <w:tc>
          <w:tcPr>
            <w:tcW w:w="2082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113" w:type="dxa"/>
            <w:vMerge w:val="restart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\mri</w:t>
            </w:r>
          </w:p>
        </w:tc>
        <w:tc>
          <w:tcPr>
            <w:tcW w:w="2707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\_describes</w:t>
            </w:r>
          </w:p>
        </w:tc>
        <w:tc>
          <w:tcPr>
            <w:tcW w:w="3605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Statistics of MRI grids</w:t>
            </w:r>
          </w:p>
        </w:tc>
        <w:tc>
          <w:tcPr>
            <w:tcW w:w="1474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Restricted</w:t>
            </w:r>
          </w:p>
        </w:tc>
      </w:tr>
      <w:tr w:rsidR="00350820" w:rsidRPr="00860E4A" w:rsidTr="00860E4A">
        <w:trPr>
          <w:trHeight w:val="255"/>
        </w:trPr>
        <w:tc>
          <w:tcPr>
            <w:tcW w:w="1841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b/>
                <w:sz w:val="18"/>
                <w:szCs w:val="20"/>
                <w:lang w:val="en-US" w:eastAsia="es-CO"/>
              </w:rPr>
            </w:pPr>
          </w:p>
        </w:tc>
        <w:tc>
          <w:tcPr>
            <w:tcW w:w="2082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113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707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\_scripts</w:t>
            </w:r>
          </w:p>
        </w:tc>
        <w:tc>
          <w:tcPr>
            <w:tcW w:w="3605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Tools for MRI processing</w:t>
            </w:r>
          </w:p>
        </w:tc>
        <w:tc>
          <w:tcPr>
            <w:tcW w:w="1474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Restricted</w:t>
            </w:r>
          </w:p>
        </w:tc>
      </w:tr>
      <w:tr w:rsidR="00350820" w:rsidRPr="00860E4A" w:rsidTr="00860E4A">
        <w:trPr>
          <w:trHeight w:val="255"/>
        </w:trPr>
        <w:tc>
          <w:tcPr>
            <w:tcW w:w="1841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b/>
                <w:sz w:val="18"/>
                <w:szCs w:val="20"/>
                <w:lang w:val="en-US" w:eastAsia="es-CO"/>
              </w:rPr>
            </w:pPr>
          </w:p>
        </w:tc>
        <w:tc>
          <w:tcPr>
            <w:tcW w:w="2082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113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707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\mri_grids</w:t>
            </w:r>
          </w:p>
        </w:tc>
        <w:tc>
          <w:tcPr>
            <w:tcW w:w="3605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Present and future climatological MRI data in ESRI grid format</w:t>
            </w:r>
          </w:p>
        </w:tc>
        <w:tc>
          <w:tcPr>
            <w:tcW w:w="1474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Restricted</w:t>
            </w:r>
          </w:p>
        </w:tc>
      </w:tr>
      <w:tr w:rsidR="00350820" w:rsidRPr="00860E4A" w:rsidTr="00860E4A">
        <w:trPr>
          <w:trHeight w:val="255"/>
        </w:trPr>
        <w:tc>
          <w:tcPr>
            <w:tcW w:w="1841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b/>
                <w:sz w:val="18"/>
                <w:szCs w:val="20"/>
                <w:lang w:val="en-US" w:eastAsia="es-CO"/>
              </w:rPr>
            </w:pPr>
          </w:p>
        </w:tc>
        <w:tc>
          <w:tcPr>
            <w:tcW w:w="2082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113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707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\MRI_inputs</w:t>
            </w:r>
          </w:p>
        </w:tc>
        <w:tc>
          <w:tcPr>
            <w:tcW w:w="3605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 xml:space="preserve">Present and future climatological MRI data in </w:t>
            </w:r>
            <w:r w:rsidR="00860E4A"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d</w:t>
            </w:r>
            <w:r w:rsidR="00860E4A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t</w:t>
            </w:r>
            <w:r w:rsidR="00860E4A"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r</w:t>
            </w: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 xml:space="preserve"> format</w:t>
            </w:r>
          </w:p>
        </w:tc>
        <w:tc>
          <w:tcPr>
            <w:tcW w:w="1474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Restricted</w:t>
            </w:r>
          </w:p>
        </w:tc>
      </w:tr>
      <w:tr w:rsidR="00350820" w:rsidRPr="00860E4A" w:rsidTr="00860E4A">
        <w:trPr>
          <w:trHeight w:val="255"/>
        </w:trPr>
        <w:tc>
          <w:tcPr>
            <w:tcW w:w="1841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b/>
                <w:sz w:val="18"/>
                <w:szCs w:val="20"/>
                <w:lang w:val="en-US" w:eastAsia="es-CO"/>
              </w:rPr>
            </w:pPr>
          </w:p>
        </w:tc>
        <w:tc>
          <w:tcPr>
            <w:tcW w:w="2082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113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707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\MRI_outputs</w:t>
            </w:r>
          </w:p>
        </w:tc>
        <w:tc>
          <w:tcPr>
            <w:tcW w:w="3605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 xml:space="preserve">Present and future climatological MRI data in </w:t>
            </w:r>
            <w:r w:rsidR="00860E4A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NetCDF</w:t>
            </w: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 xml:space="preserve"> format</w:t>
            </w:r>
          </w:p>
        </w:tc>
        <w:tc>
          <w:tcPr>
            <w:tcW w:w="1474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Restricted</w:t>
            </w:r>
          </w:p>
        </w:tc>
      </w:tr>
      <w:tr w:rsidR="00350820" w:rsidRPr="00860E4A" w:rsidTr="00860E4A">
        <w:trPr>
          <w:trHeight w:val="255"/>
        </w:trPr>
        <w:tc>
          <w:tcPr>
            <w:tcW w:w="1841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b/>
                <w:sz w:val="18"/>
                <w:szCs w:val="20"/>
                <w:lang w:val="en-US" w:eastAsia="es-CO"/>
              </w:rPr>
            </w:pPr>
          </w:p>
        </w:tc>
        <w:tc>
          <w:tcPr>
            <w:tcW w:w="2082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113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707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\MRI_Validation</w:t>
            </w:r>
          </w:p>
        </w:tc>
        <w:tc>
          <w:tcPr>
            <w:tcW w:w="3605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Validation data files of MRI over South America</w:t>
            </w:r>
          </w:p>
        </w:tc>
        <w:tc>
          <w:tcPr>
            <w:tcW w:w="1474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Restricted</w:t>
            </w:r>
          </w:p>
        </w:tc>
      </w:tr>
      <w:tr w:rsidR="00350820" w:rsidRPr="00860E4A" w:rsidTr="00860E4A">
        <w:trPr>
          <w:trHeight w:val="255"/>
        </w:trPr>
        <w:tc>
          <w:tcPr>
            <w:tcW w:w="1841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b/>
                <w:sz w:val="18"/>
                <w:szCs w:val="20"/>
                <w:lang w:val="en-US" w:eastAsia="es-CO"/>
              </w:rPr>
            </w:pPr>
          </w:p>
        </w:tc>
        <w:tc>
          <w:tcPr>
            <w:tcW w:w="2082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113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707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\MRIAAIgrid</w:t>
            </w:r>
          </w:p>
        </w:tc>
        <w:tc>
          <w:tcPr>
            <w:tcW w:w="3605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 xml:space="preserve">Present and future climatological MRI data in </w:t>
            </w:r>
            <w:r w:rsidR="00860E4A"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Esri</w:t>
            </w:r>
            <w:r w:rsidR="00860E4A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-</w:t>
            </w:r>
            <w:r w:rsidR="00860E4A"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Ascii</w:t>
            </w: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 xml:space="preserve"> format</w:t>
            </w:r>
          </w:p>
        </w:tc>
        <w:tc>
          <w:tcPr>
            <w:tcW w:w="1474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Restricted</w:t>
            </w:r>
          </w:p>
        </w:tc>
      </w:tr>
      <w:tr w:rsidR="00350820" w:rsidRPr="00860E4A" w:rsidTr="00860E4A">
        <w:trPr>
          <w:trHeight w:val="255"/>
        </w:trPr>
        <w:tc>
          <w:tcPr>
            <w:tcW w:w="1841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b/>
                <w:sz w:val="18"/>
                <w:szCs w:val="20"/>
                <w:lang w:val="en-US" w:eastAsia="es-CO"/>
              </w:rPr>
            </w:pPr>
          </w:p>
        </w:tc>
        <w:tc>
          <w:tcPr>
            <w:tcW w:w="2082" w:type="dxa"/>
            <w:vMerge w:val="restart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\rcm</w:t>
            </w:r>
          </w:p>
        </w:tc>
        <w:tc>
          <w:tcPr>
            <w:tcW w:w="2113" w:type="dxa"/>
            <w:vMerge w:val="restart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\cordex</w:t>
            </w:r>
          </w:p>
        </w:tc>
        <w:tc>
          <w:tcPr>
            <w:tcW w:w="2707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\AFR-44</w:t>
            </w:r>
          </w:p>
        </w:tc>
        <w:tc>
          <w:tcPr>
            <w:tcW w:w="3605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CORDEX Africa raw files</w:t>
            </w:r>
          </w:p>
        </w:tc>
        <w:tc>
          <w:tcPr>
            <w:tcW w:w="1474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Restricted</w:t>
            </w:r>
          </w:p>
        </w:tc>
      </w:tr>
      <w:tr w:rsidR="00350820" w:rsidRPr="00860E4A" w:rsidTr="00860E4A">
        <w:trPr>
          <w:trHeight w:val="255"/>
        </w:trPr>
        <w:tc>
          <w:tcPr>
            <w:tcW w:w="1841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b/>
                <w:sz w:val="18"/>
                <w:szCs w:val="20"/>
                <w:lang w:val="en-US" w:eastAsia="es-CO"/>
              </w:rPr>
            </w:pPr>
          </w:p>
        </w:tc>
        <w:tc>
          <w:tcPr>
            <w:tcW w:w="2082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113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707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\ANT-44</w:t>
            </w:r>
          </w:p>
        </w:tc>
        <w:tc>
          <w:tcPr>
            <w:tcW w:w="3605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 xml:space="preserve">CORDEX </w:t>
            </w:r>
            <w:r w:rsidR="00860E4A"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Antarctica</w:t>
            </w: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 xml:space="preserve"> raw files</w:t>
            </w:r>
          </w:p>
        </w:tc>
        <w:tc>
          <w:tcPr>
            <w:tcW w:w="1474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Restricted</w:t>
            </w:r>
          </w:p>
        </w:tc>
      </w:tr>
      <w:tr w:rsidR="00350820" w:rsidRPr="00860E4A" w:rsidTr="00860E4A">
        <w:trPr>
          <w:trHeight w:val="255"/>
        </w:trPr>
        <w:tc>
          <w:tcPr>
            <w:tcW w:w="1841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b/>
                <w:sz w:val="18"/>
                <w:szCs w:val="20"/>
                <w:lang w:val="en-US" w:eastAsia="es-CO"/>
              </w:rPr>
            </w:pPr>
          </w:p>
        </w:tc>
        <w:tc>
          <w:tcPr>
            <w:tcW w:w="2082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113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707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\ARC-44</w:t>
            </w:r>
          </w:p>
        </w:tc>
        <w:tc>
          <w:tcPr>
            <w:tcW w:w="3605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CORDEX Arctic raw files</w:t>
            </w:r>
          </w:p>
        </w:tc>
        <w:tc>
          <w:tcPr>
            <w:tcW w:w="1474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Restricted</w:t>
            </w:r>
          </w:p>
        </w:tc>
      </w:tr>
      <w:tr w:rsidR="00350820" w:rsidRPr="00860E4A" w:rsidTr="00860E4A">
        <w:trPr>
          <w:trHeight w:val="255"/>
        </w:trPr>
        <w:tc>
          <w:tcPr>
            <w:tcW w:w="1841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b/>
                <w:sz w:val="18"/>
                <w:szCs w:val="20"/>
                <w:lang w:val="en-US" w:eastAsia="es-CO"/>
              </w:rPr>
            </w:pPr>
          </w:p>
        </w:tc>
        <w:tc>
          <w:tcPr>
            <w:tcW w:w="2082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113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707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\NAM-44</w:t>
            </w:r>
          </w:p>
        </w:tc>
        <w:tc>
          <w:tcPr>
            <w:tcW w:w="3605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CORDEX North America raw files</w:t>
            </w:r>
          </w:p>
        </w:tc>
        <w:tc>
          <w:tcPr>
            <w:tcW w:w="1474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Restricted</w:t>
            </w:r>
          </w:p>
        </w:tc>
      </w:tr>
      <w:tr w:rsidR="00350820" w:rsidRPr="00860E4A" w:rsidTr="00860E4A">
        <w:trPr>
          <w:trHeight w:val="255"/>
        </w:trPr>
        <w:tc>
          <w:tcPr>
            <w:tcW w:w="1841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b/>
                <w:sz w:val="18"/>
                <w:szCs w:val="20"/>
                <w:lang w:val="en-US" w:eastAsia="es-CO"/>
              </w:rPr>
            </w:pPr>
          </w:p>
        </w:tc>
        <w:tc>
          <w:tcPr>
            <w:tcW w:w="2082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113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\eta</w:t>
            </w:r>
          </w:p>
        </w:tc>
        <w:tc>
          <w:tcPr>
            <w:tcW w:w="2707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\raw_data</w:t>
            </w:r>
          </w:p>
        </w:tc>
        <w:tc>
          <w:tcPr>
            <w:tcW w:w="3605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Current and Future ETA model data at 40km</w:t>
            </w:r>
          </w:p>
        </w:tc>
        <w:tc>
          <w:tcPr>
            <w:tcW w:w="1474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Restricted</w:t>
            </w:r>
          </w:p>
        </w:tc>
      </w:tr>
      <w:tr w:rsidR="00350820" w:rsidRPr="00860E4A" w:rsidTr="00860E4A">
        <w:trPr>
          <w:trHeight w:val="255"/>
        </w:trPr>
        <w:tc>
          <w:tcPr>
            <w:tcW w:w="1841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b/>
                <w:sz w:val="18"/>
                <w:szCs w:val="20"/>
                <w:lang w:val="en-US" w:eastAsia="es-CO"/>
              </w:rPr>
            </w:pPr>
          </w:p>
        </w:tc>
        <w:tc>
          <w:tcPr>
            <w:tcW w:w="2082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113" w:type="dxa"/>
            <w:vMerge w:val="restart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\precis</w:t>
            </w:r>
          </w:p>
        </w:tc>
        <w:tc>
          <w:tcPr>
            <w:tcW w:w="2707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\_describes</w:t>
            </w:r>
          </w:p>
        </w:tc>
        <w:tc>
          <w:tcPr>
            <w:tcW w:w="3605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 xml:space="preserve">Describe info by variable (69 variables </w:t>
            </w:r>
            <w:r w:rsidR="00860E4A"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available</w:t>
            </w: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)</w:t>
            </w:r>
          </w:p>
        </w:tc>
        <w:tc>
          <w:tcPr>
            <w:tcW w:w="1474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Available</w:t>
            </w:r>
          </w:p>
        </w:tc>
      </w:tr>
      <w:tr w:rsidR="00350820" w:rsidRPr="00860E4A" w:rsidTr="00860E4A">
        <w:trPr>
          <w:trHeight w:val="255"/>
        </w:trPr>
        <w:tc>
          <w:tcPr>
            <w:tcW w:w="1841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b/>
                <w:sz w:val="18"/>
                <w:szCs w:val="20"/>
                <w:lang w:val="en-US" w:eastAsia="es-CO"/>
              </w:rPr>
            </w:pPr>
          </w:p>
        </w:tc>
        <w:tc>
          <w:tcPr>
            <w:tcW w:w="2082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113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707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\boundary_conditions</w:t>
            </w:r>
          </w:p>
        </w:tc>
        <w:tc>
          <w:tcPr>
            <w:tcW w:w="3605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Lateral Boundary Conditions for PRECIS runs</w:t>
            </w:r>
          </w:p>
        </w:tc>
        <w:tc>
          <w:tcPr>
            <w:tcW w:w="1474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Available</w:t>
            </w:r>
          </w:p>
        </w:tc>
      </w:tr>
      <w:tr w:rsidR="00350820" w:rsidRPr="00860E4A" w:rsidTr="00860E4A">
        <w:trPr>
          <w:trHeight w:val="255"/>
        </w:trPr>
        <w:tc>
          <w:tcPr>
            <w:tcW w:w="1841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b/>
                <w:sz w:val="18"/>
                <w:szCs w:val="20"/>
                <w:lang w:val="en-US" w:eastAsia="es-CO"/>
              </w:rPr>
            </w:pPr>
          </w:p>
        </w:tc>
        <w:tc>
          <w:tcPr>
            <w:tcW w:w="2082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113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707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\post_processed</w:t>
            </w:r>
          </w:p>
        </w:tc>
        <w:tc>
          <w:tcPr>
            <w:tcW w:w="3605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Daily, Monthly, 30yr avg PRECIS data in ESRI-Grid/Ascii format</w:t>
            </w:r>
          </w:p>
        </w:tc>
        <w:tc>
          <w:tcPr>
            <w:tcW w:w="1474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Available</w:t>
            </w:r>
          </w:p>
        </w:tc>
      </w:tr>
      <w:tr w:rsidR="00350820" w:rsidRPr="00860E4A" w:rsidTr="00860E4A">
        <w:trPr>
          <w:trHeight w:val="255"/>
        </w:trPr>
        <w:tc>
          <w:tcPr>
            <w:tcW w:w="1841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b/>
                <w:sz w:val="18"/>
                <w:szCs w:val="20"/>
                <w:lang w:val="en-US" w:eastAsia="es-CO"/>
              </w:rPr>
            </w:pPr>
          </w:p>
        </w:tc>
        <w:tc>
          <w:tcPr>
            <w:tcW w:w="2082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113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707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\raw_data</w:t>
            </w:r>
          </w:p>
        </w:tc>
        <w:tc>
          <w:tcPr>
            <w:tcW w:w="3605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Setting data for run PRECIS</w:t>
            </w:r>
          </w:p>
        </w:tc>
        <w:tc>
          <w:tcPr>
            <w:tcW w:w="1474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Available</w:t>
            </w:r>
          </w:p>
        </w:tc>
      </w:tr>
      <w:tr w:rsidR="00350820" w:rsidRPr="00860E4A" w:rsidTr="00860E4A">
        <w:trPr>
          <w:trHeight w:val="255"/>
        </w:trPr>
        <w:tc>
          <w:tcPr>
            <w:tcW w:w="1841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b/>
                <w:sz w:val="18"/>
                <w:szCs w:val="20"/>
                <w:lang w:val="en-US" w:eastAsia="es-CO"/>
              </w:rPr>
            </w:pPr>
          </w:p>
        </w:tc>
        <w:tc>
          <w:tcPr>
            <w:tcW w:w="2082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113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707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\software</w:t>
            </w:r>
          </w:p>
        </w:tc>
        <w:tc>
          <w:tcPr>
            <w:tcW w:w="3605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PRECIS software and libraries</w:t>
            </w:r>
          </w:p>
        </w:tc>
        <w:tc>
          <w:tcPr>
            <w:tcW w:w="1474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Restricted</w:t>
            </w:r>
          </w:p>
        </w:tc>
      </w:tr>
      <w:tr w:rsidR="00350820" w:rsidRPr="00860E4A" w:rsidTr="00860E4A">
        <w:trPr>
          <w:trHeight w:val="255"/>
        </w:trPr>
        <w:tc>
          <w:tcPr>
            <w:tcW w:w="1841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b/>
                <w:sz w:val="18"/>
                <w:szCs w:val="20"/>
                <w:lang w:val="en-US" w:eastAsia="es-CO"/>
              </w:rPr>
            </w:pPr>
          </w:p>
        </w:tc>
        <w:tc>
          <w:tcPr>
            <w:tcW w:w="2082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\srtm</w:t>
            </w:r>
          </w:p>
        </w:tc>
        <w:tc>
          <w:tcPr>
            <w:tcW w:w="2113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707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3605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 xml:space="preserve">Processed STRM Data Version 4.1. </w:t>
            </w:r>
          </w:p>
        </w:tc>
        <w:tc>
          <w:tcPr>
            <w:tcW w:w="1474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Available</w:t>
            </w:r>
          </w:p>
        </w:tc>
      </w:tr>
      <w:tr w:rsidR="001E0217" w:rsidRPr="00860E4A" w:rsidTr="001E0217">
        <w:trPr>
          <w:trHeight w:val="255"/>
        </w:trPr>
        <w:tc>
          <w:tcPr>
            <w:tcW w:w="1841" w:type="dxa"/>
            <w:vMerge w:val="restart"/>
            <w:tcBorders>
              <w:top w:val="single" w:sz="12" w:space="0" w:color="auto"/>
            </w:tcBorders>
          </w:tcPr>
          <w:p w:rsidR="001E0217" w:rsidRPr="00776C5C" w:rsidRDefault="001E0217" w:rsidP="00350820">
            <w:pPr>
              <w:rPr>
                <w:rFonts w:eastAsia="Times New Roman" w:cs="Arial"/>
                <w:b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b/>
                <w:color w:val="000000"/>
                <w:sz w:val="18"/>
                <w:szCs w:val="20"/>
                <w:lang w:val="en-US" w:eastAsia="es-CO"/>
              </w:rPr>
              <w:t>\data_cluster3</w:t>
            </w:r>
          </w:p>
        </w:tc>
        <w:tc>
          <w:tcPr>
            <w:tcW w:w="2082" w:type="dxa"/>
            <w:vMerge w:val="restart"/>
            <w:tcBorders>
              <w:top w:val="single" w:sz="12" w:space="0" w:color="auto"/>
            </w:tcBorders>
          </w:tcPr>
          <w:p w:rsidR="001E0217" w:rsidRDefault="001E0217" w:rsidP="001E021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\LANDSAT</w:t>
            </w:r>
          </w:p>
        </w:tc>
        <w:tc>
          <w:tcPr>
            <w:tcW w:w="2113" w:type="dxa"/>
            <w:tcBorders>
              <w:top w:val="single" w:sz="12" w:space="0" w:color="auto"/>
            </w:tcBorders>
          </w:tcPr>
          <w:p w:rsidR="001E0217" w:rsidRDefault="001E0217" w:rsidP="001E021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\tree_cover_GLCF</w:t>
            </w:r>
          </w:p>
        </w:tc>
        <w:tc>
          <w:tcPr>
            <w:tcW w:w="2707" w:type="dxa"/>
            <w:tcBorders>
              <w:top w:val="single" w:sz="12" w:space="0" w:color="auto"/>
            </w:tcBorders>
          </w:tcPr>
          <w:p w:rsidR="001E0217" w:rsidRDefault="001E0217" w:rsidP="001E021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\procesed</w:t>
            </w:r>
          </w:p>
        </w:tc>
        <w:tc>
          <w:tcPr>
            <w:tcW w:w="3605" w:type="dxa"/>
            <w:tcBorders>
              <w:top w:val="single" w:sz="12" w:space="0" w:color="auto"/>
            </w:tcBorders>
          </w:tcPr>
          <w:p w:rsidR="001E0217" w:rsidRPr="001E0217" w:rsidRDefault="001E0217" w:rsidP="001E0217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E02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Mosaics created from raw tree cover data</w:t>
            </w:r>
          </w:p>
        </w:tc>
        <w:tc>
          <w:tcPr>
            <w:tcW w:w="1474" w:type="dxa"/>
            <w:tcBorders>
              <w:top w:val="single" w:sz="12" w:space="0" w:color="auto"/>
            </w:tcBorders>
          </w:tcPr>
          <w:p w:rsidR="001E0217" w:rsidRDefault="001E0217" w:rsidP="001E021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Available</w:t>
            </w:r>
          </w:p>
        </w:tc>
      </w:tr>
      <w:tr w:rsidR="001E0217" w:rsidRPr="00860E4A" w:rsidTr="001E0217">
        <w:trPr>
          <w:trHeight w:val="255"/>
        </w:trPr>
        <w:tc>
          <w:tcPr>
            <w:tcW w:w="1841" w:type="dxa"/>
            <w:vMerge/>
          </w:tcPr>
          <w:p w:rsidR="001E0217" w:rsidRPr="00776C5C" w:rsidRDefault="001E0217" w:rsidP="00350820">
            <w:pPr>
              <w:rPr>
                <w:rFonts w:eastAsia="Times New Roman" w:cs="Arial"/>
                <w:b/>
                <w:color w:val="000000"/>
                <w:sz w:val="18"/>
                <w:szCs w:val="20"/>
                <w:lang w:val="en-US" w:eastAsia="es-CO"/>
              </w:rPr>
            </w:pPr>
          </w:p>
        </w:tc>
        <w:tc>
          <w:tcPr>
            <w:tcW w:w="2082" w:type="dxa"/>
            <w:vMerge/>
          </w:tcPr>
          <w:p w:rsidR="001E0217" w:rsidRDefault="001E0217" w:rsidP="001E02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3" w:type="dxa"/>
            <w:tcBorders>
              <w:top w:val="single" w:sz="4" w:space="0" w:color="auto"/>
            </w:tcBorders>
          </w:tcPr>
          <w:p w:rsidR="001E0217" w:rsidRDefault="001E0217" w:rsidP="001E02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7" w:type="dxa"/>
            <w:tcBorders>
              <w:top w:val="single" w:sz="4" w:space="0" w:color="auto"/>
            </w:tcBorders>
          </w:tcPr>
          <w:p w:rsidR="001E0217" w:rsidRDefault="001E0217" w:rsidP="001E021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\raw</w:t>
            </w:r>
          </w:p>
        </w:tc>
        <w:tc>
          <w:tcPr>
            <w:tcW w:w="3605" w:type="dxa"/>
            <w:tcBorders>
              <w:top w:val="single" w:sz="4" w:space="0" w:color="auto"/>
            </w:tcBorders>
          </w:tcPr>
          <w:p w:rsidR="001E0217" w:rsidRPr="001E0217" w:rsidRDefault="001E0217" w:rsidP="001E0217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E02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Raw Tree cover organized by Path-Row Landsat from the University of Maryland</w:t>
            </w:r>
          </w:p>
        </w:tc>
        <w:tc>
          <w:tcPr>
            <w:tcW w:w="1474" w:type="dxa"/>
            <w:tcBorders>
              <w:top w:val="single" w:sz="4" w:space="0" w:color="auto"/>
            </w:tcBorders>
          </w:tcPr>
          <w:p w:rsidR="001E0217" w:rsidRDefault="001E0217" w:rsidP="001E021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Available</w:t>
            </w:r>
          </w:p>
        </w:tc>
      </w:tr>
      <w:tr w:rsidR="001E0217" w:rsidRPr="00860E4A" w:rsidTr="001E0217">
        <w:trPr>
          <w:trHeight w:val="255"/>
        </w:trPr>
        <w:tc>
          <w:tcPr>
            <w:tcW w:w="1841" w:type="dxa"/>
            <w:vMerge/>
            <w:hideMark/>
          </w:tcPr>
          <w:p w:rsidR="001E0217" w:rsidRPr="00776C5C" w:rsidRDefault="001E0217" w:rsidP="00350820">
            <w:pPr>
              <w:rPr>
                <w:rFonts w:eastAsia="Times New Roman" w:cs="Arial"/>
                <w:b/>
                <w:color w:val="000000"/>
                <w:sz w:val="18"/>
                <w:szCs w:val="20"/>
                <w:lang w:val="en-US" w:eastAsia="es-CO"/>
              </w:rPr>
            </w:pPr>
          </w:p>
        </w:tc>
        <w:tc>
          <w:tcPr>
            <w:tcW w:w="2082" w:type="dxa"/>
            <w:vMerge w:val="restart"/>
            <w:tcBorders>
              <w:top w:val="single" w:sz="4" w:space="0" w:color="auto"/>
            </w:tcBorders>
          </w:tcPr>
          <w:p w:rsidR="001E0217" w:rsidRPr="00776C5C" w:rsidRDefault="001E0217" w:rsidP="001E0217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\marksim-files</w:t>
            </w:r>
          </w:p>
        </w:tc>
        <w:tc>
          <w:tcPr>
            <w:tcW w:w="2113" w:type="dxa"/>
            <w:tcBorders>
              <w:top w:val="single" w:sz="4" w:space="0" w:color="auto"/>
            </w:tcBorders>
          </w:tcPr>
          <w:p w:rsidR="001E0217" w:rsidRPr="00776C5C" w:rsidRDefault="001E0217" w:rsidP="001E0217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\gcm4data</w:t>
            </w:r>
          </w:p>
        </w:tc>
        <w:tc>
          <w:tcPr>
            <w:tcW w:w="2707" w:type="dxa"/>
            <w:tcBorders>
              <w:top w:val="single" w:sz="4" w:space="0" w:color="auto"/>
            </w:tcBorders>
          </w:tcPr>
          <w:p w:rsidR="001E0217" w:rsidRPr="00776C5C" w:rsidRDefault="001E0217" w:rsidP="001E0217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3605" w:type="dxa"/>
            <w:tcBorders>
              <w:top w:val="single" w:sz="4" w:space="0" w:color="auto"/>
            </w:tcBorders>
          </w:tcPr>
          <w:p w:rsidR="001E0217" w:rsidRPr="00776C5C" w:rsidRDefault="001E0217" w:rsidP="001E0217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Binary files (.bin) with data for the GCM regression interpolation</w:t>
            </w:r>
          </w:p>
        </w:tc>
        <w:tc>
          <w:tcPr>
            <w:tcW w:w="1474" w:type="dxa"/>
            <w:tcBorders>
              <w:top w:val="single" w:sz="4" w:space="0" w:color="auto"/>
            </w:tcBorders>
          </w:tcPr>
          <w:p w:rsidR="001E0217" w:rsidRPr="00776C5C" w:rsidRDefault="001E0217" w:rsidP="001E0217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Available</w:t>
            </w:r>
          </w:p>
        </w:tc>
      </w:tr>
      <w:tr w:rsidR="001E0217" w:rsidRPr="00860E4A" w:rsidTr="001E0217">
        <w:trPr>
          <w:trHeight w:val="255"/>
        </w:trPr>
        <w:tc>
          <w:tcPr>
            <w:tcW w:w="1841" w:type="dxa"/>
            <w:vMerge/>
            <w:hideMark/>
          </w:tcPr>
          <w:p w:rsidR="001E0217" w:rsidRPr="00776C5C" w:rsidRDefault="001E0217" w:rsidP="00350820">
            <w:pPr>
              <w:rPr>
                <w:rFonts w:eastAsia="Times New Roman" w:cs="Arial"/>
                <w:b/>
                <w:sz w:val="18"/>
                <w:szCs w:val="20"/>
                <w:lang w:val="en-US" w:eastAsia="es-CO"/>
              </w:rPr>
            </w:pPr>
          </w:p>
        </w:tc>
        <w:tc>
          <w:tcPr>
            <w:tcW w:w="2082" w:type="dxa"/>
            <w:vMerge/>
          </w:tcPr>
          <w:p w:rsidR="001E0217" w:rsidRPr="00776C5C" w:rsidRDefault="001E0217" w:rsidP="001E0217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113" w:type="dxa"/>
          </w:tcPr>
          <w:p w:rsidR="001E0217" w:rsidRPr="00776C5C" w:rsidRDefault="001E0217" w:rsidP="001E0217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\MarkDat</w:t>
            </w:r>
          </w:p>
        </w:tc>
        <w:tc>
          <w:tcPr>
            <w:tcW w:w="2707" w:type="dxa"/>
          </w:tcPr>
          <w:p w:rsidR="001E0217" w:rsidRPr="00776C5C" w:rsidRDefault="001E0217" w:rsidP="001E0217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3605" w:type="dxa"/>
          </w:tcPr>
          <w:p w:rsidR="001E0217" w:rsidRPr="00776C5C" w:rsidRDefault="001E0217" w:rsidP="001E0217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Clustering data</w:t>
            </w:r>
          </w:p>
        </w:tc>
        <w:tc>
          <w:tcPr>
            <w:tcW w:w="1474" w:type="dxa"/>
          </w:tcPr>
          <w:p w:rsidR="001E0217" w:rsidRPr="00776C5C" w:rsidRDefault="001E0217" w:rsidP="001E0217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Available</w:t>
            </w:r>
          </w:p>
        </w:tc>
      </w:tr>
      <w:tr w:rsidR="001E0217" w:rsidRPr="00860E4A" w:rsidTr="001E0217">
        <w:trPr>
          <w:trHeight w:val="255"/>
        </w:trPr>
        <w:tc>
          <w:tcPr>
            <w:tcW w:w="1841" w:type="dxa"/>
            <w:vMerge/>
            <w:hideMark/>
          </w:tcPr>
          <w:p w:rsidR="001E0217" w:rsidRPr="00776C5C" w:rsidRDefault="001E0217" w:rsidP="00350820">
            <w:pPr>
              <w:rPr>
                <w:rFonts w:eastAsia="Times New Roman" w:cs="Arial"/>
                <w:b/>
                <w:sz w:val="18"/>
                <w:szCs w:val="20"/>
                <w:lang w:val="en-US" w:eastAsia="es-CO"/>
              </w:rPr>
            </w:pPr>
          </w:p>
        </w:tc>
        <w:tc>
          <w:tcPr>
            <w:tcW w:w="2082" w:type="dxa"/>
            <w:vMerge/>
          </w:tcPr>
          <w:p w:rsidR="001E0217" w:rsidRPr="00776C5C" w:rsidRDefault="001E0217" w:rsidP="001E0217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113" w:type="dxa"/>
          </w:tcPr>
          <w:p w:rsidR="001E0217" w:rsidRPr="00776C5C" w:rsidRDefault="001E0217" w:rsidP="001E0217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\rnf from markov base</w:t>
            </w:r>
          </w:p>
        </w:tc>
        <w:tc>
          <w:tcPr>
            <w:tcW w:w="2707" w:type="dxa"/>
          </w:tcPr>
          <w:p w:rsidR="001E0217" w:rsidRPr="00776C5C" w:rsidRDefault="001E0217" w:rsidP="001E0217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3605" w:type="dxa"/>
          </w:tcPr>
          <w:p w:rsidR="001E0217" w:rsidRPr="00776C5C" w:rsidRDefault="001E0217" w:rsidP="001E0217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rnf MarkSim files</w:t>
            </w:r>
          </w:p>
        </w:tc>
        <w:tc>
          <w:tcPr>
            <w:tcW w:w="1474" w:type="dxa"/>
          </w:tcPr>
          <w:p w:rsidR="001E0217" w:rsidRPr="00776C5C" w:rsidRDefault="001E0217" w:rsidP="001E0217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Available</w:t>
            </w:r>
          </w:p>
        </w:tc>
      </w:tr>
      <w:tr w:rsidR="001E0217" w:rsidRPr="00860E4A" w:rsidTr="001E0217">
        <w:trPr>
          <w:trHeight w:val="255"/>
        </w:trPr>
        <w:tc>
          <w:tcPr>
            <w:tcW w:w="1841" w:type="dxa"/>
            <w:vMerge/>
            <w:hideMark/>
          </w:tcPr>
          <w:p w:rsidR="001E0217" w:rsidRPr="00776C5C" w:rsidRDefault="001E0217" w:rsidP="00350820">
            <w:pPr>
              <w:rPr>
                <w:rFonts w:eastAsia="Times New Roman" w:cs="Arial"/>
                <w:b/>
                <w:sz w:val="18"/>
                <w:szCs w:val="20"/>
                <w:lang w:val="en-US" w:eastAsia="es-CO"/>
              </w:rPr>
            </w:pPr>
          </w:p>
        </w:tc>
        <w:tc>
          <w:tcPr>
            <w:tcW w:w="2082" w:type="dxa"/>
            <w:vMerge/>
          </w:tcPr>
          <w:p w:rsidR="001E0217" w:rsidRPr="00776C5C" w:rsidRDefault="001E0217" w:rsidP="001E0217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113" w:type="dxa"/>
          </w:tcPr>
          <w:p w:rsidR="001E0217" w:rsidRPr="00776C5C" w:rsidRDefault="001E0217" w:rsidP="001E0217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\Setup</w:t>
            </w:r>
          </w:p>
        </w:tc>
        <w:tc>
          <w:tcPr>
            <w:tcW w:w="2707" w:type="dxa"/>
          </w:tcPr>
          <w:p w:rsidR="001E0217" w:rsidRPr="00776C5C" w:rsidRDefault="001E0217" w:rsidP="001E0217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3605" w:type="dxa"/>
          </w:tcPr>
          <w:p w:rsidR="001E0217" w:rsidRPr="00776C5C" w:rsidRDefault="001E0217" w:rsidP="001E0217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Installation MarkSim files and coverages</w:t>
            </w:r>
          </w:p>
        </w:tc>
        <w:tc>
          <w:tcPr>
            <w:tcW w:w="1474" w:type="dxa"/>
          </w:tcPr>
          <w:p w:rsidR="001E0217" w:rsidRPr="00776C5C" w:rsidRDefault="001E0217" w:rsidP="001E0217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Available</w:t>
            </w:r>
          </w:p>
        </w:tc>
      </w:tr>
      <w:tr w:rsidR="001E0217" w:rsidRPr="00860E4A" w:rsidTr="001E0217">
        <w:trPr>
          <w:trHeight w:val="255"/>
        </w:trPr>
        <w:tc>
          <w:tcPr>
            <w:tcW w:w="1841" w:type="dxa"/>
            <w:vMerge/>
          </w:tcPr>
          <w:p w:rsidR="001E0217" w:rsidRPr="00776C5C" w:rsidRDefault="001E0217" w:rsidP="00350820">
            <w:pPr>
              <w:rPr>
                <w:rFonts w:eastAsia="Times New Roman" w:cs="Arial"/>
                <w:b/>
                <w:sz w:val="18"/>
                <w:szCs w:val="20"/>
                <w:lang w:val="en-US" w:eastAsia="es-CO"/>
              </w:rPr>
            </w:pPr>
          </w:p>
        </w:tc>
        <w:tc>
          <w:tcPr>
            <w:tcW w:w="2082" w:type="dxa"/>
            <w:vMerge w:val="restart"/>
          </w:tcPr>
          <w:p w:rsidR="001E0217" w:rsidRDefault="001E0217" w:rsidP="001E021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\MODIS</w:t>
            </w:r>
          </w:p>
        </w:tc>
        <w:tc>
          <w:tcPr>
            <w:tcW w:w="2113" w:type="dxa"/>
          </w:tcPr>
          <w:p w:rsidR="001E0217" w:rsidRDefault="001E0217" w:rsidP="001E021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\_modis_tiles_densified</w:t>
            </w:r>
          </w:p>
        </w:tc>
        <w:tc>
          <w:tcPr>
            <w:tcW w:w="2707" w:type="dxa"/>
          </w:tcPr>
          <w:p w:rsidR="001E0217" w:rsidRDefault="001E0217" w:rsidP="001E02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5" w:type="dxa"/>
          </w:tcPr>
          <w:p w:rsidR="001E0217" w:rsidRPr="001E0217" w:rsidRDefault="001E0217" w:rsidP="001E0217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E02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Global MODIS coverage by tile in shapefile format</w:t>
            </w:r>
          </w:p>
        </w:tc>
        <w:tc>
          <w:tcPr>
            <w:tcW w:w="1474" w:type="dxa"/>
          </w:tcPr>
          <w:p w:rsidR="001E0217" w:rsidRDefault="001E0217" w:rsidP="001E021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Available</w:t>
            </w:r>
          </w:p>
        </w:tc>
      </w:tr>
      <w:tr w:rsidR="001E0217" w:rsidRPr="00860E4A" w:rsidTr="001E0217">
        <w:trPr>
          <w:trHeight w:val="255"/>
        </w:trPr>
        <w:tc>
          <w:tcPr>
            <w:tcW w:w="1841" w:type="dxa"/>
            <w:vMerge/>
          </w:tcPr>
          <w:p w:rsidR="001E0217" w:rsidRPr="00776C5C" w:rsidRDefault="001E0217" w:rsidP="00350820">
            <w:pPr>
              <w:rPr>
                <w:rFonts w:eastAsia="Times New Roman" w:cs="Arial"/>
                <w:b/>
                <w:sz w:val="18"/>
                <w:szCs w:val="20"/>
                <w:lang w:val="en-US" w:eastAsia="es-CO"/>
              </w:rPr>
            </w:pPr>
          </w:p>
        </w:tc>
        <w:tc>
          <w:tcPr>
            <w:tcW w:w="2082" w:type="dxa"/>
            <w:vMerge/>
          </w:tcPr>
          <w:p w:rsidR="001E0217" w:rsidRDefault="001E0217" w:rsidP="001E02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3" w:type="dxa"/>
          </w:tcPr>
          <w:p w:rsidR="001E0217" w:rsidRDefault="001E0217" w:rsidP="001E021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\_MODIS_tools</w:t>
            </w:r>
          </w:p>
        </w:tc>
        <w:tc>
          <w:tcPr>
            <w:tcW w:w="2707" w:type="dxa"/>
          </w:tcPr>
          <w:p w:rsidR="001E0217" w:rsidRDefault="001E0217" w:rsidP="001E02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5" w:type="dxa"/>
          </w:tcPr>
          <w:p w:rsidR="001E0217" w:rsidRPr="001E0217" w:rsidRDefault="001E0217" w:rsidP="001E0217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E02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Software for processing MODIS images</w:t>
            </w:r>
          </w:p>
        </w:tc>
        <w:tc>
          <w:tcPr>
            <w:tcW w:w="1474" w:type="dxa"/>
          </w:tcPr>
          <w:p w:rsidR="001E0217" w:rsidRDefault="001E0217" w:rsidP="001E021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Available</w:t>
            </w:r>
          </w:p>
        </w:tc>
      </w:tr>
      <w:tr w:rsidR="001E0217" w:rsidRPr="00860E4A" w:rsidTr="001E0217">
        <w:trPr>
          <w:trHeight w:val="255"/>
        </w:trPr>
        <w:tc>
          <w:tcPr>
            <w:tcW w:w="1841" w:type="dxa"/>
            <w:vMerge/>
          </w:tcPr>
          <w:p w:rsidR="001E0217" w:rsidRPr="00776C5C" w:rsidRDefault="001E0217" w:rsidP="00350820">
            <w:pPr>
              <w:rPr>
                <w:rFonts w:eastAsia="Times New Roman" w:cs="Arial"/>
                <w:b/>
                <w:sz w:val="18"/>
                <w:szCs w:val="20"/>
                <w:lang w:val="en-US" w:eastAsia="es-CO"/>
              </w:rPr>
            </w:pPr>
          </w:p>
        </w:tc>
        <w:tc>
          <w:tcPr>
            <w:tcW w:w="2082" w:type="dxa"/>
            <w:vMerge/>
          </w:tcPr>
          <w:p w:rsidR="001E0217" w:rsidRDefault="001E0217" w:rsidP="001E02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3" w:type="dxa"/>
          </w:tcPr>
          <w:p w:rsidR="001E0217" w:rsidRDefault="001E0217" w:rsidP="001E021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\MODXXX</w:t>
            </w:r>
          </w:p>
        </w:tc>
        <w:tc>
          <w:tcPr>
            <w:tcW w:w="2707" w:type="dxa"/>
          </w:tcPr>
          <w:p w:rsidR="001E0217" w:rsidRDefault="001E0217" w:rsidP="001E02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5" w:type="dxa"/>
          </w:tcPr>
          <w:p w:rsidR="001E0217" w:rsidRPr="001E0217" w:rsidRDefault="001E0217" w:rsidP="001E0217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E02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Files from different MODIS products in their raw format (HDF) and other processed formats (geoTIFF, GRID)</w:t>
            </w:r>
          </w:p>
        </w:tc>
        <w:tc>
          <w:tcPr>
            <w:tcW w:w="1474" w:type="dxa"/>
          </w:tcPr>
          <w:p w:rsidR="001E0217" w:rsidRDefault="001E0217" w:rsidP="001E021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Available</w:t>
            </w:r>
          </w:p>
        </w:tc>
      </w:tr>
      <w:tr w:rsidR="001E0217" w:rsidRPr="00860E4A" w:rsidTr="001E0217">
        <w:trPr>
          <w:trHeight w:val="255"/>
        </w:trPr>
        <w:tc>
          <w:tcPr>
            <w:tcW w:w="1841" w:type="dxa"/>
            <w:vMerge/>
          </w:tcPr>
          <w:p w:rsidR="001E0217" w:rsidRPr="00776C5C" w:rsidRDefault="001E0217" w:rsidP="00350820">
            <w:pPr>
              <w:rPr>
                <w:rFonts w:eastAsia="Times New Roman" w:cs="Arial"/>
                <w:b/>
                <w:sz w:val="18"/>
                <w:szCs w:val="20"/>
                <w:lang w:val="en-US" w:eastAsia="es-CO"/>
              </w:rPr>
            </w:pPr>
          </w:p>
        </w:tc>
        <w:tc>
          <w:tcPr>
            <w:tcW w:w="2082" w:type="dxa"/>
            <w:vMerge/>
          </w:tcPr>
          <w:p w:rsidR="001E0217" w:rsidRDefault="001E0217" w:rsidP="001E02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3" w:type="dxa"/>
          </w:tcPr>
          <w:p w:rsidR="001E0217" w:rsidRDefault="001E0217" w:rsidP="001E021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\WATER_MASK_MOD</w:t>
            </w:r>
          </w:p>
        </w:tc>
        <w:tc>
          <w:tcPr>
            <w:tcW w:w="2707" w:type="dxa"/>
          </w:tcPr>
          <w:p w:rsidR="001E0217" w:rsidRDefault="001E0217" w:rsidP="001E02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5" w:type="dxa"/>
          </w:tcPr>
          <w:p w:rsidR="001E0217" w:rsidRPr="001E0217" w:rsidRDefault="001E0217" w:rsidP="001E0217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E021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Water mask created from MOD35 imagery</w:t>
            </w:r>
          </w:p>
        </w:tc>
        <w:tc>
          <w:tcPr>
            <w:tcW w:w="1474" w:type="dxa"/>
          </w:tcPr>
          <w:p w:rsidR="001E0217" w:rsidRDefault="001E0217" w:rsidP="001E021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Available</w:t>
            </w:r>
          </w:p>
        </w:tc>
      </w:tr>
      <w:tr w:rsidR="001E0217" w:rsidRPr="00860E4A" w:rsidTr="001E0217">
        <w:trPr>
          <w:trHeight w:val="255"/>
        </w:trPr>
        <w:tc>
          <w:tcPr>
            <w:tcW w:w="1841" w:type="dxa"/>
            <w:vMerge/>
            <w:hideMark/>
          </w:tcPr>
          <w:p w:rsidR="001E0217" w:rsidRPr="00776C5C" w:rsidRDefault="001E0217" w:rsidP="00350820">
            <w:pPr>
              <w:rPr>
                <w:rFonts w:eastAsia="Times New Roman" w:cs="Arial"/>
                <w:b/>
                <w:sz w:val="18"/>
                <w:szCs w:val="20"/>
                <w:lang w:val="en-US" w:eastAsia="es-CO"/>
              </w:rPr>
            </w:pPr>
          </w:p>
        </w:tc>
        <w:tc>
          <w:tcPr>
            <w:tcW w:w="2082" w:type="dxa"/>
            <w:vMerge w:val="restart"/>
            <w:hideMark/>
          </w:tcPr>
          <w:p w:rsidR="001E0217" w:rsidRPr="00776C5C" w:rsidRDefault="001E0217" w:rsidP="001E0217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\trmm</w:t>
            </w:r>
          </w:p>
        </w:tc>
        <w:tc>
          <w:tcPr>
            <w:tcW w:w="2113" w:type="dxa"/>
            <w:vMerge w:val="restart"/>
            <w:hideMark/>
          </w:tcPr>
          <w:p w:rsidR="001E0217" w:rsidRPr="00776C5C" w:rsidRDefault="001E0217" w:rsidP="001E0217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\3b42\V7</w:t>
            </w:r>
          </w:p>
        </w:tc>
        <w:tc>
          <w:tcPr>
            <w:tcW w:w="2707" w:type="dxa"/>
            <w:hideMark/>
          </w:tcPr>
          <w:p w:rsidR="001E0217" w:rsidRPr="00776C5C" w:rsidRDefault="001E0217" w:rsidP="001E0217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\ASC</w:t>
            </w:r>
          </w:p>
        </w:tc>
        <w:tc>
          <w:tcPr>
            <w:tcW w:w="3605" w:type="dxa"/>
            <w:hideMark/>
          </w:tcPr>
          <w:p w:rsidR="001E0217" w:rsidRPr="00776C5C" w:rsidRDefault="001E0217" w:rsidP="001E0217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Tropical Rainfall Measuring Mission (TRMM) in ASC format</w:t>
            </w:r>
          </w:p>
        </w:tc>
        <w:tc>
          <w:tcPr>
            <w:tcW w:w="1474" w:type="dxa"/>
            <w:hideMark/>
          </w:tcPr>
          <w:p w:rsidR="001E0217" w:rsidRPr="00776C5C" w:rsidRDefault="001E0217" w:rsidP="001E0217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Available</w:t>
            </w:r>
          </w:p>
        </w:tc>
      </w:tr>
      <w:tr w:rsidR="001E0217" w:rsidRPr="00860E4A" w:rsidTr="001E0217">
        <w:trPr>
          <w:trHeight w:val="255"/>
        </w:trPr>
        <w:tc>
          <w:tcPr>
            <w:tcW w:w="1841" w:type="dxa"/>
            <w:vMerge/>
            <w:tcBorders>
              <w:bottom w:val="single" w:sz="12" w:space="0" w:color="auto"/>
            </w:tcBorders>
            <w:hideMark/>
          </w:tcPr>
          <w:p w:rsidR="001E0217" w:rsidRPr="00776C5C" w:rsidRDefault="001E0217" w:rsidP="00350820">
            <w:pPr>
              <w:rPr>
                <w:rFonts w:eastAsia="Times New Roman" w:cs="Arial"/>
                <w:b/>
                <w:sz w:val="18"/>
                <w:szCs w:val="20"/>
                <w:lang w:val="en-US" w:eastAsia="es-CO"/>
              </w:rPr>
            </w:pPr>
          </w:p>
        </w:tc>
        <w:tc>
          <w:tcPr>
            <w:tcW w:w="2082" w:type="dxa"/>
            <w:vMerge/>
            <w:tcBorders>
              <w:bottom w:val="single" w:sz="12" w:space="0" w:color="auto"/>
            </w:tcBorders>
            <w:hideMark/>
          </w:tcPr>
          <w:p w:rsidR="001E0217" w:rsidRPr="00776C5C" w:rsidRDefault="001E0217" w:rsidP="001E0217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113" w:type="dxa"/>
            <w:vMerge/>
            <w:tcBorders>
              <w:bottom w:val="single" w:sz="12" w:space="0" w:color="auto"/>
            </w:tcBorders>
            <w:hideMark/>
          </w:tcPr>
          <w:p w:rsidR="001E0217" w:rsidRPr="00776C5C" w:rsidRDefault="001E0217" w:rsidP="001E0217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707" w:type="dxa"/>
            <w:tcBorders>
              <w:bottom w:val="single" w:sz="12" w:space="0" w:color="auto"/>
            </w:tcBorders>
            <w:hideMark/>
          </w:tcPr>
          <w:p w:rsidR="001E0217" w:rsidRPr="00776C5C" w:rsidRDefault="001E0217" w:rsidP="001E0217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\BIN</w:t>
            </w:r>
          </w:p>
        </w:tc>
        <w:tc>
          <w:tcPr>
            <w:tcW w:w="3605" w:type="dxa"/>
            <w:tcBorders>
              <w:bottom w:val="single" w:sz="12" w:space="0" w:color="auto"/>
            </w:tcBorders>
            <w:hideMark/>
          </w:tcPr>
          <w:p w:rsidR="001E0217" w:rsidRPr="00776C5C" w:rsidRDefault="001E0217" w:rsidP="001E0217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Tropical Rainfall Measuring Mission (TRMM) in BIN format</w:t>
            </w:r>
          </w:p>
        </w:tc>
        <w:tc>
          <w:tcPr>
            <w:tcW w:w="1474" w:type="dxa"/>
            <w:tcBorders>
              <w:bottom w:val="single" w:sz="12" w:space="0" w:color="auto"/>
            </w:tcBorders>
            <w:hideMark/>
          </w:tcPr>
          <w:p w:rsidR="001E0217" w:rsidRPr="00776C5C" w:rsidRDefault="001E0217" w:rsidP="001E0217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Available</w:t>
            </w:r>
          </w:p>
        </w:tc>
      </w:tr>
      <w:tr w:rsidR="00350820" w:rsidRPr="00860E4A" w:rsidTr="00860E4A">
        <w:trPr>
          <w:trHeight w:val="255"/>
        </w:trPr>
        <w:tc>
          <w:tcPr>
            <w:tcW w:w="1841" w:type="dxa"/>
            <w:vMerge w:val="restart"/>
            <w:tcBorders>
              <w:top w:val="single" w:sz="12" w:space="0" w:color="auto"/>
            </w:tcBorders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b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b/>
                <w:color w:val="000000"/>
                <w:sz w:val="18"/>
                <w:szCs w:val="20"/>
                <w:lang w:val="en-US" w:eastAsia="es-CO"/>
              </w:rPr>
              <w:t>\data_cluster4</w:t>
            </w:r>
          </w:p>
        </w:tc>
        <w:tc>
          <w:tcPr>
            <w:tcW w:w="2082" w:type="dxa"/>
            <w:tcBorders>
              <w:top w:val="single" w:sz="12" w:space="0" w:color="auto"/>
            </w:tcBorders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\admin_boundaries</w:t>
            </w:r>
          </w:p>
        </w:tc>
        <w:tc>
          <w:tcPr>
            <w:tcW w:w="2113" w:type="dxa"/>
            <w:tcBorders>
              <w:top w:val="single" w:sz="12" w:space="0" w:color="auto"/>
            </w:tcBorders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707" w:type="dxa"/>
            <w:tcBorders>
              <w:top w:val="single" w:sz="12" w:space="0" w:color="auto"/>
            </w:tcBorders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3605" w:type="dxa"/>
            <w:tcBorders>
              <w:top w:val="single" w:sz="12" w:space="0" w:color="auto"/>
            </w:tcBorders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 xml:space="preserve">Administrative Boundaries at global, </w:t>
            </w: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lastRenderedPageBreak/>
              <w:t xml:space="preserve">country, adm1, adm2 levels. </w:t>
            </w:r>
          </w:p>
        </w:tc>
        <w:tc>
          <w:tcPr>
            <w:tcW w:w="1474" w:type="dxa"/>
            <w:tcBorders>
              <w:top w:val="single" w:sz="12" w:space="0" w:color="auto"/>
            </w:tcBorders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lastRenderedPageBreak/>
              <w:t>Available</w:t>
            </w:r>
          </w:p>
        </w:tc>
      </w:tr>
      <w:tr w:rsidR="00350820" w:rsidRPr="00860E4A" w:rsidTr="00860E4A">
        <w:trPr>
          <w:trHeight w:val="255"/>
        </w:trPr>
        <w:tc>
          <w:tcPr>
            <w:tcW w:w="1841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b/>
                <w:sz w:val="18"/>
                <w:szCs w:val="20"/>
                <w:lang w:val="en-US" w:eastAsia="es-CO"/>
              </w:rPr>
            </w:pPr>
          </w:p>
        </w:tc>
        <w:tc>
          <w:tcPr>
            <w:tcW w:w="2082" w:type="dxa"/>
            <w:vMerge w:val="restart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\gcm</w:t>
            </w:r>
          </w:p>
        </w:tc>
        <w:tc>
          <w:tcPr>
            <w:tcW w:w="2113" w:type="dxa"/>
            <w:vMerge w:val="restart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\cmip3</w:t>
            </w:r>
          </w:p>
        </w:tc>
        <w:tc>
          <w:tcPr>
            <w:tcW w:w="2707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\anomalies</w:t>
            </w:r>
          </w:p>
        </w:tc>
        <w:tc>
          <w:tcPr>
            <w:tcW w:w="3605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AR4 anomalies in the raw GCM resolution</w:t>
            </w:r>
          </w:p>
        </w:tc>
        <w:tc>
          <w:tcPr>
            <w:tcW w:w="1474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Available</w:t>
            </w:r>
          </w:p>
        </w:tc>
      </w:tr>
      <w:tr w:rsidR="00350820" w:rsidRPr="00860E4A" w:rsidTr="00860E4A">
        <w:trPr>
          <w:trHeight w:val="255"/>
        </w:trPr>
        <w:tc>
          <w:tcPr>
            <w:tcW w:w="1841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b/>
                <w:sz w:val="18"/>
                <w:szCs w:val="20"/>
                <w:lang w:val="en-US" w:eastAsia="es-CO"/>
              </w:rPr>
            </w:pPr>
          </w:p>
        </w:tc>
        <w:tc>
          <w:tcPr>
            <w:tcW w:w="2082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113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707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\baseinfo</w:t>
            </w:r>
          </w:p>
        </w:tc>
        <w:tc>
          <w:tcPr>
            <w:tcW w:w="3605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Necessary info for downscaling method process</w:t>
            </w:r>
          </w:p>
        </w:tc>
        <w:tc>
          <w:tcPr>
            <w:tcW w:w="1474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Available</w:t>
            </w:r>
          </w:p>
        </w:tc>
      </w:tr>
      <w:tr w:rsidR="00350820" w:rsidRPr="00860E4A" w:rsidTr="00860E4A">
        <w:trPr>
          <w:trHeight w:val="255"/>
        </w:trPr>
        <w:tc>
          <w:tcPr>
            <w:tcW w:w="1841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b/>
                <w:sz w:val="18"/>
                <w:szCs w:val="20"/>
                <w:lang w:val="en-US" w:eastAsia="es-CO"/>
              </w:rPr>
            </w:pPr>
          </w:p>
        </w:tc>
        <w:tc>
          <w:tcPr>
            <w:tcW w:w="2082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113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707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\disaggregated</w:t>
            </w:r>
          </w:p>
        </w:tc>
        <w:tc>
          <w:tcPr>
            <w:tcW w:w="3605" w:type="dxa"/>
            <w:hideMark/>
          </w:tcPr>
          <w:p w:rsidR="00350820" w:rsidRPr="00776C5C" w:rsidRDefault="00860E4A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Disaggregated</w:t>
            </w:r>
            <w:r w:rsidR="00350820"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 xml:space="preserve"> of CMIP3 GCM outputs. Technical details at http://www.ccafs-climate.org/downloads/docs/Disaggregation-WP-02.pdf</w:t>
            </w:r>
          </w:p>
        </w:tc>
        <w:tc>
          <w:tcPr>
            <w:tcW w:w="1474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Available</w:t>
            </w:r>
          </w:p>
        </w:tc>
      </w:tr>
      <w:tr w:rsidR="00350820" w:rsidRPr="00860E4A" w:rsidTr="00860E4A">
        <w:trPr>
          <w:trHeight w:val="255"/>
        </w:trPr>
        <w:tc>
          <w:tcPr>
            <w:tcW w:w="1841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b/>
                <w:sz w:val="18"/>
                <w:szCs w:val="20"/>
                <w:lang w:val="en-US" w:eastAsia="es-CO"/>
              </w:rPr>
            </w:pPr>
          </w:p>
        </w:tc>
        <w:tc>
          <w:tcPr>
            <w:tcW w:w="2082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113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707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\downscaled</w:t>
            </w:r>
          </w:p>
        </w:tc>
        <w:tc>
          <w:tcPr>
            <w:tcW w:w="3605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 xml:space="preserve">Deltha Method downscaled of CMIP3 GCM outputs. Technical details at http://www.ccafs-climate.org/downloads/docs/Downscaling-WP-01.pdf </w:t>
            </w:r>
          </w:p>
        </w:tc>
        <w:tc>
          <w:tcPr>
            <w:tcW w:w="1474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Available</w:t>
            </w:r>
          </w:p>
        </w:tc>
      </w:tr>
      <w:tr w:rsidR="00350820" w:rsidRPr="00860E4A" w:rsidTr="00860E4A">
        <w:trPr>
          <w:trHeight w:val="255"/>
        </w:trPr>
        <w:tc>
          <w:tcPr>
            <w:tcW w:w="1841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b/>
                <w:sz w:val="18"/>
                <w:szCs w:val="20"/>
                <w:lang w:val="en-US" w:eastAsia="es-CO"/>
              </w:rPr>
            </w:pPr>
          </w:p>
        </w:tc>
        <w:tc>
          <w:tcPr>
            <w:tcW w:w="2082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113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707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\interpolations</w:t>
            </w:r>
          </w:p>
        </w:tc>
        <w:tc>
          <w:tcPr>
            <w:tcW w:w="3605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Interpolated AR4 anomalies at 1km of resolution</w:t>
            </w:r>
          </w:p>
        </w:tc>
        <w:tc>
          <w:tcPr>
            <w:tcW w:w="1474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Available</w:t>
            </w:r>
          </w:p>
        </w:tc>
      </w:tr>
      <w:tr w:rsidR="00350820" w:rsidRPr="00860E4A" w:rsidTr="00860E4A">
        <w:trPr>
          <w:trHeight w:val="255"/>
        </w:trPr>
        <w:tc>
          <w:tcPr>
            <w:tcW w:w="1841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b/>
                <w:sz w:val="18"/>
                <w:szCs w:val="20"/>
                <w:lang w:val="en-US" w:eastAsia="es-CO"/>
              </w:rPr>
            </w:pPr>
          </w:p>
        </w:tc>
        <w:tc>
          <w:tcPr>
            <w:tcW w:w="2082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113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707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\pattern_scaling_marksim</w:t>
            </w:r>
          </w:p>
        </w:tc>
        <w:tc>
          <w:tcPr>
            <w:tcW w:w="3605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Future climatological data derived from the application of MarkSim daily weather generator</w:t>
            </w:r>
          </w:p>
        </w:tc>
        <w:tc>
          <w:tcPr>
            <w:tcW w:w="1474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Available</w:t>
            </w:r>
          </w:p>
        </w:tc>
      </w:tr>
      <w:tr w:rsidR="00350820" w:rsidRPr="00860E4A" w:rsidTr="00860E4A">
        <w:trPr>
          <w:trHeight w:val="255"/>
        </w:trPr>
        <w:tc>
          <w:tcPr>
            <w:tcW w:w="1841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b/>
                <w:sz w:val="18"/>
                <w:szCs w:val="20"/>
                <w:lang w:val="en-US" w:eastAsia="es-CO"/>
              </w:rPr>
            </w:pPr>
          </w:p>
        </w:tc>
        <w:tc>
          <w:tcPr>
            <w:tcW w:w="2082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113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707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\performance</w:t>
            </w:r>
          </w:p>
        </w:tc>
        <w:tc>
          <w:tcPr>
            <w:tcW w:w="3605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Evaluation of the GCM skill</w:t>
            </w:r>
          </w:p>
        </w:tc>
        <w:tc>
          <w:tcPr>
            <w:tcW w:w="1474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Available</w:t>
            </w:r>
          </w:p>
        </w:tc>
      </w:tr>
      <w:tr w:rsidR="00350820" w:rsidRPr="00860E4A" w:rsidTr="00860E4A">
        <w:trPr>
          <w:trHeight w:val="255"/>
        </w:trPr>
        <w:tc>
          <w:tcPr>
            <w:tcW w:w="1841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b/>
                <w:sz w:val="18"/>
                <w:szCs w:val="20"/>
                <w:lang w:val="en-US" w:eastAsia="es-CO"/>
              </w:rPr>
            </w:pPr>
          </w:p>
        </w:tc>
        <w:tc>
          <w:tcPr>
            <w:tcW w:w="2082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113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707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\raw_data</w:t>
            </w:r>
          </w:p>
        </w:tc>
        <w:tc>
          <w:tcPr>
            <w:tcW w:w="3605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Original GCM data (average and filled info)</w:t>
            </w:r>
          </w:p>
        </w:tc>
        <w:tc>
          <w:tcPr>
            <w:tcW w:w="1474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Available</w:t>
            </w:r>
          </w:p>
        </w:tc>
      </w:tr>
      <w:tr w:rsidR="00350820" w:rsidRPr="00860E4A" w:rsidTr="00860E4A">
        <w:trPr>
          <w:trHeight w:val="255"/>
        </w:trPr>
        <w:tc>
          <w:tcPr>
            <w:tcW w:w="1841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b/>
                <w:sz w:val="18"/>
                <w:szCs w:val="20"/>
                <w:lang w:val="en-US" w:eastAsia="es-CO"/>
              </w:rPr>
            </w:pPr>
          </w:p>
        </w:tc>
        <w:tc>
          <w:tcPr>
            <w:tcW w:w="2082" w:type="dxa"/>
            <w:vMerge w:val="restart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\observed</w:t>
            </w:r>
          </w:p>
        </w:tc>
        <w:tc>
          <w:tcPr>
            <w:tcW w:w="2113" w:type="dxa"/>
            <w:vMerge w:val="restart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\gridded_products</w:t>
            </w:r>
          </w:p>
        </w:tc>
        <w:tc>
          <w:tcPr>
            <w:tcW w:w="2707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\arc</w:t>
            </w:r>
          </w:p>
        </w:tc>
        <w:tc>
          <w:tcPr>
            <w:tcW w:w="3605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Gridded precipitation estimates (RFE and ARC) from CPC/FEWS</w:t>
            </w:r>
          </w:p>
        </w:tc>
        <w:tc>
          <w:tcPr>
            <w:tcW w:w="1474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Available</w:t>
            </w:r>
          </w:p>
        </w:tc>
      </w:tr>
      <w:tr w:rsidR="00350820" w:rsidRPr="00860E4A" w:rsidTr="00860E4A">
        <w:trPr>
          <w:trHeight w:val="255"/>
        </w:trPr>
        <w:tc>
          <w:tcPr>
            <w:tcW w:w="1841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b/>
                <w:sz w:val="18"/>
                <w:szCs w:val="20"/>
                <w:lang w:val="en-US" w:eastAsia="es-CO"/>
              </w:rPr>
            </w:pPr>
          </w:p>
        </w:tc>
        <w:tc>
          <w:tcPr>
            <w:tcW w:w="2082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113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707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\cmorph</w:t>
            </w:r>
          </w:p>
        </w:tc>
        <w:tc>
          <w:tcPr>
            <w:tcW w:w="3605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NOAA CPC Morphing Technique ("CMORPH") data</w:t>
            </w:r>
          </w:p>
        </w:tc>
        <w:tc>
          <w:tcPr>
            <w:tcW w:w="1474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Available</w:t>
            </w:r>
          </w:p>
        </w:tc>
      </w:tr>
      <w:tr w:rsidR="00350820" w:rsidRPr="00860E4A" w:rsidTr="00860E4A">
        <w:trPr>
          <w:trHeight w:val="255"/>
        </w:trPr>
        <w:tc>
          <w:tcPr>
            <w:tcW w:w="1841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b/>
                <w:sz w:val="18"/>
                <w:szCs w:val="20"/>
                <w:lang w:val="en-US" w:eastAsia="es-CO"/>
              </w:rPr>
            </w:pPr>
          </w:p>
        </w:tc>
        <w:tc>
          <w:tcPr>
            <w:tcW w:w="2082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113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707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\cpc</w:t>
            </w:r>
          </w:p>
        </w:tc>
        <w:tc>
          <w:tcPr>
            <w:tcW w:w="3605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NOAA Climate Prediction Center (CPC) data</w:t>
            </w:r>
          </w:p>
        </w:tc>
        <w:tc>
          <w:tcPr>
            <w:tcW w:w="1474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Available</w:t>
            </w:r>
          </w:p>
        </w:tc>
      </w:tr>
      <w:tr w:rsidR="00350820" w:rsidRPr="00860E4A" w:rsidTr="00860E4A">
        <w:trPr>
          <w:trHeight w:val="255"/>
        </w:trPr>
        <w:tc>
          <w:tcPr>
            <w:tcW w:w="1841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b/>
                <w:sz w:val="18"/>
                <w:szCs w:val="20"/>
                <w:lang w:val="en-US" w:eastAsia="es-CO"/>
              </w:rPr>
            </w:pPr>
          </w:p>
        </w:tc>
        <w:tc>
          <w:tcPr>
            <w:tcW w:w="2082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113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707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\cru-ts</w:t>
            </w:r>
          </w:p>
        </w:tc>
        <w:tc>
          <w:tcPr>
            <w:tcW w:w="3605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CRU-TS Historic Climate Database for GIS</w:t>
            </w:r>
          </w:p>
        </w:tc>
        <w:tc>
          <w:tcPr>
            <w:tcW w:w="1474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Available</w:t>
            </w:r>
          </w:p>
        </w:tc>
      </w:tr>
      <w:tr w:rsidR="00350820" w:rsidRPr="00860E4A" w:rsidTr="00860E4A">
        <w:trPr>
          <w:trHeight w:val="255"/>
        </w:trPr>
        <w:tc>
          <w:tcPr>
            <w:tcW w:w="1841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b/>
                <w:sz w:val="18"/>
                <w:szCs w:val="20"/>
                <w:lang w:val="en-US" w:eastAsia="es-CO"/>
              </w:rPr>
            </w:pPr>
          </w:p>
        </w:tc>
        <w:tc>
          <w:tcPr>
            <w:tcW w:w="2082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113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707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\cru-ts-v3-1</w:t>
            </w:r>
          </w:p>
        </w:tc>
        <w:tc>
          <w:tcPr>
            <w:tcW w:w="3605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CRU-TS v3.10.01 Historic Climate Database for GIS</w:t>
            </w:r>
          </w:p>
        </w:tc>
        <w:tc>
          <w:tcPr>
            <w:tcW w:w="1474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Available</w:t>
            </w:r>
          </w:p>
        </w:tc>
      </w:tr>
      <w:tr w:rsidR="00350820" w:rsidRPr="00860E4A" w:rsidTr="00860E4A">
        <w:trPr>
          <w:trHeight w:val="255"/>
        </w:trPr>
        <w:tc>
          <w:tcPr>
            <w:tcW w:w="1841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b/>
                <w:sz w:val="18"/>
                <w:szCs w:val="20"/>
                <w:lang w:val="en-US" w:eastAsia="es-CO"/>
              </w:rPr>
            </w:pPr>
          </w:p>
        </w:tc>
        <w:tc>
          <w:tcPr>
            <w:tcW w:w="2082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113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707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\cru-ts-v3-21</w:t>
            </w:r>
          </w:p>
        </w:tc>
        <w:tc>
          <w:tcPr>
            <w:tcW w:w="3605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CRU-TS v3.21 Historic Climate Database for GIS</w:t>
            </w:r>
          </w:p>
        </w:tc>
        <w:tc>
          <w:tcPr>
            <w:tcW w:w="1474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Available</w:t>
            </w:r>
          </w:p>
        </w:tc>
      </w:tr>
      <w:tr w:rsidR="00350820" w:rsidRPr="00860E4A" w:rsidTr="00860E4A">
        <w:trPr>
          <w:trHeight w:val="255"/>
        </w:trPr>
        <w:tc>
          <w:tcPr>
            <w:tcW w:w="1841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b/>
                <w:sz w:val="18"/>
                <w:szCs w:val="20"/>
                <w:lang w:val="en-US" w:eastAsia="es-CO"/>
              </w:rPr>
            </w:pPr>
          </w:p>
        </w:tc>
        <w:tc>
          <w:tcPr>
            <w:tcW w:w="2082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113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707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\fews</w:t>
            </w:r>
          </w:p>
        </w:tc>
        <w:tc>
          <w:tcPr>
            <w:tcW w:w="3605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Gridded precipitation estimates (RFE and ARC) from CPC/FEWS</w:t>
            </w:r>
          </w:p>
        </w:tc>
        <w:tc>
          <w:tcPr>
            <w:tcW w:w="1474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Available</w:t>
            </w:r>
          </w:p>
        </w:tc>
      </w:tr>
      <w:tr w:rsidR="00350820" w:rsidRPr="00860E4A" w:rsidTr="00860E4A">
        <w:trPr>
          <w:trHeight w:val="255"/>
        </w:trPr>
        <w:tc>
          <w:tcPr>
            <w:tcW w:w="1841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b/>
                <w:sz w:val="18"/>
                <w:szCs w:val="20"/>
                <w:lang w:val="en-US" w:eastAsia="es-CO"/>
              </w:rPr>
            </w:pPr>
          </w:p>
        </w:tc>
        <w:tc>
          <w:tcPr>
            <w:tcW w:w="2082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113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707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\ghcn-gsod-merge</w:t>
            </w:r>
          </w:p>
        </w:tc>
        <w:tc>
          <w:tcPr>
            <w:tcW w:w="3605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Interpolated anomalies from merged GHCN/GSSD daily climate database</w:t>
            </w:r>
          </w:p>
        </w:tc>
        <w:tc>
          <w:tcPr>
            <w:tcW w:w="1474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Available</w:t>
            </w:r>
          </w:p>
        </w:tc>
      </w:tr>
      <w:tr w:rsidR="00350820" w:rsidRPr="00860E4A" w:rsidTr="00860E4A">
        <w:trPr>
          <w:trHeight w:val="255"/>
        </w:trPr>
        <w:tc>
          <w:tcPr>
            <w:tcW w:w="1841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b/>
                <w:sz w:val="18"/>
                <w:szCs w:val="20"/>
                <w:lang w:val="en-US" w:eastAsia="es-CO"/>
              </w:rPr>
            </w:pPr>
          </w:p>
        </w:tc>
        <w:tc>
          <w:tcPr>
            <w:tcW w:w="2082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113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707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\ncep-cfsr</w:t>
            </w:r>
          </w:p>
        </w:tc>
        <w:tc>
          <w:tcPr>
            <w:tcW w:w="3605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NCEP Climate Forecast System Reanalysis (CFSR) data</w:t>
            </w:r>
          </w:p>
        </w:tc>
        <w:tc>
          <w:tcPr>
            <w:tcW w:w="1474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Available</w:t>
            </w:r>
          </w:p>
        </w:tc>
      </w:tr>
      <w:tr w:rsidR="00350820" w:rsidRPr="00860E4A" w:rsidTr="00860E4A">
        <w:trPr>
          <w:trHeight w:val="255"/>
        </w:trPr>
        <w:tc>
          <w:tcPr>
            <w:tcW w:w="1841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b/>
                <w:sz w:val="18"/>
                <w:szCs w:val="20"/>
                <w:lang w:val="en-US" w:eastAsia="es-CO"/>
              </w:rPr>
            </w:pPr>
          </w:p>
        </w:tc>
        <w:tc>
          <w:tcPr>
            <w:tcW w:w="2082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113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707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\rfe</w:t>
            </w:r>
          </w:p>
        </w:tc>
        <w:tc>
          <w:tcPr>
            <w:tcW w:w="3605" w:type="dxa"/>
            <w:hideMark/>
          </w:tcPr>
          <w:p w:rsidR="00350820" w:rsidRPr="00776C5C" w:rsidRDefault="00860E4A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Decadal</w:t>
            </w:r>
            <w:r w:rsidR="00350820"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 xml:space="preserve"> (10-day) Rainfall Estimate (RFE)</w:t>
            </w:r>
          </w:p>
        </w:tc>
        <w:tc>
          <w:tcPr>
            <w:tcW w:w="1474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Available</w:t>
            </w:r>
          </w:p>
        </w:tc>
      </w:tr>
      <w:tr w:rsidR="00350820" w:rsidRPr="00860E4A" w:rsidTr="00860E4A">
        <w:trPr>
          <w:trHeight w:val="255"/>
        </w:trPr>
        <w:tc>
          <w:tcPr>
            <w:tcW w:w="1841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b/>
                <w:sz w:val="18"/>
                <w:szCs w:val="20"/>
                <w:lang w:val="en-US" w:eastAsia="es-CO"/>
              </w:rPr>
            </w:pPr>
          </w:p>
        </w:tc>
        <w:tc>
          <w:tcPr>
            <w:tcW w:w="2082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113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707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\srtm</w:t>
            </w:r>
          </w:p>
        </w:tc>
        <w:tc>
          <w:tcPr>
            <w:tcW w:w="3605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Shuttle Radar Topography Mission data</w:t>
            </w:r>
          </w:p>
        </w:tc>
        <w:tc>
          <w:tcPr>
            <w:tcW w:w="1474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Available</w:t>
            </w:r>
          </w:p>
        </w:tc>
      </w:tr>
      <w:tr w:rsidR="00350820" w:rsidRPr="00860E4A" w:rsidTr="00860E4A">
        <w:trPr>
          <w:trHeight w:val="255"/>
        </w:trPr>
        <w:tc>
          <w:tcPr>
            <w:tcW w:w="1841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b/>
                <w:sz w:val="18"/>
                <w:szCs w:val="20"/>
                <w:lang w:val="en-US" w:eastAsia="es-CO"/>
              </w:rPr>
            </w:pPr>
          </w:p>
        </w:tc>
        <w:tc>
          <w:tcPr>
            <w:tcW w:w="2082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113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707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\tamsat</w:t>
            </w:r>
          </w:p>
        </w:tc>
        <w:tc>
          <w:tcPr>
            <w:tcW w:w="3605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 xml:space="preserve">Tropical Applications of Meteorology using </w:t>
            </w:r>
            <w:r w:rsidR="00860E4A"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Satellite</w:t>
            </w: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 xml:space="preserve"> data</w:t>
            </w:r>
          </w:p>
        </w:tc>
        <w:tc>
          <w:tcPr>
            <w:tcW w:w="1474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Available</w:t>
            </w:r>
          </w:p>
        </w:tc>
      </w:tr>
      <w:tr w:rsidR="00350820" w:rsidRPr="00860E4A" w:rsidTr="00860E4A">
        <w:trPr>
          <w:trHeight w:val="255"/>
        </w:trPr>
        <w:tc>
          <w:tcPr>
            <w:tcW w:w="1841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b/>
                <w:sz w:val="18"/>
                <w:szCs w:val="20"/>
                <w:lang w:val="en-US" w:eastAsia="es-CO"/>
              </w:rPr>
            </w:pPr>
          </w:p>
        </w:tc>
        <w:tc>
          <w:tcPr>
            <w:tcW w:w="2082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113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707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\trmm-v3b42</w:t>
            </w:r>
          </w:p>
        </w:tc>
        <w:tc>
          <w:tcPr>
            <w:tcW w:w="3605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Tropical Rainfall Measuring Mission (TRMM) - NASA data</w:t>
            </w:r>
          </w:p>
        </w:tc>
        <w:tc>
          <w:tcPr>
            <w:tcW w:w="1474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Available</w:t>
            </w:r>
          </w:p>
        </w:tc>
      </w:tr>
      <w:tr w:rsidR="00350820" w:rsidRPr="00860E4A" w:rsidTr="00860E4A">
        <w:trPr>
          <w:trHeight w:val="255"/>
        </w:trPr>
        <w:tc>
          <w:tcPr>
            <w:tcW w:w="1841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b/>
                <w:sz w:val="18"/>
                <w:szCs w:val="20"/>
                <w:lang w:val="en-US" w:eastAsia="es-CO"/>
              </w:rPr>
            </w:pPr>
          </w:p>
        </w:tc>
        <w:tc>
          <w:tcPr>
            <w:tcW w:w="2082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113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707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\worldclim</w:t>
            </w:r>
          </w:p>
        </w:tc>
        <w:tc>
          <w:tcPr>
            <w:tcW w:w="3605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Global Climate Data from WorldClim</w:t>
            </w:r>
          </w:p>
        </w:tc>
        <w:tc>
          <w:tcPr>
            <w:tcW w:w="1474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Available</w:t>
            </w:r>
          </w:p>
        </w:tc>
      </w:tr>
      <w:tr w:rsidR="00350820" w:rsidRPr="00860E4A" w:rsidTr="00860E4A">
        <w:trPr>
          <w:trHeight w:val="255"/>
        </w:trPr>
        <w:tc>
          <w:tcPr>
            <w:tcW w:w="1841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b/>
                <w:sz w:val="18"/>
                <w:szCs w:val="20"/>
                <w:lang w:val="en-US" w:eastAsia="es-CO"/>
              </w:rPr>
            </w:pPr>
          </w:p>
        </w:tc>
        <w:tc>
          <w:tcPr>
            <w:tcW w:w="2082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113" w:type="dxa"/>
            <w:vMerge w:val="restart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\weather_station</w:t>
            </w:r>
          </w:p>
        </w:tc>
        <w:tc>
          <w:tcPr>
            <w:tcW w:w="2707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\beaumont_data</w:t>
            </w:r>
          </w:p>
        </w:tc>
        <w:tc>
          <w:tcPr>
            <w:tcW w:w="3605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Set of stations for Africa and Asian countries</w:t>
            </w:r>
          </w:p>
        </w:tc>
        <w:tc>
          <w:tcPr>
            <w:tcW w:w="1474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Restricted</w:t>
            </w:r>
          </w:p>
        </w:tc>
      </w:tr>
      <w:tr w:rsidR="00350820" w:rsidRPr="00860E4A" w:rsidTr="00860E4A">
        <w:trPr>
          <w:trHeight w:val="255"/>
        </w:trPr>
        <w:tc>
          <w:tcPr>
            <w:tcW w:w="1841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b/>
                <w:sz w:val="18"/>
                <w:szCs w:val="20"/>
                <w:lang w:val="en-US" w:eastAsia="es-CO"/>
              </w:rPr>
            </w:pPr>
          </w:p>
        </w:tc>
        <w:tc>
          <w:tcPr>
            <w:tcW w:w="2082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113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707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\ciat-pjones</w:t>
            </w:r>
          </w:p>
        </w:tc>
        <w:tc>
          <w:tcPr>
            <w:tcW w:w="3605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Set of stations filtered by Peter Jones</w:t>
            </w:r>
          </w:p>
        </w:tc>
        <w:tc>
          <w:tcPr>
            <w:tcW w:w="1474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Restricted</w:t>
            </w:r>
          </w:p>
        </w:tc>
      </w:tr>
      <w:tr w:rsidR="00350820" w:rsidRPr="00860E4A" w:rsidTr="00860E4A">
        <w:trPr>
          <w:trHeight w:val="255"/>
        </w:trPr>
        <w:tc>
          <w:tcPr>
            <w:tcW w:w="1841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b/>
                <w:sz w:val="18"/>
                <w:szCs w:val="20"/>
                <w:lang w:val="en-US" w:eastAsia="es-CO"/>
              </w:rPr>
            </w:pPr>
          </w:p>
        </w:tc>
        <w:tc>
          <w:tcPr>
            <w:tcW w:w="2082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113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707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\cru-station</w:t>
            </w:r>
          </w:p>
        </w:tc>
        <w:tc>
          <w:tcPr>
            <w:tcW w:w="3605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Land Stations used by the Climatic Research Unit within CRUTEM3</w:t>
            </w:r>
          </w:p>
        </w:tc>
        <w:tc>
          <w:tcPr>
            <w:tcW w:w="1474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Available</w:t>
            </w:r>
          </w:p>
        </w:tc>
      </w:tr>
      <w:tr w:rsidR="00350820" w:rsidRPr="00860E4A" w:rsidTr="00860E4A">
        <w:trPr>
          <w:trHeight w:val="255"/>
        </w:trPr>
        <w:tc>
          <w:tcPr>
            <w:tcW w:w="1841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b/>
                <w:sz w:val="18"/>
                <w:szCs w:val="20"/>
                <w:lang w:val="en-US" w:eastAsia="es-CO"/>
              </w:rPr>
            </w:pPr>
          </w:p>
        </w:tc>
        <w:tc>
          <w:tcPr>
            <w:tcW w:w="2082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113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707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\ghcn</w:t>
            </w:r>
          </w:p>
        </w:tc>
        <w:tc>
          <w:tcPr>
            <w:tcW w:w="3605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Global Historical Climatology Network data - NOAA</w:t>
            </w:r>
          </w:p>
        </w:tc>
        <w:tc>
          <w:tcPr>
            <w:tcW w:w="1474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Available</w:t>
            </w:r>
          </w:p>
        </w:tc>
      </w:tr>
      <w:tr w:rsidR="00350820" w:rsidRPr="00860E4A" w:rsidTr="00860E4A">
        <w:trPr>
          <w:trHeight w:val="255"/>
        </w:trPr>
        <w:tc>
          <w:tcPr>
            <w:tcW w:w="1841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b/>
                <w:sz w:val="18"/>
                <w:szCs w:val="20"/>
                <w:lang w:val="en-US" w:eastAsia="es-CO"/>
              </w:rPr>
            </w:pPr>
          </w:p>
        </w:tc>
        <w:tc>
          <w:tcPr>
            <w:tcW w:w="2082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113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707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\gsod</w:t>
            </w:r>
          </w:p>
        </w:tc>
        <w:tc>
          <w:tcPr>
            <w:tcW w:w="3605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Global Surface Summary of Day data - NOAA</w:t>
            </w:r>
          </w:p>
        </w:tc>
        <w:tc>
          <w:tcPr>
            <w:tcW w:w="1474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Available</w:t>
            </w:r>
          </w:p>
        </w:tc>
      </w:tr>
      <w:tr w:rsidR="00350820" w:rsidRPr="00860E4A" w:rsidTr="00860E4A">
        <w:trPr>
          <w:trHeight w:val="255"/>
        </w:trPr>
        <w:tc>
          <w:tcPr>
            <w:tcW w:w="1841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b/>
                <w:sz w:val="18"/>
                <w:szCs w:val="20"/>
                <w:lang w:val="en-US" w:eastAsia="es-CO"/>
              </w:rPr>
            </w:pPr>
          </w:p>
        </w:tc>
        <w:tc>
          <w:tcPr>
            <w:tcW w:w="2082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113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707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\ideam-col</w:t>
            </w:r>
          </w:p>
        </w:tc>
        <w:tc>
          <w:tcPr>
            <w:tcW w:w="3605" w:type="dxa"/>
            <w:hideMark/>
          </w:tcPr>
          <w:p w:rsidR="00350820" w:rsidRPr="001E0217" w:rsidRDefault="00860E4A" w:rsidP="00860E4A">
            <w:pPr>
              <w:rPr>
                <w:rFonts w:eastAsia="Times New Roman" w:cs="Arial"/>
                <w:color w:val="000000"/>
                <w:sz w:val="18"/>
                <w:szCs w:val="20"/>
                <w:lang w:eastAsia="es-CO"/>
              </w:rPr>
            </w:pPr>
            <w:r w:rsidRPr="001E0217">
              <w:rPr>
                <w:rFonts w:eastAsia="Times New Roman" w:cs="Arial"/>
                <w:color w:val="000000"/>
                <w:sz w:val="18"/>
                <w:szCs w:val="20"/>
                <w:lang w:eastAsia="es-CO"/>
              </w:rPr>
              <w:t xml:space="preserve">Weather stations info from </w:t>
            </w:r>
            <w:r w:rsidR="00350820" w:rsidRPr="001E0217">
              <w:rPr>
                <w:rFonts w:eastAsia="Times New Roman" w:cs="Arial"/>
                <w:color w:val="000000"/>
                <w:sz w:val="18"/>
                <w:szCs w:val="20"/>
                <w:lang w:eastAsia="es-CO"/>
              </w:rPr>
              <w:t>Instituto de Hidrología, Meteor</w:t>
            </w:r>
            <w:r w:rsidRPr="001E0217">
              <w:rPr>
                <w:rFonts w:eastAsia="Times New Roman" w:cs="Arial"/>
                <w:color w:val="000000"/>
                <w:sz w:val="18"/>
                <w:szCs w:val="20"/>
                <w:lang w:eastAsia="es-CO"/>
              </w:rPr>
              <w:t>ología y Estudios Ambientales of</w:t>
            </w:r>
            <w:r w:rsidR="00350820" w:rsidRPr="001E0217">
              <w:rPr>
                <w:rFonts w:eastAsia="Times New Roman" w:cs="Arial"/>
                <w:color w:val="000000"/>
                <w:sz w:val="18"/>
                <w:szCs w:val="20"/>
                <w:lang w:eastAsia="es-CO"/>
              </w:rPr>
              <w:t xml:space="preserve"> Colombia</w:t>
            </w:r>
          </w:p>
        </w:tc>
        <w:tc>
          <w:tcPr>
            <w:tcW w:w="1474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Restricted</w:t>
            </w:r>
          </w:p>
        </w:tc>
      </w:tr>
      <w:tr w:rsidR="00350820" w:rsidRPr="00860E4A" w:rsidTr="00860E4A">
        <w:trPr>
          <w:trHeight w:val="255"/>
        </w:trPr>
        <w:tc>
          <w:tcPr>
            <w:tcW w:w="1841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b/>
                <w:sz w:val="18"/>
                <w:szCs w:val="20"/>
                <w:lang w:val="en-US" w:eastAsia="es-CO"/>
              </w:rPr>
            </w:pPr>
          </w:p>
        </w:tc>
        <w:tc>
          <w:tcPr>
            <w:tcW w:w="2082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113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707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\smn-mex</w:t>
            </w:r>
          </w:p>
        </w:tc>
        <w:tc>
          <w:tcPr>
            <w:tcW w:w="3605" w:type="dxa"/>
            <w:hideMark/>
          </w:tcPr>
          <w:p w:rsidR="00350820" w:rsidRPr="00776C5C" w:rsidRDefault="00860E4A" w:rsidP="00860E4A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860E4A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 xml:space="preserve">Weather stations from </w:t>
            </w:r>
            <w:r w:rsidR="00350820"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 xml:space="preserve">Servicio Meteorológico Nacional </w:t>
            </w:r>
            <w:r w:rsidRPr="00860E4A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of Me</w:t>
            </w:r>
            <w:r w:rsidR="00350820"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xico</w:t>
            </w:r>
          </w:p>
        </w:tc>
        <w:tc>
          <w:tcPr>
            <w:tcW w:w="1474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Restricted</w:t>
            </w:r>
          </w:p>
        </w:tc>
      </w:tr>
      <w:tr w:rsidR="00350820" w:rsidRPr="00860E4A" w:rsidTr="00860E4A">
        <w:trPr>
          <w:trHeight w:val="255"/>
        </w:trPr>
        <w:tc>
          <w:tcPr>
            <w:tcW w:w="1841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b/>
                <w:sz w:val="18"/>
                <w:szCs w:val="20"/>
                <w:lang w:val="en-US" w:eastAsia="es-CO"/>
              </w:rPr>
            </w:pPr>
          </w:p>
        </w:tc>
        <w:tc>
          <w:tcPr>
            <w:tcW w:w="2082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113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707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\worldclim</w:t>
            </w:r>
          </w:p>
        </w:tc>
        <w:tc>
          <w:tcPr>
            <w:tcW w:w="3605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Global Climate Station Data from WorldClim</w:t>
            </w:r>
          </w:p>
        </w:tc>
        <w:tc>
          <w:tcPr>
            <w:tcW w:w="1474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Available</w:t>
            </w:r>
          </w:p>
        </w:tc>
      </w:tr>
      <w:tr w:rsidR="00350820" w:rsidRPr="00860E4A" w:rsidTr="00860E4A">
        <w:trPr>
          <w:trHeight w:val="255"/>
        </w:trPr>
        <w:tc>
          <w:tcPr>
            <w:tcW w:w="1841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b/>
                <w:sz w:val="18"/>
                <w:szCs w:val="20"/>
                <w:lang w:val="en-US" w:eastAsia="es-CO"/>
              </w:rPr>
            </w:pPr>
          </w:p>
        </w:tc>
        <w:tc>
          <w:tcPr>
            <w:tcW w:w="2082" w:type="dxa"/>
            <w:vMerge w:val="restart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\portals</w:t>
            </w:r>
          </w:p>
        </w:tc>
        <w:tc>
          <w:tcPr>
            <w:tcW w:w="2113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\amkn-gcm-data</w:t>
            </w:r>
          </w:p>
        </w:tc>
        <w:tc>
          <w:tcPr>
            <w:tcW w:w="2707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3605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 xml:space="preserve">AMKN portal data </w:t>
            </w:r>
          </w:p>
        </w:tc>
        <w:tc>
          <w:tcPr>
            <w:tcW w:w="1474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Restricted</w:t>
            </w:r>
          </w:p>
        </w:tc>
      </w:tr>
      <w:tr w:rsidR="00350820" w:rsidRPr="00860E4A" w:rsidTr="00860E4A">
        <w:trPr>
          <w:trHeight w:val="255"/>
        </w:trPr>
        <w:tc>
          <w:tcPr>
            <w:tcW w:w="1841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b/>
                <w:sz w:val="18"/>
                <w:szCs w:val="20"/>
                <w:lang w:val="en-US" w:eastAsia="es-CO"/>
              </w:rPr>
            </w:pPr>
          </w:p>
        </w:tc>
        <w:tc>
          <w:tcPr>
            <w:tcW w:w="2082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113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\ccafs_climate</w:t>
            </w:r>
          </w:p>
        </w:tc>
        <w:tc>
          <w:tcPr>
            <w:tcW w:w="2707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3605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CCAFS-Climate portal data</w:t>
            </w:r>
          </w:p>
        </w:tc>
        <w:tc>
          <w:tcPr>
            <w:tcW w:w="1474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Restricted</w:t>
            </w:r>
          </w:p>
        </w:tc>
      </w:tr>
      <w:tr w:rsidR="00350820" w:rsidRPr="00860E4A" w:rsidTr="00860E4A">
        <w:trPr>
          <w:trHeight w:val="255"/>
        </w:trPr>
        <w:tc>
          <w:tcPr>
            <w:tcW w:w="1841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b/>
                <w:sz w:val="18"/>
                <w:szCs w:val="20"/>
                <w:lang w:val="en-US" w:eastAsia="es-CO"/>
              </w:rPr>
            </w:pPr>
          </w:p>
        </w:tc>
        <w:tc>
          <w:tcPr>
            <w:tcW w:w="2082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113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\ccafs-analogues</w:t>
            </w:r>
          </w:p>
        </w:tc>
        <w:tc>
          <w:tcPr>
            <w:tcW w:w="2707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3605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 xml:space="preserve">Analogues portal data </w:t>
            </w:r>
          </w:p>
        </w:tc>
        <w:tc>
          <w:tcPr>
            <w:tcW w:w="1474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Restricted</w:t>
            </w:r>
          </w:p>
        </w:tc>
      </w:tr>
      <w:tr w:rsidR="00350820" w:rsidRPr="00860E4A" w:rsidTr="00860E4A">
        <w:trPr>
          <w:trHeight w:val="255"/>
        </w:trPr>
        <w:tc>
          <w:tcPr>
            <w:tcW w:w="1841" w:type="dxa"/>
            <w:vMerge w:val="restart"/>
            <w:tcBorders>
              <w:top w:val="single" w:sz="12" w:space="0" w:color="auto"/>
            </w:tcBorders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b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b/>
                <w:color w:val="000000"/>
                <w:sz w:val="18"/>
                <w:szCs w:val="20"/>
                <w:lang w:val="en-US" w:eastAsia="es-CO"/>
              </w:rPr>
              <w:t>\data_cluster5</w:t>
            </w:r>
          </w:p>
        </w:tc>
        <w:tc>
          <w:tcPr>
            <w:tcW w:w="2082" w:type="dxa"/>
            <w:vMerge w:val="restart"/>
            <w:tcBorders>
              <w:top w:val="single" w:sz="12" w:space="0" w:color="auto"/>
            </w:tcBorders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\rcm</w:t>
            </w:r>
          </w:p>
        </w:tc>
        <w:tc>
          <w:tcPr>
            <w:tcW w:w="2113" w:type="dxa"/>
            <w:vMerge w:val="restart"/>
            <w:tcBorders>
              <w:top w:val="single" w:sz="12" w:space="0" w:color="auto"/>
            </w:tcBorders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\eta</w:t>
            </w:r>
          </w:p>
        </w:tc>
        <w:tc>
          <w:tcPr>
            <w:tcW w:w="2707" w:type="dxa"/>
            <w:tcBorders>
              <w:top w:val="single" w:sz="12" w:space="0" w:color="auto"/>
            </w:tcBorders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\raw</w:t>
            </w:r>
          </w:p>
        </w:tc>
        <w:tc>
          <w:tcPr>
            <w:tcW w:w="3605" w:type="dxa"/>
            <w:tcBorders>
              <w:top w:val="single" w:sz="12" w:space="0" w:color="auto"/>
            </w:tcBorders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Climatology for ETA Model by 10km for Colombia and Ecuador</w:t>
            </w:r>
          </w:p>
        </w:tc>
        <w:tc>
          <w:tcPr>
            <w:tcW w:w="1474" w:type="dxa"/>
            <w:tcBorders>
              <w:top w:val="single" w:sz="12" w:space="0" w:color="auto"/>
            </w:tcBorders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Restricted</w:t>
            </w:r>
          </w:p>
        </w:tc>
      </w:tr>
      <w:tr w:rsidR="00350820" w:rsidRPr="00860E4A" w:rsidTr="00860E4A">
        <w:trPr>
          <w:trHeight w:val="255"/>
        </w:trPr>
        <w:tc>
          <w:tcPr>
            <w:tcW w:w="1841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b/>
                <w:sz w:val="18"/>
                <w:szCs w:val="20"/>
                <w:lang w:val="en-US" w:eastAsia="es-CO"/>
              </w:rPr>
            </w:pPr>
          </w:p>
        </w:tc>
        <w:tc>
          <w:tcPr>
            <w:tcW w:w="2082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113" w:type="dxa"/>
            <w:vMerge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707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\software</w:t>
            </w:r>
          </w:p>
        </w:tc>
        <w:tc>
          <w:tcPr>
            <w:tcW w:w="3605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 xml:space="preserve">Software and libraries for </w:t>
            </w:r>
            <w:r w:rsidR="00860E4A" w:rsidRPr="00860E4A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installation</w:t>
            </w: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 xml:space="preserve"> of ETA Model</w:t>
            </w:r>
          </w:p>
        </w:tc>
        <w:tc>
          <w:tcPr>
            <w:tcW w:w="1474" w:type="dxa"/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Restricted</w:t>
            </w:r>
          </w:p>
        </w:tc>
      </w:tr>
      <w:tr w:rsidR="00350820" w:rsidRPr="00860E4A" w:rsidTr="00860E4A">
        <w:trPr>
          <w:trHeight w:val="255"/>
        </w:trPr>
        <w:tc>
          <w:tcPr>
            <w:tcW w:w="1841" w:type="dxa"/>
            <w:vMerge/>
            <w:tcBorders>
              <w:bottom w:val="single" w:sz="12" w:space="0" w:color="auto"/>
            </w:tcBorders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b/>
                <w:sz w:val="18"/>
                <w:szCs w:val="20"/>
                <w:lang w:val="en-US" w:eastAsia="es-CO"/>
              </w:rPr>
            </w:pPr>
          </w:p>
        </w:tc>
        <w:tc>
          <w:tcPr>
            <w:tcW w:w="2082" w:type="dxa"/>
            <w:vMerge/>
            <w:tcBorders>
              <w:bottom w:val="single" w:sz="12" w:space="0" w:color="auto"/>
            </w:tcBorders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113" w:type="dxa"/>
            <w:vMerge/>
            <w:tcBorders>
              <w:bottom w:val="single" w:sz="12" w:space="0" w:color="auto"/>
            </w:tcBorders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sz w:val="18"/>
                <w:szCs w:val="20"/>
                <w:lang w:val="en-US" w:eastAsia="es-CO"/>
              </w:rPr>
            </w:pPr>
          </w:p>
        </w:tc>
        <w:tc>
          <w:tcPr>
            <w:tcW w:w="2707" w:type="dxa"/>
            <w:tcBorders>
              <w:bottom w:val="single" w:sz="12" w:space="0" w:color="auto"/>
            </w:tcBorders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\test_runs</w:t>
            </w:r>
          </w:p>
        </w:tc>
        <w:tc>
          <w:tcPr>
            <w:tcW w:w="3605" w:type="dxa"/>
            <w:tcBorders>
              <w:bottom w:val="single" w:sz="12" w:space="0" w:color="auto"/>
            </w:tcBorders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Sazonal test runs</w:t>
            </w:r>
          </w:p>
        </w:tc>
        <w:tc>
          <w:tcPr>
            <w:tcW w:w="1474" w:type="dxa"/>
            <w:tcBorders>
              <w:bottom w:val="single" w:sz="12" w:space="0" w:color="auto"/>
            </w:tcBorders>
            <w:hideMark/>
          </w:tcPr>
          <w:p w:rsidR="00350820" w:rsidRPr="00776C5C" w:rsidRDefault="00350820" w:rsidP="00350820">
            <w:pPr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</w:pPr>
            <w:r w:rsidRPr="00776C5C">
              <w:rPr>
                <w:rFonts w:eastAsia="Times New Roman" w:cs="Arial"/>
                <w:color w:val="000000"/>
                <w:sz w:val="18"/>
                <w:szCs w:val="20"/>
                <w:lang w:val="en-US" w:eastAsia="es-CO"/>
              </w:rPr>
              <w:t>Restricted</w:t>
            </w:r>
          </w:p>
        </w:tc>
      </w:tr>
    </w:tbl>
    <w:p w:rsidR="00D23297" w:rsidRPr="00325DA6" w:rsidRDefault="00D23297" w:rsidP="00350820">
      <w:pPr>
        <w:pStyle w:val="NoSpacing"/>
        <w:jc w:val="center"/>
        <w:rPr>
          <w:rStyle w:val="BookTitle"/>
          <w:color w:val="943634" w:themeColor="accent2" w:themeShade="BF"/>
          <w:sz w:val="20"/>
          <w:szCs w:val="20"/>
          <w:lang w:val="en-US"/>
        </w:rPr>
      </w:pPr>
    </w:p>
    <w:sectPr w:rsidR="00D23297" w:rsidRPr="00325DA6" w:rsidSect="0082367E">
      <w:pgSz w:w="15840" w:h="12240" w:orient="landscape" w:code="1"/>
      <w:pgMar w:top="1699" w:right="1138" w:bottom="1411" w:left="113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5602" w:rsidRDefault="00BF5602" w:rsidP="008B67D4">
      <w:pPr>
        <w:spacing w:after="0" w:line="240" w:lineRule="auto"/>
      </w:pPr>
      <w:r>
        <w:separator/>
      </w:r>
    </w:p>
  </w:endnote>
  <w:endnote w:type="continuationSeparator" w:id="0">
    <w:p w:rsidR="00BF5602" w:rsidRDefault="00BF5602" w:rsidP="008B6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17728662"/>
      <w:docPartObj>
        <w:docPartGallery w:val="Page Numbers (Bottom of Page)"/>
        <w:docPartUnique/>
      </w:docPartObj>
    </w:sdtPr>
    <w:sdtEndPr/>
    <w:sdtContent>
      <w:p w:rsidR="00D23297" w:rsidRDefault="00D2329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6ADC" w:rsidRPr="00626ADC">
          <w:rPr>
            <w:noProof/>
            <w:lang w:val="es-ES"/>
          </w:rPr>
          <w:t>5</w:t>
        </w:r>
        <w:r>
          <w:fldChar w:fldCharType="end"/>
        </w:r>
      </w:p>
    </w:sdtContent>
  </w:sdt>
  <w:p w:rsidR="00D23297" w:rsidRDefault="00D232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5602" w:rsidRDefault="00BF5602" w:rsidP="008B67D4">
      <w:pPr>
        <w:spacing w:after="0" w:line="240" w:lineRule="auto"/>
      </w:pPr>
      <w:r>
        <w:separator/>
      </w:r>
    </w:p>
  </w:footnote>
  <w:footnote w:type="continuationSeparator" w:id="0">
    <w:p w:rsidR="00BF5602" w:rsidRDefault="00BF5602" w:rsidP="008B67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3297" w:rsidRDefault="00D23297" w:rsidP="009C0798">
    <w:r>
      <w:rPr>
        <w:rFonts w:ascii="Arial" w:hAnsi="Arial" w:cs="Arial"/>
        <w:b/>
        <w:noProof/>
        <w:lang w:eastAsia="es-CO"/>
      </w:rPr>
      <w:drawing>
        <wp:inline distT="0" distB="0" distL="0" distR="0" wp14:anchorId="30545DF4" wp14:editId="2FA528D7">
          <wp:extent cx="1293962" cy="558451"/>
          <wp:effectExtent l="0" t="0" r="1905" b="0"/>
          <wp:docPr id="21" name="Picture 21" descr="D:\Documents\Pictures\LogosCIAT\SP-1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ocuments\Pictures\LogosCIAT\SP-1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118" cy="5585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  <w:t xml:space="preserve">   </w:t>
    </w:r>
    <w:r>
      <w:tab/>
    </w:r>
    <w:r>
      <w:tab/>
      <w:t xml:space="preserve">     </w:t>
    </w:r>
    <w:r>
      <w:rPr>
        <w:noProof/>
        <w:lang w:eastAsia="es-CO"/>
      </w:rPr>
      <w:drawing>
        <wp:inline distT="0" distB="0" distL="0" distR="0" wp14:anchorId="6E1C99B8" wp14:editId="5A420AF9">
          <wp:extent cx="1469992" cy="496139"/>
          <wp:effectExtent l="0" t="0" r="0" b="0"/>
          <wp:docPr id="22" name="Imagen 3" descr="http://plagatux.es/wp-content/uploads/2008/04/python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://plagatux.es/wp-content/uploads/2008/04/python-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5182" cy="5046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34209"/>
    <w:multiLevelType w:val="multilevel"/>
    <w:tmpl w:val="10D04BCA"/>
    <w:lvl w:ilvl="0">
      <w:start w:val="5"/>
      <w:numFmt w:val="decimal"/>
      <w:lvlText w:val="%1."/>
      <w:lvlJc w:val="left"/>
      <w:pPr>
        <w:ind w:left="4185" w:hanging="675"/>
      </w:pPr>
      <w:rPr>
        <w:rFonts w:hint="default"/>
      </w:rPr>
    </w:lvl>
    <w:lvl w:ilvl="1">
      <w:start w:val="11"/>
      <w:numFmt w:val="decimal"/>
      <w:lvlText w:val="%1.%2)"/>
      <w:lvlJc w:val="left"/>
      <w:pPr>
        <w:ind w:left="423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459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59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95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31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31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567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6030" w:hanging="2520"/>
      </w:pPr>
      <w:rPr>
        <w:rFonts w:hint="default"/>
      </w:rPr>
    </w:lvl>
  </w:abstractNum>
  <w:abstractNum w:abstractNumId="1">
    <w:nsid w:val="0AA16E8D"/>
    <w:multiLevelType w:val="hybridMultilevel"/>
    <w:tmpl w:val="F9C8F19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704F28"/>
    <w:multiLevelType w:val="multilevel"/>
    <w:tmpl w:val="2B6AE1E2"/>
    <w:lvl w:ilvl="0">
      <w:start w:val="4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760" w:hanging="2880"/>
      </w:pPr>
      <w:rPr>
        <w:rFonts w:hint="default"/>
      </w:rPr>
    </w:lvl>
  </w:abstractNum>
  <w:abstractNum w:abstractNumId="3">
    <w:nsid w:val="12451377"/>
    <w:multiLevelType w:val="multilevel"/>
    <w:tmpl w:val="2B6AE1E2"/>
    <w:lvl w:ilvl="0">
      <w:start w:val="4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760" w:hanging="2880"/>
      </w:pPr>
      <w:rPr>
        <w:rFonts w:hint="default"/>
      </w:rPr>
    </w:lvl>
  </w:abstractNum>
  <w:abstractNum w:abstractNumId="4">
    <w:nsid w:val="1E803E07"/>
    <w:multiLevelType w:val="multilevel"/>
    <w:tmpl w:val="2B6AE1E2"/>
    <w:lvl w:ilvl="0">
      <w:start w:val="4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760" w:hanging="2880"/>
      </w:pPr>
      <w:rPr>
        <w:rFonts w:hint="default"/>
      </w:rPr>
    </w:lvl>
  </w:abstractNum>
  <w:abstractNum w:abstractNumId="5">
    <w:nsid w:val="228E4FF0"/>
    <w:multiLevelType w:val="multilevel"/>
    <w:tmpl w:val="2B6AE1E2"/>
    <w:lvl w:ilvl="0">
      <w:start w:val="4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760" w:hanging="2880"/>
      </w:pPr>
      <w:rPr>
        <w:rFonts w:hint="default"/>
      </w:rPr>
    </w:lvl>
  </w:abstractNum>
  <w:abstractNum w:abstractNumId="6">
    <w:nsid w:val="23CE50E3"/>
    <w:multiLevelType w:val="hybridMultilevel"/>
    <w:tmpl w:val="8F3EB13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542F4F"/>
    <w:multiLevelType w:val="hybridMultilevel"/>
    <w:tmpl w:val="BB2AB218"/>
    <w:lvl w:ilvl="0" w:tplc="D8A26FC0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355CEF"/>
    <w:multiLevelType w:val="hybridMultilevel"/>
    <w:tmpl w:val="82603B2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4F0B73"/>
    <w:multiLevelType w:val="multilevel"/>
    <w:tmpl w:val="2B6AE1E2"/>
    <w:lvl w:ilvl="0">
      <w:start w:val="4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760" w:hanging="2880"/>
      </w:pPr>
      <w:rPr>
        <w:rFonts w:hint="default"/>
      </w:rPr>
    </w:lvl>
  </w:abstractNum>
  <w:abstractNum w:abstractNumId="10">
    <w:nsid w:val="339F0623"/>
    <w:multiLevelType w:val="multilevel"/>
    <w:tmpl w:val="2B6AE1E2"/>
    <w:lvl w:ilvl="0">
      <w:start w:val="4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760" w:hanging="2880"/>
      </w:pPr>
      <w:rPr>
        <w:rFonts w:hint="default"/>
      </w:rPr>
    </w:lvl>
  </w:abstractNum>
  <w:abstractNum w:abstractNumId="11">
    <w:nsid w:val="356D6175"/>
    <w:multiLevelType w:val="multilevel"/>
    <w:tmpl w:val="2B6AE1E2"/>
    <w:lvl w:ilvl="0">
      <w:start w:val="4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760" w:hanging="2880"/>
      </w:pPr>
      <w:rPr>
        <w:rFonts w:hint="default"/>
      </w:rPr>
    </w:lvl>
  </w:abstractNum>
  <w:abstractNum w:abstractNumId="12">
    <w:nsid w:val="37016634"/>
    <w:multiLevelType w:val="hybridMultilevel"/>
    <w:tmpl w:val="82603B2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436602"/>
    <w:multiLevelType w:val="multilevel"/>
    <w:tmpl w:val="448651E2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3B48698E"/>
    <w:multiLevelType w:val="hybridMultilevel"/>
    <w:tmpl w:val="1EBC79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B85FFD"/>
    <w:multiLevelType w:val="multilevel"/>
    <w:tmpl w:val="2B6AE1E2"/>
    <w:lvl w:ilvl="0">
      <w:start w:val="4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760" w:hanging="2880"/>
      </w:pPr>
      <w:rPr>
        <w:rFonts w:hint="default"/>
      </w:rPr>
    </w:lvl>
  </w:abstractNum>
  <w:abstractNum w:abstractNumId="16">
    <w:nsid w:val="447455F3"/>
    <w:multiLevelType w:val="hybridMultilevel"/>
    <w:tmpl w:val="44108E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6E111F"/>
    <w:multiLevelType w:val="hybridMultilevel"/>
    <w:tmpl w:val="0F685F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6B6398"/>
    <w:multiLevelType w:val="hybridMultilevel"/>
    <w:tmpl w:val="383CDC8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6518A8"/>
    <w:multiLevelType w:val="hybridMultilevel"/>
    <w:tmpl w:val="5314BE1A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50225B"/>
    <w:multiLevelType w:val="hybridMultilevel"/>
    <w:tmpl w:val="0702270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DF6F65"/>
    <w:multiLevelType w:val="hybridMultilevel"/>
    <w:tmpl w:val="2978459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4134A1"/>
    <w:multiLevelType w:val="hybridMultilevel"/>
    <w:tmpl w:val="73E825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CA2873"/>
    <w:multiLevelType w:val="hybridMultilevel"/>
    <w:tmpl w:val="1CC075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6532FF"/>
    <w:multiLevelType w:val="multilevel"/>
    <w:tmpl w:val="2B6AE1E2"/>
    <w:lvl w:ilvl="0">
      <w:start w:val="4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760" w:hanging="2880"/>
      </w:pPr>
      <w:rPr>
        <w:rFonts w:hint="default"/>
      </w:rPr>
    </w:lvl>
  </w:abstractNum>
  <w:abstractNum w:abstractNumId="25">
    <w:nsid w:val="667F5E2A"/>
    <w:multiLevelType w:val="multilevel"/>
    <w:tmpl w:val="891A34BA"/>
    <w:lvl w:ilvl="0">
      <w:start w:val="4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520" w:hanging="2520"/>
      </w:pPr>
      <w:rPr>
        <w:rFonts w:hint="default"/>
      </w:rPr>
    </w:lvl>
  </w:abstractNum>
  <w:abstractNum w:abstractNumId="26">
    <w:nsid w:val="6EF17027"/>
    <w:multiLevelType w:val="hybridMultilevel"/>
    <w:tmpl w:val="965CCB3E"/>
    <w:lvl w:ilvl="0" w:tplc="D8A26FC0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0534BC"/>
    <w:multiLevelType w:val="hybridMultilevel"/>
    <w:tmpl w:val="B192D5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DC21AF"/>
    <w:multiLevelType w:val="multilevel"/>
    <w:tmpl w:val="2B6AE1E2"/>
    <w:lvl w:ilvl="0">
      <w:start w:val="4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760" w:hanging="2880"/>
      </w:pPr>
      <w:rPr>
        <w:rFonts w:hint="default"/>
      </w:rPr>
    </w:lvl>
  </w:abstractNum>
  <w:abstractNum w:abstractNumId="29">
    <w:nsid w:val="78F64CB2"/>
    <w:multiLevelType w:val="hybridMultilevel"/>
    <w:tmpl w:val="22DE176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4"/>
  </w:num>
  <w:num w:numId="3">
    <w:abstractNumId w:val="22"/>
  </w:num>
  <w:num w:numId="4">
    <w:abstractNumId w:val="23"/>
  </w:num>
  <w:num w:numId="5">
    <w:abstractNumId w:val="16"/>
  </w:num>
  <w:num w:numId="6">
    <w:abstractNumId w:val="17"/>
  </w:num>
  <w:num w:numId="7">
    <w:abstractNumId w:val="7"/>
  </w:num>
  <w:num w:numId="8">
    <w:abstractNumId w:val="26"/>
  </w:num>
  <w:num w:numId="9">
    <w:abstractNumId w:val="6"/>
  </w:num>
  <w:num w:numId="10">
    <w:abstractNumId w:val="8"/>
  </w:num>
  <w:num w:numId="11">
    <w:abstractNumId w:val="29"/>
  </w:num>
  <w:num w:numId="12">
    <w:abstractNumId w:val="18"/>
  </w:num>
  <w:num w:numId="13">
    <w:abstractNumId w:val="10"/>
  </w:num>
  <w:num w:numId="14">
    <w:abstractNumId w:val="28"/>
  </w:num>
  <w:num w:numId="15">
    <w:abstractNumId w:val="12"/>
  </w:num>
  <w:num w:numId="16">
    <w:abstractNumId w:val="3"/>
  </w:num>
  <w:num w:numId="17">
    <w:abstractNumId w:val="15"/>
  </w:num>
  <w:num w:numId="18">
    <w:abstractNumId w:val="5"/>
  </w:num>
  <w:num w:numId="19">
    <w:abstractNumId w:val="4"/>
  </w:num>
  <w:num w:numId="20">
    <w:abstractNumId w:val="2"/>
  </w:num>
  <w:num w:numId="21">
    <w:abstractNumId w:val="9"/>
  </w:num>
  <w:num w:numId="22">
    <w:abstractNumId w:val="11"/>
  </w:num>
  <w:num w:numId="23">
    <w:abstractNumId w:val="24"/>
  </w:num>
  <w:num w:numId="24">
    <w:abstractNumId w:val="0"/>
  </w:num>
  <w:num w:numId="25">
    <w:abstractNumId w:val="1"/>
  </w:num>
  <w:num w:numId="26">
    <w:abstractNumId w:val="13"/>
  </w:num>
  <w:num w:numId="27">
    <w:abstractNumId w:val="25"/>
  </w:num>
  <w:num w:numId="28">
    <w:abstractNumId w:val="19"/>
  </w:num>
  <w:num w:numId="29">
    <w:abstractNumId w:val="21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CB7"/>
    <w:rsid w:val="000000A2"/>
    <w:rsid w:val="0000267F"/>
    <w:rsid w:val="00017F6E"/>
    <w:rsid w:val="00040444"/>
    <w:rsid w:val="00050A75"/>
    <w:rsid w:val="00082D56"/>
    <w:rsid w:val="00083CF2"/>
    <w:rsid w:val="00092E83"/>
    <w:rsid w:val="000972EE"/>
    <w:rsid w:val="0009795A"/>
    <w:rsid w:val="000A6783"/>
    <w:rsid w:val="000C4CB7"/>
    <w:rsid w:val="000D4A02"/>
    <w:rsid w:val="000D7068"/>
    <w:rsid w:val="0013257C"/>
    <w:rsid w:val="001636B9"/>
    <w:rsid w:val="001A479A"/>
    <w:rsid w:val="001B10E1"/>
    <w:rsid w:val="001D63D8"/>
    <w:rsid w:val="001E0217"/>
    <w:rsid w:val="001E26F1"/>
    <w:rsid w:val="001F3DF5"/>
    <w:rsid w:val="0020538A"/>
    <w:rsid w:val="00210606"/>
    <w:rsid w:val="00243F87"/>
    <w:rsid w:val="00247A5C"/>
    <w:rsid w:val="00250201"/>
    <w:rsid w:val="00292840"/>
    <w:rsid w:val="002952E6"/>
    <w:rsid w:val="002C0E5B"/>
    <w:rsid w:val="002C194F"/>
    <w:rsid w:val="002C534E"/>
    <w:rsid w:val="002C5832"/>
    <w:rsid w:val="002E1BF0"/>
    <w:rsid w:val="002E4B03"/>
    <w:rsid w:val="00325DA6"/>
    <w:rsid w:val="00334D62"/>
    <w:rsid w:val="00337E87"/>
    <w:rsid w:val="00350820"/>
    <w:rsid w:val="003604ED"/>
    <w:rsid w:val="0036243E"/>
    <w:rsid w:val="00364562"/>
    <w:rsid w:val="0036525C"/>
    <w:rsid w:val="00371FC9"/>
    <w:rsid w:val="00392FEB"/>
    <w:rsid w:val="003A15B5"/>
    <w:rsid w:val="003B3012"/>
    <w:rsid w:val="003B32F1"/>
    <w:rsid w:val="003C01F9"/>
    <w:rsid w:val="003D7A31"/>
    <w:rsid w:val="003F2674"/>
    <w:rsid w:val="003F76F6"/>
    <w:rsid w:val="004100A5"/>
    <w:rsid w:val="00414F1B"/>
    <w:rsid w:val="00415177"/>
    <w:rsid w:val="00416AD6"/>
    <w:rsid w:val="004204ED"/>
    <w:rsid w:val="004211D1"/>
    <w:rsid w:val="00424624"/>
    <w:rsid w:val="004313DD"/>
    <w:rsid w:val="00431F97"/>
    <w:rsid w:val="00433A4F"/>
    <w:rsid w:val="004430FD"/>
    <w:rsid w:val="004454C1"/>
    <w:rsid w:val="004521FB"/>
    <w:rsid w:val="0047439D"/>
    <w:rsid w:val="00476888"/>
    <w:rsid w:val="00486ACF"/>
    <w:rsid w:val="004A0171"/>
    <w:rsid w:val="004A25AE"/>
    <w:rsid w:val="004B41AF"/>
    <w:rsid w:val="004B648D"/>
    <w:rsid w:val="004C16EF"/>
    <w:rsid w:val="004D093C"/>
    <w:rsid w:val="004D0F7E"/>
    <w:rsid w:val="004D15C6"/>
    <w:rsid w:val="004F277E"/>
    <w:rsid w:val="004F4567"/>
    <w:rsid w:val="004F5A15"/>
    <w:rsid w:val="00530D69"/>
    <w:rsid w:val="00531EB6"/>
    <w:rsid w:val="00540E21"/>
    <w:rsid w:val="00547800"/>
    <w:rsid w:val="00552838"/>
    <w:rsid w:val="00562D11"/>
    <w:rsid w:val="00576120"/>
    <w:rsid w:val="005815DE"/>
    <w:rsid w:val="005840DB"/>
    <w:rsid w:val="005A43D0"/>
    <w:rsid w:val="005A6FD4"/>
    <w:rsid w:val="005B11FB"/>
    <w:rsid w:val="005C5F66"/>
    <w:rsid w:val="005D3B2E"/>
    <w:rsid w:val="005F0E77"/>
    <w:rsid w:val="005F395F"/>
    <w:rsid w:val="00625B77"/>
    <w:rsid w:val="00626ADC"/>
    <w:rsid w:val="006275DF"/>
    <w:rsid w:val="006308B3"/>
    <w:rsid w:val="00640704"/>
    <w:rsid w:val="006770CE"/>
    <w:rsid w:val="006806C4"/>
    <w:rsid w:val="006852B1"/>
    <w:rsid w:val="00693606"/>
    <w:rsid w:val="006941AB"/>
    <w:rsid w:val="006A3957"/>
    <w:rsid w:val="006B148D"/>
    <w:rsid w:val="006B5498"/>
    <w:rsid w:val="006C50C7"/>
    <w:rsid w:val="006C68A6"/>
    <w:rsid w:val="006D0703"/>
    <w:rsid w:val="007061E5"/>
    <w:rsid w:val="007077DE"/>
    <w:rsid w:val="00710E5D"/>
    <w:rsid w:val="00711858"/>
    <w:rsid w:val="007144FF"/>
    <w:rsid w:val="00722246"/>
    <w:rsid w:val="00725805"/>
    <w:rsid w:val="00734372"/>
    <w:rsid w:val="007351C6"/>
    <w:rsid w:val="00750DC7"/>
    <w:rsid w:val="007742E4"/>
    <w:rsid w:val="00776C5C"/>
    <w:rsid w:val="00792885"/>
    <w:rsid w:val="00793EE1"/>
    <w:rsid w:val="007A03E2"/>
    <w:rsid w:val="007A38C5"/>
    <w:rsid w:val="007C4E8F"/>
    <w:rsid w:val="007C5215"/>
    <w:rsid w:val="007D57B2"/>
    <w:rsid w:val="007E1B91"/>
    <w:rsid w:val="007E3E44"/>
    <w:rsid w:val="0082367E"/>
    <w:rsid w:val="0084473A"/>
    <w:rsid w:val="00860E4A"/>
    <w:rsid w:val="008633E4"/>
    <w:rsid w:val="008644BE"/>
    <w:rsid w:val="0087292B"/>
    <w:rsid w:val="008765CC"/>
    <w:rsid w:val="00894C59"/>
    <w:rsid w:val="00896FA5"/>
    <w:rsid w:val="008A090C"/>
    <w:rsid w:val="008A144A"/>
    <w:rsid w:val="008A1586"/>
    <w:rsid w:val="008B08D7"/>
    <w:rsid w:val="008B67D4"/>
    <w:rsid w:val="008E00D3"/>
    <w:rsid w:val="008E67E7"/>
    <w:rsid w:val="009022ED"/>
    <w:rsid w:val="0090421C"/>
    <w:rsid w:val="00906486"/>
    <w:rsid w:val="00912891"/>
    <w:rsid w:val="009565E6"/>
    <w:rsid w:val="00963690"/>
    <w:rsid w:val="00972EFB"/>
    <w:rsid w:val="00974CC1"/>
    <w:rsid w:val="00982911"/>
    <w:rsid w:val="009A4834"/>
    <w:rsid w:val="009B2A98"/>
    <w:rsid w:val="009B5722"/>
    <w:rsid w:val="009C0798"/>
    <w:rsid w:val="009C4A48"/>
    <w:rsid w:val="009C7782"/>
    <w:rsid w:val="009D0174"/>
    <w:rsid w:val="009D1CAF"/>
    <w:rsid w:val="009E1746"/>
    <w:rsid w:val="009E7383"/>
    <w:rsid w:val="00A07745"/>
    <w:rsid w:val="00A1444A"/>
    <w:rsid w:val="00A14A1A"/>
    <w:rsid w:val="00A2304F"/>
    <w:rsid w:val="00A2689B"/>
    <w:rsid w:val="00A27B94"/>
    <w:rsid w:val="00A338FC"/>
    <w:rsid w:val="00A40972"/>
    <w:rsid w:val="00A43256"/>
    <w:rsid w:val="00A5310A"/>
    <w:rsid w:val="00A76B93"/>
    <w:rsid w:val="00A8020E"/>
    <w:rsid w:val="00A833C2"/>
    <w:rsid w:val="00A9172A"/>
    <w:rsid w:val="00A92554"/>
    <w:rsid w:val="00AB3996"/>
    <w:rsid w:val="00AD151A"/>
    <w:rsid w:val="00AD2FCA"/>
    <w:rsid w:val="00AD50C6"/>
    <w:rsid w:val="00AD723B"/>
    <w:rsid w:val="00AE2AD8"/>
    <w:rsid w:val="00AE38C5"/>
    <w:rsid w:val="00AE678B"/>
    <w:rsid w:val="00AE6B8C"/>
    <w:rsid w:val="00AF452D"/>
    <w:rsid w:val="00AF7118"/>
    <w:rsid w:val="00B062F6"/>
    <w:rsid w:val="00B23318"/>
    <w:rsid w:val="00B40CB0"/>
    <w:rsid w:val="00B45DD5"/>
    <w:rsid w:val="00B600B0"/>
    <w:rsid w:val="00B60D71"/>
    <w:rsid w:val="00B65284"/>
    <w:rsid w:val="00B73C1F"/>
    <w:rsid w:val="00B8236A"/>
    <w:rsid w:val="00BA1806"/>
    <w:rsid w:val="00BC7E1A"/>
    <w:rsid w:val="00BD7D46"/>
    <w:rsid w:val="00BE2452"/>
    <w:rsid w:val="00BE4F13"/>
    <w:rsid w:val="00BE5E96"/>
    <w:rsid w:val="00BF0BA1"/>
    <w:rsid w:val="00BF5602"/>
    <w:rsid w:val="00C06494"/>
    <w:rsid w:val="00C223D5"/>
    <w:rsid w:val="00C26AF0"/>
    <w:rsid w:val="00C270C0"/>
    <w:rsid w:val="00C276AB"/>
    <w:rsid w:val="00C360F8"/>
    <w:rsid w:val="00C3661D"/>
    <w:rsid w:val="00C455C1"/>
    <w:rsid w:val="00C45E4A"/>
    <w:rsid w:val="00C56E4A"/>
    <w:rsid w:val="00C6470A"/>
    <w:rsid w:val="00C66A81"/>
    <w:rsid w:val="00C81EED"/>
    <w:rsid w:val="00CA0492"/>
    <w:rsid w:val="00CA7409"/>
    <w:rsid w:val="00CC4AFB"/>
    <w:rsid w:val="00CD0802"/>
    <w:rsid w:val="00CD388F"/>
    <w:rsid w:val="00CD6F88"/>
    <w:rsid w:val="00CE35BF"/>
    <w:rsid w:val="00D23297"/>
    <w:rsid w:val="00D2515A"/>
    <w:rsid w:val="00D27540"/>
    <w:rsid w:val="00D36553"/>
    <w:rsid w:val="00D479A0"/>
    <w:rsid w:val="00D76246"/>
    <w:rsid w:val="00D90B35"/>
    <w:rsid w:val="00D96BC4"/>
    <w:rsid w:val="00DC1A21"/>
    <w:rsid w:val="00DD7757"/>
    <w:rsid w:val="00E13B6E"/>
    <w:rsid w:val="00E2787D"/>
    <w:rsid w:val="00E43120"/>
    <w:rsid w:val="00E54642"/>
    <w:rsid w:val="00E67657"/>
    <w:rsid w:val="00E90D74"/>
    <w:rsid w:val="00E9235A"/>
    <w:rsid w:val="00E9269B"/>
    <w:rsid w:val="00E96808"/>
    <w:rsid w:val="00EA06C2"/>
    <w:rsid w:val="00EA490D"/>
    <w:rsid w:val="00EA6C85"/>
    <w:rsid w:val="00EB1A35"/>
    <w:rsid w:val="00EB391C"/>
    <w:rsid w:val="00EB3DAB"/>
    <w:rsid w:val="00EB46B3"/>
    <w:rsid w:val="00EB53D6"/>
    <w:rsid w:val="00EB708D"/>
    <w:rsid w:val="00ED6F73"/>
    <w:rsid w:val="00EE4463"/>
    <w:rsid w:val="00EE4F0E"/>
    <w:rsid w:val="00F16D8A"/>
    <w:rsid w:val="00F3058E"/>
    <w:rsid w:val="00F50225"/>
    <w:rsid w:val="00F57E47"/>
    <w:rsid w:val="00F75B8C"/>
    <w:rsid w:val="00F84830"/>
    <w:rsid w:val="00F95C6C"/>
    <w:rsid w:val="00F96B21"/>
    <w:rsid w:val="00FA19BA"/>
    <w:rsid w:val="00FA249C"/>
    <w:rsid w:val="00FB5531"/>
    <w:rsid w:val="00FC035C"/>
    <w:rsid w:val="00FC7245"/>
    <w:rsid w:val="00FD04C0"/>
    <w:rsid w:val="00FE0330"/>
    <w:rsid w:val="00FE1493"/>
    <w:rsid w:val="00FE25DF"/>
    <w:rsid w:val="00FE3E5E"/>
    <w:rsid w:val="00FF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674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08D7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mallCaps/>
      <w:color w:val="943634" w:themeColor="accent2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7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0C4CB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0C4CB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1">
    <w:name w:val="Medium Shading 1"/>
    <w:basedOn w:val="TableNormal"/>
    <w:uiPriority w:val="63"/>
    <w:rsid w:val="000C4C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List">
    <w:name w:val="Colorful List"/>
    <w:basedOn w:val="TableNormal"/>
    <w:uiPriority w:val="72"/>
    <w:rsid w:val="000C4C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MediumGrid3-Accent5">
    <w:name w:val="Medium Grid 3 Accent 5"/>
    <w:basedOn w:val="TableNormal"/>
    <w:uiPriority w:val="69"/>
    <w:rsid w:val="000C4C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2">
    <w:name w:val="Medium Grid 3 Accent 2"/>
    <w:basedOn w:val="TableNormal"/>
    <w:uiPriority w:val="69"/>
    <w:rsid w:val="000C4C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C4C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olorfulGrid-Accent6">
    <w:name w:val="Colorful Grid Accent 6"/>
    <w:basedOn w:val="TableNormal"/>
    <w:uiPriority w:val="73"/>
    <w:rsid w:val="000C4C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ghtShading-Accent1">
    <w:name w:val="Light Shading Accent 1"/>
    <w:basedOn w:val="TableNormal"/>
    <w:uiPriority w:val="60"/>
    <w:rsid w:val="000C4C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2-Accent6">
    <w:name w:val="Medium Shading 2 Accent 6"/>
    <w:basedOn w:val="TableNormal"/>
    <w:uiPriority w:val="64"/>
    <w:rsid w:val="000C4C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rkList-Accent6">
    <w:name w:val="Dark List Accent 6"/>
    <w:basedOn w:val="TableNormal"/>
    <w:uiPriority w:val="70"/>
    <w:rsid w:val="000C4CB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ableGrid">
    <w:name w:val="Table Grid"/>
    <w:basedOn w:val="TableNormal"/>
    <w:uiPriority w:val="59"/>
    <w:rsid w:val="003B32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AB399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B32F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43256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43256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43256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ediumList2">
    <w:name w:val="Medium List 2"/>
    <w:basedOn w:val="TableNormal"/>
    <w:uiPriority w:val="66"/>
    <w:rsid w:val="0036243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36243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3624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estilo">
    <w:name w:val="Mi estilo"/>
    <w:basedOn w:val="DarkList-Accent6"/>
    <w:uiPriority w:val="99"/>
    <w:rsid w:val="006A3957"/>
    <w:rPr>
      <w:rFonts w:ascii="Verdana" w:hAnsi="Verdana"/>
    </w:rPr>
    <w:tblPr>
      <w:tblStyleRowBandSize w:val="1"/>
      <w:tblStyleColBandSize w:val="1"/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95B3D7" w:themeFill="accent1" w:themeFillTint="99"/>
    </w:tcPr>
    <w:tblStylePr w:type="firstRow">
      <w:pPr>
        <w:wordWrap/>
        <w:jc w:val="center"/>
      </w:pPr>
      <w:rPr>
        <w:rFonts w:ascii="Verdana" w:hAnsi="Verdana"/>
        <w:b/>
        <w:bCs/>
        <w:color w:val="FFFFFF" w:themeColor="background1"/>
        <w:sz w:val="28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rPr>
        <w:sz w:val="28"/>
      </w:rPr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pPr>
        <w:wordWrap/>
        <w:jc w:val="center"/>
      </w:pPr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9D9D9" w:themeFill="background1" w:themeFillShade="D9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rPr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CE1" w:themeFill="background2"/>
      </w:tcPr>
    </w:tblStylePr>
    <w:tblStylePr w:type="band2Vert">
      <w:rPr>
        <w:color w:val="000000" w:themeColor="text1"/>
      </w:rPr>
      <w:tblPr/>
      <w:tcPr>
        <w:shd w:val="clear" w:color="auto" w:fill="DDD9C3" w:themeFill="background2" w:themeFillShade="E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CE1" w:themeFill="background2"/>
      </w:tcPr>
    </w:tblStylePr>
    <w:tblStylePr w:type="band2Horz">
      <w:tblPr/>
      <w:tcPr>
        <w:shd w:val="clear" w:color="auto" w:fill="EEECE1" w:themeFill="background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B08D7"/>
    <w:rPr>
      <w:rFonts w:asciiTheme="majorHAnsi" w:eastAsiaTheme="majorEastAsia" w:hAnsiTheme="majorHAnsi" w:cstheme="majorBidi"/>
      <w:b/>
      <w:bCs/>
      <w:smallCaps/>
      <w:color w:val="943634" w:themeColor="accent2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729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29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87292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7292B"/>
    <w:rPr>
      <w:i/>
      <w:iCs/>
      <w:color w:val="000000" w:themeColor="text1"/>
    </w:rPr>
  </w:style>
  <w:style w:type="character" w:styleId="BookTitle">
    <w:name w:val="Book Title"/>
    <w:basedOn w:val="DefaultParagraphFont"/>
    <w:uiPriority w:val="33"/>
    <w:qFormat/>
    <w:rsid w:val="00AF452D"/>
    <w:rPr>
      <w:b/>
      <w:bCs/>
      <w:smallCaps/>
      <w:spacing w:val="5"/>
    </w:rPr>
  </w:style>
  <w:style w:type="paragraph" w:styleId="NoSpacing">
    <w:name w:val="No Spacing"/>
    <w:uiPriority w:val="1"/>
    <w:qFormat/>
    <w:rsid w:val="00AF452D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F3058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058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6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7D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B67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7D4"/>
  </w:style>
  <w:style w:type="paragraph" w:styleId="Footer">
    <w:name w:val="footer"/>
    <w:basedOn w:val="Normal"/>
    <w:link w:val="FooterChar"/>
    <w:uiPriority w:val="99"/>
    <w:unhideWhenUsed/>
    <w:rsid w:val="008B67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7D4"/>
  </w:style>
  <w:style w:type="character" w:styleId="Strong">
    <w:name w:val="Strong"/>
    <w:basedOn w:val="DefaultParagraphFont"/>
    <w:uiPriority w:val="22"/>
    <w:qFormat/>
    <w:rsid w:val="00710E5D"/>
    <w:rPr>
      <w:b/>
      <w:bCs/>
    </w:rPr>
  </w:style>
  <w:style w:type="paragraph" w:styleId="ListParagraph">
    <w:name w:val="List Paragraph"/>
    <w:basedOn w:val="Normal"/>
    <w:uiPriority w:val="34"/>
    <w:qFormat/>
    <w:rsid w:val="00896FA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972E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DefaultParagraphFont"/>
    <w:rsid w:val="00C276AB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3690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6369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63690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6470A"/>
    <w:pPr>
      <w:spacing w:after="100"/>
      <w:ind w:left="220"/>
    </w:pPr>
    <w:rPr>
      <w:rFonts w:asciiTheme="minorHAnsi" w:eastAsiaTheme="minorEastAsia" w:hAnsiTheme="minorHAnsi"/>
      <w:lang w:val="en-US" w:eastAsia="ja-JP"/>
    </w:rPr>
  </w:style>
  <w:style w:type="paragraph" w:styleId="TableofFigures">
    <w:name w:val="table of figures"/>
    <w:basedOn w:val="Normal"/>
    <w:next w:val="Normal"/>
    <w:uiPriority w:val="99"/>
    <w:unhideWhenUsed/>
    <w:rsid w:val="00C6470A"/>
    <w:pPr>
      <w:spacing w:after="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C6470A"/>
    <w:pPr>
      <w:spacing w:after="100"/>
      <w:ind w:left="440"/>
    </w:pPr>
    <w:rPr>
      <w:rFonts w:asciiTheme="minorHAnsi" w:eastAsiaTheme="minorEastAsia" w:hAnsiTheme="minorHAnsi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7077DE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ps">
    <w:name w:val="hps"/>
    <w:basedOn w:val="DefaultParagraphFont"/>
    <w:rsid w:val="00D479A0"/>
  </w:style>
  <w:style w:type="character" w:styleId="FollowedHyperlink">
    <w:name w:val="FollowedHyperlink"/>
    <w:basedOn w:val="DefaultParagraphFont"/>
    <w:uiPriority w:val="99"/>
    <w:semiHidden/>
    <w:unhideWhenUsed/>
    <w:rsid w:val="00D2515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674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08D7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mallCaps/>
      <w:color w:val="943634" w:themeColor="accent2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7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0C4CB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0C4CB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1">
    <w:name w:val="Medium Shading 1"/>
    <w:basedOn w:val="TableNormal"/>
    <w:uiPriority w:val="63"/>
    <w:rsid w:val="000C4C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List">
    <w:name w:val="Colorful List"/>
    <w:basedOn w:val="TableNormal"/>
    <w:uiPriority w:val="72"/>
    <w:rsid w:val="000C4C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MediumGrid3-Accent5">
    <w:name w:val="Medium Grid 3 Accent 5"/>
    <w:basedOn w:val="TableNormal"/>
    <w:uiPriority w:val="69"/>
    <w:rsid w:val="000C4C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2">
    <w:name w:val="Medium Grid 3 Accent 2"/>
    <w:basedOn w:val="TableNormal"/>
    <w:uiPriority w:val="69"/>
    <w:rsid w:val="000C4C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C4C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olorfulGrid-Accent6">
    <w:name w:val="Colorful Grid Accent 6"/>
    <w:basedOn w:val="TableNormal"/>
    <w:uiPriority w:val="73"/>
    <w:rsid w:val="000C4C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ghtShading-Accent1">
    <w:name w:val="Light Shading Accent 1"/>
    <w:basedOn w:val="TableNormal"/>
    <w:uiPriority w:val="60"/>
    <w:rsid w:val="000C4C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2-Accent6">
    <w:name w:val="Medium Shading 2 Accent 6"/>
    <w:basedOn w:val="TableNormal"/>
    <w:uiPriority w:val="64"/>
    <w:rsid w:val="000C4C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rkList-Accent6">
    <w:name w:val="Dark List Accent 6"/>
    <w:basedOn w:val="TableNormal"/>
    <w:uiPriority w:val="70"/>
    <w:rsid w:val="000C4CB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ableGrid">
    <w:name w:val="Table Grid"/>
    <w:basedOn w:val="TableNormal"/>
    <w:uiPriority w:val="59"/>
    <w:rsid w:val="003B32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AB399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B32F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43256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43256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43256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ediumList2">
    <w:name w:val="Medium List 2"/>
    <w:basedOn w:val="TableNormal"/>
    <w:uiPriority w:val="66"/>
    <w:rsid w:val="0036243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36243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3624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estilo">
    <w:name w:val="Mi estilo"/>
    <w:basedOn w:val="DarkList-Accent6"/>
    <w:uiPriority w:val="99"/>
    <w:rsid w:val="006A3957"/>
    <w:rPr>
      <w:rFonts w:ascii="Verdana" w:hAnsi="Verdana"/>
    </w:rPr>
    <w:tblPr>
      <w:tblStyleRowBandSize w:val="1"/>
      <w:tblStyleColBandSize w:val="1"/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95B3D7" w:themeFill="accent1" w:themeFillTint="99"/>
    </w:tcPr>
    <w:tblStylePr w:type="firstRow">
      <w:pPr>
        <w:wordWrap/>
        <w:jc w:val="center"/>
      </w:pPr>
      <w:rPr>
        <w:rFonts w:ascii="Verdana" w:hAnsi="Verdana"/>
        <w:b/>
        <w:bCs/>
        <w:color w:val="FFFFFF" w:themeColor="background1"/>
        <w:sz w:val="28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rPr>
        <w:sz w:val="28"/>
      </w:rPr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pPr>
        <w:wordWrap/>
        <w:jc w:val="center"/>
      </w:pPr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9D9D9" w:themeFill="background1" w:themeFillShade="D9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rPr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CE1" w:themeFill="background2"/>
      </w:tcPr>
    </w:tblStylePr>
    <w:tblStylePr w:type="band2Vert">
      <w:rPr>
        <w:color w:val="000000" w:themeColor="text1"/>
      </w:rPr>
      <w:tblPr/>
      <w:tcPr>
        <w:shd w:val="clear" w:color="auto" w:fill="DDD9C3" w:themeFill="background2" w:themeFillShade="E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CE1" w:themeFill="background2"/>
      </w:tcPr>
    </w:tblStylePr>
    <w:tblStylePr w:type="band2Horz">
      <w:tblPr/>
      <w:tcPr>
        <w:shd w:val="clear" w:color="auto" w:fill="EEECE1" w:themeFill="background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B08D7"/>
    <w:rPr>
      <w:rFonts w:asciiTheme="majorHAnsi" w:eastAsiaTheme="majorEastAsia" w:hAnsiTheme="majorHAnsi" w:cstheme="majorBidi"/>
      <w:b/>
      <w:bCs/>
      <w:smallCaps/>
      <w:color w:val="943634" w:themeColor="accent2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729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29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87292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7292B"/>
    <w:rPr>
      <w:i/>
      <w:iCs/>
      <w:color w:val="000000" w:themeColor="text1"/>
    </w:rPr>
  </w:style>
  <w:style w:type="character" w:styleId="BookTitle">
    <w:name w:val="Book Title"/>
    <w:basedOn w:val="DefaultParagraphFont"/>
    <w:uiPriority w:val="33"/>
    <w:qFormat/>
    <w:rsid w:val="00AF452D"/>
    <w:rPr>
      <w:b/>
      <w:bCs/>
      <w:smallCaps/>
      <w:spacing w:val="5"/>
    </w:rPr>
  </w:style>
  <w:style w:type="paragraph" w:styleId="NoSpacing">
    <w:name w:val="No Spacing"/>
    <w:uiPriority w:val="1"/>
    <w:qFormat/>
    <w:rsid w:val="00AF452D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F3058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058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6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7D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B67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7D4"/>
  </w:style>
  <w:style w:type="paragraph" w:styleId="Footer">
    <w:name w:val="footer"/>
    <w:basedOn w:val="Normal"/>
    <w:link w:val="FooterChar"/>
    <w:uiPriority w:val="99"/>
    <w:unhideWhenUsed/>
    <w:rsid w:val="008B67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7D4"/>
  </w:style>
  <w:style w:type="character" w:styleId="Strong">
    <w:name w:val="Strong"/>
    <w:basedOn w:val="DefaultParagraphFont"/>
    <w:uiPriority w:val="22"/>
    <w:qFormat/>
    <w:rsid w:val="00710E5D"/>
    <w:rPr>
      <w:b/>
      <w:bCs/>
    </w:rPr>
  </w:style>
  <w:style w:type="paragraph" w:styleId="ListParagraph">
    <w:name w:val="List Paragraph"/>
    <w:basedOn w:val="Normal"/>
    <w:uiPriority w:val="34"/>
    <w:qFormat/>
    <w:rsid w:val="00896FA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972E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DefaultParagraphFont"/>
    <w:rsid w:val="00C276AB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3690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6369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63690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6470A"/>
    <w:pPr>
      <w:spacing w:after="100"/>
      <w:ind w:left="220"/>
    </w:pPr>
    <w:rPr>
      <w:rFonts w:asciiTheme="minorHAnsi" w:eastAsiaTheme="minorEastAsia" w:hAnsiTheme="minorHAnsi"/>
      <w:lang w:val="en-US" w:eastAsia="ja-JP"/>
    </w:rPr>
  </w:style>
  <w:style w:type="paragraph" w:styleId="TableofFigures">
    <w:name w:val="table of figures"/>
    <w:basedOn w:val="Normal"/>
    <w:next w:val="Normal"/>
    <w:uiPriority w:val="99"/>
    <w:unhideWhenUsed/>
    <w:rsid w:val="00C6470A"/>
    <w:pPr>
      <w:spacing w:after="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C6470A"/>
    <w:pPr>
      <w:spacing w:after="100"/>
      <w:ind w:left="440"/>
    </w:pPr>
    <w:rPr>
      <w:rFonts w:asciiTheme="minorHAnsi" w:eastAsiaTheme="minorEastAsia" w:hAnsiTheme="minorHAnsi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7077DE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ps">
    <w:name w:val="hps"/>
    <w:basedOn w:val="DefaultParagraphFont"/>
    <w:rsid w:val="00D479A0"/>
  </w:style>
  <w:style w:type="character" w:styleId="FollowedHyperlink">
    <w:name w:val="FollowedHyperlink"/>
    <w:basedOn w:val="DefaultParagraphFont"/>
    <w:uiPriority w:val="99"/>
    <w:semiHidden/>
    <w:unhideWhenUsed/>
    <w:rsid w:val="00D2515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7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9257">
          <w:marLeft w:val="24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1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00168">
          <w:marLeft w:val="24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00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6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\\dapadfs.ciat.cgiarad.org" TargetMode="External"/><Relationship Id="rId18" Type="http://schemas.openxmlformats.org/officeDocument/2006/relationships/hyperlink" Target="https://docs.google.com/spreadsheet/ccc?key=0AoTsjp1q3QCOdE52dEx4c29NTmU3LUVId0p6YWFBcGc&amp;pli=1#gid=0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\\dapadfs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mailto:j.e.tarapues@cgiar.org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c.e.navarro@cgiar.org" TargetMode="Externa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6E20DF-8A4C-4696-BC9E-961C5BF22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1157</Words>
  <Characters>6369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7511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Brief_Climate_Database_DAPA</dc:title>
  <dc:creator>Carlos Navarro</dc:creator>
  <cp:keywords>dapa climate database</cp:keywords>
  <cp:lastModifiedBy>Navarro Racines, Carlos Eduardo (CIAT-CCAFS)</cp:lastModifiedBy>
  <cp:revision>17</cp:revision>
  <cp:lastPrinted>2013-09-18T14:37:00Z</cp:lastPrinted>
  <dcterms:created xsi:type="dcterms:W3CDTF">2013-09-13T21:15:00Z</dcterms:created>
  <dcterms:modified xsi:type="dcterms:W3CDTF">2013-09-18T14:37:00Z</dcterms:modified>
</cp:coreProperties>
</file>