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3EF3" w14:textId="77777777" w:rsidR="00381E3A" w:rsidRDefault="006F7D1C">
      <w:pPr>
        <w:spacing w:after="40"/>
      </w:pPr>
      <w:r>
        <w:rPr>
          <w:b/>
          <w:bCs/>
          <w:color w:val="1D9E75"/>
          <w:sz w:val="36"/>
          <w:szCs w:val="36"/>
        </w:rPr>
        <w:t>Rural NbS Scan — Geospatial Analysis Pipeline</w:t>
      </w:r>
    </w:p>
    <w:p w14:paraId="4B4ED5CE" w14:textId="77777777" w:rsidR="00381E3A" w:rsidRDefault="006F7D1C">
      <w:pPr>
        <w:spacing w:after="80"/>
      </w:pPr>
      <w:r>
        <w:rPr>
          <w:color w:val="5F5E5A"/>
        </w:rPr>
        <w:t>Data Schema Reference  |  v0.1 Draft  |  For Benson Kenduiywo (developer) and Namita Joshi (literature team)</w:t>
      </w:r>
    </w:p>
    <w:p w14:paraId="2A6D1E66" w14:textId="77777777" w:rsidR="00381E3A" w:rsidRDefault="006F7D1C">
      <w:pPr>
        <w:spacing w:after="40"/>
      </w:pPr>
      <w:r>
        <w:rPr>
          <w:i/>
          <w:iCs/>
          <w:color w:val="5F5E5A"/>
          <w:sz w:val="18"/>
          <w:szCs w:val="18"/>
        </w:rPr>
        <w:t>Alliance Bioversity International and CIAT  ·  World Bank Rural NbS Geospatial Prioritisation</w:t>
      </w:r>
    </w:p>
    <w:p w14:paraId="3733EB5F" w14:textId="77777777" w:rsidR="00381E3A" w:rsidRDefault="00381E3A">
      <w:pPr>
        <w:spacing w:before="80" w:after="80"/>
      </w:pPr>
    </w:p>
    <w:p w14:paraId="5DD97DD1" w14:textId="77777777" w:rsidR="00381E3A" w:rsidRDefault="006F7D1C">
      <w:pPr>
        <w:pStyle w:val="Heading2"/>
        <w:spacing w:before="280"/>
      </w:pPr>
      <w:r>
        <w:t>Purpose of this document</w:t>
      </w:r>
    </w:p>
    <w:p w14:paraId="7BBCA0C0" w14:textId="77777777" w:rsidR="00381E3A" w:rsidRDefault="006F7D1C">
      <w:pPr>
        <w:spacing w:before="80" w:after="80"/>
      </w:pPr>
      <w:r>
        <w:t>This document defines the complete field-level schemas for the 8 JSON/tabular data structures that form the analytical backbone of the Rural NbS Scan. These schemas are the authoritative starting point for:</w:t>
      </w:r>
    </w:p>
    <w:p w14:paraId="0E6FE030" w14:textId="77777777" w:rsidR="00381E3A" w:rsidRDefault="006F7D1C">
      <w:pPr>
        <w:spacing w:before="80" w:after="80"/>
      </w:pPr>
      <w:r>
        <w:t xml:space="preserve">  •  Benson (developer): building the data pipeline, MCDA engine, and prototype tool in Claude Code.</w:t>
      </w:r>
    </w:p>
    <w:p w14:paraId="74F83D45" w14:textId="77777777" w:rsidR="00381E3A" w:rsidRDefault="006F7D1C">
      <w:pPr>
        <w:spacing w:before="80" w:after="80"/>
      </w:pPr>
      <w:r>
        <w:t xml:space="preserve">  •  Namita's literature team: populating the tables for Agroforestry (pilot NbS) via human-validated deep research.</w:t>
      </w:r>
    </w:p>
    <w:p w14:paraId="725363DE" w14:textId="77777777" w:rsidR="00381E3A" w:rsidRDefault="006F7D1C">
      <w:pPr>
        <w:spacing w:before="80" w:after="80"/>
      </w:pPr>
      <w:r>
        <w:t xml:space="preserve">  •  Future expansion: adding additional NbS modules by appending rows — no schema changes required.</w:t>
      </w:r>
    </w:p>
    <w:p w14:paraId="042B39C2" w14:textId="77777777" w:rsidR="00381E3A" w:rsidRDefault="00381E3A">
      <w:pPr>
        <w:spacing w:before="80" w:after="80"/>
      </w:pPr>
    </w:p>
    <w:p w14:paraId="09536F91" w14:textId="77777777" w:rsidR="00381E3A" w:rsidRDefault="006F7D1C">
      <w:pPr>
        <w:spacing w:before="80" w:after="80"/>
      </w:pPr>
      <w:r>
        <w:rPr>
          <w:i/>
          <w:iCs/>
          <w:color w:val="444441"/>
        </w:rPr>
        <w:t>All tables link via foreign keys (nbs_id, dataset_id, variable_id). The architecture is designed so analytical code always reads from these files rather than hardcoding values. Namita's team works on the content; Benson works on the pipeline logic that consumes it.</w:t>
      </w:r>
    </w:p>
    <w:p w14:paraId="60EBC7F8" w14:textId="77777777" w:rsidR="00381E3A" w:rsidRDefault="00381E3A">
      <w:pPr>
        <w:spacing w:before="80" w:after="80"/>
      </w:pPr>
    </w:p>
    <w:p w14:paraId="50635B12" w14:textId="77777777" w:rsidR="00381E3A" w:rsidRDefault="006F7D1C">
      <w:pPr>
        <w:pStyle w:val="Heading2"/>
        <w:spacing w:before="280"/>
      </w:pPr>
      <w:r>
        <w:t>Schema architecture overview</w:t>
      </w:r>
    </w:p>
    <w:p w14:paraId="0EA9A38C" w14:textId="77777777" w:rsidR="00381E3A" w:rsidRDefault="006F7D1C">
      <w:pPr>
        <w:spacing w:before="80" w:after="80"/>
      </w:pPr>
      <w:r>
        <w:t>Table  →  Primary purpose  →  Owner</w:t>
      </w:r>
    </w:p>
    <w:p w14:paraId="1CF3FBD1" w14:textId="6AA38176" w:rsidR="00381E3A" w:rsidRPr="00603E6F" w:rsidRDefault="006F7D1C">
      <w:pPr>
        <w:spacing w:before="80" w:after="80"/>
      </w:pPr>
      <w:r>
        <w:t xml:space="preserve">T0  NbS Registry          →  Master record per NbS, economic archetype, evidence quality          →  </w:t>
      </w:r>
      <w:r w:rsidR="00603E6F">
        <w:t>Namita</w:t>
      </w:r>
    </w:p>
    <w:p w14:paraId="57103F1D" w14:textId="77777777" w:rsidR="00381E3A" w:rsidRDefault="006F7D1C">
      <w:pPr>
        <w:spacing w:before="80" w:after="80"/>
      </w:pPr>
      <w:r>
        <w:t>T1  Data Registry          →  Dataset catalog, access routes, citations, limitations               →  Namita + Benson</w:t>
      </w:r>
    </w:p>
    <w:p w14:paraId="25523299" w14:textId="77777777" w:rsidR="00381E3A" w:rsidRDefault="006F7D1C">
      <w:pPr>
        <w:spacing w:before="80" w:after="80"/>
      </w:pPr>
      <w:r>
        <w:t>T2  Climate Risk Formulation →  Risk variables, hazard/exposure formula, double-count guard         →  Namita (literature)</w:t>
      </w:r>
    </w:p>
    <w:p w14:paraId="5D6BE31C" w14:textId="77777777" w:rsidR="00381E3A" w:rsidRDefault="006F7D1C">
      <w:pPr>
        <w:spacing w:before="80" w:after="80"/>
      </w:pPr>
      <w:r>
        <w:t>T3  NbS × Hazard × Farming  →  Qualitative mitigation potential matrix                             →  Namita (literature)</w:t>
      </w:r>
    </w:p>
    <w:p w14:paraId="0EF4869C" w14:textId="0DDE6030" w:rsidR="00381E3A" w:rsidRPr="00603E6F" w:rsidRDefault="006F7D1C">
      <w:pPr>
        <w:spacing w:before="80" w:after="80"/>
      </w:pPr>
      <w:r>
        <w:t xml:space="preserve">T4  </w:t>
      </w:r>
      <w:proofErr w:type="spellStart"/>
      <w:r w:rsidR="000A2705">
        <w:t>NbS</w:t>
      </w:r>
      <w:proofErr w:type="spellEnd"/>
      <w:r w:rsidR="000A2705">
        <w:t xml:space="preserve"> </w:t>
      </w:r>
      <w:r>
        <w:t>Suitability Mappings    →  Response functions, scenario flags, context overrides                →  Namita</w:t>
      </w:r>
    </w:p>
    <w:p w14:paraId="55DCD58E" w14:textId="77777777" w:rsidR="00381E3A" w:rsidRDefault="006F7D1C">
      <w:pPr>
        <w:spacing w:before="80" w:after="80"/>
      </w:pPr>
      <w:r>
        <w:t>T5  Opportunity Space Vars  →  TTL-facing priority layers                                          →  Namita + Benson</w:t>
      </w:r>
    </w:p>
    <w:p w14:paraId="13F97BFC" w14:textId="77777777" w:rsidR="00381E3A" w:rsidRDefault="006F7D1C">
      <w:pPr>
        <w:spacing w:before="80" w:after="80"/>
      </w:pPr>
      <w:r>
        <w:t>T6  NbS Scorecard           →  Likert effects, economic profile per NbS                             →  Namita (literature)</w:t>
      </w:r>
    </w:p>
    <w:p w14:paraId="65162C64" w14:textId="77777777" w:rsidR="00381E3A" w:rsidRDefault="006F7D1C">
      <w:pPr>
        <w:spacing w:before="80" w:after="80"/>
      </w:pPr>
      <w:r>
        <w:t>T7  Geographic Context      →  AEZ, farming system, admin context definitions                       →  Benson</w:t>
      </w:r>
    </w:p>
    <w:p w14:paraId="1EB1DADC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1E3A" w14:paraId="17DD45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25FE4B" w14:textId="77777777" w:rsidR="00381E3A" w:rsidRDefault="006F7D1C">
            <w:r>
              <w:rPr>
                <w:b/>
                <w:bCs/>
                <w:color w:val="FFFFFF"/>
                <w:sz w:val="26"/>
                <w:szCs w:val="26"/>
              </w:rPr>
              <w:t>T0 — NbS Registry</w:t>
            </w:r>
          </w:p>
          <w:p w14:paraId="54994AF4" w14:textId="77777777" w:rsidR="00381E3A" w:rsidRDefault="006F7D1C">
            <w:r>
              <w:rPr>
                <w:color w:val="E8E8E4"/>
                <w:sz w:val="18"/>
                <w:szCs w:val="18"/>
              </w:rPr>
              <w:t>Master record — all other tables join on nbs_id</w:t>
            </w:r>
          </w:p>
        </w:tc>
      </w:tr>
    </w:tbl>
    <w:p w14:paraId="1ED1C79C" w14:textId="77777777" w:rsidR="00381E3A" w:rsidRDefault="00381E3A">
      <w:pPr>
        <w:spacing w:before="80" w:after="80"/>
      </w:pPr>
    </w:p>
    <w:p w14:paraId="70E36BF5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One row per NbS. This is the anchor table. Create this first for Agroforestry before populating any other table. The economic_archetype field maps to the CrossBoundary (2023) framework (high_capital / long_horizon / fragile_gains / quick_returns).</w:t>
      </w:r>
    </w:p>
    <w:p w14:paraId="5FB1905C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3"/>
        <w:gridCol w:w="901"/>
        <w:gridCol w:w="1032"/>
        <w:gridCol w:w="2095"/>
        <w:gridCol w:w="2859"/>
      </w:tblGrid>
      <w:tr w:rsidR="00381E3A" w14:paraId="5BD27A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0B17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39E4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8CB6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F464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164BC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381E3A" w14:paraId="74D891C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EAE8" w14:textId="77777777" w:rsidR="00381E3A" w:rsidRDefault="006F7D1C">
            <w:r>
              <w:rPr>
                <w:sz w:val="18"/>
                <w:szCs w:val="18"/>
              </w:rPr>
              <w:t>nbs_id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9C72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BD4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E3A5" w14:textId="77777777" w:rsidR="00381E3A" w:rsidRDefault="006F7D1C">
            <w:r>
              <w:rPr>
                <w:sz w:val="18"/>
                <w:szCs w:val="18"/>
              </w:rPr>
              <w:t>Unique identifier. Use snake_case. Primary key for all joins.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1A37" w14:textId="77777777" w:rsidR="00381E3A" w:rsidRDefault="006F7D1C">
            <w:r>
              <w:rPr>
                <w:sz w:val="18"/>
                <w:szCs w:val="18"/>
              </w:rPr>
              <w:t>agroforestry</w:t>
            </w:r>
          </w:p>
        </w:tc>
      </w:tr>
      <w:tr w:rsidR="00381E3A" w14:paraId="6DA4AE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C141" w14:textId="77777777" w:rsidR="00381E3A" w:rsidRDefault="006F7D1C">
            <w:r>
              <w:rPr>
                <w:sz w:val="18"/>
                <w:szCs w:val="18"/>
              </w:rPr>
              <w:t>nbs_name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A52C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3233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7E42" w14:textId="77777777" w:rsidR="00381E3A" w:rsidRDefault="006F7D1C">
            <w:r>
              <w:rPr>
                <w:sz w:val="18"/>
                <w:szCs w:val="18"/>
              </w:rPr>
              <w:t>Canonical display name.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7881" w14:textId="77777777" w:rsidR="00381E3A" w:rsidRDefault="006F7D1C">
            <w:r>
              <w:rPr>
                <w:sz w:val="18"/>
                <w:szCs w:val="18"/>
              </w:rPr>
              <w:t>Agroforestry</w:t>
            </w:r>
          </w:p>
        </w:tc>
      </w:tr>
      <w:tr w:rsidR="00381E3A" w14:paraId="3B4A7D2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E37B" w14:textId="77777777" w:rsidR="00381E3A" w:rsidRDefault="006F7D1C">
            <w:r>
              <w:rPr>
                <w:sz w:val="18"/>
                <w:szCs w:val="18"/>
              </w:rPr>
              <w:t>aliases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C811" w14:textId="77777777" w:rsidR="00381E3A" w:rsidRDefault="006F7D1C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FA9C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02A0" w14:textId="77777777" w:rsidR="00381E3A" w:rsidRDefault="006F7D1C">
            <w:r>
              <w:rPr>
                <w:sz w:val="18"/>
                <w:szCs w:val="18"/>
              </w:rPr>
              <w:t>Alternative names in use.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6055" w14:textId="77777777" w:rsidR="00381E3A" w:rsidRDefault="006F7D1C">
            <w:r>
              <w:rPr>
                <w:sz w:val="18"/>
                <w:szCs w:val="18"/>
              </w:rPr>
              <w:t>['Tree intercropping','Parkland AF']</w:t>
            </w:r>
          </w:p>
        </w:tc>
      </w:tr>
      <w:tr w:rsidR="00381E3A" w14:paraId="6FC0E9C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8E66" w14:textId="77777777" w:rsidR="00381E3A" w:rsidRDefault="006F7D1C">
            <w:r>
              <w:rPr>
                <w:sz w:val="18"/>
                <w:szCs w:val="18"/>
              </w:rPr>
              <w:t>cluster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A63D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3B10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FCAE7" w14:textId="77777777" w:rsidR="00381E3A" w:rsidRDefault="006F7D1C">
            <w:r>
              <w:rPr>
                <w:sz w:val="18"/>
                <w:szCs w:val="18"/>
              </w:rPr>
              <w:t>NbS cluster grouping. Enum: tree_based | soil_water | wetland | pastoral | landscape_scale.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BD96" w14:textId="77777777" w:rsidR="00381E3A" w:rsidRDefault="006F7D1C">
            <w:r>
              <w:rPr>
                <w:sz w:val="18"/>
                <w:szCs w:val="18"/>
              </w:rPr>
              <w:t>tree_based</w:t>
            </w:r>
          </w:p>
        </w:tc>
      </w:tr>
      <w:tr w:rsidR="00381E3A" w14:paraId="4722C49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394E" w14:textId="77777777" w:rsidR="00381E3A" w:rsidRDefault="006F7D1C">
            <w:r>
              <w:rPr>
                <w:sz w:val="18"/>
                <w:szCs w:val="18"/>
              </w:rPr>
              <w:t>description_short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4039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B136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2AAC" w14:textId="77777777" w:rsidR="00381E3A" w:rsidRDefault="006F7D1C">
            <w:r>
              <w:rPr>
                <w:sz w:val="18"/>
                <w:szCs w:val="18"/>
              </w:rPr>
              <w:t>1–2 sentence plain-language summary for non-technical users.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0252" w14:textId="77777777" w:rsidR="00381E3A" w:rsidRDefault="006F7D1C">
            <w:r>
              <w:rPr>
                <w:sz w:val="18"/>
                <w:szCs w:val="18"/>
              </w:rPr>
              <w:t>Deliberate integration of trees...</w:t>
            </w:r>
          </w:p>
        </w:tc>
      </w:tr>
      <w:tr w:rsidR="00381E3A" w14:paraId="4DDFC9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265C" w14:textId="77777777" w:rsidR="00381E3A" w:rsidRDefault="006F7D1C">
            <w:r>
              <w:rPr>
                <w:sz w:val="18"/>
                <w:szCs w:val="18"/>
              </w:rPr>
              <w:t>description_technical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45CE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B40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08E5" w14:textId="77777777" w:rsidR="00381E3A" w:rsidRDefault="006F7D1C">
            <w:r>
              <w:rPr>
                <w:sz w:val="18"/>
                <w:szCs w:val="18"/>
              </w:rPr>
              <w:t>Technical description for methodology documentation.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144D" w14:textId="77777777" w:rsidR="00381E3A" w:rsidRDefault="006F7D1C">
            <w:r>
              <w:rPr>
                <w:sz w:val="18"/>
                <w:szCs w:val="18"/>
              </w:rPr>
              <w:t>Agroforestry encompasses...</w:t>
            </w:r>
          </w:p>
        </w:tc>
      </w:tr>
      <w:tr w:rsidR="00381E3A" w14:paraId="526690A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6E4C" w14:textId="77777777" w:rsidR="00381E3A" w:rsidRDefault="006F7D1C">
            <w:r>
              <w:rPr>
                <w:sz w:val="18"/>
                <w:szCs w:val="18"/>
              </w:rPr>
              <w:t>farming_systems_applicable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2E34" w14:textId="77777777" w:rsidR="00381E3A" w:rsidRDefault="006F7D1C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5D80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E4D2" w14:textId="77777777" w:rsidR="00381E3A" w:rsidRDefault="006F7D1C">
            <w:r>
              <w:rPr>
                <w:sz w:val="18"/>
                <w:szCs w:val="18"/>
              </w:rPr>
              <w:t>FAO/IIASA farming system IDs or names where this NbS applies. Use 'all' if universal.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26BA" w14:textId="77777777" w:rsidR="00381E3A" w:rsidRDefault="006F7D1C">
            <w:r>
              <w:rPr>
                <w:sz w:val="18"/>
                <w:szCs w:val="18"/>
              </w:rPr>
              <w:t>['mixed_rainfed','irrigated_paddy']</w:t>
            </w:r>
          </w:p>
        </w:tc>
      </w:tr>
      <w:tr w:rsidR="00381E3A" w14:paraId="2E60E48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28E9" w14:textId="77777777" w:rsidR="00381E3A" w:rsidRDefault="006F7D1C">
            <w:r>
              <w:rPr>
                <w:sz w:val="18"/>
                <w:szCs w:val="18"/>
              </w:rPr>
              <w:t>implementation_scale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43DE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7198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94CE" w14:textId="77777777" w:rsidR="00381E3A" w:rsidRDefault="006F7D1C">
            <w:r>
              <w:rPr>
                <w:sz w:val="18"/>
                <w:szCs w:val="18"/>
              </w:rPr>
              <w:t>Typical spatial scale of intervention. Enum: plot | farm | landscape | watershed.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92B4" w14:textId="77777777" w:rsidR="00381E3A" w:rsidRDefault="006F7D1C">
            <w:r>
              <w:rPr>
                <w:sz w:val="18"/>
                <w:szCs w:val="18"/>
              </w:rPr>
              <w:t>farm</w:t>
            </w:r>
          </w:p>
        </w:tc>
      </w:tr>
      <w:tr w:rsidR="00381E3A" w14:paraId="7D8C61F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C58F" w14:textId="77777777" w:rsidR="00381E3A" w:rsidRDefault="006F7D1C">
            <w:r>
              <w:rPr>
                <w:sz w:val="18"/>
                <w:szCs w:val="18"/>
              </w:rPr>
              <w:t>establishment_period_years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EE98" w14:textId="77777777" w:rsidR="00381E3A" w:rsidRDefault="006F7D1C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096C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43A9" w14:textId="77777777" w:rsidR="00381E3A" w:rsidRDefault="006F7D1C">
            <w:r>
              <w:rPr>
                <w:sz w:val="18"/>
                <w:szCs w:val="18"/>
              </w:rPr>
              <w:t>Typical years to reach functionality. Fields: min, max, typical.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728D" w14:textId="77777777" w:rsidR="00381E3A" w:rsidRDefault="006F7D1C">
            <w:r>
              <w:rPr>
                <w:sz w:val="18"/>
                <w:szCs w:val="18"/>
              </w:rPr>
              <w:t>{ min: 2, max: 10, typical: 5 }</w:t>
            </w:r>
          </w:p>
        </w:tc>
      </w:tr>
      <w:tr w:rsidR="00381E3A" w14:paraId="1246D7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0DCA" w14:textId="77777777" w:rsidR="00381E3A" w:rsidRDefault="006F7D1C">
            <w:r>
              <w:rPr>
                <w:sz w:val="18"/>
                <w:szCs w:val="18"/>
              </w:rPr>
              <w:t>economic_archetype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C0FF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BC77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2C86" w14:textId="77777777" w:rsidR="00381E3A" w:rsidRDefault="006F7D1C">
            <w:r>
              <w:rPr>
                <w:sz w:val="18"/>
                <w:szCs w:val="18"/>
              </w:rPr>
              <w:t>CrossBoundary economic archetype. Enum: high_capital | long_horizon | fragile_gains | quick_returns.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DDEE" w14:textId="77777777" w:rsidR="00381E3A" w:rsidRDefault="006F7D1C">
            <w:r>
              <w:rPr>
                <w:sz w:val="18"/>
                <w:szCs w:val="18"/>
              </w:rPr>
              <w:t>long_horizon</w:t>
            </w:r>
          </w:p>
        </w:tc>
      </w:tr>
      <w:tr w:rsidR="00381E3A" w14:paraId="5843728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E62AB" w14:textId="77777777" w:rsidR="00381E3A" w:rsidRDefault="006F7D1C">
            <w:r>
              <w:rPr>
                <w:sz w:val="18"/>
                <w:szCs w:val="18"/>
              </w:rPr>
              <w:t>upfront_cost_usd_ha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1623" w14:textId="77777777" w:rsidR="00381E3A" w:rsidRDefault="006F7D1C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F24A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D5DB" w14:textId="77777777" w:rsidR="00381E3A" w:rsidRDefault="006F7D1C">
            <w:r>
              <w:rPr>
                <w:sz w:val="18"/>
                <w:szCs w:val="18"/>
              </w:rPr>
              <w:t>Indicative establishment cost range per hectare from literature. Fields: low, high, currency, source_note.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8FC4A" w14:textId="77777777" w:rsidR="00381E3A" w:rsidRDefault="006F7D1C">
            <w:r>
              <w:rPr>
                <w:sz w:val="18"/>
                <w:szCs w:val="18"/>
              </w:rPr>
              <w:t>{ low: 200, high: 800, ... }</w:t>
            </w:r>
          </w:p>
        </w:tc>
      </w:tr>
      <w:tr w:rsidR="00381E3A" w14:paraId="74D77CC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A878" w14:textId="77777777" w:rsidR="00381E3A" w:rsidRDefault="006F7D1C">
            <w:r>
              <w:rPr>
                <w:sz w:val="18"/>
                <w:szCs w:val="18"/>
              </w:rPr>
              <w:t>recurrent_cost_level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4CE00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97A4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9268D" w14:textId="77777777" w:rsidR="00381E3A" w:rsidRDefault="006F7D1C">
            <w:r>
              <w:rPr>
                <w:sz w:val="18"/>
                <w:szCs w:val="18"/>
              </w:rPr>
              <w:t>Relative recurring maintenance cost. Enum: very_low | low | moderate | high | very_high.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8BCFF" w14:textId="77777777" w:rsidR="00381E3A" w:rsidRDefault="006F7D1C">
            <w:r>
              <w:rPr>
                <w:sz w:val="18"/>
                <w:szCs w:val="18"/>
              </w:rPr>
              <w:t>moderate</w:t>
            </w:r>
          </w:p>
        </w:tc>
      </w:tr>
      <w:tr w:rsidR="00381E3A" w14:paraId="2B47C8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DE27" w14:textId="77777777" w:rsidR="00381E3A" w:rsidRDefault="006F7D1C">
            <w:r>
              <w:rPr>
                <w:sz w:val="18"/>
                <w:szCs w:val="18"/>
              </w:rPr>
              <w:t>time_to_benefit_years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469F" w14:textId="77777777" w:rsidR="00381E3A" w:rsidRDefault="006F7D1C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03466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29D0" w14:textId="77777777" w:rsidR="00381E3A" w:rsidRDefault="006F7D1C">
            <w:r>
              <w:rPr>
                <w:sz w:val="18"/>
                <w:szCs w:val="18"/>
              </w:rPr>
              <w:t>Years until measurable livelihood/ecological benefit. Fields: min, max.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D49A" w14:textId="77777777" w:rsidR="00381E3A" w:rsidRDefault="006F7D1C">
            <w:r>
              <w:rPr>
                <w:sz w:val="18"/>
                <w:szCs w:val="18"/>
              </w:rPr>
              <w:t>{ min: 5, max: 10 }</w:t>
            </w:r>
          </w:p>
        </w:tc>
      </w:tr>
      <w:tr w:rsidR="00381E3A" w14:paraId="2E9AF07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448F" w14:textId="77777777" w:rsidR="00381E3A" w:rsidRDefault="006F7D1C">
            <w:r>
              <w:rPr>
                <w:sz w:val="18"/>
                <w:szCs w:val="18"/>
              </w:rPr>
              <w:t>carbon_credit_eligible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F1C9C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4D7D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6C75" w14:textId="77777777" w:rsidR="00381E3A" w:rsidRDefault="006F7D1C">
            <w:r>
              <w:rPr>
                <w:sz w:val="18"/>
                <w:szCs w:val="18"/>
              </w:rPr>
              <w:t>Whether practice is typically eligible for carbon finance.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9940" w14:textId="77777777" w:rsidR="00381E3A" w:rsidRDefault="006F7D1C">
            <w:r>
              <w:rPr>
                <w:sz w:val="18"/>
                <w:szCs w:val="18"/>
              </w:rPr>
              <w:t>true</w:t>
            </w:r>
          </w:p>
        </w:tc>
      </w:tr>
      <w:tr w:rsidR="00381E3A" w14:paraId="396F63D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B768" w14:textId="77777777" w:rsidR="00381E3A" w:rsidRDefault="006F7D1C"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C587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773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66D7" w14:textId="77777777" w:rsidR="00381E3A" w:rsidRDefault="006F7D1C">
            <w:r>
              <w:rPr>
                <w:sz w:val="18"/>
                <w:szCs w:val="18"/>
              </w:rPr>
              <w:t>Whether this NbS is currently included in the prototype pipeline.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F457" w14:textId="77777777" w:rsidR="00381E3A" w:rsidRDefault="006F7D1C">
            <w:r>
              <w:rPr>
                <w:sz w:val="18"/>
                <w:szCs w:val="18"/>
              </w:rPr>
              <w:t>true</w:t>
            </w:r>
          </w:p>
        </w:tc>
      </w:tr>
      <w:tr w:rsidR="00381E3A" w14:paraId="2495823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8F85" w14:textId="77777777" w:rsidR="00381E3A" w:rsidRDefault="006F7D1C">
            <w:r>
              <w:rPr>
                <w:sz w:val="18"/>
                <w:szCs w:val="18"/>
              </w:rPr>
              <w:t>evidence_quality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9550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2083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2FF5" w14:textId="77777777" w:rsidR="00381E3A" w:rsidRDefault="006F7D1C">
            <w:r>
              <w:rPr>
                <w:sz w:val="18"/>
                <w:szCs w:val="18"/>
              </w:rPr>
              <w:t>Overall evidence base quality. Enum: strong | moderate | limited | emerging.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B946" w14:textId="77777777" w:rsidR="00381E3A" w:rsidRDefault="006F7D1C">
            <w:r>
              <w:rPr>
                <w:sz w:val="18"/>
                <w:szCs w:val="18"/>
              </w:rPr>
              <w:t>strong</w:t>
            </w:r>
          </w:p>
        </w:tc>
      </w:tr>
      <w:tr w:rsidR="00381E3A" w14:paraId="2F6241C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D612" w14:textId="77777777" w:rsidR="00381E3A" w:rsidRDefault="006F7D1C">
            <w:r>
              <w:rPr>
                <w:sz w:val="18"/>
                <w:szCs w:val="18"/>
              </w:rPr>
              <w:t>primary_references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32B3" w14:textId="77777777" w:rsidR="00381E3A" w:rsidRDefault="006F7D1C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E5C8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DA95" w14:textId="77777777" w:rsidR="00381E3A" w:rsidRDefault="006F7D1C">
            <w:r>
              <w:rPr>
                <w:sz w:val="18"/>
                <w:szCs w:val="18"/>
              </w:rPr>
              <w:t>Key literature references supporting this record.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776D" w14:textId="77777777" w:rsidR="00381E3A" w:rsidRDefault="006F7D1C">
            <w:r>
              <w:rPr>
                <w:sz w:val="18"/>
                <w:szCs w:val="18"/>
              </w:rPr>
              <w:t>['Mercer 2004','Jose 2009']</w:t>
            </w:r>
          </w:p>
        </w:tc>
      </w:tr>
      <w:tr w:rsidR="00381E3A" w14:paraId="3E16D9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4295" w14:textId="77777777" w:rsidR="00381E3A" w:rsidRDefault="006F7D1C">
            <w:r>
              <w:rPr>
                <w:sz w:val="18"/>
                <w:szCs w:val="18"/>
              </w:rPr>
              <w:t>last_updated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342E" w14:textId="77777777" w:rsidR="00381E3A" w:rsidRDefault="006F7D1C">
            <w:r>
              <w:rPr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B1B0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72C5" w14:textId="77777777" w:rsidR="00381E3A" w:rsidRDefault="006F7D1C">
            <w:r>
              <w:rPr>
                <w:sz w:val="18"/>
                <w:szCs w:val="18"/>
              </w:rPr>
              <w:t>ISO 8601 date of last record update.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AD47F" w14:textId="77777777" w:rsidR="00381E3A" w:rsidRDefault="006F7D1C">
            <w:r>
              <w:rPr>
                <w:sz w:val="18"/>
                <w:szCs w:val="18"/>
              </w:rPr>
              <w:t>2026-05-07</w:t>
            </w:r>
          </w:p>
        </w:tc>
      </w:tr>
      <w:tr w:rsidR="00381E3A" w14:paraId="4919C38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AF5A" w14:textId="77777777" w:rsidR="00381E3A" w:rsidRDefault="006F7D1C">
            <w:r>
              <w:rPr>
                <w:sz w:val="18"/>
                <w:szCs w:val="18"/>
              </w:rPr>
              <w:t>updated_by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C8A4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81738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7870" w14:textId="77777777" w:rsidR="00381E3A" w:rsidRDefault="006F7D1C">
            <w:r>
              <w:rPr>
                <w:sz w:val="18"/>
                <w:szCs w:val="18"/>
              </w:rPr>
              <w:t>Person who last updated this record.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4A43" w14:textId="77777777" w:rsidR="00381E3A" w:rsidRDefault="006F7D1C">
            <w:r>
              <w:rPr>
                <w:sz w:val="18"/>
                <w:szCs w:val="18"/>
              </w:rPr>
              <w:t>namita.joshi</w:t>
            </w:r>
          </w:p>
        </w:tc>
      </w:tr>
    </w:tbl>
    <w:p w14:paraId="7C7008E8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1E3A" w14:paraId="71DE2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12A2D1" w14:textId="77777777" w:rsidR="00381E3A" w:rsidRDefault="006F7D1C">
            <w:r>
              <w:rPr>
                <w:b/>
                <w:bCs/>
                <w:color w:val="FFFFFF"/>
                <w:sz w:val="26"/>
                <w:szCs w:val="26"/>
              </w:rPr>
              <w:t>T1 — Data Registry</w:t>
            </w:r>
          </w:p>
          <w:p w14:paraId="72FD1366" w14:textId="77777777" w:rsidR="00381E3A" w:rsidRDefault="006F7D1C">
            <w:r>
              <w:rPr>
                <w:color w:val="E8E8E4"/>
                <w:sz w:val="18"/>
                <w:szCs w:val="18"/>
              </w:rPr>
              <w:t>Dataset catalog — every dataset used anywhere in the analysis must have a record here</w:t>
            </w:r>
          </w:p>
        </w:tc>
      </w:tr>
    </w:tbl>
    <w:p w14:paraId="730DEFCF" w14:textId="77777777" w:rsidR="00381E3A" w:rsidRDefault="00381E3A">
      <w:pPr>
        <w:spacing w:before="80" w:after="80"/>
      </w:pPr>
    </w:p>
    <w:p w14:paraId="78B5C72A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One row per dataset. The analytical_module field tags which part of the pipeline uses this dataset. The pipeline should look up datasets here rather than having URLs hardcoded. download_function_ref points to a script/function in the project GitHub that handles data download or GEE access.</w:t>
      </w:r>
    </w:p>
    <w:p w14:paraId="70A696E8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2"/>
        <w:gridCol w:w="792"/>
        <w:gridCol w:w="1006"/>
        <w:gridCol w:w="2009"/>
        <w:gridCol w:w="3541"/>
      </w:tblGrid>
      <w:tr w:rsidR="00381E3A" w14:paraId="6B2934F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3DD7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28CF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86E2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6557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A141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381E3A" w14:paraId="0BED24E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1FFC3" w14:textId="77777777" w:rsidR="00381E3A" w:rsidRDefault="006F7D1C">
            <w:r>
              <w:rPr>
                <w:sz w:val="18"/>
                <w:szCs w:val="18"/>
              </w:rPr>
              <w:t>dataset_id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A472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83A0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85A3" w14:textId="77777777" w:rsidR="00381E3A" w:rsidRDefault="006F7D1C">
            <w:r>
              <w:rPr>
                <w:sz w:val="18"/>
                <w:szCs w:val="18"/>
              </w:rPr>
              <w:t>Unique identifier. snake_case.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A95C" w14:textId="77777777" w:rsidR="00381E3A" w:rsidRDefault="006F7D1C">
            <w:r>
              <w:rPr>
                <w:sz w:val="18"/>
                <w:szCs w:val="18"/>
              </w:rPr>
              <w:t>chelsa_precipitation_v21</w:t>
            </w:r>
          </w:p>
        </w:tc>
      </w:tr>
      <w:tr w:rsidR="00381E3A" w14:paraId="447501C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CD29C" w14:textId="77777777" w:rsidR="00381E3A" w:rsidRDefault="006F7D1C">
            <w:r>
              <w:rPr>
                <w:sz w:val="18"/>
                <w:szCs w:val="18"/>
              </w:rPr>
              <w:t>dataset_name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882B7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6A5E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615B" w14:textId="77777777" w:rsidR="00381E3A" w:rsidRDefault="006F7D1C">
            <w:r>
              <w:rPr>
                <w:sz w:val="18"/>
                <w:szCs w:val="18"/>
              </w:rPr>
              <w:t>Full descriptive name.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A54B" w14:textId="77777777" w:rsidR="00381E3A" w:rsidRDefault="006F7D1C">
            <w:r>
              <w:rPr>
                <w:sz w:val="18"/>
                <w:szCs w:val="18"/>
              </w:rPr>
              <w:t>CHELSA Precipitation v2.1</w:t>
            </w:r>
          </w:p>
        </w:tc>
      </w:tr>
      <w:tr w:rsidR="00381E3A" w14:paraId="4A71A56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9087" w14:textId="77777777" w:rsidR="00381E3A" w:rsidRDefault="006F7D1C">
            <w:r>
              <w:rPr>
                <w:sz w:val="18"/>
                <w:szCs w:val="18"/>
              </w:rPr>
              <w:t>analytical_module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6555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4300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17AB" w14:textId="77777777" w:rsidR="00381E3A" w:rsidRDefault="006F7D1C">
            <w:r>
              <w:rPr>
                <w:sz w:val="18"/>
                <w:szCs w:val="18"/>
              </w:rPr>
              <w:t>Which analysis component uses this dataset. Enum: climate_hazard | climate_impact | structural_suitability | adaptive_capacity | exposure | opportunity_space | geographic_context.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AA53C" w14:textId="77777777" w:rsidR="00381E3A" w:rsidRDefault="006F7D1C">
            <w:r>
              <w:rPr>
                <w:sz w:val="18"/>
                <w:szCs w:val="18"/>
              </w:rPr>
              <w:t>climate_hazard</w:t>
            </w:r>
          </w:p>
        </w:tc>
      </w:tr>
      <w:tr w:rsidR="00381E3A" w14:paraId="7F6C8DE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E3AD" w14:textId="77777777" w:rsidR="00381E3A" w:rsidRDefault="006F7D1C">
            <w:r>
              <w:rPr>
                <w:sz w:val="18"/>
                <w:szCs w:val="18"/>
              </w:rPr>
              <w:t>variable_name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1A3F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B7C8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845C6" w14:textId="77777777" w:rsidR="00381E3A" w:rsidRDefault="006F7D1C">
            <w:r>
              <w:rPr>
                <w:sz w:val="18"/>
                <w:szCs w:val="18"/>
              </w:rPr>
              <w:t>Specific variable this dataset represents.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C022" w14:textId="77777777" w:rsidR="00381E3A" w:rsidRDefault="006F7D1C">
            <w:r>
              <w:rPr>
                <w:sz w:val="18"/>
                <w:szCs w:val="18"/>
              </w:rPr>
              <w:t>mean_annual_precipitation</w:t>
            </w:r>
          </w:p>
        </w:tc>
      </w:tr>
      <w:tr w:rsidR="00381E3A" w14:paraId="0B1A7F7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9212" w14:textId="77777777" w:rsidR="00381E3A" w:rsidRDefault="006F7D1C">
            <w:r>
              <w:rPr>
                <w:sz w:val="18"/>
                <w:szCs w:val="18"/>
              </w:rPr>
              <w:t>variable_unit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6F45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5C6C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681A" w14:textId="77777777" w:rsidR="00381E3A" w:rsidRDefault="006F7D1C">
            <w:r>
              <w:rPr>
                <w:sz w:val="18"/>
                <w:szCs w:val="18"/>
              </w:rPr>
              <w:t>Unit of measurement.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85F9" w14:textId="77777777" w:rsidR="00381E3A" w:rsidRDefault="006F7D1C">
            <w:r>
              <w:rPr>
                <w:sz w:val="18"/>
                <w:szCs w:val="18"/>
              </w:rPr>
              <w:t>mm/year</w:t>
            </w:r>
          </w:p>
        </w:tc>
      </w:tr>
      <w:tr w:rsidR="00381E3A" w14:paraId="509CDB5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DD0B" w14:textId="77777777" w:rsidR="00381E3A" w:rsidRDefault="006F7D1C">
            <w:r>
              <w:rPr>
                <w:sz w:val="18"/>
                <w:szCs w:val="18"/>
              </w:rPr>
              <w:t>hazard_type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A16D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8F71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A868" w14:textId="77777777" w:rsidR="00381E3A" w:rsidRDefault="006F7D1C">
            <w:r>
              <w:rPr>
                <w:sz w:val="18"/>
                <w:szCs w:val="18"/>
              </w:rPr>
              <w:t>If analytical_module = climate_hazard. Enum: drought | flood | heat_stress | fire | wind_cyclone | waterlogging | frost | multi.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8D21" w14:textId="77777777" w:rsidR="00381E3A" w:rsidRDefault="006F7D1C">
            <w:r>
              <w:rPr>
                <w:sz w:val="18"/>
                <w:szCs w:val="18"/>
              </w:rPr>
              <w:t>drought</w:t>
            </w:r>
          </w:p>
        </w:tc>
      </w:tr>
      <w:tr w:rsidR="00381E3A" w14:paraId="3650EB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9256" w14:textId="77777777" w:rsidR="00381E3A" w:rsidRDefault="006F7D1C">
            <w:r>
              <w:rPr>
                <w:sz w:val="18"/>
                <w:szCs w:val="18"/>
              </w:rPr>
              <w:t>scenario_type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B3E7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6368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795B" w14:textId="77777777" w:rsidR="00381E3A" w:rsidRDefault="006F7D1C">
            <w:r>
              <w:rPr>
                <w:sz w:val="18"/>
                <w:szCs w:val="18"/>
              </w:rPr>
              <w:t>Baseline or future. Enum: baseline | future_ssp126 | future_ssp245 | future_ssp585 | multi_scenario.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531A" w14:textId="77777777" w:rsidR="00381E3A" w:rsidRDefault="006F7D1C">
            <w:r>
              <w:rPr>
                <w:sz w:val="18"/>
                <w:szCs w:val="18"/>
              </w:rPr>
              <w:t>baseline</w:t>
            </w:r>
          </w:p>
        </w:tc>
      </w:tr>
      <w:tr w:rsidR="00381E3A" w14:paraId="3644DFE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C765" w14:textId="77777777" w:rsidR="00381E3A" w:rsidRDefault="006F7D1C">
            <w:r>
              <w:rPr>
                <w:sz w:val="18"/>
                <w:szCs w:val="18"/>
              </w:rPr>
              <w:t>time_period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61C1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10D1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E464" w14:textId="77777777" w:rsidR="00381E3A" w:rsidRDefault="006F7D1C">
            <w:r>
              <w:rPr>
                <w:sz w:val="18"/>
                <w:szCs w:val="18"/>
              </w:rPr>
              <w:t>Reference period or horizon.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8839" w14:textId="77777777" w:rsidR="00381E3A" w:rsidRDefault="006F7D1C">
            <w:r>
              <w:rPr>
                <w:sz w:val="18"/>
                <w:szCs w:val="18"/>
              </w:rPr>
              <w:t>1981–2010</w:t>
            </w:r>
          </w:p>
        </w:tc>
      </w:tr>
      <w:tr w:rsidR="00381E3A" w14:paraId="3E6269C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872B" w14:textId="77777777" w:rsidR="00381E3A" w:rsidRDefault="006F7D1C">
            <w:r>
              <w:rPr>
                <w:sz w:val="18"/>
                <w:szCs w:val="18"/>
              </w:rPr>
              <w:t>spatial_resolution_m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3A96" w14:textId="77777777" w:rsidR="00381E3A" w:rsidRDefault="006F7D1C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6EA7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AE32" w14:textId="77777777" w:rsidR="00381E3A" w:rsidRDefault="006F7D1C">
            <w:r>
              <w:rPr>
                <w:sz w:val="18"/>
                <w:szCs w:val="18"/>
              </w:rPr>
              <w:t>Native spatial resolution in metres.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907A" w14:textId="77777777" w:rsidR="00381E3A" w:rsidRDefault="006F7D1C">
            <w:r>
              <w:rPr>
                <w:sz w:val="18"/>
                <w:szCs w:val="18"/>
              </w:rPr>
              <w:t>1000</w:t>
            </w:r>
          </w:p>
        </w:tc>
      </w:tr>
      <w:tr w:rsidR="00381E3A" w14:paraId="626A6CF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6F0D" w14:textId="77777777" w:rsidR="00381E3A" w:rsidRDefault="006F7D1C">
            <w:r>
              <w:rPr>
                <w:sz w:val="18"/>
                <w:szCs w:val="18"/>
              </w:rPr>
              <w:t>geographic_coverage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12050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67B2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C7D7" w14:textId="77777777" w:rsidR="00381E3A" w:rsidRDefault="006F7D1C">
            <w:r>
              <w:rPr>
                <w:sz w:val="18"/>
                <w:szCs w:val="18"/>
              </w:rPr>
              <w:t>Geographic extent of dataset.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7B71" w14:textId="77777777" w:rsidR="00381E3A" w:rsidRDefault="006F7D1C">
            <w:r>
              <w:rPr>
                <w:sz w:val="18"/>
                <w:szCs w:val="18"/>
              </w:rPr>
              <w:t>Global</w:t>
            </w:r>
          </w:p>
        </w:tc>
      </w:tr>
      <w:tr w:rsidR="00381E3A" w14:paraId="114066F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8A62" w14:textId="77777777" w:rsidR="00381E3A" w:rsidRDefault="006F7D1C">
            <w:r>
              <w:rPr>
                <w:sz w:val="18"/>
                <w:szCs w:val="18"/>
              </w:rPr>
              <w:t>data_format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9EDA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F574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217F7" w14:textId="77777777" w:rsidR="00381E3A" w:rsidRDefault="006F7D1C">
            <w:r>
              <w:rPr>
                <w:sz w:val="18"/>
                <w:szCs w:val="18"/>
              </w:rPr>
              <w:t>File format. Enum: geotiff | geotiff_cog | geoparquet | netcdf | csv | shapefile | gee_asset.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3ABE" w14:textId="77777777" w:rsidR="00381E3A" w:rsidRDefault="006F7D1C">
            <w:r>
              <w:rPr>
                <w:sz w:val="18"/>
                <w:szCs w:val="18"/>
              </w:rPr>
              <w:t>geotiff_cog</w:t>
            </w:r>
          </w:p>
        </w:tc>
      </w:tr>
      <w:tr w:rsidR="00381E3A" w14:paraId="2972C65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C055" w14:textId="77777777" w:rsidR="00381E3A" w:rsidRDefault="006F7D1C">
            <w:r>
              <w:rPr>
                <w:sz w:val="18"/>
                <w:szCs w:val="18"/>
              </w:rPr>
              <w:t>access_type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17C56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A1AB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0054" w14:textId="77777777" w:rsidR="00381E3A" w:rsidRDefault="006F7D1C">
            <w:r>
              <w:rPr>
                <w:sz w:val="18"/>
                <w:szCs w:val="18"/>
              </w:rPr>
              <w:t>How data is accessed. Enum: direct_download | gee_asset | api | proprietary_licensed.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5CE0" w14:textId="77777777" w:rsidR="00381E3A" w:rsidRDefault="006F7D1C">
            <w:r>
              <w:rPr>
                <w:sz w:val="18"/>
                <w:szCs w:val="18"/>
              </w:rPr>
              <w:t>direct_download</w:t>
            </w:r>
          </w:p>
        </w:tc>
      </w:tr>
      <w:tr w:rsidR="00381E3A" w14:paraId="7D3CD9D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67C0" w14:textId="77777777" w:rsidR="00381E3A" w:rsidRDefault="006F7D1C">
            <w:r>
              <w:rPr>
                <w:sz w:val="18"/>
                <w:szCs w:val="18"/>
              </w:rPr>
              <w:t>download_url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10A8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EA0D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D995" w14:textId="77777777" w:rsidR="00381E3A" w:rsidRDefault="006F7D1C">
            <w:r>
              <w:rPr>
                <w:sz w:val="18"/>
                <w:szCs w:val="18"/>
              </w:rPr>
              <w:t>Direct download URL or DOI.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C8FA" w14:textId="77777777" w:rsidR="00381E3A" w:rsidRDefault="006F7D1C">
            <w:r>
              <w:rPr>
                <w:sz w:val="18"/>
                <w:szCs w:val="18"/>
              </w:rPr>
              <w:t>https://chelsa-climate.org/</w:t>
            </w:r>
          </w:p>
        </w:tc>
      </w:tr>
      <w:tr w:rsidR="00381E3A" w14:paraId="04EF5D8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E939" w14:textId="77777777" w:rsidR="00381E3A" w:rsidRDefault="006F7D1C">
            <w:r>
              <w:rPr>
                <w:sz w:val="18"/>
                <w:szCs w:val="18"/>
              </w:rPr>
              <w:t>gee_asset_id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05CC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57FF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B942" w14:textId="77777777" w:rsidR="00381E3A" w:rsidRDefault="006F7D1C">
            <w:r>
              <w:rPr>
                <w:sz w:val="18"/>
                <w:szCs w:val="18"/>
              </w:rPr>
              <w:t>GEE asset path if access_type = gee_asset.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2132" w14:textId="77777777" w:rsidR="00381E3A" w:rsidRDefault="006F7D1C">
            <w:r>
              <w:rPr>
                <w:sz w:val="18"/>
                <w:szCs w:val="18"/>
              </w:rPr>
              <w:t>ECMWF/ERA5_LAND/MONTHLY_AGGR</w:t>
            </w:r>
          </w:p>
        </w:tc>
      </w:tr>
      <w:tr w:rsidR="00381E3A" w14:paraId="529B50E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8A4A" w14:textId="77777777" w:rsidR="00381E3A" w:rsidRDefault="006F7D1C">
            <w:r>
              <w:rPr>
                <w:sz w:val="18"/>
                <w:szCs w:val="18"/>
              </w:rPr>
              <w:t>download_function_ref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2F31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63CE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E387" w14:textId="77777777" w:rsidR="00381E3A" w:rsidRDefault="006F7D1C">
            <w:r>
              <w:rPr>
                <w:sz w:val="18"/>
                <w:szCs w:val="18"/>
              </w:rPr>
              <w:t>Path to GitHub function or script for automated download.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7819" w14:textId="77777777" w:rsidR="00381E3A" w:rsidRDefault="006F7D1C">
            <w:r>
              <w:rPr>
                <w:sz w:val="18"/>
                <w:szCs w:val="18"/>
              </w:rPr>
              <w:t>scripts/data/download_chelsa.py</w:t>
            </w:r>
          </w:p>
        </w:tc>
      </w:tr>
      <w:tr w:rsidR="00381E3A" w14:paraId="1AF3114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0830" w14:textId="77777777" w:rsidR="00381E3A" w:rsidRDefault="006F7D1C">
            <w:r>
              <w:rPr>
                <w:sz w:val="18"/>
                <w:szCs w:val="18"/>
              </w:rPr>
              <w:t>license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2D17C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56CB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6DEE" w14:textId="77777777" w:rsidR="00381E3A" w:rsidRDefault="006F7D1C">
            <w:r>
              <w:rPr>
                <w:sz w:val="18"/>
                <w:szCs w:val="18"/>
              </w:rPr>
              <w:t>License type (SPDX identifier preferred).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288A" w14:textId="77777777" w:rsidR="00381E3A" w:rsidRDefault="006F7D1C">
            <w:r>
              <w:rPr>
                <w:sz w:val="18"/>
                <w:szCs w:val="18"/>
              </w:rPr>
              <w:t>CC-BY-4.0</w:t>
            </w:r>
          </w:p>
        </w:tc>
      </w:tr>
      <w:tr w:rsidR="00381E3A" w14:paraId="2F47AA3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72ED" w14:textId="77777777" w:rsidR="00381E3A" w:rsidRDefault="006F7D1C">
            <w:r>
              <w:rPr>
                <w:sz w:val="18"/>
                <w:szCs w:val="18"/>
              </w:rPr>
              <w:t>citation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F486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66E9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D542" w14:textId="77777777" w:rsidR="00381E3A" w:rsidRDefault="006F7D1C">
            <w:r>
              <w:rPr>
                <w:sz w:val="18"/>
                <w:szCs w:val="18"/>
              </w:rPr>
              <w:t>Full bibliographic citation.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50BEF" w14:textId="77777777" w:rsidR="00381E3A" w:rsidRDefault="006F7D1C">
            <w:r>
              <w:rPr>
                <w:sz w:val="18"/>
                <w:szCs w:val="18"/>
              </w:rPr>
              <w:t>Karger et al. (2017). Sci. Data...</w:t>
            </w:r>
          </w:p>
        </w:tc>
      </w:tr>
      <w:tr w:rsidR="00381E3A" w14:paraId="7E8FFA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CF86" w14:textId="77777777" w:rsidR="00381E3A" w:rsidRDefault="006F7D1C">
            <w:r>
              <w:rPr>
                <w:sz w:val="18"/>
                <w:szCs w:val="18"/>
              </w:rPr>
              <w:t>doi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2A96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8D57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1C12" w14:textId="77777777" w:rsidR="00381E3A" w:rsidRDefault="006F7D1C">
            <w:r>
              <w:rPr>
                <w:sz w:val="18"/>
                <w:szCs w:val="18"/>
              </w:rPr>
              <w:t>Digital object identifier.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B3BC" w14:textId="77777777" w:rsidR="00381E3A" w:rsidRDefault="006F7D1C">
            <w:r>
              <w:rPr>
                <w:sz w:val="18"/>
                <w:szCs w:val="18"/>
              </w:rPr>
              <w:t>10.1038/sdata.2017.122</w:t>
            </w:r>
          </w:p>
        </w:tc>
      </w:tr>
      <w:tr w:rsidR="00381E3A" w14:paraId="7EFA82B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48CF" w14:textId="77777777" w:rsidR="00381E3A" w:rsidRDefault="006F7D1C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30FF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93F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4F85F" w14:textId="77777777" w:rsidR="00381E3A" w:rsidRDefault="006F7D1C">
            <w:r>
              <w:rPr>
                <w:sz w:val="18"/>
                <w:szCs w:val="18"/>
              </w:rPr>
              <w:t>Dataset version used.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0A3C" w14:textId="77777777" w:rsidR="00381E3A" w:rsidRDefault="006F7D1C">
            <w:r>
              <w:rPr>
                <w:sz w:val="18"/>
                <w:szCs w:val="18"/>
              </w:rPr>
              <w:t>v2.1</w:t>
            </w:r>
          </w:p>
        </w:tc>
      </w:tr>
      <w:tr w:rsidR="00381E3A" w14:paraId="64F7EB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043C" w14:textId="77777777" w:rsidR="00381E3A" w:rsidRDefault="006F7D1C">
            <w:r>
              <w:rPr>
                <w:sz w:val="18"/>
                <w:szCs w:val="18"/>
              </w:rPr>
              <w:t>preprocessing_notes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071B4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BC43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1472E" w14:textId="77777777" w:rsidR="00381E3A" w:rsidRDefault="006F7D1C">
            <w:r>
              <w:rPr>
                <w:sz w:val="18"/>
                <w:szCs w:val="18"/>
              </w:rPr>
              <w:t>How the dataset should be pre-processed (resampling, masking etc.).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B59C" w14:textId="77777777" w:rsidR="00381E3A" w:rsidRDefault="006F7D1C">
            <w:r>
              <w:rPr>
                <w:sz w:val="18"/>
                <w:szCs w:val="18"/>
              </w:rPr>
              <w:t>Resample to 1km COG, clip to AOI</w:t>
            </w:r>
          </w:p>
        </w:tc>
      </w:tr>
      <w:tr w:rsidR="00381E3A" w14:paraId="1297E7E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BD2A" w14:textId="77777777" w:rsidR="00381E3A" w:rsidRDefault="006F7D1C">
            <w:r>
              <w:rPr>
                <w:sz w:val="18"/>
                <w:szCs w:val="18"/>
              </w:rPr>
              <w:t>known_limitations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B479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52FC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5CE5" w14:textId="77777777" w:rsidR="00381E3A" w:rsidRDefault="006F7D1C">
            <w:r>
              <w:rPr>
                <w:sz w:val="18"/>
                <w:szCs w:val="18"/>
              </w:rPr>
              <w:t>Key caveats for naive users.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A4BE" w14:textId="77777777" w:rsidR="00381E3A" w:rsidRDefault="006F7D1C">
            <w:r>
              <w:rPr>
                <w:sz w:val="18"/>
                <w:szCs w:val="18"/>
              </w:rPr>
              <w:t>Coarse resolution, may miss local effects</w:t>
            </w:r>
          </w:p>
        </w:tc>
      </w:tr>
      <w:tr w:rsidR="00381E3A" w14:paraId="302FA5F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BC25" w14:textId="77777777" w:rsidR="00381E3A" w:rsidRDefault="006F7D1C">
            <w:r>
              <w:rPr>
                <w:sz w:val="18"/>
                <w:szCs w:val="18"/>
              </w:rPr>
              <w:t>do_not_use_for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C3DD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C8C2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7B4A" w14:textId="77777777" w:rsidR="00381E3A" w:rsidRDefault="006F7D1C">
            <w:r>
              <w:rPr>
                <w:sz w:val="18"/>
                <w:szCs w:val="18"/>
              </w:rPr>
              <w:t>Explicit guidance on inappropriate uses.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A44B" w14:textId="77777777" w:rsidR="00381E3A" w:rsidRDefault="006F7D1C">
            <w:r>
              <w:rPr>
                <w:sz w:val="18"/>
                <w:szCs w:val="18"/>
              </w:rPr>
              <w:t>Site-level engineering design</w:t>
            </w:r>
          </w:p>
        </w:tc>
      </w:tr>
      <w:tr w:rsidR="00381E3A" w14:paraId="546792E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C576" w14:textId="77777777" w:rsidR="00381E3A" w:rsidRDefault="006F7D1C">
            <w:r>
              <w:rPr>
                <w:sz w:val="18"/>
                <w:szCs w:val="18"/>
              </w:rPr>
              <w:t>further_info_urls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FE96" w14:textId="77777777" w:rsidR="00381E3A" w:rsidRDefault="006F7D1C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753E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A091" w14:textId="77777777" w:rsidR="00381E3A" w:rsidRDefault="006F7D1C">
            <w:r>
              <w:rPr>
                <w:sz w:val="18"/>
                <w:szCs w:val="18"/>
              </w:rPr>
              <w:t>Links to publications, documentation, codebase.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BBABC" w14:textId="77777777" w:rsidR="00381E3A" w:rsidRDefault="006F7D1C">
            <w:r>
              <w:rPr>
                <w:sz w:val="18"/>
                <w:szCs w:val="18"/>
              </w:rPr>
              <w:t>['https://doi.org/...']</w:t>
            </w:r>
          </w:p>
        </w:tc>
      </w:tr>
      <w:tr w:rsidR="00381E3A" w14:paraId="5C0FC8D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1171" w14:textId="77777777" w:rsidR="00381E3A" w:rsidRDefault="006F7D1C">
            <w:r>
              <w:rPr>
                <w:sz w:val="18"/>
                <w:szCs w:val="18"/>
              </w:rPr>
              <w:t>nbs_ids_using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E303" w14:textId="77777777" w:rsidR="00381E3A" w:rsidRDefault="006F7D1C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9E18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B471" w14:textId="77777777" w:rsidR="00381E3A" w:rsidRDefault="006F7D1C">
            <w:r>
              <w:rPr>
                <w:sz w:val="18"/>
                <w:szCs w:val="18"/>
              </w:rPr>
              <w:t>Which NbS modules use this dataset (populated by T4/T2 joins).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35F6" w14:textId="77777777" w:rsidR="00381E3A" w:rsidRDefault="006F7D1C">
            <w:r>
              <w:rPr>
                <w:sz w:val="18"/>
                <w:szCs w:val="18"/>
              </w:rPr>
              <w:t>['agroforestry','reforestation']</w:t>
            </w:r>
          </w:p>
        </w:tc>
      </w:tr>
    </w:tbl>
    <w:p w14:paraId="64992CA8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1E3A" w14:paraId="724793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532496" w14:textId="77777777" w:rsidR="00381E3A" w:rsidRDefault="006F7D1C">
            <w:r>
              <w:rPr>
                <w:b/>
                <w:bCs/>
                <w:color w:val="FFFFFF"/>
                <w:sz w:val="26"/>
                <w:szCs w:val="26"/>
              </w:rPr>
              <w:t>T2 — Climate Risk Formulation</w:t>
            </w:r>
          </w:p>
          <w:p w14:paraId="07AF7C7E" w14:textId="77777777" w:rsidR="00381E3A" w:rsidRDefault="006F7D1C">
            <w:r>
              <w:rPr>
                <w:color w:val="E8E8E4"/>
                <w:sz w:val="18"/>
                <w:szCs w:val="18"/>
              </w:rPr>
              <w:t>Variables for hazard, exposure, sensitivity and adaptive capacity — and the composite index formula</w:t>
            </w:r>
          </w:p>
        </w:tc>
      </w:tr>
    </w:tbl>
    <w:p w14:paraId="3EFC7D33" w14:textId="77777777" w:rsidR="00381E3A" w:rsidRDefault="00381E3A">
      <w:pPr>
        <w:spacing w:before="80" w:after="80"/>
      </w:pPr>
    </w:p>
    <w:p w14:paraId="775BF3CD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Climate mode switch: use_in_simplified_mode flags variables for the single-index mode; use_in_advanced_mode for the full hazard × exposure formulation. The double_count_risk field is the guard against the same variable appearing in both the risk index and the opportunity space — pipeline checks this before compositing.</w:t>
      </w:r>
    </w:p>
    <w:p w14:paraId="1DA4FD5B" w14:textId="77777777" w:rsidR="00381E3A" w:rsidRDefault="00381E3A">
      <w:pPr>
        <w:spacing w:before="80" w:after="80"/>
      </w:pPr>
    </w:p>
    <w:p w14:paraId="5D984587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AR6-consistent formulation used: Risk = Hazard × Exposure × Vulnerability, where Vulnerability = f(Sensitivity, Adaptive Capacity). Weights in this table must sum to 1.0 per scenario_type group.</w:t>
      </w:r>
    </w:p>
    <w:p w14:paraId="35B03219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1003"/>
        <w:gridCol w:w="1163"/>
        <w:gridCol w:w="2702"/>
        <w:gridCol w:w="2330"/>
      </w:tblGrid>
      <w:tr w:rsidR="00381E3A" w14:paraId="1BB7FE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ABB2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917F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39A10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4B6D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78EE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381E3A" w14:paraId="3C4C5DD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DB80" w14:textId="77777777" w:rsidR="00381E3A" w:rsidRDefault="006F7D1C">
            <w:r>
              <w:rPr>
                <w:sz w:val="18"/>
                <w:szCs w:val="18"/>
              </w:rPr>
              <w:t>variable_id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C02C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4FCB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50998" w14:textId="77777777" w:rsidR="00381E3A" w:rsidRDefault="006F7D1C">
            <w:r>
              <w:rPr>
                <w:sz w:val="18"/>
                <w:szCs w:val="18"/>
              </w:rPr>
              <w:t>Unique identifier for this risk variable.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E6CF" w14:textId="77777777" w:rsidR="00381E3A" w:rsidRDefault="006F7D1C">
            <w:r>
              <w:rPr>
                <w:sz w:val="18"/>
                <w:szCs w:val="18"/>
              </w:rPr>
              <w:t>drought_spei12_baseline</w:t>
            </w:r>
          </w:p>
        </w:tc>
      </w:tr>
      <w:tr w:rsidR="00381E3A" w14:paraId="2C9F6EF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648E" w14:textId="77777777" w:rsidR="00381E3A" w:rsidRDefault="006F7D1C">
            <w:r>
              <w:rPr>
                <w:sz w:val="18"/>
                <w:szCs w:val="18"/>
              </w:rPr>
              <w:t>dataset_id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93EC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93A2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91F4" w14:textId="77777777" w:rsidR="00381E3A" w:rsidRDefault="006F7D1C">
            <w:r>
              <w:rPr>
                <w:sz w:val="18"/>
                <w:szCs w:val="18"/>
              </w:rPr>
              <w:t>Foreign key → T1.dataset_id.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3142" w14:textId="77777777" w:rsidR="00381E3A" w:rsidRDefault="006F7D1C">
            <w:r>
              <w:rPr>
                <w:sz w:val="18"/>
                <w:szCs w:val="18"/>
              </w:rPr>
              <w:t>spei_global_v26</w:t>
            </w:r>
          </w:p>
        </w:tc>
      </w:tr>
      <w:tr w:rsidR="00381E3A" w14:paraId="7BEB7D7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FF5B4" w14:textId="77777777" w:rsidR="00381E3A" w:rsidRDefault="006F7D1C">
            <w:r>
              <w:rPr>
                <w:sz w:val="18"/>
                <w:szCs w:val="18"/>
              </w:rPr>
              <w:t>risk_component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F8A6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E54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A4EE" w14:textId="77777777" w:rsidR="00381E3A" w:rsidRDefault="006F7D1C">
            <w:r>
              <w:rPr>
                <w:sz w:val="18"/>
                <w:szCs w:val="18"/>
              </w:rPr>
              <w:t>IPCC AR6-consistent component. Enum: hazard | exposure | sensitivity | adaptive_capacity.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252F" w14:textId="77777777" w:rsidR="00381E3A" w:rsidRDefault="006F7D1C">
            <w:r>
              <w:rPr>
                <w:sz w:val="18"/>
                <w:szCs w:val="18"/>
              </w:rPr>
              <w:t>hazard</w:t>
            </w:r>
          </w:p>
        </w:tc>
      </w:tr>
      <w:tr w:rsidR="00381E3A" w14:paraId="4001F7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7F79" w14:textId="77777777" w:rsidR="00381E3A" w:rsidRDefault="006F7D1C">
            <w:r>
              <w:rPr>
                <w:sz w:val="18"/>
                <w:szCs w:val="18"/>
              </w:rPr>
              <w:t>hazard_type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C09D0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16DFF" w14:textId="77777777" w:rsidR="00381E3A" w:rsidRDefault="006F7D1C"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85A9" w14:textId="77777777" w:rsidR="00381E3A" w:rsidRDefault="006F7D1C">
            <w:r>
              <w:rPr>
                <w:sz w:val="18"/>
                <w:szCs w:val="18"/>
              </w:rPr>
              <w:t>Required if risk_component = hazard. Enum: drought | flood | heat_stress | fire | wind_cyclone | waterlogging | frost.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7CD0" w14:textId="77777777" w:rsidR="00381E3A" w:rsidRDefault="006F7D1C">
            <w:r>
              <w:rPr>
                <w:sz w:val="18"/>
                <w:szCs w:val="18"/>
              </w:rPr>
              <w:t>drought</w:t>
            </w:r>
          </w:p>
        </w:tc>
      </w:tr>
      <w:tr w:rsidR="00381E3A" w14:paraId="412116B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1A10" w14:textId="77777777" w:rsidR="00381E3A" w:rsidRDefault="006F7D1C">
            <w:r>
              <w:rPr>
                <w:sz w:val="18"/>
                <w:szCs w:val="18"/>
              </w:rPr>
              <w:t>variable_name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9EEC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A85AB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EB54" w14:textId="77777777" w:rsidR="00381E3A" w:rsidRDefault="006F7D1C">
            <w:r>
              <w:rPr>
                <w:sz w:val="18"/>
                <w:szCs w:val="18"/>
              </w:rPr>
              <w:t>Descriptive variable name.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ED93E" w14:textId="77777777" w:rsidR="00381E3A" w:rsidRDefault="006F7D1C">
            <w:r>
              <w:rPr>
                <w:sz w:val="18"/>
                <w:szCs w:val="18"/>
              </w:rPr>
              <w:t>SPEI-12 drought severity (baseline)</w:t>
            </w:r>
          </w:p>
        </w:tc>
      </w:tr>
      <w:tr w:rsidR="00381E3A" w14:paraId="3C2471C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03D6" w14:textId="77777777" w:rsidR="00381E3A" w:rsidRDefault="006F7D1C">
            <w:r>
              <w:rPr>
                <w:sz w:val="18"/>
                <w:szCs w:val="18"/>
              </w:rPr>
              <w:t>scenario_type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04E8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AFBCB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6779" w14:textId="77777777" w:rsidR="00381E3A" w:rsidRDefault="006F7D1C">
            <w:r>
              <w:rPr>
                <w:sz w:val="18"/>
                <w:szCs w:val="18"/>
              </w:rPr>
              <w:t>Enum: baseline | future_ssp126 | future_ssp245 | future_ssp585.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66CB" w14:textId="77777777" w:rsidR="00381E3A" w:rsidRDefault="006F7D1C">
            <w:r>
              <w:rPr>
                <w:sz w:val="18"/>
                <w:szCs w:val="18"/>
              </w:rPr>
              <w:t>baseline</w:t>
            </w:r>
          </w:p>
        </w:tc>
      </w:tr>
      <w:tr w:rsidR="00381E3A" w14:paraId="45E1A72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DF0B" w14:textId="77777777" w:rsidR="00381E3A" w:rsidRDefault="006F7D1C">
            <w:r>
              <w:rPr>
                <w:sz w:val="18"/>
                <w:szCs w:val="18"/>
              </w:rPr>
              <w:t>use_in_simplified_mode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9D96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4F40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EFDE" w14:textId="77777777" w:rsidR="00381E3A" w:rsidRDefault="006F7D1C">
            <w:r>
              <w:rPr>
                <w:sz w:val="18"/>
                <w:szCs w:val="18"/>
              </w:rPr>
              <w:t>Include this variable when user selects simplified mode (climate index only).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D22C" w14:textId="77777777" w:rsidR="00381E3A" w:rsidRDefault="006F7D1C">
            <w:r>
              <w:rPr>
                <w:sz w:val="18"/>
                <w:szCs w:val="18"/>
              </w:rPr>
              <w:t>true</w:t>
            </w:r>
          </w:p>
        </w:tc>
      </w:tr>
      <w:tr w:rsidR="00381E3A" w14:paraId="7105F56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0304" w14:textId="77777777" w:rsidR="00381E3A" w:rsidRDefault="006F7D1C">
            <w:r>
              <w:rPr>
                <w:sz w:val="18"/>
                <w:szCs w:val="18"/>
              </w:rPr>
              <w:t>use_in_advanced_mode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A2B8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46D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38FE" w14:textId="77777777" w:rsidR="00381E3A" w:rsidRDefault="006F7D1C">
            <w:r>
              <w:rPr>
                <w:sz w:val="18"/>
                <w:szCs w:val="18"/>
              </w:rPr>
              <w:t>Include when user selects advanced mode (hazard × exposure).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130E" w14:textId="77777777" w:rsidR="00381E3A" w:rsidRDefault="006F7D1C">
            <w:r>
              <w:rPr>
                <w:sz w:val="18"/>
                <w:szCs w:val="18"/>
              </w:rPr>
              <w:t>true</w:t>
            </w:r>
          </w:p>
        </w:tc>
      </w:tr>
      <w:tr w:rsidR="00381E3A" w14:paraId="03F7307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1B4F" w14:textId="77777777" w:rsidR="00381E3A" w:rsidRDefault="006F7D1C">
            <w:r>
              <w:rPr>
                <w:sz w:val="18"/>
                <w:szCs w:val="18"/>
              </w:rPr>
              <w:t>double_count_risk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6EE8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7F8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BE80" w14:textId="77777777" w:rsidR="00381E3A" w:rsidRDefault="006F7D1C">
            <w:r>
              <w:rPr>
                <w:sz w:val="18"/>
                <w:szCs w:val="18"/>
              </w:rPr>
              <w:t>Controls double-counting guard. Enum: risk_only | opportunity_space_only | shared. If shared, pipeline uses risk_only path by default.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FC48" w14:textId="77777777" w:rsidR="00381E3A" w:rsidRDefault="006F7D1C">
            <w:r>
              <w:rPr>
                <w:sz w:val="18"/>
                <w:szCs w:val="18"/>
              </w:rPr>
              <w:t>risk_only</w:t>
            </w:r>
          </w:p>
        </w:tc>
      </w:tr>
      <w:tr w:rsidR="00381E3A" w14:paraId="6BED691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A5A88" w14:textId="77777777" w:rsidR="00381E3A" w:rsidRDefault="006F7D1C">
            <w:r>
              <w:rPr>
                <w:sz w:val="18"/>
                <w:szCs w:val="18"/>
              </w:rPr>
              <w:t>normalisation_method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FA6F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44CD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72318" w14:textId="77777777" w:rsidR="00381E3A" w:rsidRDefault="006F7D1C">
            <w:r>
              <w:rPr>
                <w:sz w:val="18"/>
                <w:szCs w:val="18"/>
              </w:rPr>
              <w:t>How to normalise to 0–1 for index. Enum: min_max | percentile_clip | log_transform | none.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3985" w14:textId="77777777" w:rsidR="00381E3A" w:rsidRDefault="006F7D1C">
            <w:r>
              <w:rPr>
                <w:sz w:val="18"/>
                <w:szCs w:val="18"/>
              </w:rPr>
              <w:t>percentile_clip</w:t>
            </w:r>
          </w:p>
        </w:tc>
      </w:tr>
      <w:tr w:rsidR="00381E3A" w14:paraId="37C397C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DBDE" w14:textId="77777777" w:rsidR="00381E3A" w:rsidRDefault="006F7D1C">
            <w:r>
              <w:rPr>
                <w:sz w:val="18"/>
                <w:szCs w:val="18"/>
              </w:rPr>
              <w:t>normalisation_params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7E96" w14:textId="77777777" w:rsidR="00381E3A" w:rsidRDefault="006F7D1C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F70B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1D76" w14:textId="77777777" w:rsidR="00381E3A" w:rsidRDefault="006F7D1C">
            <w:r>
              <w:rPr>
                <w:sz w:val="18"/>
                <w:szCs w:val="18"/>
              </w:rPr>
              <w:t>Parameters for normalisation e.g. { p_low: 2, p_high: 98 }.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281D" w14:textId="77777777" w:rsidR="00381E3A" w:rsidRDefault="006F7D1C">
            <w:r>
              <w:rPr>
                <w:sz w:val="18"/>
                <w:szCs w:val="18"/>
              </w:rPr>
              <w:t>{ p_low: 2, p_high: 98 }</w:t>
            </w:r>
          </w:p>
        </w:tc>
      </w:tr>
      <w:tr w:rsidR="00381E3A" w14:paraId="59CB820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1C24B" w14:textId="77777777" w:rsidR="00381E3A" w:rsidRDefault="006F7D1C">
            <w:r>
              <w:rPr>
                <w:sz w:val="18"/>
                <w:szCs w:val="18"/>
              </w:rPr>
              <w:t>weight_default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A8C4" w14:textId="77777777" w:rsidR="00381E3A" w:rsidRDefault="006F7D1C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21CD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6A98" w14:textId="77777777" w:rsidR="00381E3A" w:rsidRDefault="006F7D1C">
            <w:r>
              <w:rPr>
                <w:sz w:val="18"/>
                <w:szCs w:val="18"/>
              </w:rPr>
              <w:t>Default weight in the composite risk index (0–1, all weights per scenario must sum to 1).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411C" w14:textId="77777777" w:rsidR="00381E3A" w:rsidRDefault="006F7D1C">
            <w:r>
              <w:rPr>
                <w:sz w:val="18"/>
                <w:szCs w:val="18"/>
              </w:rPr>
              <w:t>0.35</w:t>
            </w:r>
          </w:p>
        </w:tc>
      </w:tr>
      <w:tr w:rsidR="00381E3A" w14:paraId="1DBDF96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ED02" w14:textId="77777777" w:rsidR="00381E3A" w:rsidRDefault="006F7D1C">
            <w:r>
              <w:rPr>
                <w:sz w:val="18"/>
                <w:szCs w:val="18"/>
              </w:rPr>
              <w:t>weight_adjustable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6015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F74B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E724" w14:textId="77777777" w:rsidR="00381E3A" w:rsidRDefault="006F7D1C">
            <w:r>
              <w:rPr>
                <w:sz w:val="18"/>
                <w:szCs w:val="18"/>
              </w:rPr>
              <w:t>Whether TTL/analyst can adjust this weight.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2354" w14:textId="77777777" w:rsidR="00381E3A" w:rsidRDefault="006F7D1C">
            <w:r>
              <w:rPr>
                <w:sz w:val="18"/>
                <w:szCs w:val="18"/>
              </w:rPr>
              <w:t>true</w:t>
            </w:r>
          </w:p>
        </w:tc>
      </w:tr>
      <w:tr w:rsidR="00381E3A" w14:paraId="50F5B17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8F02" w14:textId="77777777" w:rsidR="00381E3A" w:rsidRDefault="006F7D1C">
            <w:r>
              <w:rPr>
                <w:sz w:val="18"/>
                <w:szCs w:val="18"/>
              </w:rPr>
              <w:t>directionality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1359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0C1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57CC" w14:textId="77777777" w:rsidR="00381E3A" w:rsidRDefault="006F7D1C">
            <w:r>
              <w:rPr>
                <w:sz w:val="18"/>
                <w:szCs w:val="18"/>
              </w:rPr>
              <w:t>Higher value = more risk or less risk? Enum: positive_risk | negative_risk. E.g. adaptive capacity is negative_risk (higher = less risk).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029B" w14:textId="77777777" w:rsidR="00381E3A" w:rsidRDefault="006F7D1C">
            <w:r>
              <w:rPr>
                <w:sz w:val="18"/>
                <w:szCs w:val="18"/>
              </w:rPr>
              <w:t>positive_risk</w:t>
            </w:r>
          </w:p>
        </w:tc>
      </w:tr>
      <w:tr w:rsidR="00381E3A" w14:paraId="774BF8B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6B01" w14:textId="77777777" w:rsidR="00381E3A" w:rsidRDefault="006F7D1C">
            <w:r>
              <w:rPr>
                <w:sz w:val="18"/>
                <w:szCs w:val="18"/>
              </w:rPr>
              <w:t>justification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0A95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F4AF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0AF79" w14:textId="77777777" w:rsidR="00381E3A" w:rsidRDefault="006F7D1C">
            <w:r>
              <w:rPr>
                <w:sz w:val="18"/>
                <w:szCs w:val="18"/>
              </w:rPr>
              <w:t>Brief rationale for inclusion and weight.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7CE3" w14:textId="77777777" w:rsidR="00381E3A" w:rsidRDefault="006F7D1C">
            <w:r>
              <w:rPr>
                <w:sz w:val="18"/>
                <w:szCs w:val="18"/>
              </w:rPr>
              <w:t>SPEI-12 is standard drought metric...</w:t>
            </w:r>
          </w:p>
        </w:tc>
      </w:tr>
      <w:tr w:rsidR="00381E3A" w14:paraId="32B2678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6B2E" w14:textId="77777777" w:rsidR="00381E3A" w:rsidRDefault="006F7D1C">
            <w:r>
              <w:rPr>
                <w:sz w:val="18"/>
                <w:szCs w:val="18"/>
              </w:rPr>
              <w:t>references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8520" w14:textId="77777777" w:rsidR="00381E3A" w:rsidRDefault="006F7D1C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E60E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8139" w14:textId="77777777" w:rsidR="00381E3A" w:rsidRDefault="006F7D1C">
            <w:r>
              <w:rPr>
                <w:sz w:val="18"/>
                <w:szCs w:val="18"/>
              </w:rPr>
              <w:t>Supporting references.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5540" w14:textId="77777777" w:rsidR="00381E3A" w:rsidRDefault="006F7D1C">
            <w:r>
              <w:rPr>
                <w:sz w:val="18"/>
                <w:szCs w:val="18"/>
              </w:rPr>
              <w:t>['Vicente-Serrano et al. 2010']</w:t>
            </w:r>
          </w:p>
        </w:tc>
      </w:tr>
    </w:tbl>
    <w:p w14:paraId="013A290B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1E3A" w14:paraId="21013B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54F0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4548AA" w14:textId="77777777" w:rsidR="00381E3A" w:rsidRDefault="006F7D1C">
            <w:r>
              <w:rPr>
                <w:b/>
                <w:bCs/>
                <w:color w:val="FFFFFF"/>
                <w:sz w:val="26"/>
                <w:szCs w:val="26"/>
              </w:rPr>
              <w:t>T3 — NbS × Hazard × Farming System</w:t>
            </w:r>
          </w:p>
          <w:p w14:paraId="1001680C" w14:textId="77777777" w:rsidR="00381E3A" w:rsidRDefault="006F7D1C">
            <w:r>
              <w:rPr>
                <w:color w:val="E8E8E4"/>
                <w:sz w:val="18"/>
                <w:szCs w:val="18"/>
              </w:rPr>
              <w:t>Qualitative matrix of NbS mitigation potential against each climate hazard, per farming system context</w:t>
            </w:r>
          </w:p>
        </w:tc>
      </w:tr>
    </w:tbl>
    <w:p w14:paraId="4754D3B0" w14:textId="77777777" w:rsidR="00381E3A" w:rsidRDefault="00381E3A">
      <w:pPr>
        <w:spacing w:before="80" w:after="80"/>
      </w:pPr>
    </w:p>
    <w:p w14:paraId="1C49E6E3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One row per NbS × hazard × farming_system combination. Use 'all' in farming_system if the relationship holds universally. The mitigation_potential enum uses a 7-point scale from very_negative to very_high — negative scores are allowed where an NbS worsens a hazard (e.g. dense tree planting increasing fire risk in some contexts).</w:t>
      </w:r>
    </w:p>
    <w:p w14:paraId="5A2B4976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1022"/>
        <w:gridCol w:w="1134"/>
        <w:gridCol w:w="2711"/>
        <w:gridCol w:w="2502"/>
      </w:tblGrid>
      <w:tr w:rsidR="00381E3A" w14:paraId="1DE4F40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1A25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D4F5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F9AD6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3E9CC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F9B9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381E3A" w14:paraId="0D52284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088F" w14:textId="77777777" w:rsidR="00381E3A" w:rsidRDefault="006F7D1C">
            <w:r>
              <w:rPr>
                <w:sz w:val="18"/>
                <w:szCs w:val="18"/>
              </w:rPr>
              <w:t>record_id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497E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1DB3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14F8" w14:textId="77777777" w:rsidR="00381E3A" w:rsidRDefault="006F7D1C">
            <w:r>
              <w:rPr>
                <w:sz w:val="18"/>
                <w:szCs w:val="18"/>
              </w:rPr>
              <w:t>Unique row identifier.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7018" w14:textId="77777777" w:rsidR="00381E3A" w:rsidRDefault="006F7D1C">
            <w:r>
              <w:rPr>
                <w:sz w:val="18"/>
                <w:szCs w:val="18"/>
              </w:rPr>
              <w:t>agro_drought_mixed_rainfed</w:t>
            </w:r>
          </w:p>
        </w:tc>
      </w:tr>
      <w:tr w:rsidR="00381E3A" w14:paraId="276383D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0FCB" w14:textId="77777777" w:rsidR="00381E3A" w:rsidRDefault="006F7D1C">
            <w:r>
              <w:rPr>
                <w:sz w:val="18"/>
                <w:szCs w:val="18"/>
              </w:rPr>
              <w:t>nbs_id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B1D8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6FCD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FE7E" w14:textId="77777777" w:rsidR="00381E3A" w:rsidRDefault="006F7D1C">
            <w:r>
              <w:rPr>
                <w:sz w:val="18"/>
                <w:szCs w:val="18"/>
              </w:rPr>
              <w:t>Foreign key → T0.nbs_id.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D45B" w14:textId="77777777" w:rsidR="00381E3A" w:rsidRDefault="006F7D1C">
            <w:r>
              <w:rPr>
                <w:sz w:val="18"/>
                <w:szCs w:val="18"/>
              </w:rPr>
              <w:t>agroforestry</w:t>
            </w:r>
          </w:p>
        </w:tc>
      </w:tr>
      <w:tr w:rsidR="00381E3A" w14:paraId="5CECC4C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E42F" w14:textId="77777777" w:rsidR="00381E3A" w:rsidRDefault="006F7D1C">
            <w:r>
              <w:rPr>
                <w:sz w:val="18"/>
                <w:szCs w:val="18"/>
              </w:rPr>
              <w:t>hazard_type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2B132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4A800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E3DC" w14:textId="77777777" w:rsidR="00381E3A" w:rsidRDefault="006F7D1C">
            <w:r>
              <w:rPr>
                <w:sz w:val="18"/>
                <w:szCs w:val="18"/>
              </w:rPr>
              <w:t>Enum: drought | flood | heat_stress | fire | wind_cyclone | waterlogging | frost.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6348" w14:textId="77777777" w:rsidR="00381E3A" w:rsidRDefault="006F7D1C">
            <w:r>
              <w:rPr>
                <w:sz w:val="18"/>
                <w:szCs w:val="18"/>
              </w:rPr>
              <w:t>drought</w:t>
            </w:r>
          </w:p>
        </w:tc>
      </w:tr>
      <w:tr w:rsidR="00381E3A" w14:paraId="056A70A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F239" w14:textId="77777777" w:rsidR="00381E3A" w:rsidRDefault="006F7D1C">
            <w:r>
              <w:rPr>
                <w:sz w:val="18"/>
                <w:szCs w:val="18"/>
              </w:rPr>
              <w:t>farming_system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30F2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B59E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48FC" w14:textId="77777777" w:rsidR="00381E3A" w:rsidRDefault="006F7D1C">
            <w:r>
              <w:rPr>
                <w:sz w:val="18"/>
                <w:szCs w:val="18"/>
              </w:rPr>
              <w:t>Farming system context or 'all'.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DC8B" w14:textId="77777777" w:rsidR="00381E3A" w:rsidRDefault="006F7D1C">
            <w:r>
              <w:rPr>
                <w:sz w:val="18"/>
                <w:szCs w:val="18"/>
              </w:rPr>
              <w:t>mixed_rainfed</w:t>
            </w:r>
          </w:p>
        </w:tc>
      </w:tr>
      <w:tr w:rsidR="00381E3A" w14:paraId="363EA4C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6ED1" w14:textId="77777777" w:rsidR="00381E3A" w:rsidRDefault="006F7D1C">
            <w:r>
              <w:rPr>
                <w:sz w:val="18"/>
                <w:szCs w:val="18"/>
              </w:rPr>
              <w:t>mitigation_potential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3D31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3E8B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27C0" w14:textId="77777777" w:rsidR="00381E3A" w:rsidRDefault="006F7D1C">
            <w:r>
              <w:rPr>
                <w:sz w:val="18"/>
                <w:szCs w:val="18"/>
              </w:rPr>
              <w:t>Qualitative potential of NbS to mitigate this hazard. Enum: very_negative | negative | none | low | moderate | high | very_high.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AEA4" w14:textId="77777777" w:rsidR="00381E3A" w:rsidRDefault="006F7D1C">
            <w:r>
              <w:rPr>
                <w:sz w:val="18"/>
                <w:szCs w:val="18"/>
              </w:rPr>
              <w:t>moderate</w:t>
            </w:r>
          </w:p>
        </w:tc>
      </w:tr>
      <w:tr w:rsidR="00381E3A" w14:paraId="2EC4707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CF38" w14:textId="77777777" w:rsidR="00381E3A" w:rsidRDefault="006F7D1C">
            <w:r>
              <w:rPr>
                <w:sz w:val="18"/>
                <w:szCs w:val="18"/>
              </w:rPr>
              <w:t>mitigation_mechanism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4CEA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A857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EAB2" w14:textId="77777777" w:rsidR="00381E3A" w:rsidRDefault="006F7D1C">
            <w:r>
              <w:rPr>
                <w:sz w:val="18"/>
                <w:szCs w:val="18"/>
              </w:rPr>
              <w:t>How the NbS mitigates the hazard (1–3 sentences).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68760" w14:textId="77777777" w:rsidR="00381E3A" w:rsidRDefault="006F7D1C">
            <w:r>
              <w:rPr>
                <w:sz w:val="18"/>
                <w:szCs w:val="18"/>
              </w:rPr>
              <w:t>Tree canopy reduces evapotranspiration...</w:t>
            </w:r>
          </w:p>
        </w:tc>
      </w:tr>
      <w:tr w:rsidR="00381E3A" w14:paraId="596E0D2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C2CD" w14:textId="77777777" w:rsidR="00381E3A" w:rsidRDefault="006F7D1C">
            <w:r>
              <w:rPr>
                <w:sz w:val="18"/>
                <w:szCs w:val="18"/>
              </w:rPr>
              <w:t>confidence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CFB14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087B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24D5" w14:textId="77777777" w:rsidR="00381E3A" w:rsidRDefault="006F7D1C">
            <w:r>
              <w:rPr>
                <w:sz w:val="18"/>
                <w:szCs w:val="18"/>
              </w:rPr>
              <w:t>Evidence confidence. Enum: high | medium | low | expert_opinion.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CEA86" w14:textId="77777777" w:rsidR="00381E3A" w:rsidRDefault="006F7D1C">
            <w:r>
              <w:rPr>
                <w:sz w:val="18"/>
                <w:szCs w:val="18"/>
              </w:rPr>
              <w:t>medium</w:t>
            </w:r>
          </w:p>
        </w:tc>
      </w:tr>
      <w:tr w:rsidR="00381E3A" w14:paraId="5857A07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AFE95" w14:textId="77777777" w:rsidR="00381E3A" w:rsidRDefault="006F7D1C">
            <w:r>
              <w:rPr>
                <w:sz w:val="18"/>
                <w:szCs w:val="18"/>
              </w:rPr>
              <w:t>timescale_of_effect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9888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983BA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6D1C" w14:textId="77777777" w:rsidR="00381E3A" w:rsidRDefault="006F7D1C">
            <w:r>
              <w:rPr>
                <w:sz w:val="18"/>
                <w:szCs w:val="18"/>
              </w:rPr>
              <w:t>When the mitigation effect becomes measurable. Enum: immediate | short_term_1_3yr | medium_term_3_7yr | long_term_7yr_plus.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8C4A" w14:textId="77777777" w:rsidR="00381E3A" w:rsidRDefault="006F7D1C">
            <w:r>
              <w:rPr>
                <w:sz w:val="18"/>
                <w:szCs w:val="18"/>
              </w:rPr>
              <w:t>medium_term_3_7yr</w:t>
            </w:r>
          </w:p>
        </w:tc>
      </w:tr>
      <w:tr w:rsidR="00381E3A" w14:paraId="45F1BB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D350" w14:textId="77777777" w:rsidR="00381E3A" w:rsidRDefault="006F7D1C">
            <w:r>
              <w:rPr>
                <w:sz w:val="18"/>
                <w:szCs w:val="18"/>
              </w:rPr>
              <w:t>landscape_scale_only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69BF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29B60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ADA9" w14:textId="77777777" w:rsidR="00381E3A" w:rsidRDefault="006F7D1C">
            <w:r>
              <w:rPr>
                <w:sz w:val="18"/>
                <w:szCs w:val="18"/>
              </w:rPr>
              <w:t>True if effect only operates at landscape/catchment scale not farm scale.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E292" w14:textId="77777777" w:rsidR="00381E3A" w:rsidRDefault="006F7D1C">
            <w:r>
              <w:rPr>
                <w:sz w:val="18"/>
                <w:szCs w:val="18"/>
              </w:rPr>
              <w:t>false</w:t>
            </w:r>
          </w:p>
        </w:tc>
      </w:tr>
      <w:tr w:rsidR="00381E3A" w14:paraId="0355AC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DA07" w14:textId="77777777" w:rsidR="00381E3A" w:rsidRDefault="006F7D1C">
            <w:r>
              <w:rPr>
                <w:sz w:val="18"/>
                <w:szCs w:val="18"/>
              </w:rPr>
              <w:t>caveats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1A41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160B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6316" w14:textId="77777777" w:rsidR="00381E3A" w:rsidRDefault="006F7D1C">
            <w:r>
              <w:rPr>
                <w:sz w:val="18"/>
                <w:szCs w:val="18"/>
              </w:rPr>
              <w:t>Important conditions or exceptions.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1A95" w14:textId="77777777" w:rsidR="00381E3A" w:rsidRDefault="006F7D1C">
            <w:r>
              <w:rPr>
                <w:sz w:val="18"/>
                <w:szCs w:val="18"/>
              </w:rPr>
              <w:t>Effect reduced in very arid AEZs</w:t>
            </w:r>
          </w:p>
        </w:tc>
      </w:tr>
      <w:tr w:rsidR="00381E3A" w14:paraId="7A07022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0865" w14:textId="77777777" w:rsidR="00381E3A" w:rsidRDefault="006F7D1C">
            <w:r>
              <w:rPr>
                <w:sz w:val="18"/>
                <w:szCs w:val="18"/>
              </w:rPr>
              <w:t>justification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CDAD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4E8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3B02" w14:textId="77777777" w:rsidR="00381E3A" w:rsidRDefault="006F7D1C">
            <w:r>
              <w:rPr>
                <w:sz w:val="18"/>
                <w:szCs w:val="18"/>
              </w:rPr>
              <w:t>Rationale and key evidence summary.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6469" w14:textId="77777777" w:rsidR="00381E3A" w:rsidRDefault="006F7D1C">
            <w:r>
              <w:rPr>
                <w:sz w:val="18"/>
                <w:szCs w:val="18"/>
              </w:rPr>
              <w:t>Meta-analysis of 47 studies shows...</w:t>
            </w:r>
          </w:p>
        </w:tc>
      </w:tr>
      <w:tr w:rsidR="00381E3A" w14:paraId="73E034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C75F" w14:textId="77777777" w:rsidR="00381E3A" w:rsidRDefault="006F7D1C">
            <w:r>
              <w:rPr>
                <w:sz w:val="18"/>
                <w:szCs w:val="18"/>
              </w:rPr>
              <w:t>references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C82EB" w14:textId="77777777" w:rsidR="00381E3A" w:rsidRDefault="006F7D1C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5181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E9D6E" w14:textId="77777777" w:rsidR="00381E3A" w:rsidRDefault="006F7D1C">
            <w:r>
              <w:rPr>
                <w:sz w:val="18"/>
                <w:szCs w:val="18"/>
              </w:rPr>
              <w:t>Supporting references.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A3717" w14:textId="77777777" w:rsidR="00381E3A" w:rsidRDefault="006F7D1C">
            <w:r>
              <w:rPr>
                <w:sz w:val="18"/>
                <w:szCs w:val="18"/>
              </w:rPr>
              <w:t>['Mbow et al. 2014','Quandt et al. 2019']</w:t>
            </w:r>
          </w:p>
        </w:tc>
      </w:tr>
    </w:tbl>
    <w:p w14:paraId="7B521AC7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1E3A" w14:paraId="2F6D0A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DA3237" w14:textId="77777777" w:rsidR="00381E3A" w:rsidRDefault="006F7D1C">
            <w:r>
              <w:rPr>
                <w:b/>
                <w:bCs/>
                <w:color w:val="FFFFFF"/>
                <w:sz w:val="26"/>
                <w:szCs w:val="26"/>
              </w:rPr>
              <w:t>T4 — Suitability Variable Mappings</w:t>
            </w:r>
          </w:p>
          <w:p w14:paraId="28C52D71" w14:textId="77777777" w:rsidR="00381E3A" w:rsidRDefault="006F7D1C">
            <w:r>
              <w:rPr>
                <w:color w:val="E8E8E4"/>
                <w:sz w:val="18"/>
                <w:szCs w:val="18"/>
              </w:rPr>
              <w:t>Biophysical and system constraint variables — response functions, scenario toggle flags, and context-specific overrides</w:t>
            </w:r>
          </w:p>
        </w:tc>
      </w:tr>
    </w:tbl>
    <w:p w14:paraId="052AC280" w14:textId="77777777" w:rsidR="00381E3A" w:rsidRDefault="00381E3A">
      <w:pPr>
        <w:spacing w:before="80" w:after="80"/>
      </w:pPr>
    </w:p>
    <w:p w14:paraId="54745D8C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This is the most complex table. Each row defines how a dataset variable maps to NbS suitability using a specified relationship_type. See the Relationship Type Reference table below for required parameters per type.</w:t>
      </w:r>
    </w:p>
    <w:p w14:paraId="0F35B4C8" w14:textId="77777777" w:rsidR="00381E3A" w:rsidRDefault="00381E3A">
      <w:pPr>
        <w:spacing w:before="80" w:after="80"/>
      </w:pPr>
    </w:p>
    <w:p w14:paraId="1A6505DF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Scenario candidate flag: is_scenario_candidate = true ONLY for variables that a project investment could realistically change (road access, electrification, extension service coverage). It is NEVER true for purely physical variables like slope, elevation, or soil texture — these cannot be influenced by investment.</w:t>
      </w:r>
    </w:p>
    <w:p w14:paraId="309EEBBE" w14:textId="77777777" w:rsidR="00381E3A" w:rsidRDefault="00381E3A">
      <w:pPr>
        <w:spacing w:before="80" w:after="80"/>
      </w:pPr>
    </w:p>
    <w:p w14:paraId="5BC6A68C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Context overrides: the context_overrides field allows farming-system or AEZ-specific parameter sets to override the global default. Pipeline should: (1) check context_overrides for a matching context_type + context_id from T7, (2) use global relationship_params if no match found.</w:t>
      </w:r>
    </w:p>
    <w:p w14:paraId="6EF0307C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997"/>
        <w:gridCol w:w="1161"/>
        <w:gridCol w:w="2649"/>
        <w:gridCol w:w="2561"/>
      </w:tblGrid>
      <w:tr w:rsidR="00381E3A" w14:paraId="3F63D80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0E6E8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0E4C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C6667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73BC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9F93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381E3A" w14:paraId="47391D0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2F6D4" w14:textId="77777777" w:rsidR="00381E3A" w:rsidRDefault="006F7D1C">
            <w:r>
              <w:rPr>
                <w:sz w:val="18"/>
                <w:szCs w:val="18"/>
              </w:rPr>
              <w:t>mapping_id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1A01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5CED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AB4A" w14:textId="77777777" w:rsidR="00381E3A" w:rsidRDefault="006F7D1C">
            <w:r>
              <w:rPr>
                <w:sz w:val="18"/>
                <w:szCs w:val="18"/>
              </w:rPr>
              <w:t>Unique row identifier.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22C2" w14:textId="77777777" w:rsidR="00381E3A" w:rsidRDefault="006F7D1C">
            <w:r>
              <w:rPr>
                <w:sz w:val="18"/>
                <w:szCs w:val="18"/>
              </w:rPr>
              <w:t>agro_slope_global</w:t>
            </w:r>
          </w:p>
        </w:tc>
      </w:tr>
      <w:tr w:rsidR="00381E3A" w14:paraId="53F821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8A5A" w14:textId="77777777" w:rsidR="00381E3A" w:rsidRDefault="006F7D1C">
            <w:r>
              <w:rPr>
                <w:sz w:val="18"/>
                <w:szCs w:val="18"/>
              </w:rPr>
              <w:t>nbs_id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A5B7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D4376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1C183" w14:textId="77777777" w:rsidR="00381E3A" w:rsidRDefault="006F7D1C">
            <w:r>
              <w:rPr>
                <w:sz w:val="18"/>
                <w:szCs w:val="18"/>
              </w:rPr>
              <w:t>Foreign key → T0.nbs_id.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888B" w14:textId="77777777" w:rsidR="00381E3A" w:rsidRDefault="006F7D1C">
            <w:r>
              <w:rPr>
                <w:sz w:val="18"/>
                <w:szCs w:val="18"/>
              </w:rPr>
              <w:t>agroforestry</w:t>
            </w:r>
          </w:p>
        </w:tc>
      </w:tr>
      <w:tr w:rsidR="00381E3A" w14:paraId="54786CB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C06B" w14:textId="77777777" w:rsidR="00381E3A" w:rsidRDefault="006F7D1C">
            <w:r>
              <w:rPr>
                <w:sz w:val="18"/>
                <w:szCs w:val="18"/>
              </w:rPr>
              <w:t>dataset_id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BAC3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A847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72AD" w14:textId="77777777" w:rsidR="00381E3A" w:rsidRDefault="006F7D1C">
            <w:r>
              <w:rPr>
                <w:sz w:val="18"/>
                <w:szCs w:val="18"/>
              </w:rPr>
              <w:t>Foreign key → T1.dataset_id.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2A3E" w14:textId="77777777" w:rsidR="00381E3A" w:rsidRDefault="006F7D1C">
            <w:r>
              <w:rPr>
                <w:sz w:val="18"/>
                <w:szCs w:val="18"/>
              </w:rPr>
              <w:t>srtm_slope_30m</w:t>
            </w:r>
          </w:p>
        </w:tc>
      </w:tr>
      <w:tr w:rsidR="00381E3A" w14:paraId="66F5648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2477" w14:textId="77777777" w:rsidR="00381E3A" w:rsidRDefault="006F7D1C">
            <w:r>
              <w:rPr>
                <w:sz w:val="18"/>
                <w:szCs w:val="18"/>
              </w:rPr>
              <w:t>variable_name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BD99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84A6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CDFC" w14:textId="77777777" w:rsidR="00381E3A" w:rsidRDefault="006F7D1C">
            <w:r>
              <w:rPr>
                <w:sz w:val="18"/>
                <w:szCs w:val="18"/>
              </w:rPr>
              <w:t>Variable being assessed.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3C27" w14:textId="77777777" w:rsidR="00381E3A" w:rsidRDefault="006F7D1C">
            <w:r>
              <w:rPr>
                <w:sz w:val="18"/>
                <w:szCs w:val="18"/>
              </w:rPr>
              <w:t>Terrain slope</w:t>
            </w:r>
          </w:p>
        </w:tc>
      </w:tr>
      <w:tr w:rsidR="00381E3A" w14:paraId="4E678A6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905E" w14:textId="77777777" w:rsidR="00381E3A" w:rsidRDefault="006F7D1C">
            <w:r>
              <w:rPr>
                <w:sz w:val="18"/>
                <w:szCs w:val="18"/>
              </w:rPr>
              <w:t>variable_unit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539F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BCC6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D2BF" w14:textId="77777777" w:rsidR="00381E3A" w:rsidRDefault="006F7D1C">
            <w:r>
              <w:rPr>
                <w:sz w:val="18"/>
                <w:szCs w:val="18"/>
              </w:rPr>
              <w:t>Unit.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CB98F" w14:textId="77777777" w:rsidR="00381E3A" w:rsidRDefault="006F7D1C">
            <w:r>
              <w:rPr>
                <w:sz w:val="18"/>
                <w:szCs w:val="18"/>
              </w:rPr>
              <w:t>degrees</w:t>
            </w:r>
          </w:p>
        </w:tc>
      </w:tr>
      <w:tr w:rsidR="00381E3A" w14:paraId="3A51444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4B84" w14:textId="77777777" w:rsidR="00381E3A" w:rsidRDefault="006F7D1C">
            <w:r>
              <w:rPr>
                <w:sz w:val="18"/>
                <w:szCs w:val="18"/>
              </w:rPr>
              <w:t>suitability_dimension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F194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8086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72A3" w14:textId="77777777" w:rsidR="00381E3A" w:rsidRDefault="006F7D1C">
            <w:r>
              <w:rPr>
                <w:sz w:val="18"/>
                <w:szCs w:val="18"/>
              </w:rPr>
              <w:t>Which suitability component. Enum: biophysical_constraint | system_constraint | operational_constraint.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CEDF" w14:textId="77777777" w:rsidR="00381E3A" w:rsidRDefault="006F7D1C">
            <w:r>
              <w:rPr>
                <w:sz w:val="18"/>
                <w:szCs w:val="18"/>
              </w:rPr>
              <w:t>biophysical_constraint</w:t>
            </w:r>
          </w:p>
        </w:tc>
      </w:tr>
      <w:tr w:rsidR="00381E3A" w14:paraId="505CA92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8759" w14:textId="77777777" w:rsidR="00381E3A" w:rsidRDefault="006F7D1C">
            <w:r>
              <w:rPr>
                <w:sz w:val="18"/>
                <w:szCs w:val="18"/>
              </w:rPr>
              <w:t>relationship_type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5194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51FD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2BBA" w14:textId="77777777" w:rsidR="00381E3A" w:rsidRDefault="006F7D1C">
            <w:r>
              <w:rPr>
                <w:sz w:val="18"/>
                <w:szCs w:val="18"/>
              </w:rPr>
              <w:t>How suitability responds to variable value. Enum: binary | linear_decay | trapezoidal_fuzzy | gaussian_fuzzy | ecocrop | ranked_classes.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7B8C" w14:textId="77777777" w:rsidR="00381E3A" w:rsidRDefault="006F7D1C">
            <w:r>
              <w:rPr>
                <w:sz w:val="18"/>
                <w:szCs w:val="18"/>
              </w:rPr>
              <w:t>trapezoidal_fuzzy</w:t>
            </w:r>
          </w:p>
        </w:tc>
      </w:tr>
      <w:tr w:rsidR="00381E3A" w14:paraId="2463A1F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7B0A" w14:textId="77777777" w:rsidR="00381E3A" w:rsidRDefault="006F7D1C">
            <w:r>
              <w:rPr>
                <w:sz w:val="18"/>
                <w:szCs w:val="18"/>
              </w:rPr>
              <w:t>relationship_params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ECBF" w14:textId="77777777" w:rsidR="00381E3A" w:rsidRDefault="006F7D1C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4B7C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D7D54" w14:textId="77777777" w:rsidR="00381E3A" w:rsidRDefault="006F7D1C">
            <w:r>
              <w:rPr>
                <w:sz w:val="18"/>
                <w:szCs w:val="18"/>
              </w:rPr>
              <w:t>Parameters for the relationship function. Structure depends on relationship_type (see note below).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02F1" w14:textId="77777777" w:rsidR="00381E3A" w:rsidRDefault="006F7D1C">
            <w:r>
              <w:rPr>
                <w:sz w:val="18"/>
                <w:szCs w:val="18"/>
              </w:rPr>
              <w:t>{ opt_low: 0, opt_high: 15, abs_max: 35 }</w:t>
            </w:r>
          </w:p>
        </w:tc>
      </w:tr>
      <w:tr w:rsidR="00381E3A" w14:paraId="07F1FB3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F5A5" w14:textId="77777777" w:rsidR="00381E3A" w:rsidRDefault="006F7D1C">
            <w:r>
              <w:rPr>
                <w:sz w:val="18"/>
                <w:szCs w:val="18"/>
              </w:rPr>
              <w:t>uncertainty_pct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72EA" w14:textId="77777777" w:rsidR="00381E3A" w:rsidRDefault="006F7D1C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948C9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0F53" w14:textId="77777777" w:rsidR="00381E3A" w:rsidRDefault="006F7D1C">
            <w:r>
              <w:rPr>
                <w:sz w:val="18"/>
                <w:szCs w:val="18"/>
              </w:rPr>
              <w:t>Symmetric uncertainty on limits as percentage e.g. 10 means ±10%.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C7DA" w14:textId="77777777" w:rsidR="00381E3A" w:rsidRDefault="006F7D1C">
            <w:r>
              <w:rPr>
                <w:sz w:val="18"/>
                <w:szCs w:val="18"/>
              </w:rPr>
              <w:t>10</w:t>
            </w:r>
          </w:p>
        </w:tc>
      </w:tr>
      <w:tr w:rsidR="00381E3A" w14:paraId="633B44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7086" w14:textId="77777777" w:rsidR="00381E3A" w:rsidRDefault="006F7D1C">
            <w:r>
              <w:rPr>
                <w:sz w:val="18"/>
                <w:szCs w:val="18"/>
              </w:rPr>
              <w:t>context_overrides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A9D6" w14:textId="77777777" w:rsidR="00381E3A" w:rsidRDefault="006F7D1C">
            <w:r>
              <w:rPr>
                <w:sz w:val="18"/>
                <w:szCs w:val="18"/>
              </w:rPr>
              <w:t>object[]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3276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A9CA" w14:textId="77777777" w:rsidR="00381E3A" w:rsidRDefault="006F7D1C">
            <w:r>
              <w:rPr>
                <w:sz w:val="18"/>
                <w:szCs w:val="18"/>
              </w:rPr>
              <w:t>Array of context-specific overrides. Each object: { context_type, context_id, relationship_params }. Global default used if no match.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8AD0" w14:textId="77777777" w:rsidR="00381E3A" w:rsidRDefault="006F7D1C">
            <w:r>
              <w:rPr>
                <w:sz w:val="18"/>
                <w:szCs w:val="18"/>
              </w:rPr>
              <w:t>[{ context_type: 'aez', context_id: 'humid_tropics', relationship_params: {...} }]</w:t>
            </w:r>
          </w:p>
        </w:tc>
      </w:tr>
      <w:tr w:rsidR="00381E3A" w14:paraId="506B78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D901" w14:textId="77777777" w:rsidR="00381E3A" w:rsidRDefault="006F7D1C">
            <w:r>
              <w:rPr>
                <w:sz w:val="18"/>
                <w:szCs w:val="18"/>
              </w:rPr>
              <w:t>is_scenario_candidate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EA8E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238B4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399D" w14:textId="77777777" w:rsidR="00381E3A" w:rsidRDefault="006F7D1C">
            <w:r>
              <w:rPr>
                <w:sz w:val="18"/>
                <w:szCs w:val="18"/>
              </w:rPr>
              <w:t>Can this variable be toggled off in a what-if scenario? Only true for variables a project investment could realistically influence (e.g. road access, electrification).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2F46" w14:textId="77777777" w:rsidR="00381E3A" w:rsidRDefault="006F7D1C">
            <w:r>
              <w:rPr>
                <w:sz w:val="18"/>
                <w:szCs w:val="18"/>
              </w:rPr>
              <w:t>false</w:t>
            </w:r>
          </w:p>
        </w:tc>
      </w:tr>
      <w:tr w:rsidR="00381E3A" w14:paraId="6B9515B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52AF" w14:textId="77777777" w:rsidR="00381E3A" w:rsidRDefault="006F7D1C">
            <w:r>
              <w:rPr>
                <w:sz w:val="18"/>
                <w:szCs w:val="18"/>
              </w:rPr>
              <w:t>scenario_label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3DDB7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7CAA" w14:textId="77777777" w:rsidR="00381E3A" w:rsidRDefault="006F7D1C"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44EAA" w14:textId="77777777" w:rsidR="00381E3A" w:rsidRDefault="006F7D1C">
            <w:r>
              <w:rPr>
                <w:sz w:val="18"/>
                <w:szCs w:val="18"/>
              </w:rPr>
              <w:t>Required if is_scenario_candidate = true. Human-readable label for TTL UI.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9F7C" w14:textId="77777777" w:rsidR="00381E3A" w:rsidRDefault="006F7D1C">
            <w:r>
              <w:rPr>
                <w:sz w:val="18"/>
                <w:szCs w:val="18"/>
              </w:rPr>
              <w:t>What if roads were accessible?</w:t>
            </w:r>
          </w:p>
        </w:tc>
      </w:tr>
      <w:tr w:rsidR="00381E3A" w14:paraId="6E621D5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D3C3" w14:textId="77777777" w:rsidR="00381E3A" w:rsidRDefault="006F7D1C">
            <w:r>
              <w:rPr>
                <w:sz w:val="18"/>
                <w:szCs w:val="18"/>
              </w:rPr>
              <w:t>scenario_description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C838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C0CB" w14:textId="77777777" w:rsidR="00381E3A" w:rsidRDefault="006F7D1C"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0B48" w14:textId="77777777" w:rsidR="00381E3A" w:rsidRDefault="006F7D1C">
            <w:r>
              <w:rPr>
                <w:sz w:val="18"/>
                <w:szCs w:val="18"/>
              </w:rPr>
              <w:t>Required if is_scenario_candidate = true. Explanation for TTL of what toggling this variable implies.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9356" w14:textId="77777777" w:rsidR="00381E3A" w:rsidRDefault="006F7D1C">
            <w:r>
              <w:rPr>
                <w:sz w:val="18"/>
                <w:szCs w:val="18"/>
              </w:rPr>
              <w:t>Removes road access constraint, showing...</w:t>
            </w:r>
          </w:p>
        </w:tc>
      </w:tr>
      <w:tr w:rsidR="00381E3A" w14:paraId="6657106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56F1" w14:textId="77777777" w:rsidR="00381E3A" w:rsidRDefault="006F7D1C">
            <w:r>
              <w:rPr>
                <w:sz w:val="18"/>
                <w:szCs w:val="18"/>
              </w:rPr>
              <w:t>has_future_projection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2835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25C3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7FA1" w14:textId="77777777" w:rsidR="00381E3A" w:rsidRDefault="006F7D1C">
            <w:r>
              <w:rPr>
                <w:sz w:val="18"/>
                <w:szCs w:val="18"/>
              </w:rPr>
              <w:t>Whether this variable changes under future climate scenarios (links to T2).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42DF" w14:textId="77777777" w:rsidR="00381E3A" w:rsidRDefault="006F7D1C">
            <w:r>
              <w:rPr>
                <w:sz w:val="18"/>
                <w:szCs w:val="18"/>
              </w:rPr>
              <w:t>true</w:t>
            </w:r>
          </w:p>
        </w:tc>
      </w:tr>
      <w:tr w:rsidR="00381E3A" w14:paraId="5669EBC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D30D" w14:textId="77777777" w:rsidR="00381E3A" w:rsidRDefault="006F7D1C">
            <w:r>
              <w:rPr>
                <w:sz w:val="18"/>
                <w:szCs w:val="18"/>
              </w:rPr>
              <w:t>baseline_dataset_id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63D4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8826" w14:textId="77777777" w:rsidR="00381E3A" w:rsidRDefault="006F7D1C"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EBBE5" w14:textId="77777777" w:rsidR="00381E3A" w:rsidRDefault="006F7D1C">
            <w:r>
              <w:rPr>
                <w:sz w:val="18"/>
                <w:szCs w:val="18"/>
              </w:rPr>
              <w:t>dataset_id for baseline condition if has_future_projection = true.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32D4" w14:textId="77777777" w:rsidR="00381E3A" w:rsidRDefault="006F7D1C">
            <w:r>
              <w:rPr>
                <w:sz w:val="18"/>
                <w:szCs w:val="18"/>
              </w:rPr>
              <w:t>chelsa_precip_baseline</w:t>
            </w:r>
          </w:p>
        </w:tc>
      </w:tr>
      <w:tr w:rsidR="00381E3A" w14:paraId="78E93D7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6CEF7" w14:textId="77777777" w:rsidR="00381E3A" w:rsidRDefault="006F7D1C">
            <w:r>
              <w:rPr>
                <w:sz w:val="18"/>
                <w:szCs w:val="18"/>
              </w:rPr>
              <w:t>future_dataset_ids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B0E0" w14:textId="77777777" w:rsidR="00381E3A" w:rsidRDefault="006F7D1C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3E5D" w14:textId="77777777" w:rsidR="00381E3A" w:rsidRDefault="006F7D1C"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7071" w14:textId="77777777" w:rsidR="00381E3A" w:rsidRDefault="006F7D1C">
            <w:r>
              <w:rPr>
                <w:sz w:val="18"/>
                <w:szCs w:val="18"/>
              </w:rPr>
              <w:t>Mapping of SSP scenario to dataset_id. { ssp126: '...', ssp245: '...', ssp585: '...' }.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8639" w14:textId="77777777" w:rsidR="00381E3A" w:rsidRDefault="006F7D1C">
            <w:r>
              <w:rPr>
                <w:sz w:val="18"/>
                <w:szCs w:val="18"/>
              </w:rPr>
              <w:t>{ ssp245: 'chelsa_precip_ssp245_2050' }</w:t>
            </w:r>
          </w:p>
        </w:tc>
      </w:tr>
      <w:tr w:rsidR="00381E3A" w14:paraId="107687C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6C6E" w14:textId="77777777" w:rsidR="00381E3A" w:rsidRDefault="006F7D1C">
            <w:r>
              <w:rPr>
                <w:sz w:val="18"/>
                <w:szCs w:val="18"/>
              </w:rPr>
              <w:t>weight_default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7C39" w14:textId="77777777" w:rsidR="00381E3A" w:rsidRDefault="006F7D1C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E5C6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3F53" w14:textId="77777777" w:rsidR="00381E3A" w:rsidRDefault="006F7D1C">
            <w:r>
              <w:rPr>
                <w:sz w:val="18"/>
                <w:szCs w:val="18"/>
              </w:rPr>
              <w:t>Default MCDA weight for this variable within suitability index (0–1).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0235" w14:textId="77777777" w:rsidR="00381E3A" w:rsidRDefault="006F7D1C">
            <w:r>
              <w:rPr>
                <w:sz w:val="18"/>
                <w:szCs w:val="18"/>
              </w:rPr>
              <w:t>0.15</w:t>
            </w:r>
          </w:p>
        </w:tc>
      </w:tr>
      <w:tr w:rsidR="00381E3A" w14:paraId="27EC8D2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436BC" w14:textId="77777777" w:rsidR="00381E3A" w:rsidRDefault="006F7D1C">
            <w:r>
              <w:rPr>
                <w:sz w:val="18"/>
                <w:szCs w:val="18"/>
              </w:rPr>
              <w:t>weight_adjustable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A8C9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DC5F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E894" w14:textId="77777777" w:rsidR="00381E3A" w:rsidRDefault="006F7D1C">
            <w:r>
              <w:rPr>
                <w:sz w:val="18"/>
                <w:szCs w:val="18"/>
              </w:rPr>
              <w:t>Whether analyst can adjust weight.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34DB" w14:textId="77777777" w:rsidR="00381E3A" w:rsidRDefault="006F7D1C">
            <w:r>
              <w:rPr>
                <w:sz w:val="18"/>
                <w:szCs w:val="18"/>
              </w:rPr>
              <w:t>true</w:t>
            </w:r>
          </w:p>
        </w:tc>
      </w:tr>
      <w:tr w:rsidR="00381E3A" w14:paraId="21FF649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D19B" w14:textId="77777777" w:rsidR="00381E3A" w:rsidRDefault="006F7D1C">
            <w:r>
              <w:rPr>
                <w:sz w:val="18"/>
                <w:szCs w:val="18"/>
              </w:rPr>
              <w:t>justification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093D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5283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E2DE7" w14:textId="77777777" w:rsidR="00381E3A" w:rsidRDefault="006F7D1C">
            <w:r>
              <w:rPr>
                <w:sz w:val="18"/>
                <w:szCs w:val="18"/>
              </w:rPr>
              <w:t>Why this variable and this function shape.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C73D" w14:textId="77777777" w:rsidR="00381E3A" w:rsidRDefault="006F7D1C">
            <w:r>
              <w:rPr>
                <w:sz w:val="18"/>
                <w:szCs w:val="18"/>
              </w:rPr>
              <w:t>Slope &gt;35° prevents machinery access...</w:t>
            </w:r>
          </w:p>
        </w:tc>
      </w:tr>
      <w:tr w:rsidR="00381E3A" w14:paraId="7A920EE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2727" w14:textId="77777777" w:rsidR="00381E3A" w:rsidRDefault="006F7D1C">
            <w:r>
              <w:rPr>
                <w:sz w:val="18"/>
                <w:szCs w:val="18"/>
              </w:rPr>
              <w:t>references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F581" w14:textId="77777777" w:rsidR="00381E3A" w:rsidRDefault="006F7D1C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5D1C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CFC4" w14:textId="77777777" w:rsidR="00381E3A" w:rsidRDefault="006F7D1C">
            <w:r>
              <w:rPr>
                <w:sz w:val="18"/>
                <w:szCs w:val="18"/>
              </w:rPr>
              <w:t>Supporting references.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6ED1" w14:textId="77777777" w:rsidR="00381E3A" w:rsidRDefault="006F7D1C">
            <w:r>
              <w:rPr>
                <w:sz w:val="18"/>
                <w:szCs w:val="18"/>
              </w:rPr>
              <w:t>['Nair 1993','Zomer et al. 2014']</w:t>
            </w:r>
          </w:p>
        </w:tc>
      </w:tr>
    </w:tbl>
    <w:p w14:paraId="5051CE77" w14:textId="77777777" w:rsidR="00381E3A" w:rsidRDefault="00381E3A">
      <w:pPr>
        <w:spacing w:before="80" w:after="80"/>
      </w:pPr>
    </w:p>
    <w:p w14:paraId="6D6A8751" w14:textId="77777777" w:rsidR="00381E3A" w:rsidRDefault="006F7D1C">
      <w:pPr>
        <w:spacing w:before="240" w:after="80"/>
      </w:pPr>
      <w:r>
        <w:rPr>
          <w:b/>
          <w:bCs/>
          <w:color w:val="534AB7"/>
          <w:sz w:val="22"/>
          <w:szCs w:val="22"/>
        </w:rPr>
        <w:t>Relationship type reference (for T4.relationship_type + T4.relationship_params)</w:t>
      </w:r>
    </w:p>
    <w:p w14:paraId="2AD61155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2492"/>
        <w:gridCol w:w="5177"/>
      </w:tblGrid>
      <w:tr w:rsidR="00381E3A" w14:paraId="62EA35D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BAB9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relationship_type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4B0A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Parameters required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6D76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When to use</w:t>
            </w:r>
          </w:p>
        </w:tc>
      </w:tr>
      <w:tr w:rsidR="00381E3A" w14:paraId="152BF4B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2BA3" w14:textId="77777777" w:rsidR="00381E3A" w:rsidRDefault="006F7D1C">
            <w:r>
              <w:rPr>
                <w:sz w:val="18"/>
                <w:szCs w:val="18"/>
              </w:rPr>
              <w:t>binary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E993" w14:textId="77777777" w:rsidR="00381E3A" w:rsidRDefault="006F7D1C">
            <w:r>
              <w:rPr>
                <w:sz w:val="18"/>
                <w:szCs w:val="18"/>
              </w:rPr>
              <w:t>{ threshold, above_is_suitable: bool }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92AD" w14:textId="77777777" w:rsidR="00381E3A" w:rsidRDefault="006F7D1C">
            <w:r>
              <w:rPr>
                <w:sz w:val="18"/>
                <w:szCs w:val="18"/>
              </w:rPr>
              <w:t>Hard pass/fail. e.g. protected area = exclude.</w:t>
            </w:r>
          </w:p>
        </w:tc>
      </w:tr>
      <w:tr w:rsidR="00381E3A" w14:paraId="6C4526D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86367" w14:textId="77777777" w:rsidR="00381E3A" w:rsidRDefault="006F7D1C">
            <w:r>
              <w:rPr>
                <w:sz w:val="18"/>
                <w:szCs w:val="18"/>
              </w:rPr>
              <w:t>linear_decay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4C79" w14:textId="77777777" w:rsidR="00381E3A" w:rsidRDefault="006F7D1C">
            <w:r>
              <w:rPr>
                <w:sz w:val="18"/>
                <w:szCs w:val="18"/>
              </w:rPr>
              <w:t>{ suitable_max, unsuitable_min, direction: 'increasing'|'decreasing' }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8091" w14:textId="77777777" w:rsidR="00381E3A" w:rsidRDefault="006F7D1C">
            <w:r>
              <w:rPr>
                <w:sz w:val="18"/>
                <w:szCs w:val="18"/>
              </w:rPr>
              <w:t>Suitability falls linearly from one boundary to another.</w:t>
            </w:r>
          </w:p>
        </w:tc>
      </w:tr>
      <w:tr w:rsidR="00381E3A" w14:paraId="48AFB1C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1DF1" w14:textId="77777777" w:rsidR="00381E3A" w:rsidRDefault="006F7D1C">
            <w:r>
              <w:rPr>
                <w:sz w:val="18"/>
                <w:szCs w:val="18"/>
              </w:rPr>
              <w:t>trapezoidal_fuzzy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73CD" w14:textId="77777777" w:rsidR="00381E3A" w:rsidRDefault="006F7D1C">
            <w:r>
              <w:rPr>
                <w:sz w:val="18"/>
                <w:szCs w:val="18"/>
              </w:rPr>
              <w:t>{ abs_min, opt_low, opt_high, abs_max }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63BA" w14:textId="77777777" w:rsidR="00381E3A" w:rsidRDefault="006F7D1C">
            <w:r>
              <w:rPr>
                <w:sz w:val="18"/>
                <w:szCs w:val="18"/>
              </w:rPr>
              <w:t>Optimal plateau with declining shoulders. Most biophysical variables (slope, rainfall).</w:t>
            </w:r>
          </w:p>
        </w:tc>
      </w:tr>
      <w:tr w:rsidR="00381E3A" w14:paraId="38ACB81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3B7E" w14:textId="77777777" w:rsidR="00381E3A" w:rsidRDefault="006F7D1C">
            <w:r>
              <w:rPr>
                <w:sz w:val="18"/>
                <w:szCs w:val="18"/>
              </w:rPr>
              <w:t>gaussian_fuzzy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065A" w14:textId="77777777" w:rsidR="00381E3A" w:rsidRDefault="006F7D1C">
            <w:r>
              <w:rPr>
                <w:sz w:val="18"/>
                <w:szCs w:val="18"/>
              </w:rPr>
              <w:t>{ mean, sigma }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594E" w14:textId="77777777" w:rsidR="00381E3A" w:rsidRDefault="006F7D1C">
            <w:r>
              <w:rPr>
                <w:sz w:val="18"/>
                <w:szCs w:val="18"/>
              </w:rPr>
              <w:t>Bell-curve suitability around an optimum. Temperature optima.</w:t>
            </w:r>
          </w:p>
        </w:tc>
      </w:tr>
      <w:tr w:rsidR="00381E3A" w14:paraId="236A76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1687" w14:textId="77777777" w:rsidR="00381E3A" w:rsidRDefault="006F7D1C">
            <w:r>
              <w:rPr>
                <w:sz w:val="18"/>
                <w:szCs w:val="18"/>
              </w:rPr>
              <w:t>ecocrop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1547" w14:textId="77777777" w:rsidR="00381E3A" w:rsidRDefault="006F7D1C">
            <w:r>
              <w:rPr>
                <w:sz w:val="18"/>
                <w:szCs w:val="18"/>
              </w:rPr>
              <w:t>{ t_min, t_opt_low, t_opt_high, t_max } (replicated for other dims)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35A2" w14:textId="77777777" w:rsidR="00381E3A" w:rsidRDefault="006F7D1C">
            <w:r>
              <w:rPr>
                <w:sz w:val="18"/>
                <w:szCs w:val="18"/>
              </w:rPr>
              <w:t>Multi-dimensional EcoCrop-style with absolute and optimal limits.</w:t>
            </w:r>
          </w:p>
        </w:tc>
      </w:tr>
      <w:tr w:rsidR="00381E3A" w14:paraId="4B4985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3081" w14:textId="77777777" w:rsidR="00381E3A" w:rsidRDefault="006F7D1C">
            <w:r>
              <w:rPr>
                <w:sz w:val="18"/>
                <w:szCs w:val="18"/>
              </w:rPr>
              <w:t>ranked_classes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9305" w14:textId="77777777" w:rsidR="00381E3A" w:rsidRDefault="006F7D1C">
            <w:r>
              <w:rPr>
                <w:sz w:val="18"/>
                <w:szCs w:val="18"/>
              </w:rPr>
              <w:t>{ class_map: { value: score } }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C53D" w14:textId="77777777" w:rsidR="00381E3A" w:rsidRDefault="006F7D1C">
            <w:r>
              <w:rPr>
                <w:sz w:val="18"/>
                <w:szCs w:val="18"/>
              </w:rPr>
              <w:t>Categorical input (soil type, land use) mapped to 0–1 scores.</w:t>
            </w:r>
          </w:p>
        </w:tc>
      </w:tr>
    </w:tbl>
    <w:p w14:paraId="5E8A23DA" w14:textId="77777777" w:rsidR="00381E3A" w:rsidRDefault="00381E3A">
      <w:pPr>
        <w:spacing w:before="80" w:after="80"/>
      </w:pPr>
    </w:p>
    <w:p w14:paraId="748E3D4E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For trapezoidal_fuzzy: suitability = 1.0 within [opt_low, opt_high], declines linearly to 0 at abs_min and abs_max. uncertainty_pct applies symmetric ± buffer to all four limits.</w:t>
      </w:r>
    </w:p>
    <w:p w14:paraId="0FD2D4BF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1E3A" w14:paraId="3F2FA8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385D29" w14:textId="77777777" w:rsidR="00381E3A" w:rsidRDefault="006F7D1C">
            <w:r>
              <w:rPr>
                <w:b/>
                <w:bCs/>
                <w:color w:val="FFFFFF"/>
                <w:sz w:val="26"/>
                <w:szCs w:val="26"/>
              </w:rPr>
              <w:t>T5 — Opportunity Space Variables</w:t>
            </w:r>
          </w:p>
          <w:p w14:paraId="5B5AA318" w14:textId="77777777" w:rsidR="00381E3A" w:rsidRDefault="006F7D1C">
            <w:r>
              <w:rPr>
                <w:color w:val="E8E8E4"/>
                <w:sz w:val="18"/>
                <w:szCs w:val="18"/>
              </w:rPr>
              <w:t>Layers characterising the opportunity space that TTLs can weight and combine to identify hotspots</w:t>
            </w:r>
          </w:p>
        </w:tc>
      </w:tr>
    </w:tbl>
    <w:p w14:paraId="2254E6F3" w14:textId="77777777" w:rsidR="00381E3A" w:rsidRDefault="00381E3A">
      <w:pPr>
        <w:spacing w:before="80" w:after="80"/>
      </w:pPr>
    </w:p>
    <w:p w14:paraId="2E2CCF1F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These are the variables TTLs see in the MCDA weighting interface. They describe the characteristics of the geographic space within the bio-physical opportunity space — not suitability constraints. Climate risk is included here via is_climate_risk_component = true, but the double_count_risk field in T2 prevents it being double-counted.</w:t>
      </w:r>
    </w:p>
    <w:p w14:paraId="08129FBF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1"/>
        <w:gridCol w:w="984"/>
        <w:gridCol w:w="1102"/>
        <w:gridCol w:w="2596"/>
        <w:gridCol w:w="2307"/>
      </w:tblGrid>
      <w:tr w:rsidR="00381E3A" w14:paraId="1B01A6F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720CD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3E13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446D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0E86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E6FF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381E3A" w14:paraId="0149739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5161" w14:textId="77777777" w:rsidR="00381E3A" w:rsidRDefault="006F7D1C">
            <w:r>
              <w:rPr>
                <w:sz w:val="18"/>
                <w:szCs w:val="18"/>
              </w:rPr>
              <w:t>variable_id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4CA50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0AE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D6FF" w14:textId="77777777" w:rsidR="00381E3A" w:rsidRDefault="006F7D1C">
            <w:r>
              <w:rPr>
                <w:sz w:val="18"/>
                <w:szCs w:val="18"/>
              </w:rPr>
              <w:t>Unique identifier.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CC61" w14:textId="77777777" w:rsidR="00381E3A" w:rsidRDefault="006F7D1C">
            <w:r>
              <w:rPr>
                <w:sz w:val="18"/>
                <w:szCs w:val="18"/>
              </w:rPr>
              <w:t>rural_poverty_headcount</w:t>
            </w:r>
          </w:p>
        </w:tc>
      </w:tr>
      <w:tr w:rsidR="00381E3A" w14:paraId="652618C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527B9" w14:textId="77777777" w:rsidR="00381E3A" w:rsidRDefault="006F7D1C">
            <w:r>
              <w:rPr>
                <w:sz w:val="18"/>
                <w:szCs w:val="18"/>
              </w:rPr>
              <w:t>variable_name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CE4E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7381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0EA8" w14:textId="77777777" w:rsidR="00381E3A" w:rsidRDefault="006F7D1C">
            <w:r>
              <w:rPr>
                <w:sz w:val="18"/>
                <w:szCs w:val="18"/>
              </w:rPr>
              <w:t>Display name.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F0100" w14:textId="77777777" w:rsidR="00381E3A" w:rsidRDefault="006F7D1C">
            <w:r>
              <w:rPr>
                <w:sz w:val="18"/>
                <w:szCs w:val="18"/>
              </w:rPr>
              <w:t>Rural poverty headcount ratio</w:t>
            </w:r>
          </w:p>
        </w:tc>
      </w:tr>
      <w:tr w:rsidR="00381E3A" w14:paraId="07645E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FBA4" w14:textId="77777777" w:rsidR="00381E3A" w:rsidRDefault="006F7D1C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7886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A47E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45B9" w14:textId="77777777" w:rsidR="00381E3A" w:rsidRDefault="006F7D1C">
            <w:r>
              <w:rPr>
                <w:sz w:val="18"/>
                <w:szCs w:val="18"/>
              </w:rPr>
              <w:t>Enum: socioeconomic | biodiversity | carbon | agricultural_production | infrastructure | climate_risk | governance | gender.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9CC8" w14:textId="77777777" w:rsidR="00381E3A" w:rsidRDefault="006F7D1C">
            <w:r>
              <w:rPr>
                <w:sz w:val="18"/>
                <w:szCs w:val="18"/>
              </w:rPr>
              <w:t>socioeconomic</w:t>
            </w:r>
          </w:p>
        </w:tc>
      </w:tr>
      <w:tr w:rsidR="00381E3A" w14:paraId="26DDD0D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16E7" w14:textId="77777777" w:rsidR="00381E3A" w:rsidRDefault="006F7D1C">
            <w:r>
              <w:rPr>
                <w:sz w:val="18"/>
                <w:szCs w:val="18"/>
              </w:rPr>
              <w:t>dataset_id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46C2B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75B4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4A31" w14:textId="77777777" w:rsidR="00381E3A" w:rsidRDefault="006F7D1C">
            <w:r>
              <w:rPr>
                <w:sz w:val="18"/>
                <w:szCs w:val="18"/>
              </w:rPr>
              <w:t>Foreign key → T1.dataset_id.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FE6F" w14:textId="77777777" w:rsidR="00381E3A" w:rsidRDefault="006F7D1C">
            <w:r>
              <w:rPr>
                <w:sz w:val="18"/>
                <w:szCs w:val="18"/>
              </w:rPr>
              <w:t>worldpop_poverty_2020</w:t>
            </w:r>
          </w:p>
        </w:tc>
      </w:tr>
      <w:tr w:rsidR="00381E3A" w14:paraId="38F23C9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FD95" w14:textId="77777777" w:rsidR="00381E3A" w:rsidRDefault="006F7D1C">
            <w:r>
              <w:rPr>
                <w:sz w:val="18"/>
                <w:szCs w:val="18"/>
              </w:rPr>
              <w:t>unit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146C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3E29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39D4F" w14:textId="77777777" w:rsidR="00381E3A" w:rsidRDefault="006F7D1C">
            <w:r>
              <w:rPr>
                <w:sz w:val="18"/>
                <w:szCs w:val="18"/>
              </w:rPr>
              <w:t>Unit of measurement.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C78D" w14:textId="77777777" w:rsidR="00381E3A" w:rsidRDefault="006F7D1C">
            <w:r>
              <w:rPr>
                <w:sz w:val="18"/>
                <w:szCs w:val="18"/>
              </w:rPr>
              <w:t>% population below $2.15/day</w:t>
            </w:r>
          </w:p>
        </w:tc>
      </w:tr>
      <w:tr w:rsidR="00381E3A" w14:paraId="26824C5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75C8" w14:textId="77777777" w:rsidR="00381E3A" w:rsidRDefault="006F7D1C">
            <w:r>
              <w:rPr>
                <w:sz w:val="18"/>
                <w:szCs w:val="18"/>
              </w:rPr>
              <w:t>directionality_of_concern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4137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A05E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F145" w14:textId="77777777" w:rsidR="00381E3A" w:rsidRDefault="006F7D1C">
            <w:r>
              <w:rPr>
                <w:sz w:val="18"/>
                <w:szCs w:val="18"/>
              </w:rPr>
              <w:t>Which direction flags a problem. Enum: high_is_bad | low_is_bad | context_dependent. Used to set display colours in TTL dashboard.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A39C" w14:textId="77777777" w:rsidR="00381E3A" w:rsidRDefault="006F7D1C">
            <w:r>
              <w:rPr>
                <w:sz w:val="18"/>
                <w:szCs w:val="18"/>
              </w:rPr>
              <w:t>high_is_bad</w:t>
            </w:r>
          </w:p>
        </w:tc>
      </w:tr>
      <w:tr w:rsidR="00381E3A" w14:paraId="4137FB8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C068" w14:textId="77777777" w:rsidR="00381E3A" w:rsidRDefault="006F7D1C">
            <w:r>
              <w:rPr>
                <w:sz w:val="18"/>
                <w:szCs w:val="18"/>
              </w:rPr>
              <w:t>ttl_priority_label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39F5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66A9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4891" w14:textId="77777777" w:rsidR="00381E3A" w:rsidRDefault="006F7D1C">
            <w:r>
              <w:rPr>
                <w:sz w:val="18"/>
                <w:szCs w:val="18"/>
              </w:rPr>
              <w:t>Short label shown to TTL in the weighting interface.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E772" w14:textId="77777777" w:rsidR="00381E3A" w:rsidRDefault="006F7D1C">
            <w:r>
              <w:rPr>
                <w:sz w:val="18"/>
                <w:szCs w:val="18"/>
              </w:rPr>
              <w:t>Poverty</w:t>
            </w:r>
          </w:p>
        </w:tc>
      </w:tr>
      <w:tr w:rsidR="00381E3A" w14:paraId="135E6D2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907DE" w14:textId="77777777" w:rsidR="00381E3A" w:rsidRDefault="006F7D1C">
            <w:r>
              <w:rPr>
                <w:sz w:val="18"/>
                <w:szCs w:val="18"/>
              </w:rPr>
              <w:t>ttl_priority_description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8E5E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560E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32C99" w14:textId="77777777" w:rsidR="00381E3A" w:rsidRDefault="006F7D1C">
            <w:r>
              <w:rPr>
                <w:sz w:val="18"/>
                <w:szCs w:val="18"/>
              </w:rPr>
              <w:t>1–2 sentence explanation for TTL.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C9A4" w14:textId="77777777" w:rsidR="00381E3A" w:rsidRDefault="006F7D1C">
            <w:r>
              <w:rPr>
                <w:sz w:val="18"/>
                <w:szCs w:val="18"/>
              </w:rPr>
              <w:t>Areas with high poverty headcount...</w:t>
            </w:r>
          </w:p>
        </w:tc>
      </w:tr>
      <w:tr w:rsidR="00381E3A" w14:paraId="5AF079C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0D99" w14:textId="77777777" w:rsidR="00381E3A" w:rsidRDefault="006F7D1C">
            <w:r>
              <w:rPr>
                <w:sz w:val="18"/>
                <w:szCs w:val="18"/>
              </w:rPr>
              <w:t>is_climate_risk_component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6D8B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217E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E13A" w14:textId="77777777" w:rsidR="00381E3A" w:rsidRDefault="006F7D1C">
            <w:r>
              <w:rPr>
                <w:sz w:val="18"/>
                <w:szCs w:val="18"/>
              </w:rPr>
              <w:t>True if this variable is also used in T2. Pipeline uses double_count_risk flag in T2 to avoid duplication.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2AB0" w14:textId="77777777" w:rsidR="00381E3A" w:rsidRDefault="006F7D1C">
            <w:r>
              <w:rPr>
                <w:sz w:val="18"/>
                <w:szCs w:val="18"/>
              </w:rPr>
              <w:t>false</w:t>
            </w:r>
          </w:p>
        </w:tc>
      </w:tr>
      <w:tr w:rsidR="00381E3A" w14:paraId="59138A9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B675" w14:textId="77777777" w:rsidR="00381E3A" w:rsidRDefault="006F7D1C">
            <w:r>
              <w:rPr>
                <w:sz w:val="18"/>
                <w:szCs w:val="18"/>
              </w:rPr>
              <w:t>aggregation_method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7C12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A902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B632" w14:textId="77777777" w:rsidR="00381E3A" w:rsidRDefault="006F7D1C">
            <w:r>
              <w:rPr>
                <w:sz w:val="18"/>
                <w:szCs w:val="18"/>
              </w:rPr>
              <w:t>How to aggregate to reporting unit. Enum: mean | sum | max | majority | area_weighted_mean.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DA1C3" w14:textId="77777777" w:rsidR="00381E3A" w:rsidRDefault="006F7D1C">
            <w:r>
              <w:rPr>
                <w:sz w:val="18"/>
                <w:szCs w:val="18"/>
              </w:rPr>
              <w:t>mean</w:t>
            </w:r>
          </w:p>
        </w:tc>
      </w:tr>
      <w:tr w:rsidR="00381E3A" w14:paraId="5F5C65B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60AD" w14:textId="77777777" w:rsidR="00381E3A" w:rsidRDefault="006F7D1C">
            <w:r>
              <w:rPr>
                <w:sz w:val="18"/>
                <w:szCs w:val="18"/>
              </w:rPr>
              <w:t>normalisation_method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B1EE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3AC37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68AA" w14:textId="77777777" w:rsidR="00381E3A" w:rsidRDefault="006F7D1C">
            <w:r>
              <w:rPr>
                <w:sz w:val="18"/>
                <w:szCs w:val="18"/>
              </w:rPr>
              <w:t>Enum: min_max | percentile_clip | log_transform | none.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FB74" w14:textId="77777777" w:rsidR="00381E3A" w:rsidRDefault="006F7D1C">
            <w:r>
              <w:rPr>
                <w:sz w:val="18"/>
                <w:szCs w:val="18"/>
              </w:rPr>
              <w:t>percentile_clip</w:t>
            </w:r>
          </w:p>
        </w:tc>
      </w:tr>
      <w:tr w:rsidR="00381E3A" w14:paraId="0886DC3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7B9E8" w14:textId="77777777" w:rsidR="00381E3A" w:rsidRDefault="006F7D1C">
            <w:r>
              <w:rPr>
                <w:sz w:val="18"/>
                <w:szCs w:val="18"/>
              </w:rPr>
              <w:t>spatial_resolution_m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E69B" w14:textId="77777777" w:rsidR="00381E3A" w:rsidRDefault="006F7D1C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27C62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9EA9" w14:textId="77777777" w:rsidR="00381E3A" w:rsidRDefault="006F7D1C">
            <w:r>
              <w:rPr>
                <w:sz w:val="18"/>
                <w:szCs w:val="18"/>
              </w:rPr>
              <w:t>Native resolution of source dataset.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7D5B" w14:textId="77777777" w:rsidR="00381E3A" w:rsidRDefault="006F7D1C">
            <w:r>
              <w:rPr>
                <w:sz w:val="18"/>
                <w:szCs w:val="18"/>
              </w:rPr>
              <w:t>1000</w:t>
            </w:r>
          </w:p>
        </w:tc>
      </w:tr>
      <w:tr w:rsidR="00381E3A" w14:paraId="4ED387C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BAAE9" w14:textId="77777777" w:rsidR="00381E3A" w:rsidRDefault="006F7D1C">
            <w:r>
              <w:rPr>
                <w:sz w:val="18"/>
                <w:szCs w:val="18"/>
              </w:rPr>
              <w:t>has_future_projection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8091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FEEF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02DF" w14:textId="77777777" w:rsidR="00381E3A" w:rsidRDefault="006F7D1C">
            <w:r>
              <w:rPr>
                <w:sz w:val="18"/>
                <w:szCs w:val="18"/>
              </w:rPr>
              <w:t>Whether a future projection is available.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FC00" w14:textId="77777777" w:rsidR="00381E3A" w:rsidRDefault="006F7D1C">
            <w:r>
              <w:rPr>
                <w:sz w:val="18"/>
                <w:szCs w:val="18"/>
              </w:rPr>
              <w:t>false</w:t>
            </w:r>
          </w:p>
        </w:tc>
      </w:tr>
      <w:tr w:rsidR="00381E3A" w14:paraId="29A1B03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E032" w14:textId="77777777" w:rsidR="00381E3A" w:rsidRDefault="006F7D1C"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9E28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1CA7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0E62" w14:textId="77777777" w:rsidR="00381E3A" w:rsidRDefault="006F7D1C">
            <w:r>
              <w:rPr>
                <w:sz w:val="18"/>
                <w:szCs w:val="18"/>
              </w:rPr>
              <w:t>Include in current prototype.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85AB" w14:textId="77777777" w:rsidR="00381E3A" w:rsidRDefault="006F7D1C">
            <w:r>
              <w:rPr>
                <w:sz w:val="18"/>
                <w:szCs w:val="18"/>
              </w:rPr>
              <w:t>true</w:t>
            </w:r>
          </w:p>
        </w:tc>
      </w:tr>
      <w:tr w:rsidR="00381E3A" w14:paraId="7A48096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DF36" w14:textId="77777777" w:rsidR="00381E3A" w:rsidRDefault="006F7D1C">
            <w:r>
              <w:rPr>
                <w:sz w:val="18"/>
                <w:szCs w:val="18"/>
              </w:rPr>
              <w:t>references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F20E" w14:textId="77777777" w:rsidR="00381E3A" w:rsidRDefault="006F7D1C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0250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A13D" w14:textId="77777777" w:rsidR="00381E3A" w:rsidRDefault="006F7D1C">
            <w:r>
              <w:rPr>
                <w:sz w:val="18"/>
                <w:szCs w:val="18"/>
              </w:rPr>
              <w:t>Data and literature references.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6366" w14:textId="77777777" w:rsidR="00381E3A" w:rsidRDefault="006F7D1C">
            <w:r>
              <w:rPr>
                <w:sz w:val="18"/>
                <w:szCs w:val="18"/>
              </w:rPr>
              <w:t>['World Bank PovcalNet 2024']</w:t>
            </w:r>
          </w:p>
        </w:tc>
      </w:tr>
    </w:tbl>
    <w:p w14:paraId="389DD451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1E3A" w14:paraId="6C8380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55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E6F2BB" w14:textId="77777777" w:rsidR="00381E3A" w:rsidRDefault="006F7D1C">
            <w:r>
              <w:rPr>
                <w:b/>
                <w:bCs/>
                <w:color w:val="FFFFFF"/>
                <w:sz w:val="26"/>
                <w:szCs w:val="26"/>
              </w:rPr>
              <w:t>T6 — NbS Scorecard — Effects and Economic Profile</w:t>
            </w:r>
          </w:p>
          <w:p w14:paraId="4BFAB877" w14:textId="77777777" w:rsidR="00381E3A" w:rsidRDefault="006F7D1C">
            <w:r>
              <w:rPr>
                <w:color w:val="E8E8E4"/>
                <w:sz w:val="18"/>
                <w:szCs w:val="18"/>
              </w:rPr>
              <w:t>Per-NbS qualitative effect on each opportunity space variable and economic indicators — the scorecard Namita's team completes from literature</w:t>
            </w:r>
          </w:p>
        </w:tc>
      </w:tr>
    </w:tbl>
    <w:p w14:paraId="0BE49A98" w14:textId="77777777" w:rsidR="00381E3A" w:rsidRDefault="00381E3A">
      <w:pPr>
        <w:spacing w:before="80" w:after="80"/>
      </w:pPr>
    </w:p>
    <w:p w14:paraId="5C0B7DA0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This table feeds the NbS scorecard shown to TTLs alongside the opportunity space map. The effect_direction Likert scale runs from strong_negative to strong_positive. An economist can use the economic_value_range fields to construct an indicative cost-benefit narrative without a full CBA.</w:t>
      </w:r>
    </w:p>
    <w:p w14:paraId="3FDF5D1C" w14:textId="77777777" w:rsidR="00381E3A" w:rsidRDefault="00381E3A">
      <w:pPr>
        <w:spacing w:before="80" w:after="80"/>
      </w:pPr>
    </w:p>
    <w:p w14:paraId="7703C9EB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The economic_archetype_note field links back to the CrossBoundary framework image — e.g. 'Long horizon archetype: expect 5–10yr to positive cashflow; patient capital or bridging incentives required'. This is narrative, not a model output.</w:t>
      </w:r>
    </w:p>
    <w:p w14:paraId="676638E6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870"/>
        <w:gridCol w:w="1137"/>
        <w:gridCol w:w="2639"/>
        <w:gridCol w:w="2402"/>
      </w:tblGrid>
      <w:tr w:rsidR="00381E3A" w14:paraId="51B304E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CB69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5EA5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CE889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AEB5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0E8D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381E3A" w14:paraId="5E5B19C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B96F" w14:textId="77777777" w:rsidR="00381E3A" w:rsidRDefault="006F7D1C">
            <w:r>
              <w:rPr>
                <w:sz w:val="18"/>
                <w:szCs w:val="18"/>
              </w:rPr>
              <w:t>record_id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C025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5011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62FB" w14:textId="77777777" w:rsidR="00381E3A" w:rsidRDefault="006F7D1C">
            <w:r>
              <w:rPr>
                <w:sz w:val="18"/>
                <w:szCs w:val="18"/>
              </w:rPr>
              <w:t>Unique row identifier.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29F9" w14:textId="77777777" w:rsidR="00381E3A" w:rsidRDefault="006F7D1C">
            <w:r>
              <w:rPr>
                <w:sz w:val="18"/>
                <w:szCs w:val="18"/>
              </w:rPr>
              <w:t>agro_rural_poverty</w:t>
            </w:r>
          </w:p>
        </w:tc>
      </w:tr>
      <w:tr w:rsidR="00381E3A" w14:paraId="30FA5C4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162C" w14:textId="77777777" w:rsidR="00381E3A" w:rsidRDefault="006F7D1C">
            <w:r>
              <w:rPr>
                <w:sz w:val="18"/>
                <w:szCs w:val="18"/>
              </w:rPr>
              <w:t>nbs_id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943D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C479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2768" w14:textId="77777777" w:rsidR="00381E3A" w:rsidRDefault="006F7D1C">
            <w:r>
              <w:rPr>
                <w:sz w:val="18"/>
                <w:szCs w:val="18"/>
              </w:rPr>
              <w:t>Foreign key → T0.nbs_id.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8544" w14:textId="77777777" w:rsidR="00381E3A" w:rsidRDefault="006F7D1C">
            <w:r>
              <w:rPr>
                <w:sz w:val="18"/>
                <w:szCs w:val="18"/>
              </w:rPr>
              <w:t>agroforestry</w:t>
            </w:r>
          </w:p>
        </w:tc>
      </w:tr>
      <w:tr w:rsidR="00381E3A" w14:paraId="00B04A3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73E1" w14:textId="77777777" w:rsidR="00381E3A" w:rsidRDefault="006F7D1C">
            <w:r>
              <w:rPr>
                <w:sz w:val="18"/>
                <w:szCs w:val="18"/>
              </w:rPr>
              <w:t>variable_id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2EEA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BF57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61DE" w14:textId="77777777" w:rsidR="00381E3A" w:rsidRDefault="006F7D1C">
            <w:r>
              <w:rPr>
                <w:sz w:val="18"/>
                <w:szCs w:val="18"/>
              </w:rPr>
              <w:t>Foreign key → T5.variable_id OR a hazard_type from T3.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65D3" w14:textId="77777777" w:rsidR="00381E3A" w:rsidRDefault="006F7D1C">
            <w:r>
              <w:rPr>
                <w:sz w:val="18"/>
                <w:szCs w:val="18"/>
              </w:rPr>
              <w:t>rural_poverty_headcount</w:t>
            </w:r>
          </w:p>
        </w:tc>
      </w:tr>
      <w:tr w:rsidR="00381E3A" w14:paraId="29E300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BFEF" w14:textId="77777777" w:rsidR="00381E3A" w:rsidRDefault="006F7D1C">
            <w:r>
              <w:rPr>
                <w:sz w:val="18"/>
                <w:szCs w:val="18"/>
              </w:rPr>
              <w:t>variable_type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E907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6F2C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C0F7" w14:textId="77777777" w:rsidR="00381E3A" w:rsidRDefault="006F7D1C">
            <w:r>
              <w:rPr>
                <w:sz w:val="18"/>
                <w:szCs w:val="18"/>
              </w:rPr>
              <w:t>Enum: opportunity_space_variable | climate_hazard_mitigation | economic_indicator.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9B06" w14:textId="77777777" w:rsidR="00381E3A" w:rsidRDefault="006F7D1C">
            <w:r>
              <w:rPr>
                <w:sz w:val="18"/>
                <w:szCs w:val="18"/>
              </w:rPr>
              <w:t>opportunity_space_variable</w:t>
            </w:r>
          </w:p>
        </w:tc>
      </w:tr>
      <w:tr w:rsidR="00381E3A" w14:paraId="49F19AE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FE3A" w14:textId="77777777" w:rsidR="00381E3A" w:rsidRDefault="006F7D1C">
            <w:r>
              <w:rPr>
                <w:sz w:val="18"/>
                <w:szCs w:val="18"/>
              </w:rPr>
              <w:t>effect_direction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B88E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165A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2A6C" w14:textId="77777777" w:rsidR="00381E3A" w:rsidRDefault="006F7D1C">
            <w:r>
              <w:rPr>
                <w:sz w:val="18"/>
                <w:szCs w:val="18"/>
              </w:rPr>
              <w:t>Likert-scale effect. Enum: strong_negative | moderate_negative | slight_negative | no_relationship | slight_positive | moderate_positive | strong_positive.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6620" w14:textId="77777777" w:rsidR="00381E3A" w:rsidRDefault="006F7D1C">
            <w:r>
              <w:rPr>
                <w:sz w:val="18"/>
                <w:szCs w:val="18"/>
              </w:rPr>
              <w:t>moderate_positive</w:t>
            </w:r>
          </w:p>
        </w:tc>
      </w:tr>
      <w:tr w:rsidR="00381E3A" w14:paraId="247B0C3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D852" w14:textId="77777777" w:rsidR="00381E3A" w:rsidRDefault="006F7D1C">
            <w:r>
              <w:rPr>
                <w:sz w:val="18"/>
                <w:szCs w:val="18"/>
              </w:rPr>
              <w:t>effect_confidence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A42C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F26A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C2D3" w14:textId="77777777" w:rsidR="00381E3A" w:rsidRDefault="006F7D1C">
            <w:r>
              <w:rPr>
                <w:sz w:val="18"/>
                <w:szCs w:val="18"/>
              </w:rPr>
              <w:t>Evidence confidence. Enum: high | medium | low | expert_opinion.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C4DC" w14:textId="77777777" w:rsidR="00381E3A" w:rsidRDefault="006F7D1C">
            <w:r>
              <w:rPr>
                <w:sz w:val="18"/>
                <w:szCs w:val="18"/>
              </w:rPr>
              <w:t>medium</w:t>
            </w:r>
          </w:p>
        </w:tc>
      </w:tr>
      <w:tr w:rsidR="00381E3A" w14:paraId="6BCC959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01064" w14:textId="77777777" w:rsidR="00381E3A" w:rsidRDefault="006F7D1C">
            <w:r>
              <w:rPr>
                <w:sz w:val="18"/>
                <w:szCs w:val="18"/>
              </w:rPr>
              <w:t>effect_mechanism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9C93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0A1D9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DD1A2" w14:textId="77777777" w:rsidR="00381E3A" w:rsidRDefault="006F7D1C">
            <w:r>
              <w:rPr>
                <w:sz w:val="18"/>
                <w:szCs w:val="18"/>
              </w:rPr>
              <w:t>How/why the NbS affects this variable (1–3 sentences).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F87D" w14:textId="77777777" w:rsidR="00381E3A" w:rsidRDefault="006F7D1C">
            <w:r>
              <w:rPr>
                <w:sz w:val="18"/>
                <w:szCs w:val="18"/>
              </w:rPr>
              <w:t>Diversified income from timber and fruit...</w:t>
            </w:r>
          </w:p>
        </w:tc>
      </w:tr>
      <w:tr w:rsidR="00381E3A" w14:paraId="1436C2B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EACA" w14:textId="77777777" w:rsidR="00381E3A" w:rsidRDefault="006F7D1C">
            <w:r>
              <w:rPr>
                <w:sz w:val="18"/>
                <w:szCs w:val="18"/>
              </w:rPr>
              <w:t>conditionality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1EAC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9DC7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A759" w14:textId="77777777" w:rsidR="00381E3A" w:rsidRDefault="006F7D1C">
            <w:r>
              <w:rPr>
                <w:sz w:val="18"/>
                <w:szCs w:val="18"/>
              </w:rPr>
              <w:t>Conditions under which effect holds or is reversed.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C2D2" w14:textId="77777777" w:rsidR="00381E3A" w:rsidRDefault="006F7D1C">
            <w:r>
              <w:rPr>
                <w:sz w:val="18"/>
                <w:szCs w:val="18"/>
              </w:rPr>
              <w:t>Only where tenure security is established</w:t>
            </w:r>
          </w:p>
        </w:tc>
      </w:tr>
      <w:tr w:rsidR="00381E3A" w14:paraId="6FF6340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AFF5" w14:textId="77777777" w:rsidR="00381E3A" w:rsidRDefault="006F7D1C">
            <w:r>
              <w:rPr>
                <w:sz w:val="18"/>
                <w:szCs w:val="18"/>
              </w:rPr>
              <w:t>timescale_of_effect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118F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86B2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3C26" w14:textId="77777777" w:rsidR="00381E3A" w:rsidRDefault="006F7D1C">
            <w:r>
              <w:rPr>
                <w:sz w:val="18"/>
                <w:szCs w:val="18"/>
              </w:rPr>
              <w:t>Enum: immediate | short_term_1_3yr | medium_term_3_7yr | long_term_7yr_plus.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3D58" w14:textId="77777777" w:rsidR="00381E3A" w:rsidRDefault="006F7D1C">
            <w:r>
              <w:rPr>
                <w:sz w:val="18"/>
                <w:szCs w:val="18"/>
              </w:rPr>
              <w:t>long_term_7yr_plus</w:t>
            </w:r>
          </w:p>
        </w:tc>
      </w:tr>
      <w:tr w:rsidR="00381E3A" w14:paraId="2EFD30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5FECD" w14:textId="77777777" w:rsidR="00381E3A" w:rsidRDefault="006F7D1C">
            <w:r>
              <w:rPr>
                <w:sz w:val="18"/>
                <w:szCs w:val="18"/>
              </w:rPr>
              <w:t>economic_indicator_type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E2A7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F4E4" w14:textId="77777777" w:rsidR="00381E3A" w:rsidRDefault="006F7D1C"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8899" w14:textId="77777777" w:rsidR="00381E3A" w:rsidRDefault="006F7D1C">
            <w:r>
              <w:rPr>
                <w:sz w:val="18"/>
                <w:szCs w:val="18"/>
              </w:rPr>
              <w:t>Required if variable_type = economic_indicator. Enum: establishment_cost | recurrent_cost | income_potential | cost_reduction | market_access | carbon_revenue | subsidy_dependency.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3124" w14:textId="77777777" w:rsidR="00381E3A" w:rsidRDefault="006F7D1C">
            <w:r>
              <w:rPr>
                <w:sz w:val="18"/>
                <w:szCs w:val="18"/>
              </w:rPr>
              <w:t>income_potential</w:t>
            </w:r>
          </w:p>
        </w:tc>
      </w:tr>
      <w:tr w:rsidR="00381E3A" w14:paraId="1BC0316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083B" w14:textId="77777777" w:rsidR="00381E3A" w:rsidRDefault="006F7D1C">
            <w:r>
              <w:rPr>
                <w:sz w:val="18"/>
                <w:szCs w:val="18"/>
              </w:rPr>
              <w:t>economic_value_range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9D3E" w14:textId="77777777" w:rsidR="00381E3A" w:rsidRDefault="006F7D1C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3D40" w14:textId="77777777" w:rsidR="00381E3A" w:rsidRDefault="006F7D1C"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7F0B" w14:textId="77777777" w:rsidR="00381E3A" w:rsidRDefault="006F7D1C">
            <w:r>
              <w:rPr>
                <w:sz w:val="18"/>
                <w:szCs w:val="18"/>
              </w:rPr>
              <w:t>If quantifiable, indicative range. { low_usd_ha_yr, high_usd_ha_yr, source_note }.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84B7" w14:textId="77777777" w:rsidR="00381E3A" w:rsidRDefault="006F7D1C">
            <w:r>
              <w:rPr>
                <w:sz w:val="18"/>
                <w:szCs w:val="18"/>
              </w:rPr>
              <w:t>{ low_usd_ha_yr: 50, high_usd_ha_yr: 300, source_note: 'ICRAF 2020' }</w:t>
            </w:r>
          </w:p>
        </w:tc>
      </w:tr>
      <w:tr w:rsidR="00381E3A" w14:paraId="7EF007D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1CDA" w14:textId="77777777" w:rsidR="00381E3A" w:rsidRDefault="006F7D1C">
            <w:r>
              <w:rPr>
                <w:sz w:val="18"/>
                <w:szCs w:val="18"/>
              </w:rPr>
              <w:t>economic_archetype_note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A844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2712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CCBC" w14:textId="77777777" w:rsidR="00381E3A" w:rsidRDefault="006F7D1C">
            <w:r>
              <w:rPr>
                <w:sz w:val="18"/>
                <w:szCs w:val="18"/>
              </w:rPr>
              <w:t>Free text linking to CrossBoundary archetype characteristics.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110E" w14:textId="77777777" w:rsidR="00381E3A" w:rsidRDefault="006F7D1C">
            <w:r>
              <w:rPr>
                <w:sz w:val="18"/>
                <w:szCs w:val="18"/>
              </w:rPr>
              <w:t>Long horizon: 5–10yr to income, patient capital needed</w:t>
            </w:r>
          </w:p>
        </w:tc>
      </w:tr>
      <w:tr w:rsidR="00381E3A" w14:paraId="4EF39C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E248" w14:textId="77777777" w:rsidR="00381E3A" w:rsidRDefault="006F7D1C">
            <w:r>
              <w:rPr>
                <w:sz w:val="18"/>
                <w:szCs w:val="18"/>
              </w:rPr>
              <w:t>justification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D020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5203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16A1" w14:textId="77777777" w:rsidR="00381E3A" w:rsidRDefault="006F7D1C">
            <w:r>
              <w:rPr>
                <w:sz w:val="18"/>
                <w:szCs w:val="18"/>
              </w:rPr>
              <w:t>Evidence summary.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FAA6" w14:textId="77777777" w:rsidR="00381E3A" w:rsidRDefault="006F7D1C">
            <w:r>
              <w:rPr>
                <w:sz w:val="18"/>
                <w:szCs w:val="18"/>
              </w:rPr>
              <w:t>Mercer (2004) meta-analysis shows income...</w:t>
            </w:r>
          </w:p>
        </w:tc>
      </w:tr>
      <w:tr w:rsidR="00381E3A" w14:paraId="7557B91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5D6F" w14:textId="77777777" w:rsidR="00381E3A" w:rsidRDefault="006F7D1C">
            <w:r>
              <w:rPr>
                <w:sz w:val="18"/>
                <w:szCs w:val="18"/>
              </w:rPr>
              <w:t>references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6B87" w14:textId="77777777" w:rsidR="00381E3A" w:rsidRDefault="006F7D1C">
            <w:r>
              <w:rPr>
                <w:sz w:val="18"/>
                <w:szCs w:val="18"/>
              </w:rPr>
              <w:t>string[]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EBCB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84BE" w14:textId="77777777" w:rsidR="00381E3A" w:rsidRDefault="006F7D1C">
            <w:r>
              <w:rPr>
                <w:sz w:val="18"/>
                <w:szCs w:val="18"/>
              </w:rPr>
              <w:t>Supporting references.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3720" w14:textId="77777777" w:rsidR="00381E3A" w:rsidRDefault="006F7D1C">
            <w:r>
              <w:rPr>
                <w:sz w:val="18"/>
                <w:szCs w:val="18"/>
              </w:rPr>
              <w:t>['Mercer 2004','ICRAF 2020']</w:t>
            </w:r>
          </w:p>
        </w:tc>
      </w:tr>
    </w:tbl>
    <w:p w14:paraId="41657C5B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1E3A" w14:paraId="13C963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5E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607B68" w14:textId="77777777" w:rsidR="00381E3A" w:rsidRDefault="006F7D1C">
            <w:r>
              <w:rPr>
                <w:b/>
                <w:bCs/>
                <w:color w:val="FFFFFF"/>
                <w:sz w:val="26"/>
                <w:szCs w:val="26"/>
              </w:rPr>
              <w:t>T7 — Geographic Context</w:t>
            </w:r>
          </w:p>
          <w:p w14:paraId="296B4882" w14:textId="77777777" w:rsidR="00381E3A" w:rsidRDefault="006F7D1C">
            <w:r>
              <w:rPr>
                <w:color w:val="E8E8E4"/>
                <w:sz w:val="18"/>
                <w:szCs w:val="18"/>
              </w:rPr>
              <w:t>AEZ, farming system, administrative, and hydrological context definitions used to resolve context-specific overrides in T4</w:t>
            </w:r>
          </w:p>
        </w:tc>
      </w:tr>
    </w:tbl>
    <w:p w14:paraId="2FED3398" w14:textId="77777777" w:rsidR="00381E3A" w:rsidRDefault="00381E3A">
      <w:pPr>
        <w:spacing w:before="80" w:after="80"/>
      </w:pPr>
    </w:p>
    <w:p w14:paraId="39E12E0D" w14:textId="77777777" w:rsidR="00381E3A" w:rsidRDefault="006F7D1C">
      <w:pPr>
        <w:spacing w:before="60" w:after="60"/>
        <w:ind w:left="360"/>
      </w:pPr>
      <w:r>
        <w:rPr>
          <w:i/>
          <w:iCs/>
          <w:color w:val="444441"/>
          <w:sz w:val="18"/>
          <w:szCs w:val="18"/>
        </w:rPr>
        <w:t>ℹ  This table is primarily populated by Benson. It provides the controlled vocabulary for context_overrides in T4. Each row is a context that the pipeline can look up by context_type + value_in_dataset when reading raster or vector data.</w:t>
      </w:r>
    </w:p>
    <w:p w14:paraId="0EB08EC7" w14:textId="77777777" w:rsidR="00381E3A" w:rsidRDefault="00381E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1097"/>
        <w:gridCol w:w="1197"/>
        <w:gridCol w:w="3046"/>
        <w:gridCol w:w="2388"/>
      </w:tblGrid>
      <w:tr w:rsidR="00381E3A" w14:paraId="782B218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2AE8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CC1E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5976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F767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Description / notes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2E10" w14:textId="77777777" w:rsidR="00381E3A" w:rsidRDefault="006F7D1C">
            <w:r>
              <w:rPr>
                <w:b/>
                <w:bCs/>
                <w:color w:val="FFFFFF"/>
                <w:sz w:val="18"/>
                <w:szCs w:val="18"/>
              </w:rPr>
              <w:t>Example value</w:t>
            </w:r>
          </w:p>
        </w:tc>
      </w:tr>
      <w:tr w:rsidR="00381E3A" w14:paraId="0FE6AA5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4DA2" w14:textId="77777777" w:rsidR="00381E3A" w:rsidRDefault="006F7D1C">
            <w:r>
              <w:rPr>
                <w:sz w:val="18"/>
                <w:szCs w:val="18"/>
              </w:rPr>
              <w:t>context_id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FBDE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6073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C55D" w14:textId="77777777" w:rsidR="00381E3A" w:rsidRDefault="006F7D1C">
            <w:r>
              <w:rPr>
                <w:sz w:val="18"/>
                <w:szCs w:val="18"/>
              </w:rPr>
              <w:t>Unique identifier.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535B" w14:textId="77777777" w:rsidR="00381E3A" w:rsidRDefault="006F7D1C">
            <w:r>
              <w:rPr>
                <w:sz w:val="18"/>
                <w:szCs w:val="18"/>
              </w:rPr>
              <w:t>humid_tropics</w:t>
            </w:r>
          </w:p>
        </w:tc>
      </w:tr>
      <w:tr w:rsidR="00381E3A" w14:paraId="65FA76F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B51B" w14:textId="77777777" w:rsidR="00381E3A" w:rsidRDefault="006F7D1C">
            <w:r>
              <w:rPr>
                <w:sz w:val="18"/>
                <w:szCs w:val="18"/>
              </w:rPr>
              <w:t>context_type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D9D0E" w14:textId="77777777" w:rsidR="00381E3A" w:rsidRDefault="006F7D1C">
            <w:r>
              <w:rPr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1088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0135" w14:textId="77777777" w:rsidR="00381E3A" w:rsidRDefault="006F7D1C">
            <w:r>
              <w:rPr>
                <w:sz w:val="18"/>
                <w:szCs w:val="18"/>
              </w:rPr>
              <w:t>Enum: aez | farming_system | admin_country | admin_region | hydrobasin.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12E4" w14:textId="77777777" w:rsidR="00381E3A" w:rsidRDefault="006F7D1C">
            <w:r>
              <w:rPr>
                <w:sz w:val="18"/>
                <w:szCs w:val="18"/>
              </w:rPr>
              <w:t>aez</w:t>
            </w:r>
          </w:p>
        </w:tc>
      </w:tr>
      <w:tr w:rsidR="00381E3A" w14:paraId="2A6FB62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B0A9" w14:textId="77777777" w:rsidR="00381E3A" w:rsidRDefault="006F7D1C">
            <w:r>
              <w:rPr>
                <w:sz w:val="18"/>
                <w:szCs w:val="18"/>
              </w:rPr>
              <w:t>context_name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1AB1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9CDE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BCB4" w14:textId="77777777" w:rsidR="00381E3A" w:rsidRDefault="006F7D1C">
            <w:r>
              <w:rPr>
                <w:sz w:val="18"/>
                <w:szCs w:val="18"/>
              </w:rPr>
              <w:t>Human-readable name.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06E1" w14:textId="77777777" w:rsidR="00381E3A" w:rsidRDefault="006F7D1C">
            <w:r>
              <w:rPr>
                <w:sz w:val="18"/>
                <w:szCs w:val="18"/>
              </w:rPr>
              <w:t>Humid tropics</w:t>
            </w:r>
          </w:p>
        </w:tc>
      </w:tr>
      <w:tr w:rsidR="00381E3A" w14:paraId="00126A3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32BC" w14:textId="77777777" w:rsidR="00381E3A" w:rsidRDefault="006F7D1C">
            <w:r>
              <w:rPr>
                <w:sz w:val="18"/>
                <w:szCs w:val="18"/>
              </w:rPr>
              <w:t>parent_context_id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1DDB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1FF2" w14:textId="77777777" w:rsidR="00381E3A" w:rsidRDefault="006F7D1C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4209" w14:textId="77777777" w:rsidR="00381E3A" w:rsidRDefault="006F7D1C">
            <w:r>
              <w:rPr>
                <w:sz w:val="18"/>
                <w:szCs w:val="18"/>
              </w:rPr>
              <w:t>For hierarchical contexts (e.g. sub-AEZ within AEZ).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12CF" w14:textId="77777777" w:rsidR="00381E3A" w:rsidRDefault="006F7D1C">
            <w:r>
              <w:rPr>
                <w:sz w:val="18"/>
                <w:szCs w:val="18"/>
              </w:rPr>
              <w:t>tropics</w:t>
            </w:r>
          </w:p>
        </w:tc>
      </w:tr>
      <w:tr w:rsidR="00381E3A" w14:paraId="36B951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2743C" w14:textId="77777777" w:rsidR="00381E3A" w:rsidRDefault="006F7D1C">
            <w:r>
              <w:rPr>
                <w:sz w:val="18"/>
                <w:szCs w:val="18"/>
              </w:rPr>
              <w:t>dataset_id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205FA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29AC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B43B" w14:textId="77777777" w:rsidR="00381E3A" w:rsidRDefault="006F7D1C">
            <w:r>
              <w:rPr>
                <w:sz w:val="18"/>
                <w:szCs w:val="18"/>
              </w:rPr>
              <w:t>Foreign key → T1.dataset_id for the boundary/classification dataset.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01F1" w14:textId="77777777" w:rsidR="00381E3A" w:rsidRDefault="006F7D1C">
            <w:r>
              <w:rPr>
                <w:sz w:val="18"/>
                <w:szCs w:val="18"/>
              </w:rPr>
              <w:t>gaez_v4_aez33</w:t>
            </w:r>
          </w:p>
        </w:tc>
      </w:tr>
      <w:tr w:rsidR="00381E3A" w14:paraId="6048401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370A" w14:textId="77777777" w:rsidR="00381E3A" w:rsidRDefault="006F7D1C">
            <w:r>
              <w:rPr>
                <w:sz w:val="18"/>
                <w:szCs w:val="18"/>
              </w:rPr>
              <w:t>geometry_field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81A7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C9A5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5A0F2" w14:textId="77777777" w:rsidR="00381E3A" w:rsidRDefault="006F7D1C">
            <w:r>
              <w:rPr>
                <w:sz w:val="18"/>
                <w:szCs w:val="18"/>
              </w:rPr>
              <w:t>Field name in the dataset containing the geometry or raster value.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543B" w14:textId="77777777" w:rsidR="00381E3A" w:rsidRDefault="006F7D1C">
            <w:r>
              <w:rPr>
                <w:sz w:val="18"/>
                <w:szCs w:val="18"/>
              </w:rPr>
              <w:t>aez_code</w:t>
            </w:r>
          </w:p>
        </w:tc>
      </w:tr>
      <w:tr w:rsidR="00381E3A" w14:paraId="6F33325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7D7A" w14:textId="77777777" w:rsidR="00381E3A" w:rsidRDefault="006F7D1C">
            <w:r>
              <w:rPr>
                <w:sz w:val="18"/>
                <w:szCs w:val="18"/>
              </w:rPr>
              <w:t>value_in_dataset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09F17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132B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1BFB" w14:textId="77777777" w:rsidR="00381E3A" w:rsidRDefault="006F7D1C">
            <w:r>
              <w:rPr>
                <w:sz w:val="18"/>
                <w:szCs w:val="18"/>
              </w:rPr>
              <w:t>Value or code identifying this context in the dataset.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5156" w14:textId="77777777" w:rsidR="00381E3A" w:rsidRDefault="006F7D1C">
            <w:r>
              <w:rPr>
                <w:sz w:val="18"/>
                <w:szCs w:val="18"/>
              </w:rPr>
              <w:t>120</w:t>
            </w:r>
          </w:p>
        </w:tc>
      </w:tr>
      <w:tr w:rsidR="00381E3A" w14:paraId="15D6C54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6B14" w14:textId="77777777" w:rsidR="00381E3A" w:rsidRDefault="006F7D1C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9856" w14:textId="77777777" w:rsidR="00381E3A" w:rsidRDefault="006F7D1C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6EC51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A76F" w14:textId="77777777" w:rsidR="00381E3A" w:rsidRDefault="006F7D1C">
            <w:r>
              <w:rPr>
                <w:sz w:val="18"/>
                <w:szCs w:val="18"/>
              </w:rPr>
              <w:t>Brief description for documentation.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1627" w14:textId="77777777" w:rsidR="00381E3A" w:rsidRDefault="006F7D1C">
            <w:r>
              <w:rPr>
                <w:sz w:val="18"/>
                <w:szCs w:val="18"/>
              </w:rPr>
              <w:t>Humid tropical zone, &gt;1200mm rainfall...</w:t>
            </w:r>
          </w:p>
        </w:tc>
      </w:tr>
      <w:tr w:rsidR="00381E3A" w14:paraId="1941473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69BE" w14:textId="77777777" w:rsidR="00381E3A" w:rsidRDefault="006F7D1C"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9144" w14:textId="77777777" w:rsidR="00381E3A" w:rsidRDefault="006F7D1C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9F1E" w14:textId="77777777" w:rsidR="00381E3A" w:rsidRDefault="006F7D1C">
            <w:r>
              <w:rPr>
                <w:sz w:val="18"/>
                <w:szCs w:val="18"/>
              </w:rPr>
              <w:t>Required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0B54" w14:textId="77777777" w:rsidR="00381E3A" w:rsidRDefault="006F7D1C">
            <w:r>
              <w:rPr>
                <w:sz w:val="18"/>
                <w:szCs w:val="18"/>
              </w:rPr>
              <w:t>Whether this context is currently used for overrides.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6FA8" w14:textId="77777777" w:rsidR="00381E3A" w:rsidRDefault="006F7D1C">
            <w:r>
              <w:rPr>
                <w:sz w:val="18"/>
                <w:szCs w:val="18"/>
              </w:rPr>
              <w:t>true</w:t>
            </w:r>
          </w:p>
        </w:tc>
      </w:tr>
    </w:tbl>
    <w:p w14:paraId="7855D1E2" w14:textId="77777777" w:rsidR="00381E3A" w:rsidRDefault="00381E3A">
      <w:pPr>
        <w:spacing w:before="80" w:after="80"/>
      </w:pPr>
    </w:p>
    <w:p w14:paraId="0F61C131" w14:textId="77777777" w:rsidR="00381E3A" w:rsidRDefault="006F7D1C">
      <w:pPr>
        <w:pStyle w:val="Heading2"/>
        <w:spacing w:before="280"/>
      </w:pPr>
      <w:r>
        <w:t>Implementation notes for Benson</w:t>
      </w:r>
    </w:p>
    <w:p w14:paraId="343D3278" w14:textId="77777777" w:rsidR="00381E3A" w:rsidRDefault="006F7D1C">
      <w:pPr>
        <w:spacing w:before="240" w:after="80"/>
      </w:pPr>
      <w:r>
        <w:rPr>
          <w:b/>
          <w:bCs/>
          <w:color w:val="222222"/>
          <w:sz w:val="22"/>
          <w:szCs w:val="22"/>
        </w:rPr>
        <w:t>File formats</w:t>
      </w:r>
    </w:p>
    <w:p w14:paraId="2AC5EBE1" w14:textId="77777777" w:rsidR="00381E3A" w:rsidRDefault="006F7D1C">
      <w:pPr>
        <w:spacing w:before="80" w:after="80"/>
      </w:pPr>
      <w:r>
        <w:t>All tables should be implemented as JSON arrays of objects (one object per row). This allows Namita's team to work in any editor and Benson to load with a single JSON.parse(). Where tables are large (T1, T4), consider JSONL (one object per line) for streaming.</w:t>
      </w:r>
    </w:p>
    <w:p w14:paraId="05F6D8C1" w14:textId="77777777" w:rsidR="00381E3A" w:rsidRDefault="00381E3A">
      <w:pPr>
        <w:spacing w:before="80" w:after="80"/>
      </w:pPr>
    </w:p>
    <w:p w14:paraId="69E61890" w14:textId="77777777" w:rsidR="00381E3A" w:rsidRDefault="006F7D1C">
      <w:pPr>
        <w:spacing w:before="240" w:after="80"/>
      </w:pPr>
      <w:r>
        <w:rPr>
          <w:b/>
          <w:bCs/>
          <w:color w:val="222222"/>
          <w:sz w:val="22"/>
          <w:szCs w:val="22"/>
        </w:rPr>
        <w:t>Foreign key validation</w:t>
      </w:r>
    </w:p>
    <w:p w14:paraId="3B492BD9" w14:textId="77777777" w:rsidR="00381E3A" w:rsidRDefault="006F7D1C">
      <w:pPr>
        <w:spacing w:before="80" w:after="80"/>
      </w:pPr>
      <w:r>
        <w:t>The pipeline should validate on load: every dataset_id in T2/T3/T4/T5 must exist in T1; every nbs_id in T3/T4/T6 must exist in T0; every variable_id in T6 must exist in T5. Fail loudly with a clear error — do not silently ignore broken links.</w:t>
      </w:r>
    </w:p>
    <w:p w14:paraId="0123EE04" w14:textId="77777777" w:rsidR="00381E3A" w:rsidRDefault="00381E3A">
      <w:pPr>
        <w:spacing w:before="80" w:after="80"/>
      </w:pPr>
    </w:p>
    <w:p w14:paraId="5A6EBC2F" w14:textId="77777777" w:rsidR="00381E3A" w:rsidRDefault="006F7D1C">
      <w:pPr>
        <w:spacing w:before="240" w:after="80"/>
      </w:pPr>
      <w:r>
        <w:rPr>
          <w:b/>
          <w:bCs/>
          <w:color w:val="222222"/>
          <w:sz w:val="22"/>
          <w:szCs w:val="22"/>
        </w:rPr>
        <w:t>Climate mode switch</w:t>
      </w:r>
    </w:p>
    <w:p w14:paraId="653641C5" w14:textId="77777777" w:rsidR="00381E3A" w:rsidRDefault="006F7D1C">
      <w:pPr>
        <w:spacing w:before="80" w:after="80"/>
      </w:pPr>
      <w:r>
        <w:t>Implement a top-level config flag: climate_mode = 'simplified' | 'advanced'. In simplified mode, the pipeline filters T2 rows by use_in_simplified_mode = true and uses only the composite climate index as a single variable. In advanced mode it uses all T2 rows where use_in_advanced_mode = true and computes hazard × exposure × vulnerability explicitly.</w:t>
      </w:r>
    </w:p>
    <w:p w14:paraId="6D86210B" w14:textId="77777777" w:rsidR="00381E3A" w:rsidRDefault="00381E3A">
      <w:pPr>
        <w:spacing w:before="80" w:after="80"/>
      </w:pPr>
    </w:p>
    <w:p w14:paraId="4DAE9436" w14:textId="77777777" w:rsidR="00381E3A" w:rsidRDefault="006F7D1C">
      <w:pPr>
        <w:spacing w:before="240" w:after="80"/>
      </w:pPr>
      <w:r>
        <w:rPr>
          <w:b/>
          <w:bCs/>
          <w:color w:val="222222"/>
          <w:sz w:val="22"/>
          <w:szCs w:val="22"/>
        </w:rPr>
        <w:t>Scenario / what-if logic</w:t>
      </w:r>
    </w:p>
    <w:p w14:paraId="3D78C724" w14:textId="77777777" w:rsidR="00381E3A" w:rsidRDefault="006F7D1C">
      <w:pPr>
        <w:spacing w:before="80" w:after="80"/>
      </w:pPr>
      <w:r>
        <w:t>For each T4 row where is_scenario_candidate = true, the pipeline should expose a toggle in the UI. When toggled off, that variable's suitability score is set to 1.0 (i.e. treated as fully suitable / constraint removed). The pipeline then recomputes the composite suitability surface and reports the change in opportunity space extent and density.</w:t>
      </w:r>
    </w:p>
    <w:p w14:paraId="5D7C7CA7" w14:textId="77777777" w:rsidR="00381E3A" w:rsidRDefault="00381E3A">
      <w:pPr>
        <w:spacing w:before="80" w:after="80"/>
      </w:pPr>
    </w:p>
    <w:p w14:paraId="0BC704F0" w14:textId="77777777" w:rsidR="00381E3A" w:rsidRDefault="006F7D1C">
      <w:pPr>
        <w:spacing w:before="240" w:after="80"/>
      </w:pPr>
      <w:r>
        <w:rPr>
          <w:b/>
          <w:bCs/>
          <w:color w:val="222222"/>
          <w:sz w:val="22"/>
          <w:szCs w:val="22"/>
        </w:rPr>
        <w:t>Context override resolution</w:t>
      </w:r>
    </w:p>
    <w:p w14:paraId="6D151EBC" w14:textId="77777777" w:rsidR="00381E3A" w:rsidRDefault="006F7D1C">
      <w:pPr>
        <w:spacing w:before="80" w:after="80"/>
      </w:pPr>
      <w:r>
        <w:t>When computing suitability for a pixel: (1) identify the AEZ and farming system for that pixel using T7; (2) for each T4 row, check context_overrides for a matching context_type + context_id; (3) use the override relationship_params if found, else use global relationship_params.</w:t>
      </w:r>
    </w:p>
    <w:p w14:paraId="5E49114C" w14:textId="77777777" w:rsidR="00381E3A" w:rsidRDefault="00381E3A">
      <w:pPr>
        <w:spacing w:before="80" w:after="80"/>
      </w:pPr>
    </w:p>
    <w:p w14:paraId="34298C51" w14:textId="77777777" w:rsidR="00381E3A" w:rsidRDefault="006F7D1C">
      <w:pPr>
        <w:spacing w:before="240" w:after="80"/>
      </w:pPr>
      <w:r>
        <w:rPr>
          <w:b/>
          <w:bCs/>
          <w:color w:val="222222"/>
          <w:sz w:val="22"/>
          <w:szCs w:val="22"/>
        </w:rPr>
        <w:t>Pilot scope</w:t>
      </w:r>
    </w:p>
    <w:p w14:paraId="38F8D4FF" w14:textId="77777777" w:rsidR="00381E3A" w:rsidRDefault="006F7D1C">
      <w:pPr>
        <w:spacing w:before="80" w:after="80"/>
      </w:pPr>
      <w:r>
        <w:t>Populate T0–T7 for Agroforestry only at first. Benson builds the pipeline to read dynamically from the files — adding a new NbS later requires only adding rows to the relevant tables, not code changes.</w:t>
      </w:r>
    </w:p>
    <w:p w14:paraId="3D0FFEBF" w14:textId="77777777" w:rsidR="00381E3A" w:rsidRDefault="00381E3A">
      <w:pPr>
        <w:spacing w:before="80" w:after="80"/>
      </w:pPr>
    </w:p>
    <w:p w14:paraId="29ACC380" w14:textId="77777777" w:rsidR="00381E3A" w:rsidRDefault="006F7D1C">
      <w:pPr>
        <w:spacing w:before="80" w:after="80"/>
      </w:pPr>
      <w:r>
        <w:rPr>
          <w:i/>
          <w:iCs/>
          <w:color w:val="5F5E5A"/>
          <w:sz w:val="16"/>
          <w:szCs w:val="16"/>
        </w:rPr>
        <w:t>Last updated: 7 May 2026  ·  Prepared by: Peter Steward (Team Lead)  ·  For queries contact: P.Steward@cgiar.org</w:t>
      </w:r>
    </w:p>
    <w:sectPr w:rsidR="00381E3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B2868"/>
    <w:multiLevelType w:val="hybridMultilevel"/>
    <w:tmpl w:val="8C6A60C8"/>
    <w:lvl w:ilvl="0" w:tplc="3E709A94">
      <w:start w:val="1"/>
      <w:numFmt w:val="bullet"/>
      <w:lvlText w:val="●"/>
      <w:lvlJc w:val="left"/>
      <w:pPr>
        <w:ind w:left="720" w:hanging="360"/>
      </w:pPr>
    </w:lvl>
    <w:lvl w:ilvl="1" w:tplc="BF360296">
      <w:start w:val="1"/>
      <w:numFmt w:val="bullet"/>
      <w:lvlText w:val="○"/>
      <w:lvlJc w:val="left"/>
      <w:pPr>
        <w:ind w:left="1440" w:hanging="360"/>
      </w:pPr>
    </w:lvl>
    <w:lvl w:ilvl="2" w:tplc="79F6505E">
      <w:start w:val="1"/>
      <w:numFmt w:val="bullet"/>
      <w:lvlText w:val="■"/>
      <w:lvlJc w:val="left"/>
      <w:pPr>
        <w:ind w:left="2160" w:hanging="360"/>
      </w:pPr>
    </w:lvl>
    <w:lvl w:ilvl="3" w:tplc="7FBE03F0">
      <w:start w:val="1"/>
      <w:numFmt w:val="bullet"/>
      <w:lvlText w:val="●"/>
      <w:lvlJc w:val="left"/>
      <w:pPr>
        <w:ind w:left="2880" w:hanging="360"/>
      </w:pPr>
    </w:lvl>
    <w:lvl w:ilvl="4" w:tplc="648CE052">
      <w:start w:val="1"/>
      <w:numFmt w:val="bullet"/>
      <w:lvlText w:val="○"/>
      <w:lvlJc w:val="left"/>
      <w:pPr>
        <w:ind w:left="3600" w:hanging="360"/>
      </w:pPr>
    </w:lvl>
    <w:lvl w:ilvl="5" w:tplc="69D21194">
      <w:start w:val="1"/>
      <w:numFmt w:val="bullet"/>
      <w:lvlText w:val="■"/>
      <w:lvlJc w:val="left"/>
      <w:pPr>
        <w:ind w:left="4320" w:hanging="360"/>
      </w:pPr>
    </w:lvl>
    <w:lvl w:ilvl="6" w:tplc="DEDEA20C">
      <w:start w:val="1"/>
      <w:numFmt w:val="bullet"/>
      <w:lvlText w:val="●"/>
      <w:lvlJc w:val="left"/>
      <w:pPr>
        <w:ind w:left="5040" w:hanging="360"/>
      </w:pPr>
    </w:lvl>
    <w:lvl w:ilvl="7" w:tplc="1562B582">
      <w:start w:val="1"/>
      <w:numFmt w:val="bullet"/>
      <w:lvlText w:val="●"/>
      <w:lvlJc w:val="left"/>
      <w:pPr>
        <w:ind w:left="5760" w:hanging="360"/>
      </w:pPr>
    </w:lvl>
    <w:lvl w:ilvl="8" w:tplc="BBD2F558">
      <w:start w:val="1"/>
      <w:numFmt w:val="bullet"/>
      <w:lvlText w:val="●"/>
      <w:lvlJc w:val="left"/>
      <w:pPr>
        <w:ind w:left="6480" w:hanging="360"/>
      </w:pPr>
    </w:lvl>
  </w:abstractNum>
  <w:num w:numId="1" w16cid:durableId="552158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E3A"/>
    <w:rsid w:val="000A2705"/>
    <w:rsid w:val="000E6611"/>
    <w:rsid w:val="001C1445"/>
    <w:rsid w:val="00381E3A"/>
    <w:rsid w:val="004513F5"/>
    <w:rsid w:val="0047554E"/>
    <w:rsid w:val="00603E6F"/>
    <w:rsid w:val="006F7D1C"/>
    <w:rsid w:val="008807B6"/>
    <w:rsid w:val="009E6C0A"/>
    <w:rsid w:val="00D5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CB729"/>
  <w15:docId w15:val="{9A8CB461-2AF9-4626-A1E3-DCE5F98F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A32E7549EE6449AC68337FF671C5A" ma:contentTypeVersion="12" ma:contentTypeDescription="Create a new document." ma:contentTypeScope="" ma:versionID="5b725368af9e92254b31af2044252fac">
  <xsd:schema xmlns:xsd="http://www.w3.org/2001/XMLSchema" xmlns:xs="http://www.w3.org/2001/XMLSchema" xmlns:p="http://schemas.microsoft.com/office/2006/metadata/properties" xmlns:ns2="03e19825-731a-404b-84c3-310fff85d1a8" xmlns:ns3="a675dd88-c1ff-478a-b60f-ff004313760b" targetNamespace="http://schemas.microsoft.com/office/2006/metadata/properties" ma:root="true" ma:fieldsID="de1faf0135fd982ba30b50c3b754e7cb" ns2:_="" ns3:_="">
    <xsd:import namespace="03e19825-731a-404b-84c3-310fff85d1a8"/>
    <xsd:import namespace="a675dd88-c1ff-478a-b60f-ff0043137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9825-731a-404b-84c3-310fff85d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dd88-c1ff-478a-b60f-ff00431376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e70d54-65c2-44e4-aa1e-ee2a67be174e}" ma:internalName="TaxCatchAll" ma:showField="CatchAllData" ma:web="a675dd88-c1ff-478a-b60f-ff004313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19825-731a-404b-84c3-310fff85d1a8">
      <Terms xmlns="http://schemas.microsoft.com/office/infopath/2007/PartnerControls"/>
    </lcf76f155ced4ddcb4097134ff3c332f>
    <TaxCatchAll xmlns="a675dd88-c1ff-478a-b60f-ff004313760b" xsi:nil="true"/>
  </documentManagement>
</p:properties>
</file>

<file path=customXml/itemProps1.xml><?xml version="1.0" encoding="utf-8"?>
<ds:datastoreItem xmlns:ds="http://schemas.openxmlformats.org/officeDocument/2006/customXml" ds:itemID="{F06CA788-51BC-42BD-918C-896027BEE7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274ABF-6CAD-4F89-BD26-71627AC0B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e19825-731a-404b-84c3-310fff85d1a8"/>
    <ds:schemaRef ds:uri="a675dd88-c1ff-478a-b60f-ff0043137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26E0E8-2E1C-456E-B758-9D0559AA09FA}">
  <ds:schemaRefs>
    <ds:schemaRef ds:uri="http://schemas.microsoft.com/office/2006/metadata/properties"/>
    <ds:schemaRef ds:uri="http://schemas.microsoft.com/office/infopath/2007/PartnerControls"/>
    <ds:schemaRef ds:uri="03e19825-731a-404b-84c3-310fff85d1a8"/>
    <ds:schemaRef ds:uri="a675dd88-c1ff-478a-b60f-ff00431376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3700</Words>
  <Characters>21093</Characters>
  <Application>Microsoft Office Word</Application>
  <DocSecurity>4</DocSecurity>
  <Lines>175</Lines>
  <Paragraphs>49</Paragraphs>
  <ScaleCrop>false</ScaleCrop>
  <Company/>
  <LinksUpToDate>false</LinksUpToDate>
  <CharactersWithSpaces>24744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Steward, Peter (Alliance Bioversity-CIAT)</cp:lastModifiedBy>
  <cp:revision>6</cp:revision>
  <dcterms:created xsi:type="dcterms:W3CDTF">2026-05-07T17:38:00Z</dcterms:created>
  <dcterms:modified xsi:type="dcterms:W3CDTF">2026-05-07T08:30:00Z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0x0101006AAA32E7549EE6449AC68337FF671C5A</vt:lpwstr>
  </property>
  <property fmtid="{D5CDD505-2E9C-101B-9397-08002B2CF9AE}" pid="3" name="MediaServiceImageTags">
    <vt:lpwstr/>
  </property>
</Properties>
</file>