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FB62" w14:textId="77777777" w:rsidR="000470CC" w:rsidRPr="000470CC" w:rsidRDefault="000470CC" w:rsidP="000470C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Chronicles of the Four Worlds / </w:t>
      </w:r>
      <w:proofErr w:type="spellStart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Хроники</w:t>
      </w:r>
      <w:proofErr w:type="spellEnd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Четырёх</w:t>
      </w:r>
      <w:proofErr w:type="spellEnd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Миров</w:t>
      </w:r>
      <w:proofErr w:type="spellEnd"/>
    </w:p>
    <w:p w14:paraId="6E54C8D9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Автор:</w:t>
      </w:r>
      <w:r w:rsidRPr="000470CC">
        <w:rPr>
          <w:rFonts w:asciiTheme="minorHAnsi" w:eastAsiaTheme="minorEastAsia" w:hAnsiTheme="minorHAnsi"/>
          <w:sz w:val="22"/>
          <w:lang w:val="ru-RU"/>
        </w:rPr>
        <w:br/>
        <w:t>Чайкин Игорь Александрович</w:t>
      </w:r>
    </w:p>
    <w:p w14:paraId="45AA1C66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</w:rPr>
        <w:t>E</w:t>
      </w:r>
      <w:r w:rsidRPr="000470CC">
        <w:rPr>
          <w:rFonts w:asciiTheme="minorHAnsi" w:eastAsiaTheme="minorEastAsia" w:hAnsiTheme="minorHAnsi"/>
          <w:sz w:val="22"/>
          <w:lang w:val="ru-RU"/>
        </w:rPr>
        <w:t>-</w:t>
      </w:r>
      <w:r w:rsidRPr="000470CC">
        <w:rPr>
          <w:rFonts w:asciiTheme="minorHAnsi" w:eastAsiaTheme="minorEastAsia" w:hAnsiTheme="minorHAnsi"/>
          <w:sz w:val="22"/>
        </w:rPr>
        <w:t>mail</w:t>
      </w:r>
      <w:r w:rsidRPr="000470CC">
        <w:rPr>
          <w:rFonts w:asciiTheme="minorHAnsi" w:eastAsiaTheme="minorEastAsia" w:hAnsiTheme="minorHAnsi"/>
          <w:sz w:val="22"/>
          <w:lang w:val="ru-RU"/>
        </w:rPr>
        <w:t xml:space="preserve">: </w:t>
      </w:r>
      <w:proofErr w:type="spellStart"/>
      <w:r w:rsidRPr="000470CC">
        <w:rPr>
          <w:rFonts w:asciiTheme="minorHAnsi" w:eastAsiaTheme="minorEastAsia" w:hAnsiTheme="minorHAnsi"/>
          <w:sz w:val="22"/>
        </w:rPr>
        <w:t>cia</w:t>
      </w:r>
      <w:proofErr w:type="spellEnd"/>
      <w:r w:rsidRPr="000470CC">
        <w:rPr>
          <w:rFonts w:asciiTheme="minorHAnsi" w:eastAsiaTheme="minorEastAsia" w:hAnsiTheme="minorHAnsi"/>
          <w:sz w:val="22"/>
          <w:lang w:val="ru-RU"/>
        </w:rPr>
        <w:t>00007@</w:t>
      </w:r>
      <w:proofErr w:type="spellStart"/>
      <w:r w:rsidRPr="000470CC">
        <w:rPr>
          <w:rFonts w:asciiTheme="minorHAnsi" w:eastAsiaTheme="minorEastAsia" w:hAnsiTheme="minorHAnsi"/>
          <w:sz w:val="22"/>
        </w:rPr>
        <w:t>gmail</w:t>
      </w:r>
      <w:proofErr w:type="spellEnd"/>
      <w:r w:rsidRPr="000470CC">
        <w:rPr>
          <w:rFonts w:asciiTheme="minorHAnsi" w:eastAsiaTheme="minorEastAsia" w:hAnsiTheme="minorHAnsi"/>
          <w:sz w:val="22"/>
          <w:lang w:val="ru-RU"/>
        </w:rPr>
        <w:t>.</w:t>
      </w:r>
      <w:r w:rsidRPr="000470CC">
        <w:rPr>
          <w:rFonts w:asciiTheme="minorHAnsi" w:eastAsiaTheme="minorEastAsia" w:hAnsiTheme="minorHAnsi"/>
          <w:sz w:val="22"/>
        </w:rPr>
        <w:t>com</w:t>
      </w:r>
    </w:p>
    <w:p w14:paraId="2A1060BA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Дата создания: [29.072025]</w:t>
      </w:r>
    </w:p>
    <w:p w14:paraId="054B57C5" w14:textId="77777777" w:rsidR="00820EEF" w:rsidRDefault="00820EEF" w:rsidP="00820EEF">
      <w:pPr>
        <w:pStyle w:val="aff8"/>
      </w:pPr>
      <w:r>
        <w:t>Уважаемый Игорь Александрович,</w:t>
      </w:r>
    </w:p>
    <w:p w14:paraId="629D7644" w14:textId="77777777" w:rsidR="00C767F1" w:rsidRDefault="00C767F1" w:rsidP="00C767F1">
      <w:pPr>
        <w:pStyle w:val="aff8"/>
      </w:pPr>
      <w:r>
        <w:rPr>
          <w:rStyle w:val="af6"/>
          <w:rFonts w:ascii="Segoe UI Emoji" w:hAnsi="Segoe UI Emoji" w:cs="Segoe UI Emoji"/>
        </w:rPr>
        <w:t>🎨</w:t>
      </w:r>
      <w:r>
        <w:rPr>
          <w:rStyle w:val="af6"/>
        </w:rPr>
        <w:t xml:space="preserve"> </w:t>
      </w:r>
      <w:proofErr w:type="spellStart"/>
      <w:r>
        <w:rPr>
          <w:rStyle w:val="af6"/>
        </w:rPr>
        <w:t>Техномир</w:t>
      </w:r>
      <w:proofErr w:type="spellEnd"/>
      <w:r>
        <w:rPr>
          <w:rStyle w:val="af6"/>
        </w:rPr>
        <w:t xml:space="preserve"> — визуальные референсы и стиль</w:t>
      </w:r>
    </w:p>
    <w:p w14:paraId="4DCEFB20" w14:textId="77777777" w:rsidR="00C767F1" w:rsidRDefault="00C767F1" w:rsidP="00C767F1">
      <w:r>
        <w:pict w14:anchorId="30B9CA95">
          <v:rect id="_x0000_i1039" style="width:0;height:1.5pt" o:hralign="center" o:hrstd="t" o:hr="t" fillcolor="#a0a0a0" stroked="f"/>
        </w:pict>
      </w:r>
    </w:p>
    <w:p w14:paraId="1884CE19" w14:textId="77777777" w:rsidR="00C767F1" w:rsidRDefault="00C767F1" w:rsidP="00C767F1">
      <w:pPr>
        <w:pStyle w:val="31"/>
      </w:pPr>
      <w:r>
        <w:rPr>
          <w:rFonts w:ascii="Segoe UI Emoji" w:hAnsi="Segoe UI Emoji" w:cs="Segoe UI Emoji"/>
        </w:rPr>
        <w:t>🛠</w:t>
      </w:r>
      <w:r>
        <w:t xml:space="preserve">️ </w:t>
      </w:r>
      <w:proofErr w:type="spellStart"/>
      <w:r>
        <w:t>Стилистика</w:t>
      </w:r>
      <w:proofErr w:type="spellEnd"/>
      <w:r>
        <w:t>:</w:t>
      </w:r>
    </w:p>
    <w:p w14:paraId="39E355E5" w14:textId="77777777" w:rsidR="00C767F1" w:rsidRDefault="00C767F1" w:rsidP="00C767F1">
      <w:pPr>
        <w:pStyle w:val="aff8"/>
        <w:numPr>
          <w:ilvl w:val="0"/>
          <w:numId w:val="40"/>
        </w:numPr>
      </w:pPr>
      <w:r>
        <w:t>Научная фантастика с элементами киберпанка и милитари-SF.</w:t>
      </w:r>
    </w:p>
    <w:p w14:paraId="61631099" w14:textId="77777777" w:rsidR="00C767F1" w:rsidRPr="00C767F1" w:rsidRDefault="00C767F1" w:rsidP="00C767F1">
      <w:pPr>
        <w:pStyle w:val="aff8"/>
        <w:numPr>
          <w:ilvl w:val="0"/>
          <w:numId w:val="40"/>
        </w:numPr>
        <w:rPr>
          <w:lang w:val="en-US"/>
        </w:rPr>
      </w:pPr>
      <w:r>
        <w:t>Вдохновлено</w:t>
      </w:r>
      <w:r w:rsidRPr="00C767F1">
        <w:rPr>
          <w:lang w:val="en-US"/>
        </w:rPr>
        <w:t xml:space="preserve">: </w:t>
      </w:r>
      <w:proofErr w:type="gramStart"/>
      <w:r w:rsidRPr="00C767F1">
        <w:rPr>
          <w:rStyle w:val="af7"/>
          <w:lang w:val="en-US"/>
        </w:rPr>
        <w:t>Blame!</w:t>
      </w:r>
      <w:r w:rsidRPr="00C767F1">
        <w:rPr>
          <w:lang w:val="en-US"/>
        </w:rPr>
        <w:t>,</w:t>
      </w:r>
      <w:proofErr w:type="gramEnd"/>
      <w:r w:rsidRPr="00C767F1">
        <w:rPr>
          <w:lang w:val="en-US"/>
        </w:rPr>
        <w:t xml:space="preserve"> </w:t>
      </w:r>
      <w:r w:rsidRPr="00C767F1">
        <w:rPr>
          <w:rStyle w:val="af7"/>
          <w:lang w:val="en-US"/>
        </w:rPr>
        <w:t>Ghost in the Shell</w:t>
      </w:r>
      <w:r w:rsidRPr="00C767F1">
        <w:rPr>
          <w:lang w:val="en-US"/>
        </w:rPr>
        <w:t xml:space="preserve">, </w:t>
      </w:r>
      <w:r w:rsidRPr="00C767F1">
        <w:rPr>
          <w:rStyle w:val="af7"/>
          <w:lang w:val="en-US"/>
        </w:rPr>
        <w:t>Warhammer 40K</w:t>
      </w:r>
      <w:r w:rsidRPr="00C767F1">
        <w:rPr>
          <w:lang w:val="en-US"/>
        </w:rPr>
        <w:t xml:space="preserve">, </w:t>
      </w:r>
      <w:r w:rsidRPr="00C767F1">
        <w:rPr>
          <w:rStyle w:val="af7"/>
          <w:lang w:val="en-US"/>
        </w:rPr>
        <w:t>Mass Effect</w:t>
      </w:r>
      <w:r w:rsidRPr="00C767F1">
        <w:rPr>
          <w:lang w:val="en-US"/>
        </w:rPr>
        <w:t>.</w:t>
      </w:r>
    </w:p>
    <w:p w14:paraId="3080B8B1" w14:textId="77777777" w:rsidR="00C767F1" w:rsidRDefault="00C767F1" w:rsidP="00C767F1">
      <w:pPr>
        <w:pStyle w:val="aff8"/>
        <w:numPr>
          <w:ilvl w:val="0"/>
          <w:numId w:val="40"/>
        </w:numPr>
      </w:pPr>
      <w:r>
        <w:t>Неоновые акценты, металл, техногенные руины, импланты и биомеханика.</w:t>
      </w:r>
    </w:p>
    <w:p w14:paraId="553A227C" w14:textId="77777777" w:rsidR="00C767F1" w:rsidRDefault="00C767F1" w:rsidP="00C767F1">
      <w:pPr>
        <w:pStyle w:val="31"/>
      </w:pPr>
      <w:r>
        <w:rPr>
          <w:rFonts w:ascii="Segoe UI Emoji" w:hAnsi="Segoe UI Emoji" w:cs="Segoe UI Emoji"/>
        </w:rPr>
        <w:t>⚙</w:t>
      </w:r>
      <w:r>
        <w:t xml:space="preserve">️ </w:t>
      </w:r>
      <w:proofErr w:type="spellStart"/>
      <w:r>
        <w:t>Идеи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визуализации</w:t>
      </w:r>
      <w:proofErr w:type="spellEnd"/>
      <w:r>
        <w:t>:</w:t>
      </w:r>
    </w:p>
    <w:p w14:paraId="3249D420" w14:textId="77777777" w:rsidR="00C767F1" w:rsidRDefault="00C767F1" w:rsidP="00C767F1">
      <w:pPr>
        <w:pStyle w:val="aff8"/>
        <w:numPr>
          <w:ilvl w:val="0"/>
          <w:numId w:val="41"/>
        </w:numPr>
      </w:pPr>
      <w:r>
        <w:rPr>
          <w:rStyle w:val="af6"/>
        </w:rPr>
        <w:t>Зачистка руин:</w:t>
      </w:r>
    </w:p>
    <w:p w14:paraId="555BAABD" w14:textId="77777777" w:rsidR="00C767F1" w:rsidRDefault="00C767F1" w:rsidP="00C767F1">
      <w:pPr>
        <w:pStyle w:val="aff8"/>
        <w:numPr>
          <w:ilvl w:val="1"/>
          <w:numId w:val="41"/>
        </w:numPr>
      </w:pPr>
      <w:r>
        <w:t xml:space="preserve">Мехи и </w:t>
      </w:r>
      <w:proofErr w:type="spellStart"/>
      <w:r>
        <w:t>экзокостюмы</w:t>
      </w:r>
      <w:proofErr w:type="spellEnd"/>
      <w:r>
        <w:t xml:space="preserve"> врываются в полуразрушенные станции.</w:t>
      </w:r>
    </w:p>
    <w:p w14:paraId="38B1E9B4" w14:textId="77777777" w:rsidR="00C767F1" w:rsidRDefault="00C767F1" w:rsidP="00C767F1">
      <w:pPr>
        <w:pStyle w:val="aff8"/>
        <w:numPr>
          <w:ilvl w:val="1"/>
          <w:numId w:val="41"/>
        </w:numPr>
      </w:pPr>
      <w:r>
        <w:t>На фоне — учёные и медики анализируют артефакты, дроны сканируют окружение.</w:t>
      </w:r>
    </w:p>
    <w:p w14:paraId="1C5F7E74" w14:textId="77777777" w:rsidR="00C767F1" w:rsidRDefault="00C767F1" w:rsidP="00C767F1">
      <w:pPr>
        <w:pStyle w:val="aff8"/>
        <w:numPr>
          <w:ilvl w:val="1"/>
          <w:numId w:val="41"/>
        </w:numPr>
      </w:pPr>
      <w:r>
        <w:t>Атмосфера — туман, искры, осколки экрана, повреждённая архитектура.</w:t>
      </w:r>
    </w:p>
    <w:p w14:paraId="1682D660" w14:textId="77777777" w:rsidR="00C767F1" w:rsidRDefault="00C767F1" w:rsidP="00C767F1">
      <w:pPr>
        <w:pStyle w:val="aff8"/>
        <w:numPr>
          <w:ilvl w:val="0"/>
          <w:numId w:val="41"/>
        </w:numPr>
      </w:pPr>
      <w:r>
        <w:rPr>
          <w:rStyle w:val="af6"/>
        </w:rPr>
        <w:t>Боевое построение:</w:t>
      </w:r>
    </w:p>
    <w:p w14:paraId="3466D720" w14:textId="77777777" w:rsidR="00C767F1" w:rsidRDefault="00C767F1" w:rsidP="00C767F1">
      <w:pPr>
        <w:pStyle w:val="aff8"/>
        <w:numPr>
          <w:ilvl w:val="1"/>
          <w:numId w:val="41"/>
        </w:numPr>
      </w:pPr>
      <w:r>
        <w:t xml:space="preserve">Один тяжёлый мех (12 </w:t>
      </w:r>
      <w:proofErr w:type="gramStart"/>
      <w:r>
        <w:t>чел</w:t>
      </w:r>
      <w:proofErr w:type="gramEnd"/>
      <w:r>
        <w:t xml:space="preserve"> экипаж), средние мехи и группа </w:t>
      </w:r>
      <w:proofErr w:type="spellStart"/>
      <w:r>
        <w:t>экзобойцов</w:t>
      </w:r>
      <w:proofErr w:type="spellEnd"/>
      <w:r>
        <w:t>.</w:t>
      </w:r>
    </w:p>
    <w:p w14:paraId="6857AD94" w14:textId="77777777" w:rsidR="00C767F1" w:rsidRDefault="00C767F1" w:rsidP="00C767F1">
      <w:pPr>
        <w:pStyle w:val="aff8"/>
        <w:numPr>
          <w:ilvl w:val="1"/>
          <w:numId w:val="41"/>
        </w:numPr>
      </w:pPr>
      <w:r>
        <w:t xml:space="preserve">Отряд в шеренге, позади — </w:t>
      </w:r>
      <w:proofErr w:type="spellStart"/>
      <w:r>
        <w:t>технофлаг</w:t>
      </w:r>
      <w:proofErr w:type="spellEnd"/>
      <w:r>
        <w:t xml:space="preserve"> с эмблемой фракции.</w:t>
      </w:r>
    </w:p>
    <w:p w14:paraId="06AB077F" w14:textId="77777777" w:rsidR="00C767F1" w:rsidRDefault="00C767F1" w:rsidP="00C767F1">
      <w:pPr>
        <w:pStyle w:val="aff8"/>
        <w:numPr>
          <w:ilvl w:val="1"/>
          <w:numId w:val="41"/>
        </w:numPr>
      </w:pPr>
      <w:r>
        <w:t>Цветовая схема: хром, чёрный, кислотно-зелёный, синий.</w:t>
      </w:r>
    </w:p>
    <w:p w14:paraId="6A4B48DC" w14:textId="77777777" w:rsidR="00C767F1" w:rsidRDefault="00C767F1" w:rsidP="00C767F1">
      <w:pPr>
        <w:pStyle w:val="aff8"/>
        <w:numPr>
          <w:ilvl w:val="0"/>
          <w:numId w:val="41"/>
        </w:numPr>
      </w:pPr>
      <w:r>
        <w:rPr>
          <w:rStyle w:val="af6"/>
        </w:rPr>
        <w:t>Внутренности корабля:</w:t>
      </w:r>
    </w:p>
    <w:p w14:paraId="653702D3" w14:textId="77777777" w:rsidR="00C767F1" w:rsidRDefault="00C767F1" w:rsidP="00C767F1">
      <w:pPr>
        <w:pStyle w:val="aff8"/>
        <w:numPr>
          <w:ilvl w:val="1"/>
          <w:numId w:val="41"/>
        </w:numPr>
      </w:pPr>
      <w:r>
        <w:t>Огромный ангар на 500+ человек, мехи в зарядных капсулах, столовая, научные отсеки.</w:t>
      </w:r>
    </w:p>
    <w:p w14:paraId="0A744FDE" w14:textId="77777777" w:rsidR="00C767F1" w:rsidRDefault="00C767F1" w:rsidP="00C767F1">
      <w:pPr>
        <w:pStyle w:val="aff8"/>
        <w:numPr>
          <w:ilvl w:val="1"/>
          <w:numId w:val="41"/>
        </w:numPr>
      </w:pPr>
      <w:r>
        <w:t>Живые зоны: бар, тренажёрный зал, капсулы сна.</w:t>
      </w:r>
    </w:p>
    <w:p w14:paraId="2B28AAC0" w14:textId="77777777" w:rsidR="00C767F1" w:rsidRDefault="00C767F1" w:rsidP="00C767F1">
      <w:pPr>
        <w:pStyle w:val="aff8"/>
        <w:numPr>
          <w:ilvl w:val="0"/>
          <w:numId w:val="41"/>
        </w:numPr>
      </w:pPr>
      <w:r>
        <w:rPr>
          <w:rStyle w:val="af6"/>
        </w:rPr>
        <w:t>Технологии:</w:t>
      </w:r>
    </w:p>
    <w:p w14:paraId="522B5CF1" w14:textId="77777777" w:rsidR="00C767F1" w:rsidRDefault="00C767F1" w:rsidP="00C767F1">
      <w:pPr>
        <w:pStyle w:val="aff8"/>
        <w:numPr>
          <w:ilvl w:val="1"/>
          <w:numId w:val="41"/>
        </w:numPr>
      </w:pPr>
      <w:r>
        <w:t>Визуализация нейросети: нити света из головы в HUD, витающая структура разума.</w:t>
      </w:r>
    </w:p>
    <w:p w14:paraId="6499778B" w14:textId="77777777" w:rsidR="00C767F1" w:rsidRDefault="00C767F1" w:rsidP="00C767F1">
      <w:pPr>
        <w:pStyle w:val="aff8"/>
        <w:numPr>
          <w:ilvl w:val="1"/>
          <w:numId w:val="41"/>
        </w:numPr>
      </w:pPr>
      <w:proofErr w:type="spellStart"/>
      <w:r>
        <w:t>Рельсотроны</w:t>
      </w:r>
      <w:proofErr w:type="spellEnd"/>
      <w:r>
        <w:t>, гаусс-пушки, тактические сканеры, импланты.</w:t>
      </w:r>
    </w:p>
    <w:p w14:paraId="6E8C0235" w14:textId="77777777" w:rsidR="00C767F1" w:rsidRDefault="00C767F1" w:rsidP="00C767F1">
      <w:pPr>
        <w:pStyle w:val="aff8"/>
        <w:numPr>
          <w:ilvl w:val="0"/>
          <w:numId w:val="41"/>
        </w:numPr>
      </w:pPr>
      <w:r>
        <w:rPr>
          <w:rStyle w:val="af6"/>
        </w:rPr>
        <w:t>Рога в действии:</w:t>
      </w:r>
    </w:p>
    <w:p w14:paraId="0C3DAEFB" w14:textId="77777777" w:rsidR="00C767F1" w:rsidRDefault="00C767F1" w:rsidP="00C767F1">
      <w:pPr>
        <w:pStyle w:val="aff8"/>
        <w:numPr>
          <w:ilvl w:val="1"/>
          <w:numId w:val="41"/>
        </w:numPr>
      </w:pPr>
      <w:proofErr w:type="spellStart"/>
      <w:r>
        <w:t>Киберразведчик</w:t>
      </w:r>
      <w:proofErr w:type="spellEnd"/>
      <w:r>
        <w:t xml:space="preserve"> в режиме </w:t>
      </w:r>
      <w:proofErr w:type="spellStart"/>
      <w:r>
        <w:t>инвиза</w:t>
      </w:r>
      <w:proofErr w:type="spellEnd"/>
      <w:r>
        <w:t xml:space="preserve"> обезвреживает лазерную ловушку на древнем терминале.</w:t>
      </w:r>
    </w:p>
    <w:p w14:paraId="356E9340" w14:textId="77777777" w:rsidR="00C767F1" w:rsidRDefault="00C767F1" w:rsidP="00C767F1">
      <w:pPr>
        <w:pStyle w:val="aff8"/>
        <w:numPr>
          <w:ilvl w:val="1"/>
          <w:numId w:val="41"/>
        </w:numPr>
      </w:pPr>
      <w:r>
        <w:lastRenderedPageBreak/>
        <w:t>Свет от интерфейса, искры, напряжённый момент.</w:t>
      </w:r>
    </w:p>
    <w:p w14:paraId="6E13BD56" w14:textId="77777777" w:rsidR="00C767F1" w:rsidRDefault="00C767F1" w:rsidP="00C767F1">
      <w:pPr>
        <w:pStyle w:val="aff8"/>
        <w:numPr>
          <w:ilvl w:val="0"/>
          <w:numId w:val="41"/>
        </w:numPr>
      </w:pPr>
      <w:r>
        <w:rPr>
          <w:rStyle w:val="af6"/>
        </w:rPr>
        <w:t>Экспедиция за лутом:</w:t>
      </w:r>
    </w:p>
    <w:p w14:paraId="06538A33" w14:textId="77777777" w:rsidR="00C767F1" w:rsidRDefault="00C767F1" w:rsidP="00C767F1">
      <w:pPr>
        <w:pStyle w:val="aff8"/>
        <w:numPr>
          <w:ilvl w:val="1"/>
          <w:numId w:val="41"/>
        </w:numPr>
      </w:pPr>
      <w:r>
        <w:t>Команда входит в пространственный разлом.</w:t>
      </w:r>
    </w:p>
    <w:p w14:paraId="4DE9870A" w14:textId="77777777" w:rsidR="00C767F1" w:rsidRDefault="00C767F1" w:rsidP="00C767F1">
      <w:pPr>
        <w:pStyle w:val="aff8"/>
        <w:numPr>
          <w:ilvl w:val="1"/>
          <w:numId w:val="41"/>
        </w:numPr>
      </w:pPr>
      <w:r>
        <w:t>Передний план: командир указывает рукой, рядом дроны и маркеры зон.</w:t>
      </w:r>
    </w:p>
    <w:p w14:paraId="12EE7389" w14:textId="77777777" w:rsidR="00C767F1" w:rsidRDefault="00C767F1" w:rsidP="00C767F1">
      <w:pPr>
        <w:pStyle w:val="aff8"/>
        <w:numPr>
          <w:ilvl w:val="1"/>
          <w:numId w:val="41"/>
        </w:numPr>
      </w:pPr>
      <w:r>
        <w:t>Задний план: искажения реальности, гравитационные скачки, обломки станций.</w:t>
      </w:r>
    </w:p>
    <w:p w14:paraId="53D5D9DF" w14:textId="16FE3166" w:rsidR="00820EEF" w:rsidRPr="00820EEF" w:rsidRDefault="00820EEF" w:rsidP="00C767F1">
      <w:pPr>
        <w:pStyle w:val="aff8"/>
      </w:pPr>
    </w:p>
    <w:sectPr w:rsidR="00820EEF" w:rsidRPr="00820E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A5416"/>
    <w:multiLevelType w:val="multilevel"/>
    <w:tmpl w:val="3BF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710FF"/>
    <w:multiLevelType w:val="multilevel"/>
    <w:tmpl w:val="5CD8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F759A"/>
    <w:multiLevelType w:val="multilevel"/>
    <w:tmpl w:val="A90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412EA4"/>
    <w:multiLevelType w:val="multilevel"/>
    <w:tmpl w:val="275E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92B5F"/>
    <w:multiLevelType w:val="multilevel"/>
    <w:tmpl w:val="46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7C61AB"/>
    <w:multiLevelType w:val="multilevel"/>
    <w:tmpl w:val="602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5128A"/>
    <w:multiLevelType w:val="multilevel"/>
    <w:tmpl w:val="F4A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87C99"/>
    <w:multiLevelType w:val="multilevel"/>
    <w:tmpl w:val="B34A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1333A"/>
    <w:multiLevelType w:val="multilevel"/>
    <w:tmpl w:val="EC1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97FC1"/>
    <w:multiLevelType w:val="multilevel"/>
    <w:tmpl w:val="AF88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07FD8"/>
    <w:multiLevelType w:val="multilevel"/>
    <w:tmpl w:val="91B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2A528F"/>
    <w:multiLevelType w:val="multilevel"/>
    <w:tmpl w:val="FDB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727356"/>
    <w:multiLevelType w:val="multilevel"/>
    <w:tmpl w:val="E37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80B2C"/>
    <w:multiLevelType w:val="multilevel"/>
    <w:tmpl w:val="6D9C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1F5488"/>
    <w:multiLevelType w:val="multilevel"/>
    <w:tmpl w:val="6CE2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E6614"/>
    <w:multiLevelType w:val="multilevel"/>
    <w:tmpl w:val="B16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D6A15"/>
    <w:multiLevelType w:val="multilevel"/>
    <w:tmpl w:val="119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74A80"/>
    <w:multiLevelType w:val="multilevel"/>
    <w:tmpl w:val="A35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236207"/>
    <w:multiLevelType w:val="multilevel"/>
    <w:tmpl w:val="D022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C7D01"/>
    <w:multiLevelType w:val="multilevel"/>
    <w:tmpl w:val="D3F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B54E1"/>
    <w:multiLevelType w:val="multilevel"/>
    <w:tmpl w:val="094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926F54"/>
    <w:multiLevelType w:val="multilevel"/>
    <w:tmpl w:val="762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94DEB"/>
    <w:multiLevelType w:val="multilevel"/>
    <w:tmpl w:val="09A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E91793"/>
    <w:multiLevelType w:val="multilevel"/>
    <w:tmpl w:val="388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07E82"/>
    <w:multiLevelType w:val="multilevel"/>
    <w:tmpl w:val="4856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A760BA"/>
    <w:multiLevelType w:val="multilevel"/>
    <w:tmpl w:val="F07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A30DD"/>
    <w:multiLevelType w:val="multilevel"/>
    <w:tmpl w:val="8878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E2BC4"/>
    <w:multiLevelType w:val="multilevel"/>
    <w:tmpl w:val="583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6B45C6"/>
    <w:multiLevelType w:val="multilevel"/>
    <w:tmpl w:val="F3D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4842F4"/>
    <w:multiLevelType w:val="multilevel"/>
    <w:tmpl w:val="8786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6B7B71"/>
    <w:multiLevelType w:val="multilevel"/>
    <w:tmpl w:val="E8B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8D2D96"/>
    <w:multiLevelType w:val="multilevel"/>
    <w:tmpl w:val="FFE2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20"/>
  </w:num>
  <w:num w:numId="12">
    <w:abstractNumId w:val="11"/>
  </w:num>
  <w:num w:numId="13">
    <w:abstractNumId w:val="10"/>
  </w:num>
  <w:num w:numId="14">
    <w:abstractNumId w:val="33"/>
  </w:num>
  <w:num w:numId="15">
    <w:abstractNumId w:val="34"/>
  </w:num>
  <w:num w:numId="16">
    <w:abstractNumId w:val="32"/>
  </w:num>
  <w:num w:numId="17">
    <w:abstractNumId w:val="24"/>
  </w:num>
  <w:num w:numId="18">
    <w:abstractNumId w:val="35"/>
  </w:num>
  <w:num w:numId="19">
    <w:abstractNumId w:val="30"/>
  </w:num>
  <w:num w:numId="20">
    <w:abstractNumId w:val="37"/>
  </w:num>
  <w:num w:numId="21">
    <w:abstractNumId w:val="38"/>
  </w:num>
  <w:num w:numId="22">
    <w:abstractNumId w:val="9"/>
  </w:num>
  <w:num w:numId="23">
    <w:abstractNumId w:val="29"/>
  </w:num>
  <w:num w:numId="24">
    <w:abstractNumId w:val="21"/>
  </w:num>
  <w:num w:numId="25">
    <w:abstractNumId w:val="28"/>
  </w:num>
  <w:num w:numId="26">
    <w:abstractNumId w:val="23"/>
  </w:num>
  <w:num w:numId="27">
    <w:abstractNumId w:val="39"/>
  </w:num>
  <w:num w:numId="28">
    <w:abstractNumId w:val="14"/>
  </w:num>
  <w:num w:numId="29">
    <w:abstractNumId w:val="31"/>
  </w:num>
  <w:num w:numId="30">
    <w:abstractNumId w:val="40"/>
  </w:num>
  <w:num w:numId="31">
    <w:abstractNumId w:val="16"/>
  </w:num>
  <w:num w:numId="32">
    <w:abstractNumId w:val="25"/>
  </w:num>
  <w:num w:numId="33">
    <w:abstractNumId w:val="27"/>
  </w:num>
  <w:num w:numId="34">
    <w:abstractNumId w:val="19"/>
  </w:num>
  <w:num w:numId="35">
    <w:abstractNumId w:val="36"/>
  </w:num>
  <w:num w:numId="36">
    <w:abstractNumId w:val="17"/>
  </w:num>
  <w:num w:numId="37">
    <w:abstractNumId w:val="12"/>
  </w:num>
  <w:num w:numId="38">
    <w:abstractNumId w:val="26"/>
  </w:num>
  <w:num w:numId="39">
    <w:abstractNumId w:val="15"/>
  </w:num>
  <w:num w:numId="40">
    <w:abstractNumId w:val="1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0CC"/>
    <w:rsid w:val="0006063C"/>
    <w:rsid w:val="0015074B"/>
    <w:rsid w:val="0029639D"/>
    <w:rsid w:val="002A598A"/>
    <w:rsid w:val="00326F90"/>
    <w:rsid w:val="00820EEF"/>
    <w:rsid w:val="0082312B"/>
    <w:rsid w:val="00AA1D8D"/>
    <w:rsid w:val="00B47730"/>
    <w:rsid w:val="00C767F1"/>
    <w:rsid w:val="00CB0664"/>
    <w:rsid w:val="00CD6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B9EE2"/>
  <w14:defaultImageDpi w14:val="300"/>
  <w15:docId w15:val="{A8340849-75DA-438B-B9E8-BDF392BE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820EEF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  <w:style w:type="paragraph" w:customStyle="1" w:styleId="my-0">
    <w:name w:val="my-0"/>
    <w:basedOn w:val="a1"/>
    <w:rsid w:val="002A598A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Игорь Чайкин</cp:lastModifiedBy>
  <cp:revision>6</cp:revision>
  <dcterms:created xsi:type="dcterms:W3CDTF">2013-12-23T23:15:00Z</dcterms:created>
  <dcterms:modified xsi:type="dcterms:W3CDTF">2025-07-30T16:47:00Z</dcterms:modified>
  <cp:category/>
</cp:coreProperties>
</file>