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CS   471-571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Artificial  Intelligence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 xml:space="preserve">Programming Assignment </w:t>
      </w:r>
      <w:r>
        <w:rPr>
          <w:rFonts w:cs="Times New Roman" w:ascii="Times New Roman" w:hAnsi="Times New Roman"/>
          <w:b/>
          <w:bCs/>
        </w:rPr>
        <w:t>2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</w:rPr>
        <w:t>(300pts.)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Name: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Date: </w:t>
      </w:r>
      <w:r>
        <w:rPr>
          <w:rFonts w:cs="Times New Roman" w:ascii="Times New Roman" w:hAnsi="Times New Roman"/>
          <w:b w:val="false"/>
          <w:bCs w:val="false"/>
        </w:rPr>
        <w:t>10-2-18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Due: </w:t>
      </w:r>
      <w:r>
        <w:rPr>
          <w:rFonts w:cs="Times New Roman" w:ascii="Times New Roman" w:hAnsi="Times New Roman"/>
          <w:b w:val="false"/>
          <w:bCs w:val="false"/>
        </w:rPr>
        <w:t xml:space="preserve">10-11-18 by 5 pm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Problem 1: </w:t>
      </w:r>
      <w:r>
        <w:rPr>
          <w:rFonts w:cs="Times New Roman" w:ascii="Times New Roman" w:hAnsi="Times New Roman"/>
          <w:bCs/>
        </w:rPr>
        <w:t>Using a single hidden layer feed-forward neural network (FFNN) with 2 inputs and 2,3,4,5,6,7 and 8 hidden nodes and 1 output to model the data below. Compare your results. What happens when you expand the hidden layer. Why is this important? But why might it also be bad?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0.374186  0.904727 </w:t>
        <w:tab/>
        <w:tab/>
        <w:tab/>
        <w:t>166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0.397672  0.074281 </w:t>
        <w:tab/>
        <w:tab/>
        <w:tab/>
        <w:t>221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0.387948  0.153990 </w:t>
        <w:tab/>
        <w:tab/>
        <w:tab/>
        <w:t>244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0.541511  0.148609 </w:t>
        <w:tab/>
        <w:tab/>
        <w:tab/>
        <w:t>61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  <w:bCs/>
        </w:rPr>
        <w:t xml:space="preserve">  =</w:t>
        <w:tab/>
        <w:t xml:space="preserve">0.366906  0.760656 </w:t>
        <w:tab/>
        <w:tab/>
      </w:r>
      <w:r>
        <w:rPr>
          <w:rFonts w:cs="Times New Roman" w:ascii="Times New Roman" w:hAnsi="Times New Roman"/>
          <w:b/>
          <w:bCs/>
        </w:rPr>
        <w:t>y</w:t>
      </w:r>
      <w:r>
        <w:rPr>
          <w:rFonts w:cs="Times New Roman" w:ascii="Times New Roman" w:hAnsi="Times New Roman"/>
          <w:bCs/>
        </w:rPr>
        <w:t xml:space="preserve"> =</w:t>
        <w:tab/>
        <w:t>190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0.389160  0.570398 </w:t>
        <w:tab/>
        <w:tab/>
        <w:tab/>
        <w:t>131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0.892068  0.926974 </w:t>
        <w:tab/>
        <w:tab/>
        <w:tab/>
        <w:t>164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0.507588  0.752778 </w:t>
        <w:tab/>
        <w:tab/>
        <w:tab/>
        <w:t>216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0.316727  0.477287 </w:t>
        <w:tab/>
        <w:tab/>
        <w:tab/>
        <w:t>134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0.727478  0.414801 </w:t>
        <w:tab/>
        <w:tab/>
        <w:tab/>
        <w:t>146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bookmarkStart w:id="0" w:name="__DdeLink__72_718133596"/>
      <w:r>
        <w:rPr>
          <w:rFonts w:cs="Times New Roman" w:ascii="Times New Roman" w:hAnsi="Times New Roman"/>
          <w:bCs/>
        </w:rPr>
        <w:t>S</w:t>
      </w:r>
      <w:bookmarkEnd w:id="0"/>
      <w:r>
        <w:rPr>
          <w:rFonts w:cs="Times New Roman" w:ascii="Times New Roman" w:hAnsi="Times New Roman"/>
          <w:bCs/>
        </w:rPr>
        <w:t>olve the above using sigmoid and Identity activation functions.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Problem 2: </w:t>
      </w:r>
      <w:r>
        <w:rPr>
          <w:rFonts w:cs="Times New Roman" w:ascii="Times New Roman" w:hAnsi="Times New Roman"/>
          <w:b w:val="false"/>
          <w:bCs w:val="false"/>
        </w:rPr>
        <w:t xml:space="preserve">Using a single hidden layer feed-forward neural network (FFNN)  classify the Pima Indian data set. You should have 8 input nodes, 6,7,8,9 and 10 hidden nodes and 1 and 2 output nodes.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Data</w:t>
      </w:r>
      <w:r>
        <w:rPr>
          <w:rFonts w:cs="Times New Roman" w:ascii="Times New Roman" w:hAnsi="Times New Roman"/>
          <w:b w:val="false"/>
          <w:bCs w:val="false"/>
        </w:rPr>
        <w:t>: instances = 768, features = 8, labels = 768x1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Header: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1. Number of times pregnant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2. Plasma glucose concentration a 2 hours in an oral glucose tolerance test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3. Diastolic blood pressure (mm Hg)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4. Triceps skin fold thickness (mm)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5. 2-Hour serum insulin (mu U/ml)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6. Body mass index (weight in kg/(height in m)^2)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7. Diabetes pedigree function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8. Age (years)</w:t>
      </w:r>
    </w:p>
    <w:p>
      <w:pPr>
        <w:pStyle w:val="Normal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sz w:val="12"/>
          <w:szCs w:val="12"/>
        </w:rPr>
        <w:t>9. Class variable (0 or 1)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 xml:space="preserve">6 </w:t>
        <w:tab/>
        <w:t xml:space="preserve">148 </w:t>
        <w:tab/>
        <w:t xml:space="preserve">72 </w:t>
        <w:tab/>
        <w:t xml:space="preserve">35 </w:t>
        <w:tab/>
        <w:t xml:space="preserve">0 </w:t>
        <w:tab/>
        <w:t xml:space="preserve">33.6 </w:t>
        <w:tab/>
        <w:t xml:space="preserve">0.627 </w:t>
        <w:tab/>
        <w:t xml:space="preserve">50 </w:t>
        <w:tab/>
        <w:tab/>
        <w:tab/>
        <w:t>1 0</w:t>
        <w:tab/>
        <w:t>1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 xml:space="preserve">1 </w:t>
        <w:tab/>
        <w:t xml:space="preserve">85 </w:t>
        <w:tab/>
        <w:t xml:space="preserve">66 </w:t>
        <w:tab/>
        <w:t xml:space="preserve">29 </w:t>
        <w:tab/>
        <w:t xml:space="preserve">0 </w:t>
        <w:tab/>
        <w:t xml:space="preserve">26.6 </w:t>
        <w:tab/>
        <w:t xml:space="preserve">0.351 </w:t>
        <w:tab/>
        <w:t xml:space="preserve">31 </w:t>
        <w:tab/>
        <w:tab/>
        <w:tab/>
        <w:t>0 1</w:t>
        <w:tab/>
        <w:t>0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 xml:space="preserve">8 </w:t>
        <w:tab/>
        <w:t xml:space="preserve">183 </w:t>
        <w:tab/>
        <w:t xml:space="preserve">64 </w:t>
        <w:tab/>
        <w:t xml:space="preserve">0 </w:t>
        <w:tab/>
        <w:t xml:space="preserve">0 </w:t>
        <w:tab/>
        <w:t xml:space="preserve">23.3 </w:t>
        <w:tab/>
        <w:t xml:space="preserve">0.672 </w:t>
        <w:tab/>
        <w:t xml:space="preserve">32 </w:t>
        <w:tab/>
        <w:tab/>
        <w:tab/>
        <w:t>1 0</w:t>
        <w:tab/>
        <w:t>1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X = 1 </w:t>
        <w:tab/>
        <w:t xml:space="preserve">89 </w:t>
        <w:tab/>
        <w:t xml:space="preserve">66 </w:t>
        <w:tab/>
        <w:t xml:space="preserve">23 </w:t>
        <w:tab/>
        <w:t xml:space="preserve">94 </w:t>
        <w:tab/>
        <w:t xml:space="preserve">28.1 </w:t>
        <w:tab/>
        <w:t xml:space="preserve">0.167 </w:t>
        <w:tab/>
        <w:t xml:space="preserve">21 </w:t>
        <w:tab/>
        <w:t xml:space="preserve">    </w:t>
        <w:tab/>
        <w:t>Y =</w:t>
        <w:tab/>
        <w:t>0 1 or  0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 xml:space="preserve">0 </w:t>
        <w:tab/>
        <w:t xml:space="preserve">137 </w:t>
        <w:tab/>
        <w:t xml:space="preserve">40 </w:t>
        <w:tab/>
        <w:t xml:space="preserve">35 </w:t>
        <w:tab/>
        <w:t xml:space="preserve">168 </w:t>
        <w:tab/>
        <w:t xml:space="preserve">43.1 </w:t>
        <w:tab/>
        <w:t xml:space="preserve">2.288 </w:t>
        <w:tab/>
        <w:t xml:space="preserve">33 </w:t>
        <w:tab/>
        <w:tab/>
        <w:tab/>
        <w:t>1 0</w:t>
        <w:tab/>
        <w:t>1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 xml:space="preserve">5 </w:t>
        <w:tab/>
        <w:t xml:space="preserve">116 </w:t>
        <w:tab/>
        <w:t xml:space="preserve">74 </w:t>
        <w:tab/>
        <w:t xml:space="preserve">0 </w:t>
        <w:tab/>
        <w:t xml:space="preserve">0 </w:t>
        <w:tab/>
        <w:t xml:space="preserve">25.6 </w:t>
        <w:tab/>
        <w:t xml:space="preserve">0.201 </w:t>
        <w:tab/>
        <w:t xml:space="preserve">30 </w:t>
        <w:tab/>
        <w:tab/>
        <w:tab/>
        <w:t>0 1</w:t>
        <w:tab/>
        <w:t>0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 xml:space="preserve">3 </w:t>
        <w:tab/>
        <w:t xml:space="preserve">78 </w:t>
        <w:tab/>
        <w:t xml:space="preserve">50 </w:t>
        <w:tab/>
        <w:t xml:space="preserve">32 </w:t>
        <w:tab/>
        <w:t xml:space="preserve">88 </w:t>
        <w:tab/>
        <w:t xml:space="preserve">31.0 </w:t>
        <w:tab/>
        <w:t xml:space="preserve">0.248 </w:t>
        <w:tab/>
        <w:t xml:space="preserve">26 </w:t>
        <w:tab/>
        <w:tab/>
        <w:tab/>
        <w:t>1 0</w:t>
        <w:tab/>
        <w:t>1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/>
        </w:rPr>
        <w:t xml:space="preserve">Solve the above using </w:t>
      </w:r>
      <w:r>
        <w:rPr>
          <w:rFonts w:cs="Times New Roman" w:ascii="Times New Roman" w:hAnsi="Times New Roman"/>
          <w:b/>
          <w:bCs/>
        </w:rPr>
        <w:t>sigmoid</w:t>
      </w:r>
      <w:r>
        <w:rPr>
          <w:rFonts w:cs="Times New Roman" w:ascii="Times New Roman" w:hAnsi="Times New Roman"/>
          <w:b w:val="false"/>
          <w:bCs/>
        </w:rPr>
        <w:t xml:space="preserve"> and </w:t>
      </w:r>
      <w:r>
        <w:rPr>
          <w:rFonts w:cs="Times New Roman" w:ascii="Times New Roman" w:hAnsi="Times New Roman"/>
          <w:b/>
          <w:bCs/>
        </w:rPr>
        <w:t>identity</w:t>
      </w:r>
      <w:r>
        <w:rPr>
          <w:rFonts w:cs="Times New Roman" w:ascii="Times New Roman" w:hAnsi="Times New Roman"/>
          <w:b w:val="false"/>
          <w:bCs/>
        </w:rPr>
        <w:t xml:space="preserve"> activation functions.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LibreOffice/5.1.6.2$Linux_X86_64 LibreOffice_project/10m0$Build-2</Application>
  <Pages>1</Pages>
  <Words>303</Words>
  <Characters>1283</Characters>
  <CharactersWithSpaces>1719</CharactersWithSpaces>
  <Paragraphs>39</Paragraphs>
  <Company>ITSSCCM10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2015-09-30T15:16:00Z</dcterms:created>
  <dc:creator>Gallegos, Gil Roman</dc:creator>
  <dc:description/>
  <dc:language>en-US</dc:language>
  <cp:lastModifiedBy/>
  <cp:lastPrinted>2015-09-23T09:11:00Z</cp:lastPrinted>
  <dcterms:modified xsi:type="dcterms:W3CDTF">2018-10-02T15:19:03Z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ITSSCCM10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