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432F98" w14:textId="1AEB6F14" w:rsidR="00F60709" w:rsidRPr="0073738C" w:rsidRDefault="00532D09">
      <w:pPr>
        <w:rPr>
          <w:rFonts w:ascii="Myriad Pro Semibold" w:hAnsi="Myriad Pro Semibold"/>
          <w:b/>
          <w:sz w:val="72"/>
          <w:szCs w:val="72"/>
        </w:rPr>
      </w:pPr>
      <w:r w:rsidRPr="0073738C">
        <w:rPr>
          <w:rFonts w:ascii="Myriad Pro Semibold" w:hAnsi="Myriad Pro Semibold"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61F136E3" wp14:editId="0AB222E4">
            <wp:simplePos x="0" y="0"/>
            <wp:positionH relativeFrom="margin">
              <wp:align>right</wp:align>
            </wp:positionH>
            <wp:positionV relativeFrom="margin">
              <wp:posOffset>160020</wp:posOffset>
            </wp:positionV>
            <wp:extent cx="3566160" cy="10458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et_inver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979" cy="104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590" w:rsidRPr="0073738C">
        <w:rPr>
          <w:rFonts w:ascii="Myriad Pro Semibold" w:hAnsi="Myriad Pro Semibold"/>
          <w:b/>
          <w:sz w:val="72"/>
          <w:szCs w:val="72"/>
        </w:rPr>
        <w:t>BBa_K783067</w:t>
      </w:r>
    </w:p>
    <w:p w14:paraId="58859EA1" w14:textId="3B20B4D1" w:rsidR="00686590" w:rsidRDefault="00686590">
      <w:pPr>
        <w:rPr>
          <w:rFonts w:ascii="Myriad Pro Semibold" w:hAnsi="Myriad Pro Semibold"/>
          <w:sz w:val="16"/>
          <w:szCs w:val="16"/>
        </w:rPr>
      </w:pPr>
    </w:p>
    <w:p w14:paraId="574107F3" w14:textId="163C81AF" w:rsidR="00532D09" w:rsidRPr="0073738C" w:rsidRDefault="0073738C">
      <w:pPr>
        <w:rPr>
          <w:rFonts w:ascii="Myriad Pro Semibold" w:hAnsi="Myriad Pro Semibold"/>
          <w:sz w:val="20"/>
          <w:szCs w:val="20"/>
        </w:rPr>
      </w:pPr>
      <w:r w:rsidRPr="0073738C">
        <w:rPr>
          <w:rFonts w:ascii="Myriad Pro Semibold" w:hAnsi="Myriad Pro Semi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3EFBA" wp14:editId="01EC5F4C">
                <wp:simplePos x="0" y="0"/>
                <wp:positionH relativeFrom="column">
                  <wp:posOffset>3657600</wp:posOffset>
                </wp:positionH>
                <wp:positionV relativeFrom="paragraph">
                  <wp:posOffset>472440</wp:posOffset>
                </wp:positionV>
                <wp:extent cx="3543300" cy="2286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D3805" w14:textId="7B4CA147" w:rsidR="003A3DA5" w:rsidRPr="00532D09" w:rsidRDefault="003A3DA5" w:rsidP="00532D09">
                            <w:pPr>
                              <w:rPr>
                                <w:rFonts w:ascii="Myriad Pro Semibold" w:hAnsi="Myriad Pro Semibol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yriad Pro Semibold" w:hAnsi="Myriad Pro Semibold"/>
                                <w:sz w:val="14"/>
                                <w:szCs w:val="14"/>
                              </w:rPr>
                              <w:t xml:space="preserve"> I13453   B0032    C0040          B0034      E0040       B0015 R0040   B0034      E1010        </w:t>
                            </w:r>
                            <w:r w:rsidRPr="00532D09">
                              <w:rPr>
                                <w:rFonts w:ascii="Myriad Pro Semibold" w:hAnsi="Myriad Pro Semibold"/>
                                <w:sz w:val="14"/>
                                <w:szCs w:val="14"/>
                              </w:rPr>
                              <w:t>B0015</w:t>
                            </w:r>
                          </w:p>
                          <w:p w14:paraId="064D4190" w14:textId="5579D780" w:rsidR="003A3DA5" w:rsidRPr="00532D09" w:rsidRDefault="003A3DA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in;margin-top:37.2pt;width:279pt;height:1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" filled="f" stroked="f">
                <v:textbox>
                  <w:txbxContent>
                    <w:p w14:paraId="3E4D3805" w14:textId="7B4CA147" w:rsidR="003A3DA5" w:rsidRPr="00532D09" w:rsidRDefault="003A3DA5" w:rsidP="00532D09">
                      <w:pPr>
                        <w:rPr>
                          <w:rFonts w:ascii="Myriad Pro Semibold" w:hAnsi="Myriad Pro Semibold"/>
                          <w:sz w:val="14"/>
                          <w:szCs w:val="14"/>
                        </w:rPr>
                      </w:pPr>
                      <w:r>
                        <w:rPr>
                          <w:rFonts w:ascii="Myriad Pro Semibold" w:hAnsi="Myriad Pro Semibold"/>
                          <w:sz w:val="14"/>
                          <w:szCs w:val="14"/>
                        </w:rPr>
                        <w:t xml:space="preserve"> I13453   B0032    C0040          B0034      E0040       B0015 R0040   B0034      E1010        </w:t>
                      </w:r>
                      <w:r w:rsidRPr="00532D09">
                        <w:rPr>
                          <w:rFonts w:ascii="Myriad Pro Semibold" w:hAnsi="Myriad Pro Semibold"/>
                          <w:sz w:val="14"/>
                          <w:szCs w:val="14"/>
                        </w:rPr>
                        <w:t>B0015</w:t>
                      </w:r>
                    </w:p>
                    <w:p w14:paraId="064D4190" w14:textId="5579D780" w:rsidR="003A3DA5" w:rsidRPr="00532D09" w:rsidRDefault="003A3DA5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3738C">
        <w:rPr>
          <w:rFonts w:ascii="Myriad Pro Semibold" w:hAnsi="Myriad Pro Semibold"/>
          <w:sz w:val="20"/>
          <w:szCs w:val="20"/>
        </w:rPr>
        <w:t xml:space="preserve">This device is specified to act as a logical inverter </w:t>
      </w:r>
      <w:r w:rsidR="0062443A">
        <w:rPr>
          <w:rFonts w:ascii="Myriad Pro Semibold" w:hAnsi="Myriad Pro Semibold"/>
          <w:sz w:val="20"/>
          <w:szCs w:val="20"/>
        </w:rPr>
        <w:t>as a function</w:t>
      </w:r>
      <w:r w:rsidRPr="0073738C">
        <w:rPr>
          <w:rFonts w:ascii="Myriad Pro Semibold" w:hAnsi="Myriad Pro Semibold"/>
          <w:sz w:val="20"/>
          <w:szCs w:val="20"/>
        </w:rPr>
        <w:t xml:space="preserve"> of </w:t>
      </w:r>
      <w:r w:rsidR="00F82291">
        <w:rPr>
          <w:rFonts w:ascii="Myriad Pro Semibold" w:hAnsi="Myriad Pro Semibold"/>
          <w:sz w:val="20"/>
          <w:szCs w:val="20"/>
        </w:rPr>
        <w:t>[</w:t>
      </w:r>
      <w:r w:rsidRPr="0073738C">
        <w:rPr>
          <w:rFonts w:ascii="Myriad Pro Semibold" w:hAnsi="Myriad Pro Semibold"/>
          <w:sz w:val="20"/>
          <w:szCs w:val="20"/>
        </w:rPr>
        <w:t>L-arabinose</w:t>
      </w:r>
      <w:r w:rsidR="00F82291">
        <w:rPr>
          <w:rFonts w:ascii="Myriad Pro Semibold" w:hAnsi="Myriad Pro Semibold"/>
          <w:sz w:val="20"/>
          <w:szCs w:val="20"/>
        </w:rPr>
        <w:t>]</w:t>
      </w:r>
      <w:r w:rsidRPr="0073738C">
        <w:rPr>
          <w:rFonts w:ascii="Myriad Pro Semibold" w:hAnsi="Myriad Pro Semibold"/>
          <w:sz w:val="20"/>
          <w:szCs w:val="20"/>
        </w:rPr>
        <w:t xml:space="preserve">. GFP expression </w:t>
      </w:r>
      <w:r>
        <w:rPr>
          <w:rFonts w:ascii="Myriad Pro Semibold" w:hAnsi="Myriad Pro Semibold"/>
          <w:sz w:val="20"/>
          <w:szCs w:val="20"/>
        </w:rPr>
        <w:t>should</w:t>
      </w:r>
      <w:r w:rsidRPr="0073738C">
        <w:rPr>
          <w:rFonts w:ascii="Myriad Pro Semibold" w:hAnsi="Myriad Pro Semibold"/>
          <w:sz w:val="20"/>
          <w:szCs w:val="20"/>
        </w:rPr>
        <w:t xml:space="preserve"> increase as L-arabinose concentration increases and RFP expression </w:t>
      </w:r>
      <w:r>
        <w:rPr>
          <w:rFonts w:ascii="Myriad Pro Semibold" w:hAnsi="Myriad Pro Semibold"/>
          <w:sz w:val="20"/>
          <w:szCs w:val="20"/>
        </w:rPr>
        <w:t>should</w:t>
      </w:r>
      <w:r w:rsidRPr="0073738C">
        <w:rPr>
          <w:rFonts w:ascii="Myriad Pro Semibold" w:hAnsi="Myriad Pro Semibold"/>
          <w:sz w:val="20"/>
          <w:szCs w:val="20"/>
        </w:rPr>
        <w:t xml:space="preserve"> decrease. </w:t>
      </w:r>
      <w:r>
        <w:rPr>
          <w:rFonts w:ascii="Myriad Pro Semibold" w:hAnsi="Myriad Pro Semibold"/>
          <w:sz w:val="20"/>
          <w:szCs w:val="20"/>
        </w:rPr>
        <w:t>Characterization finds behavior consistent with specification.</w:t>
      </w:r>
    </w:p>
    <w:p w14:paraId="367A268F" w14:textId="43FD0B99" w:rsidR="00532D09" w:rsidRDefault="00532D09">
      <w:pPr>
        <w:rPr>
          <w:rFonts w:ascii="Myriad Pro Semibold" w:hAnsi="Myriad Pro Semibold"/>
          <w:sz w:val="20"/>
          <w:szCs w:val="20"/>
        </w:rPr>
      </w:pPr>
    </w:p>
    <w:p w14:paraId="18AA0259" w14:textId="3FB1CC84" w:rsidR="0073738C" w:rsidRDefault="0073738C">
      <w:pPr>
        <w:rPr>
          <w:rFonts w:ascii="Myriad Pro Semibold" w:hAnsi="Myriad Pro Semibold"/>
          <w:sz w:val="20"/>
          <w:szCs w:val="20"/>
        </w:rPr>
      </w:pPr>
      <w:r>
        <w:rPr>
          <w:rFonts w:ascii="Myriad Pro Semibold" w:hAnsi="Myriad Pro Semibold"/>
          <w:sz w:val="20"/>
          <w:szCs w:val="20"/>
        </w:rPr>
        <w:t>Author</w:t>
      </w:r>
      <w:r w:rsidR="008F59F3">
        <w:rPr>
          <w:rFonts w:ascii="Myriad Pro Semibold" w:hAnsi="Myriad Pro Semibold"/>
          <w:sz w:val="20"/>
          <w:szCs w:val="20"/>
        </w:rPr>
        <w:t>(s):</w:t>
      </w:r>
      <w:r w:rsidR="008F59F3">
        <w:rPr>
          <w:rFonts w:ascii="Myriad Pro Semibold" w:hAnsi="Myriad Pro Semibold"/>
          <w:sz w:val="20"/>
          <w:szCs w:val="20"/>
        </w:rPr>
        <w:tab/>
        <w:t>Evan Appleton, Monique Frei</w:t>
      </w:r>
      <w:r>
        <w:rPr>
          <w:rFonts w:ascii="Myriad Pro Semibold" w:hAnsi="Myriad Pro Semibold"/>
          <w:sz w:val="20"/>
          <w:szCs w:val="20"/>
        </w:rPr>
        <w:t xml:space="preserve">tas, </w:t>
      </w:r>
      <w:r w:rsidR="008F59F3">
        <w:rPr>
          <w:rFonts w:ascii="Myriad Pro Semibold" w:hAnsi="Myriad Pro Semibold"/>
          <w:sz w:val="20"/>
          <w:szCs w:val="20"/>
        </w:rPr>
        <w:t>Sonya Iverson</w:t>
      </w:r>
      <w:r w:rsidR="008F59F3">
        <w:rPr>
          <w:rFonts w:ascii="Myriad Pro Semibold" w:hAnsi="Myriad Pro Semibold"/>
          <w:sz w:val="20"/>
          <w:szCs w:val="20"/>
        </w:rPr>
        <w:tab/>
      </w:r>
      <w:r w:rsidR="00EE2DD1">
        <w:rPr>
          <w:rFonts w:ascii="Myriad Pro Semibold" w:hAnsi="Myriad Pro Semibold"/>
          <w:sz w:val="20"/>
          <w:szCs w:val="20"/>
        </w:rPr>
        <w:t xml:space="preserve">Contact: </w:t>
      </w:r>
      <w:r w:rsidR="00EE2DD1">
        <w:rPr>
          <w:rFonts w:ascii="Myriad Pro Semibold" w:hAnsi="Myriad Pro Semibold"/>
          <w:sz w:val="20"/>
          <w:szCs w:val="20"/>
        </w:rPr>
        <w:tab/>
        <w:t>eapple@bu.edu</w:t>
      </w:r>
    </w:p>
    <w:p w14:paraId="6F2D961D" w14:textId="252E0897" w:rsidR="00080CBB" w:rsidRDefault="008F59F3" w:rsidP="008F59F3">
      <w:pPr>
        <w:rPr>
          <w:rFonts w:ascii="Myriad Pro Semibold" w:hAnsi="Myriad Pro Semibold"/>
          <w:sz w:val="20"/>
          <w:szCs w:val="20"/>
        </w:rPr>
      </w:pPr>
      <w:r>
        <w:rPr>
          <w:rFonts w:ascii="Myriad Pro Semibold" w:hAnsi="Myriad Pro Semibold"/>
          <w:sz w:val="20"/>
          <w:szCs w:val="20"/>
        </w:rPr>
        <w:t>Data Collection:</w:t>
      </w:r>
      <w:r>
        <w:rPr>
          <w:rFonts w:ascii="Myriad Pro Semibold" w:hAnsi="Myriad Pro Semibold"/>
          <w:sz w:val="20"/>
          <w:szCs w:val="20"/>
        </w:rPr>
        <w:tab/>
        <w:t>Evan Appleton, Monique Freitas</w:t>
      </w:r>
      <w:r>
        <w:rPr>
          <w:rFonts w:ascii="Myriad Pro Semibold" w:hAnsi="Myriad Pro Semibold"/>
          <w:sz w:val="20"/>
          <w:szCs w:val="20"/>
        </w:rPr>
        <w:tab/>
      </w:r>
      <w:r>
        <w:rPr>
          <w:rFonts w:ascii="Myriad Pro Semibold" w:hAnsi="Myriad Pro Semibold"/>
          <w:sz w:val="20"/>
          <w:szCs w:val="20"/>
        </w:rPr>
        <w:tab/>
      </w:r>
      <w:r>
        <w:rPr>
          <w:rFonts w:ascii="Myriad Pro Semibold" w:hAnsi="Myriad Pro Semibold"/>
          <w:sz w:val="20"/>
          <w:szCs w:val="20"/>
        </w:rPr>
        <w:tab/>
      </w:r>
      <w:r w:rsidR="009E54E5">
        <w:rPr>
          <w:rFonts w:ascii="Myriad Pro Semibold" w:hAnsi="Myriad Pro Semibold"/>
          <w:sz w:val="20"/>
          <w:szCs w:val="20"/>
        </w:rPr>
        <w:t xml:space="preserve">Related Parts: </w:t>
      </w:r>
      <w:r w:rsidR="009E54E5">
        <w:rPr>
          <w:rFonts w:ascii="Myriad Pro Semibold" w:hAnsi="Myriad Pro Semibold"/>
          <w:sz w:val="20"/>
          <w:szCs w:val="20"/>
        </w:rPr>
        <w:tab/>
        <w:t>BBa_I13453, BBa_C0040, BBa_R0040</w:t>
      </w:r>
      <w:r w:rsidR="00B606FD">
        <w:rPr>
          <w:rFonts w:ascii="Myriad Pro Semibold" w:hAnsi="Myriad Pro Semibold"/>
          <w:sz w:val="20"/>
          <w:szCs w:val="20"/>
        </w:rPr>
        <w:tab/>
      </w:r>
    </w:p>
    <w:p w14:paraId="2D783890" w14:textId="06C3E4EB" w:rsidR="009E54E5" w:rsidRDefault="009E54E5" w:rsidP="008F59F3">
      <w:pPr>
        <w:rPr>
          <w:rFonts w:ascii="Myriad Pro Semibold" w:hAnsi="Myriad Pro Semibold"/>
          <w:sz w:val="20"/>
          <w:szCs w:val="20"/>
        </w:rPr>
      </w:pPr>
      <w:r>
        <w:rPr>
          <w:rFonts w:ascii="Myriad Pro Semibold" w:hAnsi="Myriad Pro Semibold"/>
          <w:sz w:val="20"/>
          <w:szCs w:val="20"/>
        </w:rPr>
        <w:t>Affiliation:</w:t>
      </w:r>
      <w:r>
        <w:rPr>
          <w:rFonts w:ascii="Myriad Pro Semibold" w:hAnsi="Myriad Pro Semibold"/>
          <w:sz w:val="20"/>
          <w:szCs w:val="20"/>
        </w:rPr>
        <w:tab/>
        <w:t>Boston University (Densmore Lab)</w:t>
      </w:r>
      <w:r>
        <w:rPr>
          <w:rFonts w:ascii="Myriad Pro Semibold" w:hAnsi="Myriad Pro Semibold"/>
          <w:sz w:val="20"/>
          <w:szCs w:val="20"/>
        </w:rPr>
        <w:tab/>
      </w:r>
      <w:r>
        <w:rPr>
          <w:rFonts w:ascii="Myriad Pro Semibold" w:hAnsi="Myriad Pro Semibold"/>
          <w:sz w:val="20"/>
          <w:szCs w:val="20"/>
        </w:rPr>
        <w:tab/>
        <w:t xml:space="preserve">Date: </w:t>
      </w:r>
      <w:r>
        <w:rPr>
          <w:rFonts w:ascii="Myriad Pro Semibold" w:hAnsi="Myriad Pro Semibold"/>
          <w:sz w:val="20"/>
          <w:szCs w:val="20"/>
        </w:rPr>
        <w:tab/>
      </w:r>
      <w:r>
        <w:rPr>
          <w:rFonts w:ascii="Myriad Pro Semibold" w:hAnsi="Myriad Pro Semibold"/>
          <w:sz w:val="20"/>
          <w:szCs w:val="20"/>
        </w:rPr>
        <w:tab/>
        <w:t>9/20/2012</w:t>
      </w:r>
    </w:p>
    <w:p w14:paraId="20BC32E7" w14:textId="77777777" w:rsidR="00BC05D7" w:rsidRDefault="00BC05D7" w:rsidP="008F59F3">
      <w:pPr>
        <w:rPr>
          <w:rFonts w:ascii="Myriad Pro Semibold" w:hAnsi="Myriad Pro Semibold"/>
          <w:sz w:val="20"/>
          <w:szCs w:val="20"/>
        </w:rPr>
      </w:pPr>
    </w:p>
    <w:p w14:paraId="42E4C581" w14:textId="48594B37" w:rsidR="00080CBB" w:rsidRDefault="00B606FD" w:rsidP="008F59F3">
      <w:pPr>
        <w:rPr>
          <w:rFonts w:ascii="Myriad Pro Semibold" w:hAnsi="Myriad Pro Semibold"/>
          <w:sz w:val="20"/>
          <w:szCs w:val="20"/>
        </w:rPr>
      </w:pPr>
      <w:r>
        <w:rPr>
          <w:rFonts w:ascii="Myriad Pro Semibold" w:hAnsi="Myriad Pro Semibold"/>
          <w:sz w:val="20"/>
          <w:szCs w:val="20"/>
        </w:rPr>
        <w:t xml:space="preserve">Additional </w:t>
      </w:r>
      <w:r w:rsidR="00080CBB">
        <w:rPr>
          <w:rFonts w:ascii="Myriad Pro Semibold" w:hAnsi="Myriad Pro Semibold"/>
          <w:sz w:val="20"/>
          <w:szCs w:val="20"/>
        </w:rPr>
        <w:t>Comments: SI built device, EA and MF characterized device.</w:t>
      </w:r>
    </w:p>
    <w:p w14:paraId="751DAE6A" w14:textId="77777777" w:rsidR="00080CBB" w:rsidRDefault="00080CBB" w:rsidP="008F59F3">
      <w:pPr>
        <w:pBdr>
          <w:bottom w:val="single" w:sz="12" w:space="1" w:color="auto"/>
        </w:pBdr>
        <w:rPr>
          <w:rFonts w:ascii="Myriad Pro Semibold" w:hAnsi="Myriad Pro Semibold"/>
          <w:sz w:val="20"/>
          <w:szCs w:val="20"/>
        </w:rPr>
      </w:pPr>
    </w:p>
    <w:p w14:paraId="14331A65" w14:textId="77777777" w:rsidR="00080CBB" w:rsidRDefault="00080CBB" w:rsidP="008F59F3">
      <w:pPr>
        <w:rPr>
          <w:rFonts w:ascii="Myriad Pro Semibold" w:hAnsi="Myriad Pro Semibold"/>
          <w:sz w:val="20"/>
          <w:szCs w:val="20"/>
        </w:rPr>
      </w:pPr>
    </w:p>
    <w:p w14:paraId="0F4BA02F" w14:textId="0B3CDE38" w:rsidR="00D42FA2" w:rsidRDefault="00D42FA2" w:rsidP="008F59F3">
      <w:pPr>
        <w:rPr>
          <w:rFonts w:ascii="Myriad Pro Semibold" w:hAnsi="Myriad Pro Semibold"/>
          <w:sz w:val="20"/>
          <w:szCs w:val="20"/>
        </w:rPr>
      </w:pPr>
      <w:r>
        <w:rPr>
          <w:rFonts w:ascii="Myriad Pro Semibold" w:hAnsi="Myriad Pro Semibold"/>
          <w:sz w:val="20"/>
          <w:szCs w:val="20"/>
        </w:rPr>
        <w:t xml:space="preserve">Chassis: </w:t>
      </w:r>
      <w:r>
        <w:rPr>
          <w:rFonts w:ascii="Myriad Pro Semibold" w:hAnsi="Myriad Pro Semibold"/>
          <w:sz w:val="20"/>
          <w:szCs w:val="20"/>
        </w:rPr>
        <w:tab/>
        <w:t>E. coli</w:t>
      </w:r>
      <w:r w:rsidR="00634719">
        <w:rPr>
          <w:rFonts w:ascii="Myriad Pro Semibold" w:hAnsi="Myriad Pro Semibold"/>
          <w:sz w:val="20"/>
          <w:szCs w:val="20"/>
        </w:rPr>
        <w:tab/>
      </w:r>
      <w:r w:rsidR="00634719">
        <w:rPr>
          <w:rFonts w:ascii="Myriad Pro Semibold" w:hAnsi="Myriad Pro Semibold"/>
          <w:sz w:val="20"/>
          <w:szCs w:val="20"/>
        </w:rPr>
        <w:tab/>
      </w:r>
      <w:r w:rsidR="00634719">
        <w:rPr>
          <w:rFonts w:ascii="Myriad Pro Semibold" w:hAnsi="Myriad Pro Semibold"/>
          <w:sz w:val="20"/>
          <w:szCs w:val="20"/>
        </w:rPr>
        <w:tab/>
      </w:r>
      <w:r w:rsidR="00634719">
        <w:rPr>
          <w:rFonts w:ascii="Myriad Pro Semibold" w:hAnsi="Myriad Pro Semibold"/>
          <w:sz w:val="20"/>
          <w:szCs w:val="20"/>
        </w:rPr>
        <w:tab/>
      </w:r>
      <w:r w:rsidR="00634719">
        <w:rPr>
          <w:rFonts w:ascii="Myriad Pro Semibold" w:hAnsi="Myriad Pro Semibold"/>
          <w:sz w:val="20"/>
          <w:szCs w:val="20"/>
        </w:rPr>
        <w:tab/>
      </w:r>
      <w:r w:rsidR="00634719">
        <w:rPr>
          <w:rFonts w:ascii="Myriad Pro Semibold" w:hAnsi="Myriad Pro Semibold"/>
          <w:sz w:val="20"/>
          <w:szCs w:val="20"/>
        </w:rPr>
        <w:tab/>
      </w:r>
      <w:r>
        <w:rPr>
          <w:rFonts w:ascii="Myriad Pro Semibold" w:hAnsi="Myriad Pro Semibold"/>
          <w:sz w:val="20"/>
          <w:szCs w:val="20"/>
        </w:rPr>
        <w:t>Strain:</w:t>
      </w:r>
      <w:r>
        <w:rPr>
          <w:rFonts w:ascii="Myriad Pro Semibold" w:hAnsi="Myriad Pro Semibold"/>
          <w:sz w:val="20"/>
          <w:szCs w:val="20"/>
        </w:rPr>
        <w:tab/>
      </w:r>
      <w:r>
        <w:rPr>
          <w:rFonts w:ascii="Myriad Pro Semibold" w:hAnsi="Myriad Pro Semibold"/>
          <w:sz w:val="20"/>
          <w:szCs w:val="20"/>
        </w:rPr>
        <w:tab/>
        <w:t>Bioline</w:t>
      </w:r>
      <w:r w:rsidR="00E87CB9">
        <w:rPr>
          <w:rFonts w:ascii="Myriad Pro Semibold" w:hAnsi="Myriad Pro Semibold"/>
          <w:sz w:val="20"/>
          <w:szCs w:val="20"/>
        </w:rPr>
        <w:t>™</w:t>
      </w:r>
      <w:r>
        <w:rPr>
          <w:rFonts w:ascii="Myriad Pro Semibold" w:hAnsi="Myriad Pro Semibold"/>
          <w:sz w:val="20"/>
          <w:szCs w:val="20"/>
        </w:rPr>
        <w:t xml:space="preserve"> </w:t>
      </w:r>
      <w:r w:rsidR="00634719">
        <w:rPr>
          <w:rFonts w:ascii="Myriad Pro Semibold" w:hAnsi="Myriad Pro Semibold"/>
          <w:sz w:val="20"/>
          <w:szCs w:val="20"/>
        </w:rPr>
        <w:t>α-Gold</w:t>
      </w:r>
    </w:p>
    <w:p w14:paraId="6AA56405" w14:textId="77777777" w:rsidR="00634719" w:rsidRDefault="00634719" w:rsidP="008F59F3">
      <w:pPr>
        <w:rPr>
          <w:rFonts w:ascii="Myriad Pro Semibold" w:hAnsi="Myriad Pro Semibold"/>
          <w:sz w:val="20"/>
          <w:szCs w:val="20"/>
        </w:rPr>
      </w:pPr>
    </w:p>
    <w:p w14:paraId="6E08CC14" w14:textId="2A91A563" w:rsidR="006258F4" w:rsidRDefault="00634719" w:rsidP="008F59F3">
      <w:pPr>
        <w:rPr>
          <w:rFonts w:ascii="Myriad Pro Semibold" w:hAnsi="Myriad Pro Semibold"/>
          <w:sz w:val="20"/>
          <w:szCs w:val="20"/>
        </w:rPr>
      </w:pPr>
      <w:r>
        <w:rPr>
          <w:rFonts w:ascii="Myriad Pro Semibold" w:hAnsi="Myriad Pro Semibold"/>
          <w:sz w:val="20"/>
          <w:szCs w:val="20"/>
        </w:rPr>
        <w:t>PRE-INDUCTION</w:t>
      </w:r>
      <w:r>
        <w:rPr>
          <w:rFonts w:ascii="Myriad Pro Semibold" w:hAnsi="Myriad Pro Semibold"/>
          <w:sz w:val="20"/>
          <w:szCs w:val="20"/>
        </w:rPr>
        <w:tab/>
      </w:r>
      <w:r w:rsidR="00C42B21">
        <w:rPr>
          <w:rFonts w:ascii="Myriad Pro Semibold" w:hAnsi="Myriad Pro Semibold"/>
          <w:sz w:val="20"/>
          <w:szCs w:val="20"/>
        </w:rPr>
        <w:t xml:space="preserve">GROWTH </w:t>
      </w:r>
      <w:r>
        <w:rPr>
          <w:rFonts w:ascii="Myriad Pro Semibold" w:hAnsi="Myriad Pro Semibold"/>
          <w:sz w:val="20"/>
          <w:szCs w:val="20"/>
        </w:rPr>
        <w:t>CONDITIONS</w:t>
      </w:r>
      <w:r w:rsidR="00C42B21">
        <w:rPr>
          <w:rFonts w:ascii="Myriad Pro Semibold" w:hAnsi="Myriad Pro Semibold"/>
          <w:sz w:val="20"/>
          <w:szCs w:val="20"/>
        </w:rPr>
        <w:tab/>
      </w:r>
      <w:r w:rsidR="006258F4">
        <w:rPr>
          <w:rFonts w:ascii="Myriad Pro Semibold" w:hAnsi="Myriad Pro Semibold"/>
          <w:sz w:val="20"/>
          <w:szCs w:val="20"/>
        </w:rPr>
        <w:tab/>
      </w:r>
      <w:r w:rsidR="006258F4">
        <w:rPr>
          <w:rFonts w:ascii="Myriad Pro Semibold" w:hAnsi="Myriad Pro Semibold"/>
          <w:sz w:val="20"/>
          <w:szCs w:val="20"/>
        </w:rPr>
        <w:tab/>
      </w:r>
      <w:r w:rsidR="006258F4">
        <w:rPr>
          <w:rFonts w:ascii="Myriad Pro Semibold" w:hAnsi="Myriad Pro Semibold"/>
          <w:sz w:val="20"/>
          <w:szCs w:val="20"/>
        </w:rPr>
        <w:tab/>
        <w:t>INDUCTION</w:t>
      </w:r>
      <w:r w:rsidR="00C42B21">
        <w:rPr>
          <w:rFonts w:ascii="Myriad Pro Semibold" w:hAnsi="Myriad Pro Semibold"/>
          <w:sz w:val="20"/>
          <w:szCs w:val="20"/>
        </w:rPr>
        <w:t xml:space="preserve"> GROWTH</w:t>
      </w:r>
      <w:r w:rsidR="006258F4">
        <w:rPr>
          <w:rFonts w:ascii="Myriad Pro Semibold" w:hAnsi="Myriad Pro Semibold"/>
          <w:sz w:val="20"/>
          <w:szCs w:val="20"/>
        </w:rPr>
        <w:t xml:space="preserve"> CONDITIONS</w:t>
      </w:r>
    </w:p>
    <w:p w14:paraId="2684C12C" w14:textId="55C99F46" w:rsidR="00634719" w:rsidRDefault="00634719" w:rsidP="008F59F3">
      <w:pPr>
        <w:rPr>
          <w:rFonts w:ascii="Myriad Pro Semibold" w:hAnsi="Myriad Pro Semibold"/>
          <w:sz w:val="20"/>
          <w:szCs w:val="20"/>
        </w:rPr>
      </w:pPr>
      <w:r>
        <w:rPr>
          <w:rFonts w:ascii="Myriad Pro Semibold" w:hAnsi="Myriad Pro Semibold"/>
          <w:sz w:val="20"/>
          <w:szCs w:val="20"/>
        </w:rPr>
        <w:t>Media Type:</w:t>
      </w:r>
      <w:r>
        <w:rPr>
          <w:rFonts w:ascii="Myriad Pro Semibold" w:hAnsi="Myriad Pro Semibold"/>
          <w:sz w:val="20"/>
          <w:szCs w:val="20"/>
        </w:rPr>
        <w:tab/>
        <w:t>Luria Broth (LB)</w:t>
      </w:r>
      <w:r w:rsidR="006258F4">
        <w:rPr>
          <w:rFonts w:ascii="Myriad Pro Semibold" w:hAnsi="Myriad Pro Semibold"/>
          <w:sz w:val="20"/>
          <w:szCs w:val="20"/>
        </w:rPr>
        <w:tab/>
      </w:r>
      <w:r w:rsidR="006258F4">
        <w:rPr>
          <w:rFonts w:ascii="Myriad Pro Semibold" w:hAnsi="Myriad Pro Semibold"/>
          <w:sz w:val="20"/>
          <w:szCs w:val="20"/>
        </w:rPr>
        <w:tab/>
      </w:r>
      <w:r w:rsidR="006258F4">
        <w:rPr>
          <w:rFonts w:ascii="Myriad Pro Semibold" w:hAnsi="Myriad Pro Semibold"/>
          <w:sz w:val="20"/>
          <w:szCs w:val="20"/>
        </w:rPr>
        <w:tab/>
      </w:r>
      <w:r w:rsidR="006258F4">
        <w:rPr>
          <w:rFonts w:ascii="Myriad Pro Semibold" w:hAnsi="Myriad Pro Semibold"/>
          <w:sz w:val="20"/>
          <w:szCs w:val="20"/>
        </w:rPr>
        <w:tab/>
      </w:r>
      <w:r w:rsidR="006258F4">
        <w:rPr>
          <w:rFonts w:ascii="Myriad Pro Semibold" w:hAnsi="Myriad Pro Semibold"/>
          <w:sz w:val="20"/>
          <w:szCs w:val="20"/>
        </w:rPr>
        <w:tab/>
        <w:t>Media Type:</w:t>
      </w:r>
      <w:r w:rsidR="006258F4">
        <w:rPr>
          <w:rFonts w:ascii="Myriad Pro Semibold" w:hAnsi="Myriad Pro Semibold"/>
          <w:sz w:val="20"/>
          <w:szCs w:val="20"/>
        </w:rPr>
        <w:tab/>
        <w:t>Luria Broth</w:t>
      </w:r>
    </w:p>
    <w:p w14:paraId="54861072" w14:textId="440F1775" w:rsidR="00634719" w:rsidRDefault="00634719" w:rsidP="008F59F3">
      <w:pPr>
        <w:rPr>
          <w:rFonts w:ascii="Myriad Pro Semibold" w:hAnsi="Myriad Pro Semibold"/>
          <w:sz w:val="20"/>
          <w:szCs w:val="20"/>
        </w:rPr>
      </w:pPr>
      <w:r>
        <w:rPr>
          <w:rFonts w:ascii="Myriad Pro Semibold" w:hAnsi="Myriad Pro Semibold"/>
          <w:sz w:val="20"/>
          <w:szCs w:val="20"/>
        </w:rPr>
        <w:t>Vessel:</w:t>
      </w:r>
      <w:r>
        <w:rPr>
          <w:rFonts w:ascii="Myriad Pro Semibold" w:hAnsi="Myriad Pro Semibold"/>
          <w:sz w:val="20"/>
          <w:szCs w:val="20"/>
        </w:rPr>
        <w:tab/>
      </w:r>
      <w:r>
        <w:rPr>
          <w:rFonts w:ascii="Myriad Pro Semibold" w:hAnsi="Myriad Pro Semibold"/>
          <w:sz w:val="20"/>
          <w:szCs w:val="20"/>
        </w:rPr>
        <w:tab/>
        <w:t>5</w:t>
      </w:r>
      <w:r w:rsidR="006258F4">
        <w:rPr>
          <w:rFonts w:ascii="Myriad Pro Semibold" w:hAnsi="Myriad Pro Semibold"/>
          <w:sz w:val="20"/>
          <w:szCs w:val="20"/>
        </w:rPr>
        <w:t xml:space="preserve"> </w:t>
      </w:r>
      <w:r>
        <w:rPr>
          <w:rFonts w:ascii="Myriad Pro Semibold" w:hAnsi="Myriad Pro Semibold"/>
          <w:sz w:val="20"/>
          <w:szCs w:val="20"/>
        </w:rPr>
        <w:t>mL tubes</w:t>
      </w:r>
      <w:r w:rsidR="006258F4">
        <w:rPr>
          <w:rFonts w:ascii="Myriad Pro Semibold" w:hAnsi="Myriad Pro Semibold"/>
          <w:sz w:val="20"/>
          <w:szCs w:val="20"/>
        </w:rPr>
        <w:tab/>
      </w:r>
      <w:r w:rsidR="006258F4">
        <w:rPr>
          <w:rFonts w:ascii="Myriad Pro Semibold" w:hAnsi="Myriad Pro Semibold"/>
          <w:sz w:val="20"/>
          <w:szCs w:val="20"/>
        </w:rPr>
        <w:tab/>
      </w:r>
      <w:r w:rsidR="006258F4">
        <w:rPr>
          <w:rFonts w:ascii="Myriad Pro Semibold" w:hAnsi="Myriad Pro Semibold"/>
          <w:sz w:val="20"/>
          <w:szCs w:val="20"/>
        </w:rPr>
        <w:tab/>
      </w:r>
      <w:r w:rsidR="006258F4">
        <w:rPr>
          <w:rFonts w:ascii="Myriad Pro Semibold" w:hAnsi="Myriad Pro Semibold"/>
          <w:sz w:val="20"/>
          <w:szCs w:val="20"/>
        </w:rPr>
        <w:tab/>
      </w:r>
      <w:r w:rsidR="006258F4">
        <w:rPr>
          <w:rFonts w:ascii="Myriad Pro Semibold" w:hAnsi="Myriad Pro Semibold"/>
          <w:sz w:val="20"/>
          <w:szCs w:val="20"/>
        </w:rPr>
        <w:tab/>
        <w:t>Vessel:</w:t>
      </w:r>
      <w:r w:rsidR="006258F4">
        <w:rPr>
          <w:rFonts w:ascii="Myriad Pro Semibold" w:hAnsi="Myriad Pro Semibold"/>
          <w:sz w:val="20"/>
          <w:szCs w:val="20"/>
        </w:rPr>
        <w:tab/>
      </w:r>
      <w:r w:rsidR="006258F4">
        <w:rPr>
          <w:rFonts w:ascii="Myriad Pro Semibold" w:hAnsi="Myriad Pro Semibold"/>
          <w:sz w:val="20"/>
          <w:szCs w:val="20"/>
        </w:rPr>
        <w:tab/>
        <w:t>500 μL tubes</w:t>
      </w:r>
    </w:p>
    <w:p w14:paraId="3631BB95" w14:textId="248FB3A0" w:rsidR="00634719" w:rsidRDefault="00634719" w:rsidP="008F59F3">
      <w:pPr>
        <w:rPr>
          <w:rFonts w:ascii="Myriad Pro Semibold" w:hAnsi="Myriad Pro Semibold"/>
          <w:sz w:val="20"/>
          <w:szCs w:val="20"/>
        </w:rPr>
      </w:pPr>
      <w:r>
        <w:rPr>
          <w:rFonts w:ascii="Myriad Pro Semibold" w:hAnsi="Myriad Pro Semibold"/>
          <w:sz w:val="20"/>
          <w:szCs w:val="20"/>
        </w:rPr>
        <w:t>Volume:</w:t>
      </w:r>
      <w:r>
        <w:rPr>
          <w:rFonts w:ascii="Myriad Pro Semibold" w:hAnsi="Myriad Pro Semibold"/>
          <w:sz w:val="20"/>
          <w:szCs w:val="20"/>
        </w:rPr>
        <w:tab/>
      </w:r>
      <w:r>
        <w:rPr>
          <w:rFonts w:ascii="Myriad Pro Semibold" w:hAnsi="Myriad Pro Semibold"/>
          <w:sz w:val="20"/>
          <w:szCs w:val="20"/>
        </w:rPr>
        <w:tab/>
        <w:t>2</w:t>
      </w:r>
      <w:r w:rsidR="006258F4">
        <w:rPr>
          <w:rFonts w:ascii="Myriad Pro Semibold" w:hAnsi="Myriad Pro Semibold"/>
          <w:sz w:val="20"/>
          <w:szCs w:val="20"/>
        </w:rPr>
        <w:t xml:space="preserve"> </w:t>
      </w:r>
      <w:r>
        <w:rPr>
          <w:rFonts w:ascii="Myriad Pro Semibold" w:hAnsi="Myriad Pro Semibold"/>
          <w:sz w:val="20"/>
          <w:szCs w:val="20"/>
        </w:rPr>
        <w:t>mL</w:t>
      </w:r>
      <w:r w:rsidR="006258F4">
        <w:rPr>
          <w:rFonts w:ascii="Myriad Pro Semibold" w:hAnsi="Myriad Pro Semibold"/>
          <w:sz w:val="20"/>
          <w:szCs w:val="20"/>
        </w:rPr>
        <w:tab/>
      </w:r>
      <w:r w:rsidR="006258F4">
        <w:rPr>
          <w:rFonts w:ascii="Myriad Pro Semibold" w:hAnsi="Myriad Pro Semibold"/>
          <w:sz w:val="20"/>
          <w:szCs w:val="20"/>
        </w:rPr>
        <w:tab/>
      </w:r>
      <w:r w:rsidR="006258F4">
        <w:rPr>
          <w:rFonts w:ascii="Myriad Pro Semibold" w:hAnsi="Myriad Pro Semibold"/>
          <w:sz w:val="20"/>
          <w:szCs w:val="20"/>
        </w:rPr>
        <w:tab/>
      </w:r>
      <w:r w:rsidR="006258F4">
        <w:rPr>
          <w:rFonts w:ascii="Myriad Pro Semibold" w:hAnsi="Myriad Pro Semibold"/>
          <w:sz w:val="20"/>
          <w:szCs w:val="20"/>
        </w:rPr>
        <w:tab/>
      </w:r>
      <w:r w:rsidR="006258F4">
        <w:rPr>
          <w:rFonts w:ascii="Myriad Pro Semibold" w:hAnsi="Myriad Pro Semibold"/>
          <w:sz w:val="20"/>
          <w:szCs w:val="20"/>
        </w:rPr>
        <w:tab/>
      </w:r>
      <w:r w:rsidR="006258F4">
        <w:rPr>
          <w:rFonts w:ascii="Myriad Pro Semibold" w:hAnsi="Myriad Pro Semibold"/>
          <w:sz w:val="20"/>
          <w:szCs w:val="20"/>
        </w:rPr>
        <w:tab/>
        <w:t>Volume:</w:t>
      </w:r>
      <w:r w:rsidR="006258F4">
        <w:rPr>
          <w:rFonts w:ascii="Myriad Pro Semibold" w:hAnsi="Myriad Pro Semibold"/>
          <w:sz w:val="20"/>
          <w:szCs w:val="20"/>
        </w:rPr>
        <w:tab/>
      </w:r>
      <w:r w:rsidR="006258F4">
        <w:rPr>
          <w:rFonts w:ascii="Myriad Pro Semibold" w:hAnsi="Myriad Pro Semibold"/>
          <w:sz w:val="20"/>
          <w:szCs w:val="20"/>
        </w:rPr>
        <w:tab/>
        <w:t>200 μL</w:t>
      </w:r>
    </w:p>
    <w:p w14:paraId="072ED0E5" w14:textId="21494E09" w:rsidR="00634719" w:rsidRDefault="00634719" w:rsidP="008F59F3">
      <w:pPr>
        <w:rPr>
          <w:rFonts w:ascii="Myriad Pro Semibold" w:hAnsi="Myriad Pro Semibold"/>
          <w:sz w:val="20"/>
          <w:szCs w:val="20"/>
        </w:rPr>
      </w:pPr>
      <w:r>
        <w:rPr>
          <w:rFonts w:ascii="Myriad Pro Semibold" w:hAnsi="Myriad Pro Semibold"/>
          <w:sz w:val="20"/>
          <w:szCs w:val="20"/>
        </w:rPr>
        <w:t>Incubation:</w:t>
      </w:r>
      <w:r>
        <w:rPr>
          <w:rFonts w:ascii="Myriad Pro Semibold" w:hAnsi="Myriad Pro Semibold"/>
          <w:sz w:val="20"/>
          <w:szCs w:val="20"/>
        </w:rPr>
        <w:tab/>
        <w:t>37°C, 300 rpm</w:t>
      </w:r>
      <w:r w:rsidR="006258F4">
        <w:rPr>
          <w:rFonts w:ascii="Myriad Pro Semibold" w:hAnsi="Myriad Pro Semibold"/>
          <w:sz w:val="20"/>
          <w:szCs w:val="20"/>
        </w:rPr>
        <w:tab/>
      </w:r>
      <w:r w:rsidR="006258F4">
        <w:rPr>
          <w:rFonts w:ascii="Myriad Pro Semibold" w:hAnsi="Myriad Pro Semibold"/>
          <w:sz w:val="20"/>
          <w:szCs w:val="20"/>
        </w:rPr>
        <w:tab/>
      </w:r>
      <w:r w:rsidR="006258F4">
        <w:rPr>
          <w:rFonts w:ascii="Myriad Pro Semibold" w:hAnsi="Myriad Pro Semibold"/>
          <w:sz w:val="20"/>
          <w:szCs w:val="20"/>
        </w:rPr>
        <w:tab/>
      </w:r>
      <w:r w:rsidR="006258F4">
        <w:rPr>
          <w:rFonts w:ascii="Myriad Pro Semibold" w:hAnsi="Myriad Pro Semibold"/>
          <w:sz w:val="20"/>
          <w:szCs w:val="20"/>
        </w:rPr>
        <w:tab/>
      </w:r>
      <w:r w:rsidR="006258F4">
        <w:rPr>
          <w:rFonts w:ascii="Myriad Pro Semibold" w:hAnsi="Myriad Pro Semibold"/>
          <w:sz w:val="20"/>
          <w:szCs w:val="20"/>
        </w:rPr>
        <w:tab/>
        <w:t>Incubation:</w:t>
      </w:r>
      <w:r w:rsidR="006258F4">
        <w:rPr>
          <w:rFonts w:ascii="Myriad Pro Semibold" w:hAnsi="Myriad Pro Semibold"/>
          <w:sz w:val="20"/>
          <w:szCs w:val="20"/>
        </w:rPr>
        <w:tab/>
        <w:t>37°C, 300 rpm</w:t>
      </w:r>
    </w:p>
    <w:p w14:paraId="6A2627EA" w14:textId="28207389" w:rsidR="00634719" w:rsidRDefault="00634719" w:rsidP="008F59F3">
      <w:pPr>
        <w:rPr>
          <w:rFonts w:ascii="Myriad Pro Semibold" w:hAnsi="Myriad Pro Semibold"/>
          <w:sz w:val="20"/>
          <w:szCs w:val="20"/>
        </w:rPr>
      </w:pPr>
      <w:r>
        <w:rPr>
          <w:rFonts w:ascii="Myriad Pro Semibold" w:hAnsi="Myriad Pro Semibold"/>
          <w:sz w:val="20"/>
          <w:szCs w:val="20"/>
        </w:rPr>
        <w:t>Time (min):</w:t>
      </w:r>
      <w:r>
        <w:rPr>
          <w:rFonts w:ascii="Myriad Pro Semibold" w:hAnsi="Myriad Pro Semibold"/>
          <w:sz w:val="20"/>
          <w:szCs w:val="20"/>
        </w:rPr>
        <w:tab/>
        <w:t>420</w:t>
      </w:r>
      <w:r w:rsidR="006258F4">
        <w:rPr>
          <w:rFonts w:ascii="Myriad Pro Semibold" w:hAnsi="Myriad Pro Semibold"/>
          <w:sz w:val="20"/>
          <w:szCs w:val="20"/>
        </w:rPr>
        <w:tab/>
      </w:r>
      <w:r w:rsidR="006258F4">
        <w:rPr>
          <w:rFonts w:ascii="Myriad Pro Semibold" w:hAnsi="Myriad Pro Semibold"/>
          <w:sz w:val="20"/>
          <w:szCs w:val="20"/>
        </w:rPr>
        <w:tab/>
      </w:r>
      <w:r w:rsidR="006258F4">
        <w:rPr>
          <w:rFonts w:ascii="Myriad Pro Semibold" w:hAnsi="Myriad Pro Semibold"/>
          <w:sz w:val="20"/>
          <w:szCs w:val="20"/>
        </w:rPr>
        <w:tab/>
      </w:r>
      <w:r w:rsidR="006258F4">
        <w:rPr>
          <w:rFonts w:ascii="Myriad Pro Semibold" w:hAnsi="Myriad Pro Semibold"/>
          <w:sz w:val="20"/>
          <w:szCs w:val="20"/>
        </w:rPr>
        <w:tab/>
      </w:r>
      <w:r w:rsidR="006258F4">
        <w:rPr>
          <w:rFonts w:ascii="Myriad Pro Semibold" w:hAnsi="Myriad Pro Semibold"/>
          <w:sz w:val="20"/>
          <w:szCs w:val="20"/>
        </w:rPr>
        <w:tab/>
      </w:r>
      <w:r w:rsidR="006258F4">
        <w:rPr>
          <w:rFonts w:ascii="Myriad Pro Semibold" w:hAnsi="Myriad Pro Semibold"/>
          <w:sz w:val="20"/>
          <w:szCs w:val="20"/>
        </w:rPr>
        <w:tab/>
        <w:t>Time (min):</w:t>
      </w:r>
      <w:r w:rsidR="006258F4">
        <w:rPr>
          <w:rFonts w:ascii="Myriad Pro Semibold" w:hAnsi="Myriad Pro Semibold"/>
          <w:sz w:val="20"/>
          <w:szCs w:val="20"/>
        </w:rPr>
        <w:tab/>
        <w:t>870</w:t>
      </w:r>
    </w:p>
    <w:p w14:paraId="29F60301" w14:textId="77777777" w:rsidR="00AE479A" w:rsidRDefault="00AE479A" w:rsidP="008F59F3">
      <w:pPr>
        <w:rPr>
          <w:rFonts w:ascii="Myriad Pro Semibold" w:hAnsi="Myriad Pro Semibold"/>
          <w:sz w:val="20"/>
          <w:szCs w:val="20"/>
        </w:rPr>
      </w:pPr>
    </w:p>
    <w:p w14:paraId="5DDDF8A1" w14:textId="2D7D49AB" w:rsidR="00AE479A" w:rsidRDefault="006B4C54" w:rsidP="008F59F3">
      <w:pPr>
        <w:rPr>
          <w:rFonts w:ascii="Myriad Pro Semibold" w:hAnsi="Myriad Pro Semibold"/>
          <w:sz w:val="20"/>
          <w:szCs w:val="20"/>
        </w:rPr>
      </w:pPr>
      <w:r>
        <w:rPr>
          <w:rFonts w:ascii="Myriad Pro Semibold" w:hAnsi="Myriad Pro Semibold"/>
          <w:sz w:val="20"/>
          <w:szCs w:val="20"/>
        </w:rPr>
        <w:t>MEASUREMENTS TECHNOLOG</w:t>
      </w:r>
      <w:r w:rsidR="00FB55D0">
        <w:rPr>
          <w:rFonts w:ascii="Myriad Pro Semibold" w:hAnsi="Myriad Pro Semibold"/>
          <w:sz w:val="20"/>
          <w:szCs w:val="20"/>
        </w:rPr>
        <w:t>IES</w:t>
      </w:r>
      <w:r>
        <w:rPr>
          <w:rFonts w:ascii="Myriad Pro Semibold" w:hAnsi="Myriad Pro Semibold"/>
          <w:sz w:val="20"/>
          <w:szCs w:val="20"/>
        </w:rPr>
        <w:t>:</w:t>
      </w:r>
    </w:p>
    <w:p w14:paraId="53734505" w14:textId="2E05D10D" w:rsidR="006B4C54" w:rsidRDefault="006B4C54" w:rsidP="008F59F3">
      <w:pPr>
        <w:rPr>
          <w:rFonts w:ascii="Myriad Pro Semibold" w:hAnsi="Myriad Pro Semibold"/>
          <w:sz w:val="20"/>
          <w:szCs w:val="20"/>
        </w:rPr>
      </w:pPr>
      <w:r>
        <w:rPr>
          <w:rFonts w:ascii="Myriad Pro Semibold" w:hAnsi="Myriad Pro Semibold"/>
          <w:sz w:val="20"/>
          <w:szCs w:val="20"/>
        </w:rPr>
        <w:t>(1) Flow Cytometer</w:t>
      </w:r>
      <w:r w:rsidR="00EE2E69">
        <w:rPr>
          <w:rFonts w:ascii="Myriad Pro Semibold" w:hAnsi="Myriad Pro Semibold"/>
          <w:sz w:val="20"/>
          <w:szCs w:val="20"/>
        </w:rPr>
        <w:tab/>
      </w:r>
      <w:r w:rsidR="00EE2E69">
        <w:rPr>
          <w:rFonts w:ascii="Myriad Pro Semibold" w:hAnsi="Myriad Pro Semibold"/>
          <w:sz w:val="20"/>
          <w:szCs w:val="20"/>
        </w:rPr>
        <w:tab/>
      </w:r>
      <w:r w:rsidR="00EE2E69">
        <w:rPr>
          <w:rFonts w:ascii="Myriad Pro Semibold" w:hAnsi="Myriad Pro Semibold"/>
          <w:sz w:val="20"/>
          <w:szCs w:val="20"/>
        </w:rPr>
        <w:tab/>
      </w:r>
      <w:r w:rsidR="00EE2E69">
        <w:rPr>
          <w:rFonts w:ascii="Myriad Pro Semibold" w:hAnsi="Myriad Pro Semibold"/>
          <w:sz w:val="20"/>
          <w:szCs w:val="20"/>
        </w:rPr>
        <w:tab/>
      </w:r>
      <w:r w:rsidR="00EE2E69">
        <w:rPr>
          <w:rFonts w:ascii="Myriad Pro Semibold" w:hAnsi="Myriad Pro Semibold"/>
          <w:sz w:val="20"/>
          <w:szCs w:val="20"/>
        </w:rPr>
        <w:tab/>
      </w:r>
      <w:r w:rsidR="00EE2E69">
        <w:rPr>
          <w:rFonts w:ascii="Myriad Pro Semibold" w:hAnsi="Myriad Pro Semibold"/>
          <w:sz w:val="20"/>
          <w:szCs w:val="20"/>
        </w:rPr>
        <w:tab/>
        <w:t>(2) Restriction Mapping</w:t>
      </w:r>
    </w:p>
    <w:p w14:paraId="07AB3672" w14:textId="3031AA34" w:rsidR="006B4C54" w:rsidRDefault="006B4C54" w:rsidP="008F59F3">
      <w:pPr>
        <w:rPr>
          <w:rFonts w:ascii="Myriad Pro Semibold" w:hAnsi="Myriad Pro Semibold"/>
          <w:sz w:val="20"/>
          <w:szCs w:val="20"/>
        </w:rPr>
      </w:pPr>
      <w:r>
        <w:rPr>
          <w:rFonts w:ascii="Myriad Pro Semibold" w:hAnsi="Myriad Pro Semibold"/>
          <w:sz w:val="20"/>
          <w:szCs w:val="20"/>
        </w:rPr>
        <w:t>Data Type:</w:t>
      </w:r>
      <w:r>
        <w:rPr>
          <w:rFonts w:ascii="Myriad Pro Semibold" w:hAnsi="Myriad Pro Semibold"/>
          <w:sz w:val="20"/>
          <w:szCs w:val="20"/>
        </w:rPr>
        <w:tab/>
        <w:t>Single-cell fluorescence</w:t>
      </w:r>
      <w:r w:rsidR="00EE2E69">
        <w:rPr>
          <w:rFonts w:ascii="Myriad Pro Semibold" w:hAnsi="Myriad Pro Semibold"/>
          <w:sz w:val="20"/>
          <w:szCs w:val="20"/>
        </w:rPr>
        <w:tab/>
      </w:r>
      <w:r w:rsidR="00EE2E69">
        <w:rPr>
          <w:rFonts w:ascii="Myriad Pro Semibold" w:hAnsi="Myriad Pro Semibold"/>
          <w:sz w:val="20"/>
          <w:szCs w:val="20"/>
        </w:rPr>
        <w:tab/>
      </w:r>
      <w:r w:rsidR="00EE2E69">
        <w:rPr>
          <w:rFonts w:ascii="Myriad Pro Semibold" w:hAnsi="Myriad Pro Semibold"/>
          <w:sz w:val="20"/>
          <w:szCs w:val="20"/>
        </w:rPr>
        <w:tab/>
      </w:r>
      <w:r w:rsidR="00EE2E69">
        <w:rPr>
          <w:rFonts w:ascii="Myriad Pro Semibold" w:hAnsi="Myriad Pro Semibold"/>
          <w:sz w:val="20"/>
          <w:szCs w:val="20"/>
        </w:rPr>
        <w:tab/>
        <w:t>Data Type:</w:t>
      </w:r>
      <w:r w:rsidR="00EE2E69">
        <w:rPr>
          <w:rFonts w:ascii="Myriad Pro Semibold" w:hAnsi="Myriad Pro Semibold"/>
          <w:sz w:val="20"/>
          <w:szCs w:val="20"/>
        </w:rPr>
        <w:tab/>
        <w:t>Gel electrophoresis (DNA size bands)</w:t>
      </w:r>
    </w:p>
    <w:p w14:paraId="72735708" w14:textId="5FA547A5" w:rsidR="006B4C54" w:rsidRDefault="006B4C54" w:rsidP="008F59F3">
      <w:pPr>
        <w:rPr>
          <w:rFonts w:ascii="Myriad Pro Semibold" w:hAnsi="Myriad Pro Semibold"/>
          <w:sz w:val="20"/>
          <w:szCs w:val="20"/>
        </w:rPr>
      </w:pPr>
      <w:r>
        <w:rPr>
          <w:rFonts w:ascii="Myriad Pro Semibold" w:hAnsi="Myriad Pro Semibold"/>
          <w:sz w:val="20"/>
          <w:szCs w:val="20"/>
        </w:rPr>
        <w:t>Location:</w:t>
      </w:r>
      <w:r>
        <w:rPr>
          <w:rFonts w:ascii="Myriad Pro Semibold" w:hAnsi="Myriad Pro Semibold"/>
          <w:sz w:val="20"/>
          <w:szCs w:val="20"/>
        </w:rPr>
        <w:tab/>
        <w:t>Boston Univers</w:t>
      </w:r>
      <w:r w:rsidR="00EE2E69">
        <w:rPr>
          <w:rFonts w:ascii="Myriad Pro Semibold" w:hAnsi="Myriad Pro Semibold"/>
          <w:sz w:val="20"/>
          <w:szCs w:val="20"/>
        </w:rPr>
        <w:t>ity Center for Advanced Biotech</w:t>
      </w:r>
      <w:r w:rsidR="00EE2E69">
        <w:rPr>
          <w:rFonts w:ascii="Myriad Pro Semibold" w:hAnsi="Myriad Pro Semibold"/>
          <w:sz w:val="20"/>
          <w:szCs w:val="20"/>
        </w:rPr>
        <w:tab/>
        <w:t>Location:</w:t>
      </w:r>
      <w:r w:rsidR="00EE2E69">
        <w:rPr>
          <w:rFonts w:ascii="Myriad Pro Semibold" w:hAnsi="Myriad Pro Semibold"/>
          <w:sz w:val="20"/>
          <w:szCs w:val="20"/>
        </w:rPr>
        <w:tab/>
        <w:t>Boston University Center for Advanced Biotech</w:t>
      </w:r>
    </w:p>
    <w:p w14:paraId="62BA5CFB" w14:textId="458ED923" w:rsidR="00EE2E69" w:rsidRDefault="006B4C54" w:rsidP="006B4C54">
      <w:pPr>
        <w:rPr>
          <w:rFonts w:ascii="Myriad Pro Semibold" w:hAnsi="Myriad Pro Semibold"/>
          <w:sz w:val="20"/>
          <w:szCs w:val="20"/>
        </w:rPr>
      </w:pPr>
      <w:r>
        <w:rPr>
          <w:rFonts w:ascii="Myriad Pro Semibold" w:hAnsi="Myriad Pro Semibold"/>
          <w:sz w:val="20"/>
          <w:szCs w:val="20"/>
        </w:rPr>
        <w:t>Machine Name:</w:t>
      </w:r>
      <w:r>
        <w:rPr>
          <w:rFonts w:ascii="Myriad Pro Semibold" w:hAnsi="Myriad Pro Semibold"/>
          <w:sz w:val="20"/>
          <w:szCs w:val="20"/>
        </w:rPr>
        <w:tab/>
      </w:r>
      <w:r w:rsidRPr="006B4C54">
        <w:rPr>
          <w:rFonts w:ascii="Myriad Pro Semibold" w:hAnsi="Myriad Pro Semibold"/>
          <w:sz w:val="20"/>
          <w:szCs w:val="20"/>
        </w:rPr>
        <w:t>SORP 4B-2YG-1BV, ACDU (FACSAriaII)</w:t>
      </w:r>
      <w:r w:rsidR="00EE2E69">
        <w:rPr>
          <w:rFonts w:ascii="Myriad Pro Semibold" w:hAnsi="Myriad Pro Semibold"/>
          <w:sz w:val="20"/>
          <w:szCs w:val="20"/>
        </w:rPr>
        <w:tab/>
      </w:r>
      <w:r w:rsidR="00EE2E69">
        <w:rPr>
          <w:rFonts w:ascii="Myriad Pro Semibold" w:hAnsi="Myriad Pro Semibold"/>
          <w:sz w:val="20"/>
          <w:szCs w:val="20"/>
        </w:rPr>
        <w:tab/>
        <w:t>Machine Name:</w:t>
      </w:r>
      <w:r w:rsidR="00EE2E69">
        <w:rPr>
          <w:rFonts w:ascii="Myriad Pro Semibold" w:hAnsi="Myriad Pro Semibold"/>
          <w:sz w:val="20"/>
          <w:szCs w:val="20"/>
        </w:rPr>
        <w:tab/>
      </w:r>
      <w:r w:rsidR="004B2061">
        <w:rPr>
          <w:rFonts w:ascii="Myriad Pro Semibold" w:hAnsi="Myriad Pro Semibold"/>
          <w:sz w:val="20"/>
          <w:szCs w:val="20"/>
        </w:rPr>
        <w:t>(</w:t>
      </w:r>
      <w:r w:rsidR="00EE2E69">
        <w:rPr>
          <w:rFonts w:ascii="Myriad Pro Semibold" w:hAnsi="Myriad Pro Semibold"/>
          <w:sz w:val="20"/>
          <w:szCs w:val="20"/>
        </w:rPr>
        <w:t>N/A</w:t>
      </w:r>
      <w:r w:rsidR="004B2061">
        <w:rPr>
          <w:rFonts w:ascii="Myriad Pro Semibold" w:hAnsi="Myriad Pro Semibold"/>
          <w:sz w:val="20"/>
          <w:szCs w:val="20"/>
        </w:rPr>
        <w:t>)</w:t>
      </w:r>
    </w:p>
    <w:p w14:paraId="082BC33C" w14:textId="406BA77E" w:rsidR="006B4C54" w:rsidRDefault="006B4C54" w:rsidP="008F59F3">
      <w:pPr>
        <w:rPr>
          <w:rFonts w:ascii="Myriad Pro Semibold" w:hAnsi="Myriad Pro Semibold"/>
          <w:sz w:val="20"/>
          <w:szCs w:val="20"/>
        </w:rPr>
      </w:pPr>
      <w:r>
        <w:rPr>
          <w:rFonts w:ascii="Myriad Pro Semibold" w:hAnsi="Myriad Pro Semibold"/>
          <w:sz w:val="20"/>
          <w:szCs w:val="20"/>
        </w:rPr>
        <w:t>Data Format:</w:t>
      </w:r>
      <w:r>
        <w:rPr>
          <w:rFonts w:ascii="Myriad Pro Semibold" w:hAnsi="Myriad Pro Semibold"/>
          <w:sz w:val="20"/>
          <w:szCs w:val="20"/>
        </w:rPr>
        <w:tab/>
        <w:t>FCS 3.0 data files</w:t>
      </w:r>
      <w:r>
        <w:rPr>
          <w:rFonts w:ascii="Myriad Pro Semibold" w:hAnsi="Myriad Pro Semibold"/>
          <w:sz w:val="20"/>
          <w:szCs w:val="20"/>
        </w:rPr>
        <w:tab/>
      </w:r>
      <w:r w:rsidR="00EE2E69">
        <w:rPr>
          <w:rFonts w:ascii="Myriad Pro Semibold" w:hAnsi="Myriad Pro Semibold"/>
          <w:sz w:val="20"/>
          <w:szCs w:val="20"/>
        </w:rPr>
        <w:tab/>
      </w:r>
      <w:r w:rsidR="00EE2E69">
        <w:rPr>
          <w:rFonts w:ascii="Myriad Pro Semibold" w:hAnsi="Myriad Pro Semibold"/>
          <w:sz w:val="20"/>
          <w:szCs w:val="20"/>
        </w:rPr>
        <w:tab/>
      </w:r>
      <w:r w:rsidR="00EE2E69">
        <w:rPr>
          <w:rFonts w:ascii="Myriad Pro Semibold" w:hAnsi="Myriad Pro Semibold"/>
          <w:sz w:val="20"/>
          <w:szCs w:val="20"/>
        </w:rPr>
        <w:tab/>
        <w:t>Data Format:</w:t>
      </w:r>
      <w:r w:rsidR="00EE2E69">
        <w:rPr>
          <w:rFonts w:ascii="Myriad Pro Semibold" w:hAnsi="Myriad Pro Semibold"/>
          <w:sz w:val="20"/>
          <w:szCs w:val="20"/>
        </w:rPr>
        <w:tab/>
        <w:t>Gel pictures</w:t>
      </w:r>
    </w:p>
    <w:p w14:paraId="13A74D66" w14:textId="1809C02F" w:rsidR="00921B11" w:rsidRDefault="00921B11" w:rsidP="008F59F3">
      <w:pPr>
        <w:rPr>
          <w:rFonts w:ascii="Myriad Pro Semibold" w:hAnsi="Myriad Pro Semibold"/>
          <w:sz w:val="20"/>
          <w:szCs w:val="20"/>
        </w:rPr>
      </w:pPr>
      <w:r>
        <w:rPr>
          <w:rFonts w:ascii="Myriad Pro Semibold" w:hAnsi="Myriad Pro Semibold"/>
          <w:sz w:val="20"/>
          <w:szCs w:val="20"/>
        </w:rPr>
        <w:t>Additional Info:</w:t>
      </w:r>
      <w:r>
        <w:rPr>
          <w:rFonts w:ascii="Myriad Pro Semibold" w:hAnsi="Myriad Pro Semibold"/>
          <w:sz w:val="20"/>
          <w:szCs w:val="20"/>
        </w:rPr>
        <w:tab/>
        <w:t>Lasers</w:t>
      </w:r>
      <w:r w:rsidR="00EC6367">
        <w:rPr>
          <w:rFonts w:ascii="Myriad Pro Semibold" w:hAnsi="Myriad Pro Semibold"/>
          <w:sz w:val="20"/>
          <w:szCs w:val="20"/>
        </w:rPr>
        <w:t>:</w:t>
      </w:r>
      <w:r>
        <w:rPr>
          <w:rFonts w:ascii="Myriad Pro Semibold" w:hAnsi="Myriad Pro Semibold"/>
          <w:sz w:val="20"/>
          <w:szCs w:val="20"/>
        </w:rPr>
        <w:t>(Filters)</w:t>
      </w:r>
      <w:r w:rsidR="00EC6367">
        <w:rPr>
          <w:rFonts w:ascii="Myriad Pro Semibold" w:hAnsi="Myriad Pro Semibold"/>
          <w:sz w:val="20"/>
          <w:szCs w:val="20"/>
        </w:rPr>
        <w:t xml:space="preserve"> </w:t>
      </w:r>
      <w:r>
        <w:rPr>
          <w:rFonts w:ascii="Myriad Pro Semibold" w:hAnsi="Myriad Pro Semibold"/>
          <w:sz w:val="20"/>
          <w:szCs w:val="20"/>
        </w:rPr>
        <w:t>445nm, 40mW</w:t>
      </w:r>
      <w:r w:rsidR="00EC6367">
        <w:rPr>
          <w:rFonts w:ascii="Myriad Pro Semibold" w:hAnsi="Myriad Pro Semibold"/>
          <w:sz w:val="20"/>
          <w:szCs w:val="20"/>
        </w:rPr>
        <w:t>:(</w:t>
      </w:r>
      <w:r>
        <w:rPr>
          <w:rFonts w:ascii="Myriad Pro Semibold" w:hAnsi="Myriad Pro Semibold"/>
          <w:sz w:val="20"/>
          <w:szCs w:val="20"/>
        </w:rPr>
        <w:t>515/20nm</w:t>
      </w:r>
      <w:r w:rsidR="00EC6367">
        <w:rPr>
          <w:rFonts w:ascii="Myriad Pro Semibold" w:hAnsi="Myriad Pro Semibold"/>
          <w:sz w:val="20"/>
          <w:szCs w:val="20"/>
        </w:rPr>
        <w:t>)</w:t>
      </w:r>
      <w:r>
        <w:rPr>
          <w:rFonts w:ascii="Myriad Pro Semibold" w:hAnsi="Myriad Pro Semibold"/>
          <w:sz w:val="20"/>
          <w:szCs w:val="20"/>
        </w:rPr>
        <w:t xml:space="preserve">; </w:t>
      </w:r>
      <w:r w:rsidR="00E51514">
        <w:rPr>
          <w:rFonts w:ascii="Myriad Pro Semibold" w:hAnsi="Myriad Pro Semibold"/>
          <w:sz w:val="20"/>
          <w:szCs w:val="20"/>
        </w:rPr>
        <w:tab/>
        <w:t>Additional Info:</w:t>
      </w:r>
      <w:r w:rsidR="00E51514">
        <w:rPr>
          <w:rFonts w:ascii="Myriad Pro Semibold" w:hAnsi="Myriad Pro Semibold"/>
          <w:sz w:val="20"/>
          <w:szCs w:val="20"/>
        </w:rPr>
        <w:tab/>
        <w:t>1% TAE gel;</w:t>
      </w:r>
      <w:r w:rsidR="00EC7CAF">
        <w:rPr>
          <w:rFonts w:ascii="Myriad Pro Semibold" w:hAnsi="Myriad Pro Semibold"/>
          <w:sz w:val="20"/>
          <w:szCs w:val="20"/>
        </w:rPr>
        <w:t xml:space="preserve"> Sybr dye used for staining</w:t>
      </w:r>
    </w:p>
    <w:p w14:paraId="1470F66C" w14:textId="77777777" w:rsidR="00EC6367" w:rsidRDefault="00921B11" w:rsidP="00EC6367">
      <w:pPr>
        <w:ind w:firstLine="720"/>
        <w:rPr>
          <w:rFonts w:ascii="Myriad Pro Semibold" w:hAnsi="Myriad Pro Semibold"/>
          <w:sz w:val="20"/>
          <w:szCs w:val="20"/>
        </w:rPr>
      </w:pPr>
      <w:r>
        <w:rPr>
          <w:rFonts w:ascii="Myriad Pro Semibold" w:hAnsi="Myriad Pro Semibold"/>
          <w:sz w:val="20"/>
          <w:szCs w:val="20"/>
        </w:rPr>
        <w:t xml:space="preserve">488nm, 50mW: </w:t>
      </w:r>
      <w:r w:rsidR="00EC6367">
        <w:rPr>
          <w:rFonts w:ascii="Myriad Pro Semibold" w:hAnsi="Myriad Pro Semibold"/>
          <w:sz w:val="20"/>
          <w:szCs w:val="20"/>
        </w:rPr>
        <w:t xml:space="preserve">(488/10, 515/20, 545/35, 610/20, </w:t>
      </w:r>
    </w:p>
    <w:p w14:paraId="77884727" w14:textId="6D08FD30" w:rsidR="00EC6367" w:rsidRDefault="00EC6367" w:rsidP="00EC6367">
      <w:pPr>
        <w:ind w:firstLine="720"/>
        <w:rPr>
          <w:rFonts w:ascii="Myriad Pro Semibold" w:hAnsi="Myriad Pro Semibold"/>
          <w:sz w:val="20"/>
          <w:szCs w:val="20"/>
        </w:rPr>
      </w:pPr>
      <w:r>
        <w:rPr>
          <w:rFonts w:ascii="Myriad Pro Semibold" w:hAnsi="Myriad Pro Semibold"/>
          <w:sz w:val="20"/>
          <w:szCs w:val="20"/>
        </w:rPr>
        <w:t>710/50nm); 561nm, 40mW:(610/20, 660/20nm);</w:t>
      </w:r>
    </w:p>
    <w:p w14:paraId="544740B3" w14:textId="77777777" w:rsidR="00A40B3F" w:rsidRDefault="00A40B3F" w:rsidP="00A40B3F">
      <w:pPr>
        <w:pBdr>
          <w:bottom w:val="single" w:sz="12" w:space="1" w:color="auto"/>
        </w:pBdr>
        <w:rPr>
          <w:rFonts w:ascii="Myriad Pro Semibold" w:hAnsi="Myriad Pro Semibold"/>
          <w:sz w:val="20"/>
          <w:szCs w:val="20"/>
        </w:rPr>
      </w:pPr>
    </w:p>
    <w:p w14:paraId="4C89E30D" w14:textId="77777777" w:rsidR="00A40B3F" w:rsidRDefault="00A40B3F" w:rsidP="00A40B3F">
      <w:pPr>
        <w:rPr>
          <w:rFonts w:ascii="Myriad Pro Semibold" w:hAnsi="Myriad Pro Semibold"/>
          <w:sz w:val="20"/>
          <w:szCs w:val="20"/>
        </w:rPr>
      </w:pPr>
    </w:p>
    <w:p w14:paraId="1FA9426E" w14:textId="4F2863E3" w:rsidR="006B4C54" w:rsidRDefault="00A32980" w:rsidP="008F59F3">
      <w:pPr>
        <w:rPr>
          <w:rFonts w:ascii="Myriad Pro Semibold" w:hAnsi="Myriad Pro Semibold"/>
          <w:sz w:val="20"/>
          <w:szCs w:val="20"/>
        </w:rPr>
      </w:pPr>
      <w:r>
        <w:rPr>
          <w:rFonts w:ascii="Myriad Pro Semibold" w:hAnsi="Myriad Pro Semibold"/>
          <w:sz w:val="20"/>
          <w:szCs w:val="20"/>
        </w:rPr>
        <w:t>Device</w:t>
      </w:r>
      <w:r w:rsidR="00533448">
        <w:rPr>
          <w:rFonts w:ascii="Myriad Pro Semibold" w:hAnsi="Myriad Pro Semibold"/>
          <w:sz w:val="20"/>
          <w:szCs w:val="20"/>
        </w:rPr>
        <w:t xml:space="preserve"> Name:</w:t>
      </w:r>
      <w:r w:rsidR="00533448">
        <w:rPr>
          <w:rFonts w:ascii="Myriad Pro Semibold" w:hAnsi="Myriad Pro Semibold"/>
          <w:sz w:val="20"/>
          <w:szCs w:val="20"/>
        </w:rPr>
        <w:tab/>
        <w:t>BBa_K783067</w:t>
      </w:r>
      <w:r w:rsidR="00CF0F68">
        <w:rPr>
          <w:rFonts w:ascii="Myriad Pro Semibold" w:hAnsi="Myriad Pro Semibold"/>
          <w:sz w:val="20"/>
          <w:szCs w:val="20"/>
        </w:rPr>
        <w:tab/>
      </w:r>
      <w:r w:rsidR="00CF0F68">
        <w:rPr>
          <w:rFonts w:ascii="Myriad Pro Semibold" w:hAnsi="Myriad Pro Semibold"/>
          <w:sz w:val="20"/>
          <w:szCs w:val="20"/>
        </w:rPr>
        <w:tab/>
      </w:r>
      <w:r w:rsidR="00CF0F68">
        <w:rPr>
          <w:rFonts w:ascii="Myriad Pro Semibold" w:hAnsi="Myriad Pro Semibold"/>
          <w:sz w:val="20"/>
          <w:szCs w:val="20"/>
        </w:rPr>
        <w:tab/>
      </w:r>
      <w:r w:rsidR="00CF0F68">
        <w:rPr>
          <w:rFonts w:ascii="Myriad Pro Semibold" w:hAnsi="Myriad Pro Semibold"/>
          <w:sz w:val="20"/>
          <w:szCs w:val="20"/>
        </w:rPr>
        <w:tab/>
      </w:r>
      <w:r w:rsidR="00CF0F68">
        <w:rPr>
          <w:rFonts w:ascii="Myriad Pro Semibold" w:hAnsi="Myriad Pro Semibold"/>
          <w:sz w:val="20"/>
          <w:szCs w:val="20"/>
        </w:rPr>
        <w:tab/>
        <w:t>Assembly:</w:t>
      </w:r>
      <w:r w:rsidR="00CF0F68">
        <w:rPr>
          <w:rFonts w:ascii="Myriad Pro Semibold" w:hAnsi="Myriad Pro Semibold"/>
          <w:sz w:val="20"/>
          <w:szCs w:val="20"/>
        </w:rPr>
        <w:tab/>
        <w:t>BioBricks™</w:t>
      </w:r>
    </w:p>
    <w:p w14:paraId="30210325" w14:textId="5AA5A240" w:rsidR="00651AB1" w:rsidRDefault="00A32980" w:rsidP="008F59F3">
      <w:pPr>
        <w:rPr>
          <w:rFonts w:ascii="Myriad Pro Semibold" w:hAnsi="Myriad Pro Semibold"/>
          <w:sz w:val="20"/>
          <w:szCs w:val="20"/>
        </w:rPr>
      </w:pPr>
      <w:r>
        <w:rPr>
          <w:rFonts w:ascii="Myriad Pro Semibold" w:hAnsi="Myriad Pro Semibold"/>
          <w:sz w:val="20"/>
          <w:szCs w:val="20"/>
        </w:rPr>
        <w:t xml:space="preserve">Device </w:t>
      </w:r>
      <w:r w:rsidR="00651AB1">
        <w:rPr>
          <w:rFonts w:ascii="Myriad Pro Semibold" w:hAnsi="Myriad Pro Semibold"/>
          <w:sz w:val="20"/>
          <w:szCs w:val="20"/>
        </w:rPr>
        <w:t>Type:</w:t>
      </w:r>
      <w:r w:rsidR="00651AB1">
        <w:rPr>
          <w:rFonts w:ascii="Myriad Pro Semibold" w:hAnsi="Myriad Pro Semibold"/>
          <w:sz w:val="20"/>
          <w:szCs w:val="20"/>
        </w:rPr>
        <w:tab/>
        <w:t>Inverter</w:t>
      </w:r>
      <w:r w:rsidR="00CF0F68">
        <w:rPr>
          <w:rFonts w:ascii="Myriad Pro Semibold" w:hAnsi="Myriad Pro Semibold"/>
          <w:sz w:val="20"/>
          <w:szCs w:val="20"/>
        </w:rPr>
        <w:tab/>
      </w:r>
      <w:r w:rsidR="00CF0F68">
        <w:rPr>
          <w:rFonts w:ascii="Myriad Pro Semibold" w:hAnsi="Myriad Pro Semibold"/>
          <w:sz w:val="20"/>
          <w:szCs w:val="20"/>
        </w:rPr>
        <w:tab/>
      </w:r>
      <w:r w:rsidR="00CF0F68">
        <w:rPr>
          <w:rFonts w:ascii="Myriad Pro Semibold" w:hAnsi="Myriad Pro Semibold"/>
          <w:sz w:val="20"/>
          <w:szCs w:val="20"/>
        </w:rPr>
        <w:tab/>
      </w:r>
      <w:r w:rsidR="00CF0F68">
        <w:rPr>
          <w:rFonts w:ascii="Myriad Pro Semibold" w:hAnsi="Myriad Pro Semibold"/>
          <w:sz w:val="20"/>
          <w:szCs w:val="20"/>
        </w:rPr>
        <w:tab/>
      </w:r>
      <w:r w:rsidR="00CF0F68">
        <w:rPr>
          <w:rFonts w:ascii="Myriad Pro Semibold" w:hAnsi="Myriad Pro Semibold"/>
          <w:sz w:val="20"/>
          <w:szCs w:val="20"/>
        </w:rPr>
        <w:tab/>
      </w:r>
      <w:r w:rsidR="00CF0F68">
        <w:rPr>
          <w:rFonts w:ascii="Myriad Pro Semibold" w:hAnsi="Myriad Pro Semibold"/>
          <w:sz w:val="20"/>
          <w:szCs w:val="20"/>
        </w:rPr>
        <w:tab/>
        <w:t>Protocol:</w:t>
      </w:r>
      <w:r w:rsidR="00CF0F68">
        <w:rPr>
          <w:rFonts w:ascii="Myriad Pro Semibold" w:hAnsi="Myriad Pro Semibold"/>
          <w:sz w:val="20"/>
          <w:szCs w:val="20"/>
        </w:rPr>
        <w:tab/>
        <w:t>BU BioBricks assembly protocol</w:t>
      </w:r>
      <w:r w:rsidR="00CF0F68">
        <w:rPr>
          <w:rFonts w:ascii="Myriad Pro Semibold" w:hAnsi="Myriad Pro Semibold"/>
          <w:sz w:val="20"/>
          <w:szCs w:val="20"/>
        </w:rPr>
        <w:tab/>
      </w:r>
      <w:r w:rsidR="00CF0F68">
        <w:rPr>
          <w:rFonts w:ascii="Myriad Pro Semibold" w:hAnsi="Myriad Pro Semibold"/>
          <w:sz w:val="20"/>
          <w:szCs w:val="20"/>
        </w:rPr>
        <w:tab/>
      </w:r>
    </w:p>
    <w:p w14:paraId="5AAB2ACB" w14:textId="767C3046" w:rsidR="00533448" w:rsidRDefault="00533448" w:rsidP="008F59F3">
      <w:pPr>
        <w:rPr>
          <w:rFonts w:ascii="Myriad Pro Semibold" w:hAnsi="Myriad Pro Semibold"/>
          <w:sz w:val="20"/>
          <w:szCs w:val="20"/>
        </w:rPr>
      </w:pPr>
      <w:r>
        <w:rPr>
          <w:rFonts w:ascii="Myriad Pro Semibold" w:hAnsi="Myriad Pro Semibold"/>
          <w:sz w:val="20"/>
          <w:szCs w:val="20"/>
        </w:rPr>
        <w:t>Description:</w:t>
      </w:r>
      <w:r>
        <w:rPr>
          <w:rFonts w:ascii="Myriad Pro Semibold" w:hAnsi="Myriad Pro Semibold"/>
          <w:sz w:val="20"/>
          <w:szCs w:val="20"/>
        </w:rPr>
        <w:tab/>
        <w:t>pBad-pTet inverter</w:t>
      </w:r>
      <w:r w:rsidR="00CF0F68">
        <w:rPr>
          <w:rFonts w:ascii="Myriad Pro Semibold" w:hAnsi="Myriad Pro Semibold"/>
          <w:sz w:val="20"/>
          <w:szCs w:val="20"/>
        </w:rPr>
        <w:tab/>
      </w:r>
      <w:r w:rsidR="00CF0F68">
        <w:rPr>
          <w:rFonts w:ascii="Myriad Pro Semibold" w:hAnsi="Myriad Pro Semibold"/>
          <w:sz w:val="20"/>
          <w:szCs w:val="20"/>
        </w:rPr>
        <w:tab/>
      </w:r>
      <w:r w:rsidR="00CF0F68">
        <w:rPr>
          <w:rFonts w:ascii="Myriad Pro Semibold" w:hAnsi="Myriad Pro Semibold"/>
          <w:sz w:val="20"/>
          <w:szCs w:val="20"/>
        </w:rPr>
        <w:tab/>
      </w:r>
      <w:r w:rsidR="00CF0F68">
        <w:rPr>
          <w:rFonts w:ascii="Myriad Pro Semibold" w:hAnsi="Myriad Pro Semibold"/>
          <w:sz w:val="20"/>
          <w:szCs w:val="20"/>
        </w:rPr>
        <w:tab/>
      </w:r>
      <w:r w:rsidR="002D7101">
        <w:rPr>
          <w:rFonts w:ascii="Myriad Pro Semibold" w:hAnsi="Myriad Pro Semibold"/>
          <w:sz w:val="20"/>
          <w:szCs w:val="20"/>
        </w:rPr>
        <w:t>Scar</w:t>
      </w:r>
      <w:r w:rsidR="00502022">
        <w:rPr>
          <w:rFonts w:ascii="Myriad Pro Semibold" w:hAnsi="Myriad Pro Semibold"/>
          <w:sz w:val="20"/>
          <w:szCs w:val="20"/>
        </w:rPr>
        <w:t>s</w:t>
      </w:r>
      <w:r w:rsidR="002D7101">
        <w:rPr>
          <w:rFonts w:ascii="Myriad Pro Semibold" w:hAnsi="Myriad Pro Semibold"/>
          <w:sz w:val="20"/>
          <w:szCs w:val="20"/>
        </w:rPr>
        <w:t>:</w:t>
      </w:r>
      <w:r w:rsidR="002D7101">
        <w:rPr>
          <w:rFonts w:ascii="Myriad Pro Semibold" w:hAnsi="Myriad Pro Semibold"/>
          <w:sz w:val="20"/>
          <w:szCs w:val="20"/>
        </w:rPr>
        <w:tab/>
      </w:r>
      <w:r w:rsidR="00502022">
        <w:rPr>
          <w:rFonts w:ascii="Myriad Pro Semibold" w:hAnsi="Myriad Pro Semibold"/>
          <w:sz w:val="20"/>
          <w:szCs w:val="20"/>
        </w:rPr>
        <w:tab/>
      </w:r>
      <w:r w:rsidR="002D7101">
        <w:rPr>
          <w:rFonts w:ascii="Myriad Pro Semibold" w:hAnsi="Myriad Pro Semibold"/>
          <w:sz w:val="20"/>
          <w:szCs w:val="20"/>
        </w:rPr>
        <w:t>Yes; 6bp</w:t>
      </w:r>
      <w:r w:rsidR="00BC05D7">
        <w:rPr>
          <w:rFonts w:ascii="Myriad Pro Semibold" w:hAnsi="Myriad Pro Semibold"/>
          <w:sz w:val="20"/>
          <w:szCs w:val="20"/>
        </w:rPr>
        <w:t xml:space="preserve"> scars</w:t>
      </w:r>
      <w:r w:rsidR="002D7101">
        <w:rPr>
          <w:rFonts w:ascii="Myriad Pro Semibold" w:hAnsi="Myriad Pro Semibold"/>
          <w:sz w:val="20"/>
          <w:szCs w:val="20"/>
        </w:rPr>
        <w:t xml:space="preserve"> between each part</w:t>
      </w:r>
    </w:p>
    <w:p w14:paraId="692563B4" w14:textId="461C376A" w:rsidR="00533448" w:rsidRDefault="00EF0217" w:rsidP="008F59F3">
      <w:pPr>
        <w:rPr>
          <w:rFonts w:ascii="Myriad Pro Semibold" w:hAnsi="Myriad Pro Semibold"/>
          <w:sz w:val="20"/>
          <w:szCs w:val="20"/>
        </w:rPr>
      </w:pPr>
      <w:r>
        <w:rPr>
          <w:rFonts w:ascii="Myriad Pro Semibold" w:hAnsi="Myriad Pro Semibold"/>
          <w:sz w:val="20"/>
          <w:szCs w:val="20"/>
        </w:rPr>
        <w:t>Components:</w:t>
      </w:r>
      <w:r>
        <w:rPr>
          <w:rFonts w:ascii="Myriad Pro Semibold" w:hAnsi="Myriad Pro Semibold"/>
          <w:sz w:val="20"/>
          <w:szCs w:val="20"/>
        </w:rPr>
        <w:tab/>
        <w:t>BBa_13453-BBa_B0032-BBa_C0040-BBa_B0034-</w:t>
      </w:r>
      <w:r w:rsidR="00406576">
        <w:rPr>
          <w:rFonts w:ascii="Myriad Pro Semibold" w:hAnsi="Myriad Pro Semibold"/>
          <w:sz w:val="20"/>
          <w:szCs w:val="20"/>
        </w:rPr>
        <w:tab/>
      </w:r>
      <w:r w:rsidR="002D7101">
        <w:rPr>
          <w:rFonts w:ascii="Myriad Pro Semibold" w:hAnsi="Myriad Pro Semibold"/>
          <w:sz w:val="20"/>
          <w:szCs w:val="20"/>
        </w:rPr>
        <w:t>Insertion:</w:t>
      </w:r>
      <w:r w:rsidR="002D7101">
        <w:rPr>
          <w:rFonts w:ascii="Myriad Pro Semibold" w:hAnsi="Myriad Pro Semibold"/>
          <w:sz w:val="20"/>
          <w:szCs w:val="20"/>
        </w:rPr>
        <w:tab/>
        <w:t xml:space="preserve">Plasmid </w:t>
      </w:r>
    </w:p>
    <w:p w14:paraId="0FFBE74B" w14:textId="4E7E214D" w:rsidR="00CF0F68" w:rsidRPr="00921B11" w:rsidRDefault="00EF0217" w:rsidP="00921B11">
      <w:pPr>
        <w:ind w:firstLine="720"/>
        <w:rPr>
          <w:rFonts w:ascii="Times" w:eastAsia="Times New Roman" w:hAnsi="Times" w:cs="Times New Roman"/>
          <w:sz w:val="20"/>
          <w:szCs w:val="20"/>
        </w:rPr>
      </w:pPr>
      <w:r>
        <w:rPr>
          <w:rFonts w:ascii="Myriad Pro Semibold" w:hAnsi="Myriad Pro Semibold"/>
          <w:sz w:val="20"/>
          <w:szCs w:val="20"/>
        </w:rPr>
        <w:t>BBa_E0040-BBa_B0015-BBa_R0040-BBa_B0034-</w:t>
      </w:r>
      <w:r w:rsidR="002D7101">
        <w:rPr>
          <w:rFonts w:ascii="Myriad Pro Semibold" w:hAnsi="Myriad Pro Semibold"/>
          <w:sz w:val="20"/>
          <w:szCs w:val="20"/>
        </w:rPr>
        <w:tab/>
      </w:r>
      <w:r w:rsidR="002D7101">
        <w:rPr>
          <w:rFonts w:ascii="Myriad Pro Semibold" w:hAnsi="Myriad Pro Semibold"/>
          <w:sz w:val="20"/>
          <w:szCs w:val="20"/>
        </w:rPr>
        <w:tab/>
        <w:t>Vector:</w:t>
      </w:r>
      <w:r w:rsidR="00921B11">
        <w:rPr>
          <w:rFonts w:ascii="Myriad Pro Semibold" w:hAnsi="Myriad Pro Semibold"/>
          <w:sz w:val="20"/>
          <w:szCs w:val="20"/>
        </w:rPr>
        <w:tab/>
      </w:r>
      <w:r w:rsidR="00921B11">
        <w:rPr>
          <w:rFonts w:ascii="Myriad Pro Semibold" w:hAnsi="Myriad Pro Semibold"/>
          <w:sz w:val="20"/>
          <w:szCs w:val="20"/>
        </w:rPr>
        <w:tab/>
      </w:r>
      <w:r w:rsidR="00921B11" w:rsidRPr="00921B11">
        <w:rPr>
          <w:rFonts w:ascii="Myriad Pro Semibold" w:eastAsia="Times New Roman" w:hAnsi="Myriad Pro Semibold" w:cs="Arial"/>
          <w:color w:val="222222"/>
          <w:sz w:val="20"/>
          <w:szCs w:val="20"/>
        </w:rPr>
        <w:t>pSB1A3</w:t>
      </w:r>
    </w:p>
    <w:p w14:paraId="6889A740" w14:textId="4DE4E7A3" w:rsidR="00EF0217" w:rsidRDefault="00EF0217" w:rsidP="00CF0F68">
      <w:pPr>
        <w:ind w:firstLine="720"/>
        <w:rPr>
          <w:rFonts w:ascii="Myriad Pro Semibold" w:hAnsi="Myriad Pro Semibold"/>
          <w:sz w:val="20"/>
          <w:szCs w:val="20"/>
        </w:rPr>
      </w:pPr>
      <w:r>
        <w:rPr>
          <w:rFonts w:ascii="Myriad Pro Semibold" w:hAnsi="Myriad Pro Semibold"/>
          <w:sz w:val="20"/>
          <w:szCs w:val="20"/>
        </w:rPr>
        <w:t>BBa_E1010</w:t>
      </w:r>
      <w:r w:rsidR="00CF0F68">
        <w:rPr>
          <w:rFonts w:ascii="Myriad Pro Semibold" w:hAnsi="Myriad Pro Semibold"/>
          <w:sz w:val="20"/>
          <w:szCs w:val="20"/>
        </w:rPr>
        <w:t>-BBa_B0015</w:t>
      </w:r>
    </w:p>
    <w:p w14:paraId="588143BA" w14:textId="77777777" w:rsidR="007C571F" w:rsidRDefault="007C571F" w:rsidP="007C571F">
      <w:pPr>
        <w:pBdr>
          <w:bottom w:val="single" w:sz="12" w:space="1" w:color="auto"/>
        </w:pBdr>
        <w:rPr>
          <w:rFonts w:ascii="Myriad Pro Semibold" w:hAnsi="Myriad Pro Semibold"/>
          <w:sz w:val="20"/>
          <w:szCs w:val="20"/>
        </w:rPr>
      </w:pPr>
    </w:p>
    <w:p w14:paraId="72102503" w14:textId="77777777" w:rsidR="007C571F" w:rsidRDefault="007C571F" w:rsidP="007C571F">
      <w:pPr>
        <w:rPr>
          <w:rFonts w:ascii="Myriad Pro Semibold" w:hAnsi="Myriad Pro Semibold"/>
          <w:sz w:val="20"/>
          <w:szCs w:val="20"/>
        </w:rPr>
      </w:pPr>
    </w:p>
    <w:p w14:paraId="05507B18" w14:textId="5B46E436" w:rsidR="007C571F" w:rsidRPr="0073738C" w:rsidRDefault="00FF23A5" w:rsidP="008F59F3">
      <w:pPr>
        <w:rPr>
          <w:rFonts w:ascii="Myriad Pro Semibold" w:hAnsi="Myriad Pro Semibold"/>
          <w:sz w:val="20"/>
          <w:szCs w:val="20"/>
        </w:rPr>
      </w:pPr>
      <w:r w:rsidRPr="0073738C">
        <w:rPr>
          <w:rFonts w:ascii="Myriad Pro Semibold" w:hAnsi="Myriad Pro Semi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389702" wp14:editId="72112CC5">
                <wp:simplePos x="0" y="0"/>
                <wp:positionH relativeFrom="column">
                  <wp:posOffset>3543300</wp:posOffset>
                </wp:positionH>
                <wp:positionV relativeFrom="paragraph">
                  <wp:posOffset>2282190</wp:posOffset>
                </wp:positionV>
                <wp:extent cx="3314700" cy="5715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E8C46" w14:textId="723A0D78" w:rsidR="00FF23A5" w:rsidRPr="00532D09" w:rsidRDefault="00FF23A5" w:rsidP="00FF23A5">
                            <w:pPr>
                              <w:rPr>
                                <w:rFonts w:ascii="Myriad Pro Semibold" w:hAnsi="Myriad Pro Semibol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yriad Pro Semibold" w:hAnsi="Myriad Pro Semibold"/>
                                <w:sz w:val="14"/>
                                <w:szCs w:val="14"/>
                              </w:rPr>
                              <w:t>FIGURE 2</w:t>
                            </w:r>
                            <w:r>
                              <w:rPr>
                                <w:rFonts w:ascii="Myriad Pro Semibold" w:hAnsi="Myriad Pro Semibold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="0078138C">
                              <w:rPr>
                                <w:rFonts w:ascii="Myriad Pro Semibold" w:hAnsi="Myriad Pro Semibold"/>
                                <w:sz w:val="14"/>
                                <w:szCs w:val="14"/>
                              </w:rPr>
                              <w:t xml:space="preserve">Restriction mapping </w:t>
                            </w:r>
                            <w:r w:rsidR="0078138C" w:rsidRPr="0078138C">
                              <w:rPr>
                                <w:rFonts w:ascii="Myriad Pro Semibold" w:hAnsi="Myriad Pro Semibold"/>
                                <w:sz w:val="14"/>
                                <w:szCs w:val="14"/>
                              </w:rPr>
                              <w:t xml:space="preserve">for </w:t>
                            </w:r>
                            <w:r w:rsidR="0078138C" w:rsidRPr="0078138C">
                              <w:rPr>
                                <w:rFonts w:ascii="Myriad Pro Semibold" w:hAnsi="Myriad Pro Semibold"/>
                                <w:sz w:val="14"/>
                                <w:szCs w:val="14"/>
                              </w:rPr>
                              <w:t>BBa_K783067</w:t>
                            </w:r>
                            <w:r w:rsidR="0078138C">
                              <w:rPr>
                                <w:rFonts w:ascii="Myriad Pro Semibold" w:hAnsi="Myriad Pro Semibold"/>
                                <w:sz w:val="14"/>
                                <w:szCs w:val="14"/>
                              </w:rPr>
                              <w:t xml:space="preserve"> (seen here as pSI59-1) has the correct part length according the marker, indicating the proper construction of the device.</w:t>
                            </w:r>
                          </w:p>
                          <w:p w14:paraId="10383A51" w14:textId="77777777" w:rsidR="00FF23A5" w:rsidRPr="00532D09" w:rsidRDefault="00FF23A5" w:rsidP="00FF23A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279pt;margin-top:179.7pt;width:261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" filled="f" stroked="f">
                <v:textbox>
                  <w:txbxContent>
                    <w:p w14:paraId="525E8C46" w14:textId="723A0D78" w:rsidR="00FF23A5" w:rsidRPr="00532D09" w:rsidRDefault="00FF23A5" w:rsidP="00FF23A5">
                      <w:pPr>
                        <w:rPr>
                          <w:rFonts w:ascii="Myriad Pro Semibold" w:hAnsi="Myriad Pro Semibold"/>
                          <w:sz w:val="14"/>
                          <w:szCs w:val="14"/>
                        </w:rPr>
                      </w:pPr>
                      <w:r>
                        <w:rPr>
                          <w:rFonts w:ascii="Myriad Pro Semibold" w:hAnsi="Myriad Pro Semibold"/>
                          <w:sz w:val="14"/>
                          <w:szCs w:val="14"/>
                        </w:rPr>
                        <w:t>FIGURE 2</w:t>
                      </w:r>
                      <w:r>
                        <w:rPr>
                          <w:rFonts w:ascii="Myriad Pro Semibold" w:hAnsi="Myriad Pro Semibold"/>
                          <w:sz w:val="14"/>
                          <w:szCs w:val="14"/>
                        </w:rPr>
                        <w:t xml:space="preserve">: </w:t>
                      </w:r>
                      <w:r w:rsidR="0078138C">
                        <w:rPr>
                          <w:rFonts w:ascii="Myriad Pro Semibold" w:hAnsi="Myriad Pro Semibold"/>
                          <w:sz w:val="14"/>
                          <w:szCs w:val="14"/>
                        </w:rPr>
                        <w:t xml:space="preserve">Restriction mapping </w:t>
                      </w:r>
                      <w:r w:rsidR="0078138C" w:rsidRPr="0078138C">
                        <w:rPr>
                          <w:rFonts w:ascii="Myriad Pro Semibold" w:hAnsi="Myriad Pro Semibold"/>
                          <w:sz w:val="14"/>
                          <w:szCs w:val="14"/>
                        </w:rPr>
                        <w:t xml:space="preserve">for </w:t>
                      </w:r>
                      <w:r w:rsidR="0078138C" w:rsidRPr="0078138C">
                        <w:rPr>
                          <w:rFonts w:ascii="Myriad Pro Semibold" w:hAnsi="Myriad Pro Semibold"/>
                          <w:sz w:val="14"/>
                          <w:szCs w:val="14"/>
                        </w:rPr>
                        <w:t>BBa_K783067</w:t>
                      </w:r>
                      <w:r w:rsidR="0078138C">
                        <w:rPr>
                          <w:rFonts w:ascii="Myriad Pro Semibold" w:hAnsi="Myriad Pro Semibold"/>
                          <w:sz w:val="14"/>
                          <w:szCs w:val="14"/>
                        </w:rPr>
                        <w:t xml:space="preserve"> (seen here as pSI59-1) has the correct part length according the marker, indicating the proper construction of the device.</w:t>
                      </w:r>
                    </w:p>
                    <w:p w14:paraId="10383A51" w14:textId="77777777" w:rsidR="00FF23A5" w:rsidRPr="00532D09" w:rsidRDefault="00FF23A5" w:rsidP="00FF23A5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0568A" w:rsidRPr="0073738C">
        <w:rPr>
          <w:rFonts w:ascii="Myriad Pro Semibold" w:hAnsi="Myriad Pro Semi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61DC46" wp14:editId="5E94840A">
                <wp:simplePos x="0" y="0"/>
                <wp:positionH relativeFrom="column">
                  <wp:posOffset>0</wp:posOffset>
                </wp:positionH>
                <wp:positionV relativeFrom="paragraph">
                  <wp:posOffset>2282190</wp:posOffset>
                </wp:positionV>
                <wp:extent cx="3314700" cy="5715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87D6A" w14:textId="136723DC" w:rsidR="003A3DA5" w:rsidRPr="00532D09" w:rsidRDefault="003A3DA5" w:rsidP="0070568A">
                            <w:pPr>
                              <w:rPr>
                                <w:rFonts w:ascii="Myriad Pro Semibold" w:hAnsi="Myriad Pro Semibol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yriad Pro Semibold" w:hAnsi="Myriad Pro Semibold"/>
                                <w:sz w:val="14"/>
                                <w:szCs w:val="14"/>
                              </w:rPr>
                              <w:t xml:space="preserve">FIGURE 1: </w:t>
                            </w:r>
                            <w:r w:rsidR="004937DD">
                              <w:rPr>
                                <w:rFonts w:ascii="Myriad Pro Semibold" w:hAnsi="Myriad Pro Semibold"/>
                                <w:sz w:val="14"/>
                                <w:szCs w:val="14"/>
                              </w:rPr>
                              <w:t>Flow cytometry measurements at variable L-arabinose concentrations. Three</w:t>
                            </w:r>
                            <w:r>
                              <w:rPr>
                                <w:rFonts w:ascii="Myriad Pro Semibold" w:hAnsi="Myriad Pro Semibold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3C07D4">
                              <w:rPr>
                                <w:rFonts w:ascii="Myriad Pro Semibold" w:hAnsi="Myriad Pro Semibold"/>
                                <w:sz w:val="14"/>
                                <w:szCs w:val="14"/>
                              </w:rPr>
                              <w:t xml:space="preserve">device </w:t>
                            </w:r>
                            <w:r>
                              <w:rPr>
                                <w:rFonts w:ascii="Myriad Pro Semibold" w:hAnsi="Myriad Pro Semibold"/>
                                <w:sz w:val="14"/>
                                <w:szCs w:val="14"/>
                              </w:rPr>
                              <w:t>clones were tested to obtain e</w:t>
                            </w:r>
                            <w:r w:rsidR="00414C29">
                              <w:rPr>
                                <w:rFonts w:ascii="Myriad Pro Semibold" w:hAnsi="Myriad Pro Semibold"/>
                                <w:sz w:val="14"/>
                                <w:szCs w:val="14"/>
                              </w:rPr>
                              <w:t>rror bars.  GFP fluorescence</w:t>
                            </w:r>
                            <w:r>
                              <w:rPr>
                                <w:rFonts w:ascii="Myriad Pro Semibold" w:hAnsi="Myriad Pro Semibold"/>
                                <w:sz w:val="14"/>
                                <w:szCs w:val="14"/>
                              </w:rPr>
                              <w:t xml:space="preserve"> measured</w:t>
                            </w:r>
                            <w:r w:rsidR="00414C29">
                              <w:rPr>
                                <w:rFonts w:ascii="Myriad Pro Semibold" w:hAnsi="Myriad Pro Semibold"/>
                                <w:sz w:val="14"/>
                                <w:szCs w:val="14"/>
                              </w:rPr>
                              <w:t xml:space="preserve"> on</w:t>
                            </w:r>
                            <w:r>
                              <w:rPr>
                                <w:rFonts w:ascii="Myriad Pro Semibold" w:hAnsi="Myriad Pro Semibold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414C29">
                              <w:rPr>
                                <w:rFonts w:ascii="Myriad Pro Semibold" w:hAnsi="Myriad Pro Semibold"/>
                                <w:sz w:val="14"/>
                                <w:szCs w:val="14"/>
                              </w:rPr>
                              <w:t xml:space="preserve">488nm laser, </w:t>
                            </w:r>
                            <w:r w:rsidRPr="00414C29">
                              <w:rPr>
                                <w:rFonts w:ascii="Myriad Pro Semibold" w:hAnsi="Myriad Pro Semibold"/>
                                <w:sz w:val="14"/>
                                <w:szCs w:val="14"/>
                              </w:rPr>
                              <w:t>515/20</w:t>
                            </w:r>
                            <w:r w:rsidR="00414C29">
                              <w:rPr>
                                <w:rFonts w:ascii="Myriad Pro Semibold" w:hAnsi="Myriad Pro Semibold"/>
                                <w:sz w:val="14"/>
                                <w:szCs w:val="14"/>
                              </w:rPr>
                              <w:t>nm filter. RFP fluorescence measured on 561nm laser, 610/20nm filter.</w:t>
                            </w:r>
                          </w:p>
                          <w:p w14:paraId="39C018C2" w14:textId="77777777" w:rsidR="003A3DA5" w:rsidRPr="00532D09" w:rsidRDefault="003A3DA5" w:rsidP="0070568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0;margin-top:179.7pt;width:261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" filled="f" stroked="f">
                <v:textbox>
                  <w:txbxContent>
                    <w:p w14:paraId="2D087D6A" w14:textId="136723DC" w:rsidR="003A3DA5" w:rsidRPr="00532D09" w:rsidRDefault="003A3DA5" w:rsidP="0070568A">
                      <w:pPr>
                        <w:rPr>
                          <w:rFonts w:ascii="Myriad Pro Semibold" w:hAnsi="Myriad Pro Semibold"/>
                          <w:sz w:val="14"/>
                          <w:szCs w:val="14"/>
                        </w:rPr>
                      </w:pPr>
                      <w:r>
                        <w:rPr>
                          <w:rFonts w:ascii="Myriad Pro Semibold" w:hAnsi="Myriad Pro Semibold"/>
                          <w:sz w:val="14"/>
                          <w:szCs w:val="14"/>
                        </w:rPr>
                        <w:t xml:space="preserve">FIGURE 1: </w:t>
                      </w:r>
                      <w:r w:rsidR="004937DD">
                        <w:rPr>
                          <w:rFonts w:ascii="Myriad Pro Semibold" w:hAnsi="Myriad Pro Semibold"/>
                          <w:sz w:val="14"/>
                          <w:szCs w:val="14"/>
                        </w:rPr>
                        <w:t>Flow cytometry measurements at variable L-arabinose concentrations. Three</w:t>
                      </w:r>
                      <w:r>
                        <w:rPr>
                          <w:rFonts w:ascii="Myriad Pro Semibold" w:hAnsi="Myriad Pro Semibold"/>
                          <w:sz w:val="14"/>
                          <w:szCs w:val="14"/>
                        </w:rPr>
                        <w:t xml:space="preserve"> </w:t>
                      </w:r>
                      <w:r w:rsidR="003C07D4">
                        <w:rPr>
                          <w:rFonts w:ascii="Myriad Pro Semibold" w:hAnsi="Myriad Pro Semibold"/>
                          <w:sz w:val="14"/>
                          <w:szCs w:val="14"/>
                        </w:rPr>
                        <w:t xml:space="preserve">device </w:t>
                      </w:r>
                      <w:r>
                        <w:rPr>
                          <w:rFonts w:ascii="Myriad Pro Semibold" w:hAnsi="Myriad Pro Semibold"/>
                          <w:sz w:val="14"/>
                          <w:szCs w:val="14"/>
                        </w:rPr>
                        <w:t>clones were tested to obtain e</w:t>
                      </w:r>
                      <w:r w:rsidR="00414C29">
                        <w:rPr>
                          <w:rFonts w:ascii="Myriad Pro Semibold" w:hAnsi="Myriad Pro Semibold"/>
                          <w:sz w:val="14"/>
                          <w:szCs w:val="14"/>
                        </w:rPr>
                        <w:t>rror bars.  GFP fluorescence</w:t>
                      </w:r>
                      <w:r>
                        <w:rPr>
                          <w:rFonts w:ascii="Myriad Pro Semibold" w:hAnsi="Myriad Pro Semibold"/>
                          <w:sz w:val="14"/>
                          <w:szCs w:val="14"/>
                        </w:rPr>
                        <w:t xml:space="preserve"> measured</w:t>
                      </w:r>
                      <w:r w:rsidR="00414C29">
                        <w:rPr>
                          <w:rFonts w:ascii="Myriad Pro Semibold" w:hAnsi="Myriad Pro Semibold"/>
                          <w:sz w:val="14"/>
                          <w:szCs w:val="14"/>
                        </w:rPr>
                        <w:t xml:space="preserve"> on</w:t>
                      </w:r>
                      <w:r>
                        <w:rPr>
                          <w:rFonts w:ascii="Myriad Pro Semibold" w:hAnsi="Myriad Pro Semibold"/>
                          <w:sz w:val="14"/>
                          <w:szCs w:val="14"/>
                        </w:rPr>
                        <w:t xml:space="preserve"> </w:t>
                      </w:r>
                      <w:r w:rsidR="00414C29">
                        <w:rPr>
                          <w:rFonts w:ascii="Myriad Pro Semibold" w:hAnsi="Myriad Pro Semibold"/>
                          <w:sz w:val="14"/>
                          <w:szCs w:val="14"/>
                        </w:rPr>
                        <w:t xml:space="preserve">488nm laser, </w:t>
                      </w:r>
                      <w:r w:rsidRPr="00414C29">
                        <w:rPr>
                          <w:rFonts w:ascii="Myriad Pro Semibold" w:hAnsi="Myriad Pro Semibold"/>
                          <w:sz w:val="14"/>
                          <w:szCs w:val="14"/>
                        </w:rPr>
                        <w:t>515/20</w:t>
                      </w:r>
                      <w:r w:rsidR="00414C29">
                        <w:rPr>
                          <w:rFonts w:ascii="Myriad Pro Semibold" w:hAnsi="Myriad Pro Semibold"/>
                          <w:sz w:val="14"/>
                          <w:szCs w:val="14"/>
                        </w:rPr>
                        <w:t>nm filter. RFP fluorescence measured on 561nm laser, 610/20nm filter.</w:t>
                      </w:r>
                    </w:p>
                    <w:p w14:paraId="39C018C2" w14:textId="77777777" w:rsidR="003A3DA5" w:rsidRPr="00532D09" w:rsidRDefault="003A3DA5" w:rsidP="0070568A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9544F">
        <w:rPr>
          <w:rFonts w:ascii="Myriad Pro Semibold" w:hAnsi="Myriad Pro Semibold"/>
          <w:noProof/>
          <w:sz w:val="20"/>
          <w:szCs w:val="20"/>
        </w:rPr>
        <w:drawing>
          <wp:inline distT="0" distB="0" distL="0" distR="0" wp14:anchorId="5A609336" wp14:editId="0A844F1C">
            <wp:extent cx="3083018" cy="22439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rter_grap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018" cy="2243968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 w:rsidR="00AF1838">
        <w:rPr>
          <w:rFonts w:ascii="Myriad Pro Semibold" w:hAnsi="Myriad Pro Semibold"/>
          <w:sz w:val="20"/>
          <w:szCs w:val="20"/>
        </w:rPr>
        <w:tab/>
      </w:r>
      <w:r w:rsidR="00AF1838">
        <w:rPr>
          <w:rFonts w:ascii="Myriad Pro Semibold" w:hAnsi="Myriad Pro Semibold"/>
          <w:sz w:val="20"/>
          <w:szCs w:val="20"/>
        </w:rPr>
        <w:tab/>
      </w:r>
      <w:bookmarkStart w:id="0" w:name="_GoBack"/>
      <w:r w:rsidR="00AF1838">
        <w:rPr>
          <w:rFonts w:ascii="Myriad Pro Semibold" w:hAnsi="Myriad Pro Semibold"/>
          <w:noProof/>
          <w:sz w:val="20"/>
          <w:szCs w:val="20"/>
        </w:rPr>
        <w:drawing>
          <wp:inline distT="0" distB="0" distL="0" distR="0" wp14:anchorId="45C0CB81" wp14:editId="51805B70">
            <wp:extent cx="2990850" cy="2243138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947" cy="224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571F" w:rsidRPr="0073738C" w:rsidSect="00FB55D0">
      <w:pgSz w:w="12240" w:h="15840"/>
      <w:pgMar w:top="288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yriad Pro Semibold">
    <w:panose1 w:val="020B0603030403020204"/>
    <w:charset w:val="00"/>
    <w:family w:val="auto"/>
    <w:pitch w:val="variable"/>
    <w:sig w:usb0="20000287" w:usb1="00000001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506"/>
    <w:rsid w:val="00080CBB"/>
    <w:rsid w:val="0029544F"/>
    <w:rsid w:val="002D7101"/>
    <w:rsid w:val="003A3DA5"/>
    <w:rsid w:val="003C07D4"/>
    <w:rsid w:val="00406576"/>
    <w:rsid w:val="00414C29"/>
    <w:rsid w:val="004937DD"/>
    <w:rsid w:val="004B2061"/>
    <w:rsid w:val="00502022"/>
    <w:rsid w:val="00532D09"/>
    <w:rsid w:val="00533448"/>
    <w:rsid w:val="0062443A"/>
    <w:rsid w:val="006258F4"/>
    <w:rsid w:val="00634719"/>
    <w:rsid w:val="00651AB1"/>
    <w:rsid w:val="00686590"/>
    <w:rsid w:val="006B4C54"/>
    <w:rsid w:val="006E4506"/>
    <w:rsid w:val="0070568A"/>
    <w:rsid w:val="0073738C"/>
    <w:rsid w:val="0078138C"/>
    <w:rsid w:val="007C571F"/>
    <w:rsid w:val="008F59F3"/>
    <w:rsid w:val="00921B11"/>
    <w:rsid w:val="009E54E5"/>
    <w:rsid w:val="00A32980"/>
    <w:rsid w:val="00A40B3F"/>
    <w:rsid w:val="00AE479A"/>
    <w:rsid w:val="00AF1838"/>
    <w:rsid w:val="00B469EB"/>
    <w:rsid w:val="00B606FD"/>
    <w:rsid w:val="00BC05D7"/>
    <w:rsid w:val="00C374B6"/>
    <w:rsid w:val="00C42B21"/>
    <w:rsid w:val="00CC73CF"/>
    <w:rsid w:val="00CF0F68"/>
    <w:rsid w:val="00D42FA2"/>
    <w:rsid w:val="00E51514"/>
    <w:rsid w:val="00E87CB9"/>
    <w:rsid w:val="00E906D8"/>
    <w:rsid w:val="00EC6367"/>
    <w:rsid w:val="00EC7CAF"/>
    <w:rsid w:val="00EE2DD1"/>
    <w:rsid w:val="00EE2E69"/>
    <w:rsid w:val="00EF0217"/>
    <w:rsid w:val="00F60709"/>
    <w:rsid w:val="00F82291"/>
    <w:rsid w:val="00FB55D0"/>
    <w:rsid w:val="00FF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90DD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2D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D0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B4C5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21B1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2D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D0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B4C5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21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283</Words>
  <Characters>1619</Characters>
  <Application>Microsoft Macintosh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Appleton</dc:creator>
  <cp:keywords/>
  <dc:description/>
  <cp:lastModifiedBy>Evan Appleton</cp:lastModifiedBy>
  <cp:revision>40</cp:revision>
  <cp:lastPrinted>2012-10-10T16:12:00Z</cp:lastPrinted>
  <dcterms:created xsi:type="dcterms:W3CDTF">2012-10-10T15:12:00Z</dcterms:created>
  <dcterms:modified xsi:type="dcterms:W3CDTF">2012-10-10T21:12:00Z</dcterms:modified>
</cp:coreProperties>
</file>