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9AB2" w14:textId="3654FCEB" w:rsidR="00D50237" w:rsidRPr="00E87E37" w:rsidRDefault="00000000" w:rsidP="00526CDB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526CDB">
        <w:rPr>
          <w:rFonts w:asciiTheme="majorHAnsi" w:hAnsiTheme="majorHAnsi" w:cstheme="majorHAnsi"/>
          <w:sz w:val="28"/>
          <w:szCs w:val="28"/>
        </w:rPr>
        <w:t>{#encabezadoFlag == "MPF/DEN"}</w:t>
      </w:r>
    </w:p>
    <w:p w14:paraId="24FB5956" w14:textId="4D4DD7B6" w:rsidR="00D50237" w:rsidRPr="00526CDB" w:rsidRDefault="00000000" w:rsidP="00526CDB">
      <w:pPr>
        <w:jc w:val="both"/>
        <w:rPr>
          <w:rFonts w:asciiTheme="majorHAnsi" w:hAnsiTheme="majorHAnsi" w:cstheme="majorHAnsi"/>
          <w:sz w:val="28"/>
          <w:szCs w:val="28"/>
        </w:rPr>
      </w:pPr>
      <w:r w:rsidRPr="00526CDB">
        <w:rPr>
          <w:rFonts w:asciiTheme="majorHAnsi" w:hAnsiTheme="majorHAnsi" w:cstheme="majorHAnsi"/>
          <w:sz w:val="28"/>
          <w:szCs w:val="28"/>
        </w:rPr>
        <w:t>En la Ciudad Autónoma de Buenos Aires, a los {</w:t>
      </w:r>
      <w:proofErr w:type="spellStart"/>
      <w:r w:rsidRPr="00526CDB">
        <w:rPr>
          <w:rFonts w:asciiTheme="majorHAnsi" w:hAnsiTheme="majorHAnsi" w:cstheme="majorHAnsi"/>
          <w:sz w:val="28"/>
          <w:szCs w:val="28"/>
        </w:rPr>
        <w:t>dias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>} días del mes de {mes} del año {</w:t>
      </w:r>
      <w:proofErr w:type="spellStart"/>
      <w:r w:rsidRPr="00526CDB">
        <w:rPr>
          <w:rFonts w:asciiTheme="majorHAnsi" w:hAnsiTheme="majorHAnsi" w:cstheme="majorHAnsi"/>
          <w:sz w:val="28"/>
          <w:szCs w:val="28"/>
        </w:rPr>
        <w:t>anio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>}, siendo las {hora}</w:t>
      </w:r>
      <w:proofErr w:type="spellStart"/>
      <w:r w:rsidR="00526CDB">
        <w:rPr>
          <w:rFonts w:asciiTheme="majorHAnsi" w:hAnsiTheme="majorHAnsi" w:cstheme="majorHAnsi"/>
          <w:sz w:val="28"/>
          <w:szCs w:val="28"/>
        </w:rPr>
        <w:t>hs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 xml:space="preserve">, en la sede del cuerpo de Investigaciones Judiciales del Ministerio Publico Fiscal, situada en la calle Chacabuco 151 de esta ciudad, se procede a actuar de conformidad a lo solicitado por la {solicitante} en el marco de la causa </w:t>
      </w:r>
      <w:proofErr w:type="spellStart"/>
      <w:r w:rsidRPr="00526CDB">
        <w:rPr>
          <w:rFonts w:asciiTheme="majorHAnsi" w:hAnsiTheme="majorHAnsi" w:cstheme="majorHAnsi"/>
          <w:sz w:val="28"/>
          <w:szCs w:val="28"/>
        </w:rPr>
        <w:t>Nro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 xml:space="preserve"> {</w:t>
      </w:r>
      <w:proofErr w:type="spellStart"/>
      <w:r w:rsidRPr="00526CDB">
        <w:rPr>
          <w:rFonts w:asciiTheme="majorHAnsi" w:hAnsiTheme="majorHAnsi" w:cstheme="majorHAnsi"/>
          <w:sz w:val="28"/>
          <w:szCs w:val="28"/>
        </w:rPr>
        <w:t>nro_mpf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>}.</w:t>
      </w:r>
    </w:p>
    <w:p w14:paraId="599EF455" w14:textId="77777777" w:rsidR="00D50237" w:rsidRPr="00526CDB" w:rsidRDefault="00000000" w:rsidP="00526CDB">
      <w:pPr>
        <w:jc w:val="both"/>
        <w:rPr>
          <w:rFonts w:asciiTheme="majorHAnsi" w:hAnsiTheme="majorHAnsi" w:cstheme="majorHAnsi"/>
          <w:sz w:val="28"/>
          <w:szCs w:val="28"/>
        </w:rPr>
      </w:pPr>
      <w:r w:rsidRPr="00526CDB">
        <w:rPr>
          <w:rFonts w:asciiTheme="majorHAnsi" w:hAnsiTheme="majorHAnsi" w:cstheme="majorHAnsi"/>
          <w:sz w:val="28"/>
          <w:szCs w:val="28"/>
        </w:rPr>
        <w:t>{/}</w:t>
      </w:r>
    </w:p>
    <w:p w14:paraId="421054A5" w14:textId="7514E51D" w:rsidR="00D50237" w:rsidRDefault="00000000" w:rsidP="00526CDB">
      <w:pPr>
        <w:jc w:val="both"/>
        <w:rPr>
          <w:rFonts w:asciiTheme="majorHAnsi" w:hAnsiTheme="majorHAnsi" w:cstheme="majorHAnsi"/>
          <w:sz w:val="28"/>
          <w:szCs w:val="28"/>
        </w:rPr>
      </w:pPr>
      <w:r w:rsidRPr="00526CDB">
        <w:rPr>
          <w:rFonts w:asciiTheme="majorHAnsi" w:hAnsiTheme="majorHAnsi" w:cstheme="majorHAnsi"/>
          <w:sz w:val="28"/>
          <w:szCs w:val="28"/>
        </w:rPr>
        <w:t>{#encabezadoFlag == "COOP"}</w:t>
      </w:r>
    </w:p>
    <w:p w14:paraId="2AAF3DBC" w14:textId="06CB269E" w:rsidR="00526CDB" w:rsidRPr="00526CDB" w:rsidRDefault="00526CDB" w:rsidP="00526CDB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526CDB">
        <w:rPr>
          <w:rFonts w:asciiTheme="majorHAnsi" w:hAnsiTheme="majorHAnsi" w:cstheme="majorHAnsi"/>
          <w:sz w:val="28"/>
          <w:szCs w:val="28"/>
        </w:rPr>
        <w:t xml:space="preserve">En la Ciudad Autónoma de Buenos Aires, a los </w:t>
      </w:r>
      <w:r>
        <w:rPr>
          <w:rFonts w:asciiTheme="majorHAnsi" w:hAnsiTheme="majorHAnsi" w:cstheme="majorHAnsi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sz w:val="28"/>
          <w:szCs w:val="28"/>
        </w:rPr>
        <w:t>dias</w:t>
      </w:r>
      <w:proofErr w:type="spellEnd"/>
      <w:r>
        <w:rPr>
          <w:rFonts w:asciiTheme="majorHAnsi" w:hAnsiTheme="majorHAnsi" w:cstheme="majorHAnsi"/>
          <w:sz w:val="28"/>
          <w:szCs w:val="28"/>
        </w:rPr>
        <w:t>}</w:t>
      </w:r>
      <w:r w:rsidRPr="00526CDB">
        <w:rPr>
          <w:rFonts w:asciiTheme="majorHAnsi" w:hAnsiTheme="majorHAnsi" w:cstheme="majorHAnsi"/>
          <w:sz w:val="28"/>
          <w:szCs w:val="28"/>
        </w:rPr>
        <w:t xml:space="preserve"> días del mes de </w:t>
      </w:r>
      <w:r>
        <w:rPr>
          <w:rFonts w:asciiTheme="majorHAnsi" w:hAnsiTheme="majorHAnsi" w:cstheme="majorHAnsi"/>
          <w:sz w:val="28"/>
          <w:szCs w:val="28"/>
        </w:rPr>
        <w:t>{mes}</w:t>
      </w:r>
      <w:r w:rsidRPr="00526CDB">
        <w:rPr>
          <w:rFonts w:asciiTheme="majorHAnsi" w:hAnsiTheme="majorHAnsi" w:cstheme="majorHAnsi"/>
          <w:sz w:val="28"/>
          <w:szCs w:val="28"/>
        </w:rPr>
        <w:t xml:space="preserve"> del año</w:t>
      </w:r>
      <w:r>
        <w:rPr>
          <w:rFonts w:asciiTheme="majorHAnsi" w:hAnsiTheme="majorHAnsi" w:cstheme="majorHAnsi"/>
          <w:sz w:val="28"/>
          <w:szCs w:val="28"/>
        </w:rPr>
        <w:t xml:space="preserve"> {</w:t>
      </w:r>
      <w:proofErr w:type="spellStart"/>
      <w:r>
        <w:rPr>
          <w:rFonts w:asciiTheme="majorHAnsi" w:hAnsiTheme="majorHAnsi" w:cstheme="majorHAnsi"/>
          <w:sz w:val="28"/>
          <w:szCs w:val="28"/>
        </w:rPr>
        <w:t>anio</w:t>
      </w:r>
      <w:proofErr w:type="spellEnd"/>
      <w:r>
        <w:rPr>
          <w:rFonts w:asciiTheme="majorHAnsi" w:hAnsiTheme="majorHAnsi" w:cstheme="majorHAnsi"/>
          <w:sz w:val="28"/>
          <w:szCs w:val="28"/>
        </w:rPr>
        <w:t>}</w:t>
      </w:r>
      <w:r w:rsidRPr="00526CDB">
        <w:rPr>
          <w:rFonts w:asciiTheme="majorHAnsi" w:hAnsiTheme="majorHAnsi" w:cstheme="majorHAnsi"/>
          <w:sz w:val="28"/>
          <w:szCs w:val="28"/>
        </w:rPr>
        <w:t xml:space="preserve">, siendo las </w:t>
      </w:r>
      <w:r>
        <w:rPr>
          <w:rFonts w:asciiTheme="majorHAnsi" w:hAnsiTheme="majorHAnsi" w:cstheme="majorHAnsi"/>
          <w:sz w:val="28"/>
          <w:szCs w:val="28"/>
        </w:rPr>
        <w:t>{hora}</w:t>
      </w:r>
      <w:proofErr w:type="spellStart"/>
      <w:r w:rsidRPr="00526CDB">
        <w:rPr>
          <w:rFonts w:asciiTheme="majorHAnsi" w:hAnsiTheme="majorHAnsi" w:cstheme="majorHAnsi"/>
          <w:sz w:val="28"/>
          <w:szCs w:val="28"/>
        </w:rPr>
        <w:t>hs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 xml:space="preserve">, en la sede del cuerpo de Investigaciones Judiciales del Ministerio Publico Fiscal, situada en la calle Chacabuco 151 de esta ciudad, se procede a actuar de conformidad a lo solicitado por el </w:t>
      </w:r>
      <w:r>
        <w:rPr>
          <w:rFonts w:asciiTheme="majorHAnsi" w:hAnsiTheme="majorHAnsi" w:cstheme="majorHAnsi"/>
          <w:sz w:val="28"/>
          <w:szCs w:val="28"/>
        </w:rPr>
        <w:t>{solicitante}</w:t>
      </w:r>
      <w:r w:rsidRPr="00526CDB">
        <w:rPr>
          <w:rFonts w:asciiTheme="majorHAnsi" w:hAnsiTheme="majorHAnsi" w:cstheme="majorHAnsi"/>
          <w:sz w:val="28"/>
          <w:szCs w:val="28"/>
        </w:rPr>
        <w:t xml:space="preserve"> en el marco de la Cooperación </w:t>
      </w:r>
      <w:proofErr w:type="spellStart"/>
      <w:r w:rsidRPr="00526CDB">
        <w:rPr>
          <w:rFonts w:asciiTheme="majorHAnsi" w:hAnsiTheme="majorHAnsi" w:cstheme="majorHAnsi"/>
          <w:sz w:val="28"/>
          <w:szCs w:val="28"/>
        </w:rPr>
        <w:t>Nº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sz w:val="28"/>
          <w:szCs w:val="28"/>
        </w:rPr>
        <w:t>nro_coop</w:t>
      </w:r>
      <w:proofErr w:type="spellEnd"/>
      <w:r>
        <w:rPr>
          <w:rFonts w:asciiTheme="majorHAnsi" w:hAnsiTheme="majorHAnsi" w:cstheme="majorHAnsi"/>
          <w:sz w:val="28"/>
          <w:szCs w:val="28"/>
        </w:rPr>
        <w:t>}</w:t>
      </w:r>
      <w:r w:rsidRPr="00526CDB">
        <w:rPr>
          <w:rFonts w:asciiTheme="majorHAnsi" w:hAnsiTheme="majorHAnsi" w:cstheme="majorHAnsi"/>
          <w:sz w:val="28"/>
          <w:szCs w:val="28"/>
        </w:rPr>
        <w:t xml:space="preserve">, causa </w:t>
      </w:r>
      <w:proofErr w:type="spellStart"/>
      <w:r w:rsidRPr="00526CDB">
        <w:rPr>
          <w:rFonts w:asciiTheme="majorHAnsi" w:hAnsiTheme="majorHAnsi" w:cstheme="majorHAnsi"/>
          <w:sz w:val="28"/>
          <w:szCs w:val="28"/>
        </w:rPr>
        <w:t>N°</w:t>
      </w:r>
      <w:proofErr w:type="spellEnd"/>
      <w:r w:rsidRPr="00526CD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sz w:val="28"/>
          <w:szCs w:val="28"/>
        </w:rPr>
        <w:t>nro_causa</w:t>
      </w:r>
      <w:proofErr w:type="spellEnd"/>
      <w:r>
        <w:rPr>
          <w:rFonts w:asciiTheme="majorHAnsi" w:hAnsiTheme="majorHAnsi" w:cstheme="majorHAnsi"/>
          <w:sz w:val="28"/>
          <w:szCs w:val="28"/>
        </w:rPr>
        <w:t>}</w:t>
      </w:r>
      <w:r w:rsidRPr="00526CDB">
        <w:rPr>
          <w:rFonts w:asciiTheme="majorHAnsi" w:hAnsiTheme="majorHAnsi" w:cstheme="majorHAnsi"/>
          <w:sz w:val="28"/>
          <w:szCs w:val="28"/>
        </w:rPr>
        <w:t>, caratulada como "</w:t>
      </w:r>
      <w:r>
        <w:rPr>
          <w:rFonts w:asciiTheme="majorHAnsi" w:hAnsiTheme="majorHAnsi" w:cstheme="majorHAnsi"/>
          <w:sz w:val="28"/>
          <w:szCs w:val="28"/>
        </w:rPr>
        <w:t>{caratula}</w:t>
      </w:r>
      <w:r w:rsidRPr="00526CDB">
        <w:rPr>
          <w:rFonts w:asciiTheme="majorHAnsi" w:hAnsiTheme="majorHAnsi" w:cstheme="majorHAnsi"/>
          <w:sz w:val="28"/>
          <w:szCs w:val="28"/>
        </w:rPr>
        <w:t xml:space="preserve">". </w:t>
      </w:r>
    </w:p>
    <w:p w14:paraId="225F9D84" w14:textId="78853E2D" w:rsidR="00D50237" w:rsidRPr="00E87E37" w:rsidRDefault="00000000" w:rsidP="00526CDB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526CDB">
        <w:rPr>
          <w:rFonts w:asciiTheme="majorHAnsi" w:hAnsiTheme="majorHAnsi" w:cstheme="majorHAnsi"/>
          <w:sz w:val="28"/>
          <w:szCs w:val="28"/>
        </w:rPr>
        <w:t>{/}</w:t>
      </w:r>
    </w:p>
    <w:p w14:paraId="492A875A" w14:textId="77777777" w:rsidR="00D50237" w:rsidRPr="00E87E37" w:rsidRDefault="00D50237">
      <w:pPr>
        <w:rPr>
          <w:sz w:val="28"/>
          <w:szCs w:val="28"/>
        </w:rPr>
      </w:pPr>
    </w:p>
    <w:p w14:paraId="7F975C96" w14:textId="77777777" w:rsidR="00D50237" w:rsidRDefault="00D50237"/>
    <w:sectPr w:rsidR="00D5023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75D6" w14:textId="77777777" w:rsidR="00760C66" w:rsidRDefault="00760C66">
      <w:pPr>
        <w:spacing w:line="240" w:lineRule="auto"/>
      </w:pPr>
      <w:r>
        <w:separator/>
      </w:r>
    </w:p>
  </w:endnote>
  <w:endnote w:type="continuationSeparator" w:id="0">
    <w:p w14:paraId="0BD83059" w14:textId="77777777" w:rsidR="00760C66" w:rsidRDefault="00760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DA19" w14:textId="77777777" w:rsidR="00760C66" w:rsidRDefault="00760C66">
      <w:pPr>
        <w:spacing w:line="240" w:lineRule="auto"/>
      </w:pPr>
      <w:r>
        <w:separator/>
      </w:r>
    </w:p>
  </w:footnote>
  <w:footnote w:type="continuationSeparator" w:id="0">
    <w:p w14:paraId="5BA7394B" w14:textId="77777777" w:rsidR="00760C66" w:rsidRDefault="00760C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3C84" w14:textId="77777777" w:rsidR="00D50237" w:rsidRDefault="00000000">
    <w:pPr>
      <w:spacing w:line="288" w:lineRule="auto"/>
      <w:jc w:val="center"/>
    </w:pPr>
    <w:r>
      <w:rPr>
        <w:noProof/>
      </w:rPr>
      <w:drawing>
        <wp:inline distT="114300" distB="114300" distL="114300" distR="114300" wp14:anchorId="48195A1F" wp14:editId="0FA32A83">
          <wp:extent cx="3606800" cy="825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0497C8E" w14:textId="77777777" w:rsidR="00D50237" w:rsidRDefault="00D50237">
    <w:pPr>
      <w:rPr>
        <w:rFonts w:ascii="Calibri" w:eastAsia="Calibri" w:hAnsi="Calibri" w:cs="Calibri"/>
      </w:rPr>
    </w:pPr>
  </w:p>
  <w:p w14:paraId="3E3C1CF1" w14:textId="77777777" w:rsidR="00D50237" w:rsidRDefault="00D502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37"/>
    <w:rsid w:val="00526CDB"/>
    <w:rsid w:val="00760C66"/>
    <w:rsid w:val="00D46387"/>
    <w:rsid w:val="00D50237"/>
    <w:rsid w:val="00E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E5E9"/>
  <w15:docId w15:val="{9D08D2C1-1F73-4402-9942-AA39AEEB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Fazio</cp:lastModifiedBy>
  <cp:revision>3</cp:revision>
  <dcterms:created xsi:type="dcterms:W3CDTF">2022-10-19T15:54:00Z</dcterms:created>
  <dcterms:modified xsi:type="dcterms:W3CDTF">2022-10-19T16:07:00Z</dcterms:modified>
</cp:coreProperties>
</file>