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carácter de perito informático.{/peritos}{#integrantes.length!=0}{#integrantes} {nombreYApellido}, con matrícula Nº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{/}{#processToComplete=="true"}Atento a lo mencionado anteriormente, se procedió a verificar el estado de los elementos que se dejaron en proceso para luego dar cierre de la totalidad de los elementos: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{#bolsas}{#processToComplete=="false"}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da apertura a una{/}{#processToComplete=="true"} Que de la{/} bolsa plástica transparente del CIJ cerrada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{#efectos}{#nroPrecintoBolsa==nroPrecinto}{#tipoDeElemento==”disco”}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  <w:highlight w:val="gree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 suelto,{#marca==””}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inalmente se logró realizar una extracción {tipoExtraccion}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{color},{#marca==””} sin marca visible{/}{#marca!=””} marca {marca}{/},{#modelo==””} sin modelo visible{/}{#modelo!=””} modelo {modelo}{/},{#serialNumber==“”} Sin S/N visible{/}{#serialNumber!=“”} con S/N: {serialNumber}{/}{#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b1dueok7zqb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{#tipoDeElemento==”tablet”}Una (01) Tablet,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{#marca==””} sin marca visible{/}{#marca!=””} marca {marca}{/},{#modelo==””} sin modelo visible{/}{#modelo!=””} modelo {modelo}{/},{#serialNumber==“”} Sin S/N visible{/}{#serialNumber!=“”} con S/N: {serialNumber}{/},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color {color}.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{#processToCompleteEfecto==”false”} El cual fue descripto y peritado en la jornada anterior.{/}{#processToCompleteEfecto==””}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Respecto de la misma,{#encendido==”si”}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luego de brindarle energía y encenderla,{#elementoFallado==”si”} se conectó a  el software forense aportado por la empresa {herramientaSoft} pero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conectarla a un cargador de este Laboratorio, observando que la misma no enciende, {observacionEncendido}, por lo que no se adopta temperamento alguno sobre el elemento.{/}{#Sims.length!=0}{#Sims} Dentro de la misma, se encontró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Dentro de la misma, se encontró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almacenamiento”}Una (01) Unidad de Almacenamiento, {unidadAlmacenamientoDetalle},{#marca==””}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almacenamiento{/}, color {color}.{#elementoFallado==”si”} Respecto del mismo se informa que tuvo una falla, {observacionFalla}, por lo que no se adopta otro temperamento debido a fallas técnicas del elemento.{/}{#elementoFallado==”no”}  Respecto del mismo se procedió a realizar una tarea técnica utilizando el software forense aportado por la empresa {herramientaSoft}. Finalmente se logró realizar una extracción {tipoExtraccion} de su contenido con éxito.{#estado==”completo”} la cual finalizó de manera exitosa y fue alojada en el servidor de este laboratorio. Se adjunta su correspondiente reporte de copiado junto a la presente acta.----{/}{#estado==”en proceso”}. Se informa que la misma arroja gran cantidad de horas para su finalización, por lo que se deja realizando de forma automatizada a puertas cerradas, para ingreso a la sala de duplicación solo por personal autorizado.----{/}{/}{/}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{serialNumber}{/},{#color==””} sin color visible.{/}{#color!=””} color {color}.{/}{#Discos.length==0}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9eoou2v0rfx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se conectó a  el software forense aportado por la empresa {herramientaSoftDisco} pero tuvo una falla, {observacionFallaDisco}, por lo que no se adopta otro temperamento debido a fallas técnicas del elemento.{/}{#discoFallado==”no”} se procedió a realizar una tarea técnica utilizando el software forense aportado por la empresa {herramientaSoftDisco}. {#estadoDisco==”completo”}Finalmente se logró realizar una extracción {tipoExtraccionDisco} de su contenido con éxito.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{/}{#estadoDisco==”en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{/}{/}{/Discos}{/}{/}{/}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{imei}{/}, color {color}.{#processToCompleteEfecto==”false”} El cual fue descripto y peritado en la jornada anterior.{/}{#processToCompleteEfecto==””} Respecto del equipo de telefonía celular,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{#encendido==”si”}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luego de brindarle energía y encenderlo,{#elementoFallado==”si”} se conectó a  el software forense aportado por la empresa {herramientaSoft} pero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qué el mismo{#tipoSeguridad==”ninguna”} no poseía bloqueo, por lo tanto, el software ofrecía extracciones y finalmente se logró realizar una extracción {tipoExtraccion} de su contenido con éxito.{/}{#tipoSeguridad!=“ninguna”} poseía {tipoSeguridad}, sin embargo,{#desbloqueo==“no”}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conectarlo a un cargador de este Laboratorio, observando que el mismo no enciende, {observacionEncendido}, por lo que no se adopta temperamento alguno sobre el elemento.{/} {#Sims.length!=0}{#Sims} Dentro de la misma, se encontró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Dentro de la misma, se encontró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{/}{/efectos}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descriptos,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{/bolsas}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3"/>
      <w:bookmarkEnd w:id="13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8/TOgXdUF3B0EKCujzUFlmmuMg==">AMUW2mWQMu2FT2surwGyJ2ldb33vWjZ/yRmyJZ3mBQQmokBGcg8bGLNaihHPo885l5DiiYjy9y4DziZe9brrAc6hM03wmFaTuMSV8hg04ZWtUbjXxYTylYyXHvPzzJgA47rbiQsTSAiwu9FV8anuH/QVJZ7Tp5gsn5NO0sHn6ewh/oa63JQpckbpWWHxdM/ge3aLvG+84THcsZ5rIKd4b3lUkRREcK83F13O24y2knEBisZ8UF+vGZk3eeWXG25MGXXy0RsTnQ15bQw2u4FsLIfUCquDGALGHqZ/CslUjj1e3xR6MboyVmf4G7RV65EEvYProhdXL2+BdC8S6k3X9RnqzyubbhMCErEHk3weerO2X+amkzoP91ofVF7swojLg5slzlDKyY55XrwyBaTGWHrl/eT2QefTZcxPLOry2w6Cp5BWNTvK1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