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3B3" w:rsidRPr="00950CA5" w:rsidRDefault="00040539" w:rsidP="00040539">
      <w:pPr>
        <w:pStyle w:val="Heading1"/>
        <w:rPr>
          <w:sz w:val="36"/>
          <w:szCs w:val="36"/>
        </w:rPr>
      </w:pPr>
      <w:r w:rsidRPr="00950CA5">
        <w:rPr>
          <w:sz w:val="36"/>
          <w:szCs w:val="36"/>
        </w:rPr>
        <w:t>Refactored WFG Algorithm – Test Plan</w:t>
      </w:r>
      <w:r w:rsidR="00950CA5">
        <w:rPr>
          <w:sz w:val="36"/>
          <w:szCs w:val="36"/>
        </w:rPr>
        <w:t xml:space="preserve"> (A)</w:t>
      </w:r>
    </w:p>
    <w:p w:rsidR="00040539" w:rsidRDefault="00040539" w:rsidP="00040539">
      <w:r>
        <w:t>The purpose of this document is to outline the testing strategy and overall approach for the WFG Hypervolume project. This includes test case derivation techniques</w:t>
      </w:r>
      <w:r w:rsidR="007B057B">
        <w:t>, both fundamental approaches (functional and structural),</w:t>
      </w:r>
      <w:r w:rsidR="00DC236B">
        <w:t xml:space="preserve"> with detail</w:t>
      </w:r>
      <w:r>
        <w:t xml:space="preserve"> explanations to why the chosen </w:t>
      </w:r>
      <w:r w:rsidR="00335A80">
        <w:t>methods were selected.</w:t>
      </w:r>
    </w:p>
    <w:p w:rsidR="00335A80" w:rsidRDefault="00335A80" w:rsidP="00040539">
      <w:r>
        <w:t xml:space="preserve">The focus of the test cases is to evaluate the compliance of the entire system, giving a sense of validation that every unit of the project is performing to the provided specifications. The cases </w:t>
      </w:r>
      <w:r w:rsidR="00A86F1F">
        <w:t>are</w:t>
      </w:r>
      <w:r w:rsidR="00DC236B">
        <w:t xml:space="preserve"> </w:t>
      </w:r>
      <w:r>
        <w:t>covering the performance and reliability of the system, this includes recording user interaction, data output and the speed in which the program performs the task.</w:t>
      </w:r>
    </w:p>
    <w:p w:rsidR="00335A80" w:rsidRDefault="00E42BD8" w:rsidP="00040539">
      <w:r>
        <w:t>The following testing techniques that will be used in this task are:</w:t>
      </w:r>
    </w:p>
    <w:p w:rsidR="00E42BD8" w:rsidRPr="006C500A" w:rsidRDefault="00E42BD8" w:rsidP="00E42BD8">
      <w:pPr>
        <w:pStyle w:val="ListParagraph"/>
        <w:numPr>
          <w:ilvl w:val="0"/>
          <w:numId w:val="1"/>
        </w:numPr>
        <w:rPr>
          <w:i/>
        </w:rPr>
      </w:pPr>
      <w:r w:rsidRPr="006C500A">
        <w:rPr>
          <w:i/>
        </w:rPr>
        <w:t>Equivalence Partitioning</w:t>
      </w:r>
    </w:p>
    <w:p w:rsidR="00736546" w:rsidRPr="006C500A" w:rsidRDefault="00736546" w:rsidP="00E42BD8">
      <w:pPr>
        <w:pStyle w:val="ListParagraph"/>
        <w:numPr>
          <w:ilvl w:val="0"/>
          <w:numId w:val="1"/>
        </w:numPr>
        <w:rPr>
          <w:i/>
        </w:rPr>
      </w:pPr>
      <w:r w:rsidRPr="006C500A">
        <w:rPr>
          <w:i/>
        </w:rPr>
        <w:t>Boundary Value Analysis</w:t>
      </w:r>
    </w:p>
    <w:p w:rsidR="00E42BD8" w:rsidRPr="006C500A" w:rsidRDefault="00FC16E1" w:rsidP="00E42BD8">
      <w:pPr>
        <w:pStyle w:val="ListParagraph"/>
        <w:numPr>
          <w:ilvl w:val="0"/>
          <w:numId w:val="1"/>
        </w:numPr>
        <w:rPr>
          <w:i/>
        </w:rPr>
      </w:pPr>
      <w:r>
        <w:rPr>
          <w:i/>
        </w:rPr>
        <w:t>Decision</w:t>
      </w:r>
      <w:r w:rsidR="000E3A0D" w:rsidRPr="006C500A">
        <w:rPr>
          <w:i/>
        </w:rPr>
        <w:t xml:space="preserve"> Testing</w:t>
      </w:r>
    </w:p>
    <w:p w:rsidR="004E5F86" w:rsidRPr="006C500A" w:rsidRDefault="00E42BD8" w:rsidP="00E42BD8">
      <w:pPr>
        <w:pStyle w:val="ListParagraph"/>
        <w:numPr>
          <w:ilvl w:val="0"/>
          <w:numId w:val="1"/>
        </w:numPr>
        <w:rPr>
          <w:i/>
        </w:rPr>
      </w:pPr>
      <w:r w:rsidRPr="006C500A">
        <w:rPr>
          <w:i/>
        </w:rPr>
        <w:t>Error Guessing</w:t>
      </w:r>
    </w:p>
    <w:p w:rsidR="00EB2829" w:rsidRDefault="00EB2829" w:rsidP="00EB2829">
      <w:r>
        <w:t xml:space="preserve">The first action with selecting feasible techniques in this test plan </w:t>
      </w:r>
      <w:r w:rsidR="00DC236B">
        <w:t>is</w:t>
      </w:r>
      <w:r>
        <w:t xml:space="preserve"> to evaluate the system </w:t>
      </w:r>
      <w:r w:rsidR="00DC236B">
        <w:t>based</w:t>
      </w:r>
      <w:r>
        <w:t xml:space="preserve"> on the program’s complexity. The conclusion is that using Functional Testing in this </w:t>
      </w:r>
      <w:r w:rsidR="004E5A9F">
        <w:t>project</w:t>
      </w:r>
      <w:r>
        <w:t xml:space="preserve"> is the most optimal way of discovering bugs. </w:t>
      </w:r>
      <w:r w:rsidR="0001598D">
        <w:t>The most widely used and effective Functional Testing techniques include</w:t>
      </w:r>
      <w:r w:rsidR="001D047C">
        <w:t>s</w:t>
      </w:r>
      <w:r w:rsidR="0001598D">
        <w:t xml:space="preserve"> </w:t>
      </w:r>
      <w:r w:rsidR="001D047C">
        <w:t xml:space="preserve">using </w:t>
      </w:r>
      <w:r w:rsidR="0001598D" w:rsidRPr="00DC236B">
        <w:t>Equivalence Partitioning</w:t>
      </w:r>
      <w:r w:rsidR="0001598D">
        <w:t xml:space="preserve"> (EP) (</w:t>
      </w:r>
      <w:r w:rsidR="0001598D" w:rsidRPr="00FB24D0">
        <w:rPr>
          <w:i/>
        </w:rPr>
        <w:t>Thomas, 2018</w:t>
      </w:r>
      <w:r w:rsidR="0001598D">
        <w:t>) and Boundary Value Analysis (BVA) together.</w:t>
      </w:r>
    </w:p>
    <w:p w:rsidR="00A7790D" w:rsidRDefault="00EE5F2C" w:rsidP="00E42BD8">
      <w:pPr>
        <w:rPr>
          <w:rStyle w:val="selectable"/>
          <w:color w:val="000000"/>
        </w:rPr>
      </w:pPr>
      <w:r>
        <w:t>EP</w:t>
      </w:r>
      <w:r w:rsidR="00864CE4">
        <w:t xml:space="preserve"> </w:t>
      </w:r>
      <w:r w:rsidR="0001598D">
        <w:t>is a very favourable technique</w:t>
      </w:r>
      <w:r w:rsidR="001A4040">
        <w:t xml:space="preserve"> as it most </w:t>
      </w:r>
      <w:r w:rsidR="00736546">
        <w:t>divides up the system into smaller partitions, allowing</w:t>
      </w:r>
      <w:r w:rsidR="00864CE4">
        <w:t xml:space="preserve"> the number of test cases to </w:t>
      </w:r>
      <w:r w:rsidR="0001598D">
        <w:t>diminish</w:t>
      </w:r>
      <w:r w:rsidR="00864CE4">
        <w:t xml:space="preserve"> without compromisin</w:t>
      </w:r>
      <w:r w:rsidR="00736546">
        <w:t>g the test quality or coverage</w:t>
      </w:r>
      <w:r w:rsidR="0001598D">
        <w:t xml:space="preserve"> in the system </w:t>
      </w:r>
      <w:r w:rsidR="00736546">
        <w:t>(</w:t>
      </w:r>
      <w:r w:rsidR="00736546" w:rsidRPr="00FB24D0">
        <w:rPr>
          <w:rStyle w:val="selectable"/>
          <w:i/>
          <w:color w:val="000000"/>
        </w:rPr>
        <w:t>Rajkumar, 2018</w:t>
      </w:r>
      <w:r w:rsidR="00736546">
        <w:rPr>
          <w:rStyle w:val="selectable"/>
          <w:color w:val="000000"/>
        </w:rPr>
        <w:t xml:space="preserve">). </w:t>
      </w:r>
      <w:r w:rsidR="001A4040">
        <w:rPr>
          <w:rStyle w:val="selectable"/>
          <w:color w:val="000000"/>
        </w:rPr>
        <w:t>This technique also reduces the testing time of a software</w:t>
      </w:r>
      <w:r w:rsidR="000548A0">
        <w:rPr>
          <w:rStyle w:val="selectable"/>
          <w:color w:val="000000"/>
        </w:rPr>
        <w:t xml:space="preserve"> as checking every possible number in the partitions would be time-consuming (</w:t>
      </w:r>
      <w:r w:rsidR="000548A0" w:rsidRPr="00FB24D0">
        <w:rPr>
          <w:rStyle w:val="selectable"/>
          <w:i/>
          <w:color w:val="000000"/>
        </w:rPr>
        <w:t>Deriskqa, 2018</w:t>
      </w:r>
      <w:r w:rsidR="000548A0">
        <w:rPr>
          <w:rStyle w:val="selectable"/>
          <w:color w:val="000000"/>
        </w:rPr>
        <w:t>).</w:t>
      </w:r>
    </w:p>
    <w:p w:rsidR="00EB0E76" w:rsidRDefault="00536FBC" w:rsidP="00E42BD8">
      <w:pPr>
        <w:rPr>
          <w:rStyle w:val="selectable"/>
          <w:color w:val="000000"/>
        </w:rPr>
      </w:pPr>
      <w:r>
        <w:rPr>
          <w:rStyle w:val="selectable"/>
          <w:color w:val="000000"/>
        </w:rPr>
        <w:t xml:space="preserve">Another reason why EP is the best test technique for this </w:t>
      </w:r>
      <w:r w:rsidR="00DC236B">
        <w:rPr>
          <w:rStyle w:val="selectable"/>
          <w:color w:val="000000"/>
        </w:rPr>
        <w:t>distinct</w:t>
      </w:r>
      <w:r>
        <w:rPr>
          <w:rStyle w:val="selectable"/>
          <w:color w:val="000000"/>
        </w:rPr>
        <w:t xml:space="preserve"> task </w:t>
      </w:r>
      <w:r w:rsidR="00DC236B">
        <w:rPr>
          <w:rStyle w:val="selectable"/>
          <w:color w:val="000000"/>
        </w:rPr>
        <w:t>is</w:t>
      </w:r>
      <w:r>
        <w:rPr>
          <w:rStyle w:val="selectable"/>
          <w:color w:val="000000"/>
        </w:rPr>
        <w:t xml:space="preserve"> because of </w:t>
      </w:r>
      <w:r w:rsidR="001D047C">
        <w:rPr>
          <w:rStyle w:val="selectable"/>
          <w:color w:val="000000"/>
        </w:rPr>
        <w:t>experience</w:t>
      </w:r>
      <w:r>
        <w:rPr>
          <w:rStyle w:val="selectable"/>
          <w:color w:val="000000"/>
        </w:rPr>
        <w:t xml:space="preserve"> using this </w:t>
      </w:r>
      <w:r w:rsidR="00DC236B">
        <w:rPr>
          <w:rStyle w:val="selectable"/>
          <w:color w:val="000000"/>
        </w:rPr>
        <w:t xml:space="preserve">testing </w:t>
      </w:r>
      <w:r>
        <w:rPr>
          <w:rStyle w:val="selectable"/>
          <w:color w:val="000000"/>
        </w:rPr>
        <w:t xml:space="preserve">method, making it a more accessible approach to find errors as oppose to alternative </w:t>
      </w:r>
      <w:r w:rsidR="00EE674D">
        <w:rPr>
          <w:rStyle w:val="selectable"/>
          <w:color w:val="000000"/>
        </w:rPr>
        <w:t xml:space="preserve">functional testing </w:t>
      </w:r>
      <w:r w:rsidR="00A86F1F">
        <w:rPr>
          <w:rStyle w:val="selectable"/>
          <w:color w:val="000000"/>
        </w:rPr>
        <w:t>strategy</w:t>
      </w:r>
      <w:r w:rsidR="00EE674D">
        <w:rPr>
          <w:rStyle w:val="selectable"/>
          <w:color w:val="000000"/>
        </w:rPr>
        <w:t>.</w:t>
      </w:r>
    </w:p>
    <w:p w:rsidR="000548A0" w:rsidRDefault="000548A0" w:rsidP="00E42BD8">
      <w:pPr>
        <w:rPr>
          <w:rStyle w:val="selectable"/>
          <w:color w:val="000000"/>
        </w:rPr>
      </w:pPr>
      <w:r>
        <w:rPr>
          <w:rStyle w:val="selectable"/>
          <w:color w:val="000000"/>
        </w:rPr>
        <w:t>An efficient technique that will be used in conjuncti</w:t>
      </w:r>
      <w:r w:rsidR="00EE5F2C">
        <w:rPr>
          <w:rStyle w:val="selectable"/>
          <w:color w:val="000000"/>
        </w:rPr>
        <w:t>on with EP</w:t>
      </w:r>
      <w:r>
        <w:rPr>
          <w:rStyle w:val="selectable"/>
          <w:color w:val="000000"/>
        </w:rPr>
        <w:t xml:space="preserve"> is the use of </w:t>
      </w:r>
      <w:r w:rsidR="0001598D">
        <w:rPr>
          <w:rStyle w:val="selectable"/>
          <w:color w:val="000000"/>
        </w:rPr>
        <w:t>BVA</w:t>
      </w:r>
      <w:r w:rsidR="00A86F1F">
        <w:rPr>
          <w:rStyle w:val="selectable"/>
          <w:color w:val="000000"/>
        </w:rPr>
        <w:t>.</w:t>
      </w:r>
      <w:r>
        <w:rPr>
          <w:rStyle w:val="selectable"/>
          <w:color w:val="000000"/>
        </w:rPr>
        <w:t xml:space="preserve"> </w:t>
      </w:r>
      <w:r w:rsidR="00A86F1F">
        <w:rPr>
          <w:rStyle w:val="selectable"/>
          <w:color w:val="000000"/>
        </w:rPr>
        <w:t>T</w:t>
      </w:r>
      <w:r>
        <w:rPr>
          <w:rStyle w:val="selectable"/>
          <w:color w:val="000000"/>
        </w:rPr>
        <w:t>he behaviour at each of the partitions could potentially have an incorrect behaviour, which would yield possible defects (</w:t>
      </w:r>
      <w:r w:rsidRPr="00FB24D0">
        <w:rPr>
          <w:rStyle w:val="selectable"/>
          <w:i/>
          <w:color w:val="000000"/>
        </w:rPr>
        <w:t>Rajkumar, 2018</w:t>
      </w:r>
      <w:r>
        <w:rPr>
          <w:rStyle w:val="selectable"/>
          <w:color w:val="000000"/>
        </w:rPr>
        <w:t xml:space="preserve">). It’s also designed to cover valid and invalid boundary values and applied at all testing </w:t>
      </w:r>
      <w:r w:rsidR="00F550BC">
        <w:rPr>
          <w:rStyle w:val="selectable"/>
          <w:color w:val="000000"/>
        </w:rPr>
        <w:t>levels</w:t>
      </w:r>
      <w:r w:rsidR="00A86F1F">
        <w:rPr>
          <w:rStyle w:val="selectable"/>
          <w:color w:val="000000"/>
        </w:rPr>
        <w:t>,</w:t>
      </w:r>
      <w:r w:rsidR="00F550BC">
        <w:rPr>
          <w:rStyle w:val="selectable"/>
          <w:color w:val="000000"/>
        </w:rPr>
        <w:t xml:space="preserve"> whilst being computationally and theoretically inexpensive to create test cases.</w:t>
      </w:r>
    </w:p>
    <w:p w:rsidR="00EE5F2C" w:rsidRDefault="00EE5F2C" w:rsidP="00E42BD8">
      <w:r>
        <w:rPr>
          <w:rStyle w:val="selectable"/>
          <w:color w:val="000000"/>
        </w:rPr>
        <w:t>The use of EP and BVA produce</w:t>
      </w:r>
      <w:r w:rsidR="00A86F1F">
        <w:rPr>
          <w:rStyle w:val="selectable"/>
          <w:color w:val="000000"/>
        </w:rPr>
        <w:t>s</w:t>
      </w:r>
      <w:r>
        <w:rPr>
          <w:rStyle w:val="selectable"/>
          <w:color w:val="000000"/>
        </w:rPr>
        <w:t xml:space="preserve"> a large test coverage in the system. However, singular errors could potentially be still in the program</w:t>
      </w:r>
      <w:r w:rsidR="00A86F1F">
        <w:rPr>
          <w:rStyle w:val="selectable"/>
          <w:color w:val="000000"/>
        </w:rPr>
        <w:t xml:space="preserve"> and left unnoticed</w:t>
      </w:r>
      <w:r>
        <w:rPr>
          <w:rStyle w:val="selectable"/>
          <w:color w:val="000000"/>
        </w:rPr>
        <w:t>. Those tests are found via Error Guessing</w:t>
      </w:r>
      <w:r w:rsidR="00CD2718">
        <w:rPr>
          <w:rStyle w:val="selectable"/>
          <w:color w:val="000000"/>
        </w:rPr>
        <w:t xml:space="preserve"> (EG)</w:t>
      </w:r>
      <w:r>
        <w:rPr>
          <w:rStyle w:val="selectable"/>
          <w:color w:val="000000"/>
        </w:rPr>
        <w:t xml:space="preserve">, where using developer instincts will identify potential discrepancies. Learning from past work made it easier to analyse the program and reveal bugs. </w:t>
      </w:r>
      <w:r w:rsidR="00D43A34">
        <w:rPr>
          <w:rStyle w:val="selectable"/>
          <w:color w:val="000000"/>
        </w:rPr>
        <w:t>Part of the rationale also came</w:t>
      </w:r>
      <w:r>
        <w:rPr>
          <w:rStyle w:val="selectable"/>
          <w:color w:val="000000"/>
        </w:rPr>
        <w:t xml:space="preserve"> from </w:t>
      </w:r>
      <w:r w:rsidR="00CD2718">
        <w:t>Shi</w:t>
      </w:r>
      <w:r w:rsidR="00D43A34">
        <w:t>’s advice</w:t>
      </w:r>
      <w:r w:rsidR="00CD2718">
        <w:t xml:space="preserve"> (</w:t>
      </w:r>
      <w:r w:rsidR="00CD2718" w:rsidRPr="00FB24D0">
        <w:rPr>
          <w:i/>
        </w:rPr>
        <w:t>p.51</w:t>
      </w:r>
      <w:r w:rsidR="00CD2718">
        <w:t xml:space="preserve">) </w:t>
      </w:r>
      <w:r w:rsidR="00D43A34">
        <w:t>which calls</w:t>
      </w:r>
      <w:r w:rsidR="00CD2718">
        <w:t xml:space="preserve"> EP, BVA and EG the main</w:t>
      </w:r>
      <w:r w:rsidR="00D43A34">
        <w:t xml:space="preserve"> proven</w:t>
      </w:r>
      <w:r w:rsidR="00CD2718">
        <w:t xml:space="preserve"> tactics</w:t>
      </w:r>
      <w:r w:rsidR="0091296B">
        <w:t xml:space="preserve"> to use in functional testing</w:t>
      </w:r>
      <w:r w:rsidR="00CD2718">
        <w:t xml:space="preserve">. They’re also </w:t>
      </w:r>
      <w:r w:rsidR="00F607E1">
        <w:t xml:space="preserve">useful </w:t>
      </w:r>
      <w:r w:rsidR="00CD2718">
        <w:t xml:space="preserve">testing methodologies for </w:t>
      </w:r>
      <w:r w:rsidR="00CD2718" w:rsidRPr="00FB24D0">
        <w:rPr>
          <w:i/>
        </w:rPr>
        <w:t xml:space="preserve">“…deriving effective and economic test cases in the business </w:t>
      </w:r>
      <w:r w:rsidR="000E2896" w:rsidRPr="00FB24D0">
        <w:rPr>
          <w:i/>
        </w:rPr>
        <w:t>practice”</w:t>
      </w:r>
      <w:r w:rsidR="000E2896">
        <w:rPr>
          <w:i/>
        </w:rPr>
        <w:t xml:space="preserve"> (Shi, 2010)</w:t>
      </w:r>
      <w:r w:rsidR="00CD2718" w:rsidRPr="00FB24D0">
        <w:rPr>
          <w:i/>
        </w:rPr>
        <w:t>.</w:t>
      </w:r>
      <w:r w:rsidR="00CD2718">
        <w:t xml:space="preserve"> This was one of the main reasons why such functional tests were chosen.</w:t>
      </w:r>
    </w:p>
    <w:p w:rsidR="00CC77C9" w:rsidRDefault="00CD2718" w:rsidP="00E42BD8">
      <w:pPr>
        <w:rPr>
          <w:rStyle w:val="selectable"/>
          <w:color w:val="000000"/>
        </w:rPr>
      </w:pPr>
      <w:r>
        <w:t>Finally, Structural Testing will be practiced</w:t>
      </w:r>
      <w:r w:rsidR="00265942">
        <w:t xml:space="preserve"> which</w:t>
      </w:r>
      <w:r>
        <w:t xml:space="preserve"> </w:t>
      </w:r>
      <w:r w:rsidR="00265942">
        <w:t>complements</w:t>
      </w:r>
      <w:r>
        <w:t xml:space="preserve"> the existing Functional Testing techniques.</w:t>
      </w:r>
      <w:r w:rsidR="00CC77C9">
        <w:t xml:space="preserve"> The decision to </w:t>
      </w:r>
      <w:r w:rsidR="00265942">
        <w:t>include Structural Testing</w:t>
      </w:r>
      <w:r w:rsidR="00CC77C9">
        <w:t xml:space="preserve"> was heavily influenced by research which show that there is as much as </w:t>
      </w:r>
      <w:r w:rsidR="00265942">
        <w:t>70% of all the c</w:t>
      </w:r>
      <w:r w:rsidR="00CC77C9">
        <w:t>ode making up the system</w:t>
      </w:r>
      <w:r w:rsidR="00265942">
        <w:t xml:space="preserve"> that</w:t>
      </w:r>
      <w:r w:rsidR="00CC77C9">
        <w:t xml:space="preserve"> might never be executed at all in the testing phase (</w:t>
      </w:r>
      <w:r w:rsidR="00CC77C9" w:rsidRPr="00FB24D0">
        <w:rPr>
          <w:rStyle w:val="selectable"/>
          <w:i/>
          <w:color w:val="000000"/>
        </w:rPr>
        <w:t>Mitchell, J. and Black, R., 2015</w:t>
      </w:r>
      <w:r w:rsidR="00CC77C9">
        <w:rPr>
          <w:rStyle w:val="selectable"/>
          <w:color w:val="000000"/>
        </w:rPr>
        <w:t>).</w:t>
      </w:r>
    </w:p>
    <w:p w:rsidR="0095611A" w:rsidRDefault="0095611A" w:rsidP="00E42BD8">
      <w:pPr>
        <w:rPr>
          <w:rStyle w:val="selectable"/>
          <w:color w:val="000000"/>
        </w:rPr>
      </w:pPr>
    </w:p>
    <w:p w:rsidR="0095611A" w:rsidRDefault="00D05273" w:rsidP="00E42BD8">
      <w:pPr>
        <w:rPr>
          <w:rStyle w:val="selectable"/>
          <w:color w:val="000000"/>
        </w:rPr>
      </w:pPr>
      <w:r>
        <w:rPr>
          <w:rStyle w:val="selectable"/>
          <w:color w:val="000000"/>
        </w:rPr>
        <w:lastRenderedPageBreak/>
        <w:t>To</w:t>
      </w:r>
      <w:r w:rsidR="0095611A">
        <w:rPr>
          <w:rStyle w:val="selectable"/>
          <w:color w:val="000000"/>
        </w:rPr>
        <w:t xml:space="preserve"> gain a better verification as to what the written code is expected to accomplish, Decision Testing (DT) will be performed</w:t>
      </w:r>
      <w:r w:rsidR="008C2F36">
        <w:rPr>
          <w:rStyle w:val="selectable"/>
          <w:color w:val="000000"/>
        </w:rPr>
        <w:t>.</w:t>
      </w:r>
      <w:r w:rsidR="0095611A">
        <w:rPr>
          <w:rStyle w:val="selectable"/>
          <w:color w:val="000000"/>
        </w:rPr>
        <w:t xml:space="preserve"> </w:t>
      </w:r>
      <w:r w:rsidR="008C2F36">
        <w:rPr>
          <w:rStyle w:val="selectable"/>
          <w:color w:val="000000"/>
        </w:rPr>
        <w:t>This will check</w:t>
      </w:r>
      <w:r w:rsidR="0095611A">
        <w:rPr>
          <w:rStyle w:val="selectable"/>
          <w:color w:val="000000"/>
        </w:rPr>
        <w:t xml:space="preserve"> the flow of the different paths in the program, ensuring </w:t>
      </w:r>
      <w:r w:rsidR="008C2F36">
        <w:rPr>
          <w:rStyle w:val="selectable"/>
          <w:color w:val="000000"/>
        </w:rPr>
        <w:t>all paths are tested at some point</w:t>
      </w:r>
      <w:r w:rsidR="0095611A">
        <w:rPr>
          <w:rStyle w:val="selectable"/>
          <w:color w:val="000000"/>
        </w:rPr>
        <w:t>.</w:t>
      </w:r>
      <w:bookmarkStart w:id="0" w:name="_GoBack"/>
      <w:bookmarkEnd w:id="0"/>
    </w:p>
    <w:p w:rsidR="0095611A" w:rsidRDefault="0095611A" w:rsidP="00E42BD8">
      <w:pPr>
        <w:rPr>
          <w:color w:val="000000"/>
        </w:rPr>
      </w:pPr>
      <w:r>
        <w:rPr>
          <w:color w:val="000000"/>
        </w:rPr>
        <w:t xml:space="preserve">DT will also have the capability to </w:t>
      </w:r>
      <w:r w:rsidR="005464C2">
        <w:rPr>
          <w:color w:val="000000"/>
        </w:rPr>
        <w:t>check</w:t>
      </w:r>
      <w:r>
        <w:rPr>
          <w:color w:val="000000"/>
        </w:rPr>
        <w:t xml:space="preserve"> which blocks of code have been executed in each decision and which have not. This will help with code coverage very efficiently. The DT coverage will be calculated to find out how much of the program has been covered in each decision with this approach. The higher the DT coverage is, the greater the qual</w:t>
      </w:r>
      <w:r w:rsidR="00912F35">
        <w:rPr>
          <w:color w:val="000000"/>
        </w:rPr>
        <w:t>ity of the written code will be.</w:t>
      </w:r>
    </w:p>
    <w:p w:rsidR="004B3D48" w:rsidRPr="004B3D48" w:rsidRDefault="004B3D48" w:rsidP="00E42BD8">
      <w:pPr>
        <w:rPr>
          <w:b/>
        </w:rPr>
      </w:pPr>
      <w:r>
        <w:rPr>
          <w:b/>
        </w:rPr>
        <w:t xml:space="preserve">Word Count: </w:t>
      </w:r>
      <w:r w:rsidR="00C5002C">
        <w:rPr>
          <w:b/>
        </w:rPr>
        <w:t>628</w:t>
      </w:r>
    </w:p>
    <w:p w:rsidR="0001598D" w:rsidRDefault="0001598D" w:rsidP="00E42BD8"/>
    <w:p w:rsidR="00CD2718" w:rsidRDefault="00CD2718" w:rsidP="00E42BD8">
      <w:pPr>
        <w:rPr>
          <w:rStyle w:val="selectable"/>
          <w:color w:val="000000"/>
        </w:rPr>
      </w:pPr>
    </w:p>
    <w:p w:rsidR="00EE5F2C" w:rsidRDefault="00EE5F2C" w:rsidP="00E42BD8">
      <w:pPr>
        <w:rPr>
          <w:rStyle w:val="selectable"/>
          <w:color w:val="000000"/>
        </w:rPr>
      </w:pPr>
    </w:p>
    <w:p w:rsidR="00864CE4" w:rsidRDefault="00864CE4" w:rsidP="00864CE4">
      <w:r>
        <w:br w:type="page"/>
      </w:r>
    </w:p>
    <w:p w:rsidR="00E42BD8" w:rsidRDefault="00787CED" w:rsidP="00864CE4">
      <w:pPr>
        <w:pStyle w:val="Heading1"/>
      </w:pPr>
      <w:r>
        <w:lastRenderedPageBreak/>
        <w:t>References</w:t>
      </w:r>
    </w:p>
    <w:p w:rsidR="000548A0" w:rsidRPr="008057A4" w:rsidRDefault="000548A0" w:rsidP="000548A0">
      <w:pPr>
        <w:rPr>
          <w:i/>
          <w:color w:val="000000"/>
        </w:rPr>
      </w:pPr>
      <w:r w:rsidRPr="008057A4">
        <w:rPr>
          <w:rStyle w:val="selectable"/>
          <w:i/>
          <w:color w:val="000000"/>
        </w:rPr>
        <w:t xml:space="preserve">Thomas, T., 2018. </w:t>
      </w:r>
      <w:r w:rsidRPr="008057A4">
        <w:rPr>
          <w:rStyle w:val="selectable"/>
          <w:i/>
          <w:iCs/>
          <w:color w:val="000000"/>
        </w:rPr>
        <w:t>Purpose of Equivalence Partitioning in testing</w:t>
      </w:r>
      <w:r w:rsidRPr="008057A4">
        <w:rPr>
          <w:rStyle w:val="selectable"/>
          <w:i/>
          <w:color w:val="000000"/>
        </w:rPr>
        <w:t xml:space="preserve"> [online]. </w:t>
      </w:r>
      <w:proofErr w:type="spellStart"/>
      <w:r w:rsidRPr="008057A4">
        <w:rPr>
          <w:rStyle w:val="selectable"/>
          <w:i/>
          <w:color w:val="000000"/>
        </w:rPr>
        <w:t>Zyxware</w:t>
      </w:r>
      <w:proofErr w:type="spellEnd"/>
      <w:r w:rsidRPr="008057A4">
        <w:rPr>
          <w:rStyle w:val="selectable"/>
          <w:i/>
          <w:color w:val="000000"/>
        </w:rPr>
        <w:t xml:space="preserve"> Technologies. Available from: https://www.zyxware.com/articles/3766/purpose-of-equivalence-partitioning-in-testing [Accessed 2 Nov 2018].</w:t>
      </w:r>
    </w:p>
    <w:p w:rsidR="007E2410" w:rsidRPr="008057A4" w:rsidRDefault="00736546" w:rsidP="00787CED">
      <w:pPr>
        <w:rPr>
          <w:rStyle w:val="selectable"/>
          <w:i/>
          <w:color w:val="000000"/>
        </w:rPr>
      </w:pPr>
      <w:r w:rsidRPr="008057A4">
        <w:rPr>
          <w:rStyle w:val="selectable"/>
          <w:i/>
          <w:color w:val="000000"/>
        </w:rPr>
        <w:t xml:space="preserve">Rajkumar, 2018. </w:t>
      </w:r>
      <w:r w:rsidRPr="008057A4">
        <w:rPr>
          <w:rStyle w:val="selectable"/>
          <w:i/>
          <w:iCs/>
          <w:color w:val="000000"/>
        </w:rPr>
        <w:t>Equivalence Partitioning Test Case Design Technique</w:t>
      </w:r>
      <w:r w:rsidRPr="008057A4">
        <w:rPr>
          <w:rStyle w:val="selectable"/>
          <w:i/>
          <w:color w:val="000000"/>
        </w:rPr>
        <w:t xml:space="preserve"> [online]. Software Testing Material. Available from: https://www.softwaretestingmaterial.com/equivalence-partitioning-testing-technique/ [Accessed 2 Nov 2018].</w:t>
      </w:r>
    </w:p>
    <w:p w:rsidR="001A4040" w:rsidRDefault="001A4040" w:rsidP="001A4040">
      <w:pPr>
        <w:rPr>
          <w:rStyle w:val="selectable"/>
          <w:i/>
          <w:color w:val="000000"/>
        </w:rPr>
      </w:pPr>
      <w:r w:rsidRPr="008057A4">
        <w:rPr>
          <w:rStyle w:val="selectable"/>
          <w:i/>
          <w:color w:val="000000"/>
        </w:rPr>
        <w:t xml:space="preserve">Deriskqa, 2018. </w:t>
      </w:r>
      <w:r w:rsidRPr="008057A4">
        <w:rPr>
          <w:rStyle w:val="selectable"/>
          <w:i/>
          <w:iCs/>
          <w:color w:val="000000"/>
        </w:rPr>
        <w:t xml:space="preserve">Test Design Techniques: Equivalence Partitioning | </w:t>
      </w:r>
      <w:proofErr w:type="spellStart"/>
      <w:r w:rsidRPr="008057A4">
        <w:rPr>
          <w:rStyle w:val="selectable"/>
          <w:i/>
          <w:iCs/>
          <w:color w:val="000000"/>
        </w:rPr>
        <w:t>DeRisk</w:t>
      </w:r>
      <w:proofErr w:type="spellEnd"/>
      <w:r w:rsidRPr="008057A4">
        <w:rPr>
          <w:rStyle w:val="selectable"/>
          <w:i/>
          <w:iCs/>
          <w:color w:val="000000"/>
        </w:rPr>
        <w:t xml:space="preserve"> QA</w:t>
      </w:r>
      <w:r w:rsidRPr="008057A4">
        <w:rPr>
          <w:rStyle w:val="selectable"/>
          <w:i/>
          <w:color w:val="000000"/>
        </w:rPr>
        <w:t xml:space="preserve"> [online]. Deriskqa.com. Available from: http://www.deriskqa.com/Article-Equivalence-Partitioning.html [Accessed 2 Nov 2018].</w:t>
      </w:r>
    </w:p>
    <w:p w:rsidR="00595853" w:rsidRPr="008057A4" w:rsidRDefault="000548A0" w:rsidP="001A4040">
      <w:pPr>
        <w:rPr>
          <w:rStyle w:val="selectable"/>
          <w:i/>
          <w:color w:val="000000"/>
        </w:rPr>
      </w:pPr>
      <w:r w:rsidRPr="008057A4">
        <w:rPr>
          <w:rStyle w:val="selectable"/>
          <w:i/>
          <w:color w:val="000000"/>
        </w:rPr>
        <w:t xml:space="preserve">Rajkumar, 2018. </w:t>
      </w:r>
      <w:r w:rsidRPr="008057A4">
        <w:rPr>
          <w:rStyle w:val="selectable"/>
          <w:i/>
          <w:iCs/>
          <w:color w:val="000000"/>
        </w:rPr>
        <w:t>Boundary Value Analysis Test Case Design Technique</w:t>
      </w:r>
      <w:r w:rsidRPr="008057A4">
        <w:rPr>
          <w:rStyle w:val="selectable"/>
          <w:i/>
          <w:color w:val="000000"/>
        </w:rPr>
        <w:t xml:space="preserve"> [online]. Software Testing Material. Available from: https://www.softwaretestingmaterial.com/boundary-value-analysis-testing-technique/ [Accessed 2 Nov 2018].</w:t>
      </w:r>
    </w:p>
    <w:p w:rsidR="00CD2718" w:rsidRPr="008057A4" w:rsidRDefault="00CD2718" w:rsidP="001A4040">
      <w:pPr>
        <w:rPr>
          <w:rStyle w:val="selectable"/>
          <w:i/>
          <w:color w:val="000000"/>
        </w:rPr>
      </w:pPr>
      <w:r w:rsidRPr="008057A4">
        <w:rPr>
          <w:rStyle w:val="selectable"/>
          <w:i/>
          <w:color w:val="000000"/>
        </w:rPr>
        <w:t xml:space="preserve">Shi, M., 2010. </w:t>
      </w:r>
      <w:r w:rsidRPr="008057A4">
        <w:rPr>
          <w:rStyle w:val="selectable"/>
          <w:i/>
          <w:iCs/>
          <w:color w:val="000000"/>
        </w:rPr>
        <w:t>Software Functional Testing from the Perspective of Business Practice</w:t>
      </w:r>
      <w:r w:rsidRPr="008057A4">
        <w:rPr>
          <w:rStyle w:val="selectable"/>
          <w:i/>
          <w:color w:val="000000"/>
        </w:rPr>
        <w:t xml:space="preserve"> [online]. Pdfs.semanticscholar.org. Available from: https://pdfs.semanticscholar.org/6c2e/33324e97d12825201cd77b7d23738ca18f35.pdf [Accessed 3 Nov 2018].</w:t>
      </w:r>
    </w:p>
    <w:p w:rsidR="00595853" w:rsidRPr="0095611A" w:rsidRDefault="00CC77C9" w:rsidP="00595853">
      <w:pPr>
        <w:rPr>
          <w:rStyle w:val="selectable"/>
          <w:i/>
          <w:color w:val="000000"/>
        </w:rPr>
      </w:pPr>
      <w:r w:rsidRPr="008057A4">
        <w:rPr>
          <w:rStyle w:val="selectable"/>
          <w:i/>
          <w:color w:val="000000"/>
        </w:rPr>
        <w:t xml:space="preserve">Mitchell, J. and Black, R., 2015. </w:t>
      </w:r>
      <w:r w:rsidRPr="008057A4">
        <w:rPr>
          <w:rStyle w:val="selectable"/>
          <w:i/>
          <w:iCs/>
          <w:color w:val="000000"/>
        </w:rPr>
        <w:t>Advanced Software Testing: Volume 3</w:t>
      </w:r>
      <w:r w:rsidRPr="008057A4">
        <w:rPr>
          <w:rStyle w:val="selectable"/>
          <w:i/>
          <w:color w:val="000000"/>
        </w:rPr>
        <w:t xml:space="preserve"> [online]. Rbcs-us.com. Available from: https://rbcs-us.com/site/assets/files/1194/structural-testing-techni</w:t>
      </w:r>
      <w:r w:rsidR="00FC16E1">
        <w:rPr>
          <w:rStyle w:val="selectable"/>
          <w:i/>
          <w:color w:val="000000"/>
        </w:rPr>
        <w:t>ques.pdf [Accessed 3 Nov 2018].</w:t>
      </w:r>
      <w:r w:rsidR="00595853">
        <w:rPr>
          <w:rStyle w:val="selectable"/>
          <w:color w:val="000000"/>
        </w:rPr>
        <w:br w:type="page"/>
      </w:r>
    </w:p>
    <w:p w:rsidR="000548A0" w:rsidRDefault="00595853" w:rsidP="00595853">
      <w:pPr>
        <w:pStyle w:val="Heading1"/>
        <w:rPr>
          <w:rStyle w:val="selectable"/>
        </w:rPr>
      </w:pPr>
      <w:r>
        <w:rPr>
          <w:rStyle w:val="selectable"/>
        </w:rPr>
        <w:lastRenderedPageBreak/>
        <w:t>Functional Testing</w:t>
      </w:r>
    </w:p>
    <w:p w:rsidR="00C21EDB" w:rsidRDefault="003E6067">
      <w:r w:rsidRPr="007C6386">
        <w:rPr>
          <w:b/>
        </w:rPr>
        <w:t>Equivalence</w:t>
      </w:r>
      <w:r w:rsidRPr="00BA1B97">
        <w:rPr>
          <w:b/>
        </w:rPr>
        <w:t xml:space="preserve"> Partitioning (EP)</w:t>
      </w:r>
      <w:r>
        <w:t xml:space="preserve"> table</w:t>
      </w:r>
      <w:r w:rsidR="00C21EDB">
        <w:t xml:space="preserve"> identifying the valid and invalid partitions.</w:t>
      </w:r>
    </w:p>
    <w:tbl>
      <w:tblPr>
        <w:tblStyle w:val="TableGrid"/>
        <w:tblW w:w="10632" w:type="dxa"/>
        <w:tblInd w:w="-714" w:type="dxa"/>
        <w:tblLook w:val="04A0" w:firstRow="1" w:lastRow="0" w:firstColumn="1" w:lastColumn="0" w:noHBand="0" w:noVBand="1"/>
      </w:tblPr>
      <w:tblGrid>
        <w:gridCol w:w="1560"/>
        <w:gridCol w:w="1276"/>
        <w:gridCol w:w="1559"/>
        <w:gridCol w:w="2126"/>
        <w:gridCol w:w="4111"/>
      </w:tblGrid>
      <w:tr w:rsidR="00323D87" w:rsidTr="00323D87">
        <w:tc>
          <w:tcPr>
            <w:tcW w:w="1560" w:type="dxa"/>
          </w:tcPr>
          <w:p w:rsidR="00323D87" w:rsidRDefault="00323D87">
            <w:r>
              <w:t>EP Class Description</w:t>
            </w:r>
          </w:p>
        </w:tc>
        <w:tc>
          <w:tcPr>
            <w:tcW w:w="1276" w:type="dxa"/>
          </w:tcPr>
          <w:p w:rsidR="00323D87" w:rsidRDefault="00323D87">
            <w:r>
              <w:t>EP Class ID</w:t>
            </w:r>
          </w:p>
        </w:tc>
        <w:tc>
          <w:tcPr>
            <w:tcW w:w="1559" w:type="dxa"/>
          </w:tcPr>
          <w:p w:rsidR="00323D87" w:rsidRDefault="00323D87">
            <w:r>
              <w:t>Valid/Invalid Partition</w:t>
            </w:r>
          </w:p>
        </w:tc>
        <w:tc>
          <w:tcPr>
            <w:tcW w:w="2126" w:type="dxa"/>
          </w:tcPr>
          <w:p w:rsidR="00323D87" w:rsidRDefault="00323D87">
            <w:r>
              <w:t>Partitions Description</w:t>
            </w:r>
          </w:p>
        </w:tc>
        <w:tc>
          <w:tcPr>
            <w:tcW w:w="4111" w:type="dxa"/>
          </w:tcPr>
          <w:p w:rsidR="00323D87" w:rsidRDefault="00323D87" w:rsidP="00323D87">
            <w:r>
              <w:t>Additional Information</w:t>
            </w:r>
          </w:p>
        </w:tc>
      </w:tr>
      <w:tr w:rsidR="00323D87" w:rsidTr="00323D87">
        <w:tc>
          <w:tcPr>
            <w:tcW w:w="1560" w:type="dxa"/>
            <w:vMerge w:val="restart"/>
          </w:tcPr>
          <w:p w:rsidR="00323D87" w:rsidRDefault="00323D87" w:rsidP="00CF08A6">
            <w:r>
              <w:t>Data Point(s) (front.txt file)</w:t>
            </w:r>
          </w:p>
        </w:tc>
        <w:tc>
          <w:tcPr>
            <w:tcW w:w="1276" w:type="dxa"/>
          </w:tcPr>
          <w:p w:rsidR="00323D87" w:rsidRPr="00D5236C" w:rsidRDefault="00323D87">
            <w:pPr>
              <w:rPr>
                <w:b/>
              </w:rPr>
            </w:pPr>
            <w:r>
              <w:rPr>
                <w:b/>
              </w:rPr>
              <w:t>01</w:t>
            </w:r>
          </w:p>
        </w:tc>
        <w:tc>
          <w:tcPr>
            <w:tcW w:w="1559" w:type="dxa"/>
          </w:tcPr>
          <w:p w:rsidR="00323D87" w:rsidRDefault="00323D87">
            <w:r>
              <w:t>Valid</w:t>
            </w:r>
          </w:p>
        </w:tc>
        <w:tc>
          <w:tcPr>
            <w:tcW w:w="2126" w:type="dxa"/>
          </w:tcPr>
          <w:p w:rsidR="00323D87" w:rsidRDefault="00323D87" w:rsidP="00360EBC">
            <w:r>
              <w:t xml:space="preserve">All Data Points contain the </w:t>
            </w:r>
            <w:r w:rsidRPr="00FC55BE">
              <w:rPr>
                <w:b/>
              </w:rPr>
              <w:t>same dimensions</w:t>
            </w:r>
            <w:r>
              <w:t xml:space="preserve"> as the reference point </w:t>
            </w:r>
          </w:p>
        </w:tc>
        <w:tc>
          <w:tcPr>
            <w:tcW w:w="4111" w:type="dxa"/>
          </w:tcPr>
          <w:p w:rsidR="00323D87" w:rsidRDefault="00323D87">
            <w:r>
              <w:t>Positive values only</w:t>
            </w:r>
          </w:p>
        </w:tc>
      </w:tr>
      <w:tr w:rsidR="00323D87" w:rsidTr="00323D87">
        <w:tc>
          <w:tcPr>
            <w:tcW w:w="1560" w:type="dxa"/>
            <w:vMerge/>
          </w:tcPr>
          <w:p w:rsidR="00323D87" w:rsidRDefault="00323D87"/>
        </w:tc>
        <w:tc>
          <w:tcPr>
            <w:tcW w:w="1276" w:type="dxa"/>
          </w:tcPr>
          <w:p w:rsidR="00323D87" w:rsidRPr="00D5236C" w:rsidRDefault="00323D87">
            <w:pPr>
              <w:rPr>
                <w:b/>
              </w:rPr>
            </w:pPr>
            <w:r>
              <w:rPr>
                <w:b/>
              </w:rPr>
              <w:t>02</w:t>
            </w:r>
          </w:p>
        </w:tc>
        <w:tc>
          <w:tcPr>
            <w:tcW w:w="1559" w:type="dxa"/>
          </w:tcPr>
          <w:p w:rsidR="00323D87" w:rsidRDefault="00323D87" w:rsidP="003A6D52">
            <w:r>
              <w:t>Invalid</w:t>
            </w:r>
          </w:p>
        </w:tc>
        <w:tc>
          <w:tcPr>
            <w:tcW w:w="2126" w:type="dxa"/>
          </w:tcPr>
          <w:p w:rsidR="00323D87" w:rsidRDefault="00323D87" w:rsidP="003A6D52">
            <w:r>
              <w:t xml:space="preserve">All data points </w:t>
            </w:r>
            <w:r w:rsidRPr="00FC55BE">
              <w:rPr>
                <w:b/>
              </w:rPr>
              <w:t xml:space="preserve">don’t </w:t>
            </w:r>
            <w:r w:rsidRPr="00FC55BE">
              <w:t>have the same dimensions.</w:t>
            </w:r>
          </w:p>
        </w:tc>
        <w:tc>
          <w:tcPr>
            <w:tcW w:w="4111" w:type="dxa"/>
          </w:tcPr>
          <w:p w:rsidR="00323D87" w:rsidRDefault="00323D87">
            <w:r>
              <w:t>All data points are a positive value – Reference Point greater value than the data points</w:t>
            </w:r>
          </w:p>
        </w:tc>
      </w:tr>
      <w:tr w:rsidR="00323D87" w:rsidTr="00323D87">
        <w:tc>
          <w:tcPr>
            <w:tcW w:w="1560" w:type="dxa"/>
            <w:vMerge/>
          </w:tcPr>
          <w:p w:rsidR="00323D87" w:rsidRDefault="00323D87"/>
        </w:tc>
        <w:tc>
          <w:tcPr>
            <w:tcW w:w="1276" w:type="dxa"/>
          </w:tcPr>
          <w:p w:rsidR="00323D87" w:rsidRDefault="00323D87">
            <w:pPr>
              <w:rPr>
                <w:b/>
              </w:rPr>
            </w:pPr>
            <w:r>
              <w:rPr>
                <w:b/>
              </w:rPr>
              <w:t>03</w:t>
            </w:r>
          </w:p>
        </w:tc>
        <w:tc>
          <w:tcPr>
            <w:tcW w:w="1559" w:type="dxa"/>
          </w:tcPr>
          <w:p w:rsidR="00323D87" w:rsidRDefault="00323D87" w:rsidP="003A6D52">
            <w:r>
              <w:t>Valid</w:t>
            </w:r>
          </w:p>
        </w:tc>
        <w:tc>
          <w:tcPr>
            <w:tcW w:w="2126" w:type="dxa"/>
          </w:tcPr>
          <w:p w:rsidR="00323D87" w:rsidRDefault="00323D87" w:rsidP="00CF08A6">
            <w:r>
              <w:t xml:space="preserve">All Data Points are </w:t>
            </w:r>
            <w:r w:rsidRPr="00FC55BE">
              <w:rPr>
                <w:b/>
              </w:rPr>
              <w:t>less than/equal</w:t>
            </w:r>
            <w:r>
              <w:t xml:space="preserve"> to the reference point</w:t>
            </w:r>
          </w:p>
        </w:tc>
        <w:tc>
          <w:tcPr>
            <w:tcW w:w="4111" w:type="dxa"/>
          </w:tcPr>
          <w:p w:rsidR="00323D87" w:rsidRDefault="00C938B6">
            <w:r>
              <w:t>N/A</w:t>
            </w:r>
          </w:p>
        </w:tc>
      </w:tr>
      <w:tr w:rsidR="00323D87" w:rsidTr="00323D87">
        <w:tc>
          <w:tcPr>
            <w:tcW w:w="1560" w:type="dxa"/>
            <w:vMerge/>
          </w:tcPr>
          <w:p w:rsidR="00323D87" w:rsidRDefault="00323D87"/>
        </w:tc>
        <w:tc>
          <w:tcPr>
            <w:tcW w:w="1276" w:type="dxa"/>
          </w:tcPr>
          <w:p w:rsidR="00323D87" w:rsidRDefault="00323D87">
            <w:pPr>
              <w:rPr>
                <w:b/>
              </w:rPr>
            </w:pPr>
            <w:r>
              <w:rPr>
                <w:b/>
              </w:rPr>
              <w:t>04</w:t>
            </w:r>
          </w:p>
        </w:tc>
        <w:tc>
          <w:tcPr>
            <w:tcW w:w="1559" w:type="dxa"/>
          </w:tcPr>
          <w:p w:rsidR="00323D87" w:rsidRDefault="00323D87" w:rsidP="003A6D52">
            <w:r>
              <w:t>Invalid</w:t>
            </w:r>
          </w:p>
        </w:tc>
        <w:tc>
          <w:tcPr>
            <w:tcW w:w="2126" w:type="dxa"/>
          </w:tcPr>
          <w:p w:rsidR="00323D87" w:rsidRDefault="00323D87" w:rsidP="00323D87">
            <w:r>
              <w:t xml:space="preserve">All Data Points </w:t>
            </w:r>
            <w:r w:rsidRPr="00FC55BE">
              <w:rPr>
                <w:b/>
              </w:rPr>
              <w:t>greater</w:t>
            </w:r>
            <w:r>
              <w:t xml:space="preserve"> than the reference point</w:t>
            </w:r>
          </w:p>
        </w:tc>
        <w:tc>
          <w:tcPr>
            <w:tcW w:w="4111" w:type="dxa"/>
          </w:tcPr>
          <w:p w:rsidR="00323D87" w:rsidRDefault="00323D87">
            <w:r>
              <w:t>Reference Point should be dominating the data points</w:t>
            </w:r>
          </w:p>
        </w:tc>
      </w:tr>
      <w:tr w:rsidR="00323D87" w:rsidTr="00323D87">
        <w:tc>
          <w:tcPr>
            <w:tcW w:w="1560" w:type="dxa"/>
            <w:vMerge w:val="restart"/>
          </w:tcPr>
          <w:p w:rsidR="00323D87" w:rsidRDefault="00323D87" w:rsidP="00D5236C">
            <w:r>
              <w:t>Front.txt Missing Credentials</w:t>
            </w:r>
          </w:p>
        </w:tc>
        <w:tc>
          <w:tcPr>
            <w:tcW w:w="1276" w:type="dxa"/>
          </w:tcPr>
          <w:p w:rsidR="00323D87" w:rsidRPr="00360EBC" w:rsidRDefault="00323D87">
            <w:pPr>
              <w:rPr>
                <w:b/>
              </w:rPr>
            </w:pPr>
            <w:r>
              <w:rPr>
                <w:b/>
              </w:rPr>
              <w:t>05</w:t>
            </w:r>
          </w:p>
        </w:tc>
        <w:tc>
          <w:tcPr>
            <w:tcW w:w="1559" w:type="dxa"/>
          </w:tcPr>
          <w:p w:rsidR="00323D87" w:rsidRDefault="00323D87">
            <w:r>
              <w:t>Valid</w:t>
            </w:r>
          </w:p>
        </w:tc>
        <w:tc>
          <w:tcPr>
            <w:tcW w:w="2126" w:type="dxa"/>
          </w:tcPr>
          <w:p w:rsidR="00323D87" w:rsidRDefault="00323D87">
            <w:r>
              <w:t xml:space="preserve">Fronts </w:t>
            </w:r>
            <w:r w:rsidRPr="00FC55BE">
              <w:rPr>
                <w:b/>
              </w:rPr>
              <w:t>separated correctly</w:t>
            </w:r>
            <w:r>
              <w:t xml:space="preserve"> with hashes</w:t>
            </w:r>
          </w:p>
        </w:tc>
        <w:tc>
          <w:tcPr>
            <w:tcW w:w="4111" w:type="dxa"/>
          </w:tcPr>
          <w:p w:rsidR="00323D87" w:rsidRDefault="00C938B6">
            <w:r>
              <w:t>As described in the system requirements</w:t>
            </w:r>
          </w:p>
        </w:tc>
      </w:tr>
      <w:tr w:rsidR="00323D87" w:rsidTr="00323D87">
        <w:tc>
          <w:tcPr>
            <w:tcW w:w="1560" w:type="dxa"/>
            <w:vMerge/>
          </w:tcPr>
          <w:p w:rsidR="00323D87" w:rsidRDefault="00323D87" w:rsidP="00D5236C"/>
        </w:tc>
        <w:tc>
          <w:tcPr>
            <w:tcW w:w="1276" w:type="dxa"/>
          </w:tcPr>
          <w:p w:rsidR="00323D87" w:rsidRDefault="00323D87">
            <w:pPr>
              <w:rPr>
                <w:b/>
              </w:rPr>
            </w:pPr>
            <w:r>
              <w:rPr>
                <w:b/>
              </w:rPr>
              <w:t>06</w:t>
            </w:r>
          </w:p>
        </w:tc>
        <w:tc>
          <w:tcPr>
            <w:tcW w:w="1559" w:type="dxa"/>
          </w:tcPr>
          <w:p w:rsidR="00323D87" w:rsidRDefault="00323D87">
            <w:r>
              <w:t>Invalid</w:t>
            </w:r>
          </w:p>
        </w:tc>
        <w:tc>
          <w:tcPr>
            <w:tcW w:w="2126" w:type="dxa"/>
          </w:tcPr>
          <w:p w:rsidR="00323D87" w:rsidRDefault="00323D87">
            <w:r>
              <w:t xml:space="preserve">Hashes </w:t>
            </w:r>
            <w:r w:rsidRPr="00FC55BE">
              <w:rPr>
                <w:b/>
              </w:rPr>
              <w:t>not</w:t>
            </w:r>
            <w:r w:rsidR="004F61FA" w:rsidRPr="00FC55BE">
              <w:rPr>
                <w:b/>
              </w:rPr>
              <w:t xml:space="preserve"> separated correctly</w:t>
            </w:r>
            <w:r w:rsidR="004F61FA">
              <w:t xml:space="preserve"> in the Front.txt</w:t>
            </w:r>
          </w:p>
        </w:tc>
        <w:tc>
          <w:tcPr>
            <w:tcW w:w="4111" w:type="dxa"/>
          </w:tcPr>
          <w:p w:rsidR="00323D87" w:rsidRDefault="00C938B6">
            <w:r>
              <w:t>As described in the system requirements</w:t>
            </w:r>
          </w:p>
        </w:tc>
      </w:tr>
      <w:tr w:rsidR="00323D87" w:rsidTr="00323D87">
        <w:tc>
          <w:tcPr>
            <w:tcW w:w="1560" w:type="dxa"/>
            <w:vMerge/>
          </w:tcPr>
          <w:p w:rsidR="00323D87" w:rsidRDefault="00323D87" w:rsidP="00D5236C"/>
        </w:tc>
        <w:tc>
          <w:tcPr>
            <w:tcW w:w="1276" w:type="dxa"/>
          </w:tcPr>
          <w:p w:rsidR="00323D87" w:rsidRDefault="00323D87">
            <w:pPr>
              <w:rPr>
                <w:b/>
              </w:rPr>
            </w:pPr>
            <w:r>
              <w:rPr>
                <w:b/>
              </w:rPr>
              <w:t>07</w:t>
            </w:r>
          </w:p>
        </w:tc>
        <w:tc>
          <w:tcPr>
            <w:tcW w:w="1559" w:type="dxa"/>
          </w:tcPr>
          <w:p w:rsidR="00323D87" w:rsidRDefault="00323D87">
            <w:r>
              <w:t>Invalid</w:t>
            </w:r>
          </w:p>
        </w:tc>
        <w:tc>
          <w:tcPr>
            <w:tcW w:w="2126" w:type="dxa"/>
          </w:tcPr>
          <w:p w:rsidR="00323D87" w:rsidRDefault="00323D87">
            <w:r w:rsidRPr="00FC55BE">
              <w:rPr>
                <w:b/>
              </w:rPr>
              <w:t>No</w:t>
            </w:r>
            <w:r>
              <w:t xml:space="preserve"> data points</w:t>
            </w:r>
          </w:p>
        </w:tc>
        <w:tc>
          <w:tcPr>
            <w:tcW w:w="4111" w:type="dxa"/>
          </w:tcPr>
          <w:p w:rsidR="00323D87" w:rsidRDefault="00323D87">
            <w:r>
              <w:t>Still contains both hashes in the Front.txt file</w:t>
            </w:r>
          </w:p>
        </w:tc>
      </w:tr>
      <w:tr w:rsidR="00323D87" w:rsidTr="00323D87">
        <w:tc>
          <w:tcPr>
            <w:tcW w:w="1560" w:type="dxa"/>
            <w:vMerge/>
          </w:tcPr>
          <w:p w:rsidR="00323D87" w:rsidRDefault="00323D87" w:rsidP="00D5236C"/>
        </w:tc>
        <w:tc>
          <w:tcPr>
            <w:tcW w:w="1276" w:type="dxa"/>
          </w:tcPr>
          <w:p w:rsidR="00323D87" w:rsidRDefault="00323D87">
            <w:pPr>
              <w:rPr>
                <w:b/>
              </w:rPr>
            </w:pPr>
            <w:r>
              <w:rPr>
                <w:b/>
              </w:rPr>
              <w:t>08</w:t>
            </w:r>
          </w:p>
        </w:tc>
        <w:tc>
          <w:tcPr>
            <w:tcW w:w="1559" w:type="dxa"/>
          </w:tcPr>
          <w:p w:rsidR="00323D87" w:rsidRDefault="00323D87">
            <w:r>
              <w:t>Invalid</w:t>
            </w:r>
          </w:p>
        </w:tc>
        <w:tc>
          <w:tcPr>
            <w:tcW w:w="2126" w:type="dxa"/>
          </w:tcPr>
          <w:p w:rsidR="00323D87" w:rsidRDefault="00323D87">
            <w:r w:rsidRPr="00FC55BE">
              <w:rPr>
                <w:b/>
              </w:rPr>
              <w:t>Empty</w:t>
            </w:r>
            <w:r>
              <w:t xml:space="preserve"> Front.txt</w:t>
            </w:r>
          </w:p>
        </w:tc>
        <w:tc>
          <w:tcPr>
            <w:tcW w:w="4111" w:type="dxa"/>
          </w:tcPr>
          <w:p w:rsidR="00323D87" w:rsidRDefault="00323D87">
            <w:r>
              <w:t>Doesn’t contain anything in the Front.txt file</w:t>
            </w:r>
          </w:p>
        </w:tc>
      </w:tr>
      <w:tr w:rsidR="00323D87" w:rsidTr="00323D87">
        <w:tc>
          <w:tcPr>
            <w:tcW w:w="1560" w:type="dxa"/>
            <w:vMerge/>
          </w:tcPr>
          <w:p w:rsidR="00323D87" w:rsidRDefault="00323D87" w:rsidP="00D5236C"/>
        </w:tc>
        <w:tc>
          <w:tcPr>
            <w:tcW w:w="1276" w:type="dxa"/>
          </w:tcPr>
          <w:p w:rsidR="00323D87" w:rsidRDefault="00323D87">
            <w:pPr>
              <w:rPr>
                <w:b/>
              </w:rPr>
            </w:pPr>
            <w:r>
              <w:rPr>
                <w:b/>
              </w:rPr>
              <w:t>09</w:t>
            </w:r>
          </w:p>
        </w:tc>
        <w:tc>
          <w:tcPr>
            <w:tcW w:w="1559" w:type="dxa"/>
          </w:tcPr>
          <w:p w:rsidR="00323D87" w:rsidRDefault="00323D87">
            <w:r>
              <w:t>Invalid</w:t>
            </w:r>
          </w:p>
        </w:tc>
        <w:tc>
          <w:tcPr>
            <w:tcW w:w="2126" w:type="dxa"/>
          </w:tcPr>
          <w:p w:rsidR="00323D87" w:rsidRDefault="00323D87">
            <w:r w:rsidRPr="00FC55BE">
              <w:rPr>
                <w:b/>
              </w:rPr>
              <w:t>No Front.txt</w:t>
            </w:r>
            <w:r>
              <w:t xml:space="preserve"> file available</w:t>
            </w:r>
          </w:p>
        </w:tc>
        <w:tc>
          <w:tcPr>
            <w:tcW w:w="4111" w:type="dxa"/>
          </w:tcPr>
          <w:p w:rsidR="00323D87" w:rsidRDefault="00F26B0C">
            <w:r>
              <w:t>N/A</w:t>
            </w:r>
          </w:p>
        </w:tc>
      </w:tr>
      <w:tr w:rsidR="00323D87" w:rsidTr="00323D87">
        <w:tc>
          <w:tcPr>
            <w:tcW w:w="1560" w:type="dxa"/>
            <w:vMerge w:val="restart"/>
          </w:tcPr>
          <w:p w:rsidR="00323D87" w:rsidRDefault="00323D87" w:rsidP="00D5236C">
            <w:r>
              <w:t>Invalid Credentials</w:t>
            </w:r>
          </w:p>
        </w:tc>
        <w:tc>
          <w:tcPr>
            <w:tcW w:w="1276" w:type="dxa"/>
          </w:tcPr>
          <w:p w:rsidR="00323D87" w:rsidRDefault="00323D87">
            <w:pPr>
              <w:rPr>
                <w:b/>
              </w:rPr>
            </w:pPr>
            <w:r>
              <w:rPr>
                <w:b/>
              </w:rPr>
              <w:t>10</w:t>
            </w:r>
          </w:p>
        </w:tc>
        <w:tc>
          <w:tcPr>
            <w:tcW w:w="1559" w:type="dxa"/>
          </w:tcPr>
          <w:p w:rsidR="00323D87" w:rsidRDefault="00323D87">
            <w:r>
              <w:t>Invalid</w:t>
            </w:r>
          </w:p>
        </w:tc>
        <w:tc>
          <w:tcPr>
            <w:tcW w:w="2126" w:type="dxa"/>
          </w:tcPr>
          <w:p w:rsidR="00323D87" w:rsidRDefault="00323D87">
            <w:r>
              <w:t xml:space="preserve">Data Point </w:t>
            </w:r>
            <w:r w:rsidRPr="00FC55BE">
              <w:rPr>
                <w:b/>
              </w:rPr>
              <w:t>- Invalid Inputs</w:t>
            </w:r>
          </w:p>
        </w:tc>
        <w:tc>
          <w:tcPr>
            <w:tcW w:w="4111" w:type="dxa"/>
          </w:tcPr>
          <w:p w:rsidR="00323D87" w:rsidRDefault="00323D87">
            <w:r>
              <w:t>Strings, characters, Boolean etc.</w:t>
            </w:r>
          </w:p>
        </w:tc>
      </w:tr>
      <w:tr w:rsidR="00323D87" w:rsidTr="00323D87">
        <w:tc>
          <w:tcPr>
            <w:tcW w:w="1560" w:type="dxa"/>
            <w:vMerge/>
          </w:tcPr>
          <w:p w:rsidR="00323D87" w:rsidRDefault="00323D87" w:rsidP="00D5236C"/>
        </w:tc>
        <w:tc>
          <w:tcPr>
            <w:tcW w:w="1276" w:type="dxa"/>
          </w:tcPr>
          <w:p w:rsidR="00323D87" w:rsidRDefault="00323D87">
            <w:pPr>
              <w:rPr>
                <w:b/>
              </w:rPr>
            </w:pPr>
            <w:r>
              <w:rPr>
                <w:b/>
              </w:rPr>
              <w:t>11</w:t>
            </w:r>
          </w:p>
        </w:tc>
        <w:tc>
          <w:tcPr>
            <w:tcW w:w="1559" w:type="dxa"/>
          </w:tcPr>
          <w:p w:rsidR="00323D87" w:rsidRDefault="00323D87">
            <w:r>
              <w:t>Invalid</w:t>
            </w:r>
          </w:p>
        </w:tc>
        <w:tc>
          <w:tcPr>
            <w:tcW w:w="2126" w:type="dxa"/>
          </w:tcPr>
          <w:p w:rsidR="00323D87" w:rsidRDefault="00323D87">
            <w:r>
              <w:t xml:space="preserve">Reference Point containing </w:t>
            </w:r>
            <w:r w:rsidRPr="00FC55BE">
              <w:rPr>
                <w:b/>
              </w:rPr>
              <w:t>invalid</w:t>
            </w:r>
            <w:r>
              <w:t xml:space="preserve"> inputs</w:t>
            </w:r>
          </w:p>
        </w:tc>
        <w:tc>
          <w:tcPr>
            <w:tcW w:w="4111" w:type="dxa"/>
          </w:tcPr>
          <w:p w:rsidR="00323D87" w:rsidRDefault="00323D87">
            <w:r>
              <w:t>Non-numerical values (String, characters)</w:t>
            </w:r>
          </w:p>
        </w:tc>
      </w:tr>
    </w:tbl>
    <w:p w:rsidR="003E6067" w:rsidRDefault="003E6067">
      <w:r>
        <w:br w:type="page"/>
      </w:r>
    </w:p>
    <w:p w:rsidR="00751390" w:rsidRDefault="006F4ABA" w:rsidP="006F4ABA">
      <w:r>
        <w:lastRenderedPageBreak/>
        <w:t xml:space="preserve">Test Cases derived from the WFG Hypervolume program using </w:t>
      </w:r>
      <w:r w:rsidRPr="003E6067">
        <w:rPr>
          <w:b/>
        </w:rPr>
        <w:t>Equivalence Partitioning</w:t>
      </w:r>
      <w:r w:rsidR="003E6067" w:rsidRPr="003E6067">
        <w:rPr>
          <w:b/>
        </w:rPr>
        <w:t xml:space="preserve"> (EP)</w:t>
      </w:r>
      <w:r w:rsidR="003E6067">
        <w:t xml:space="preserve"> and</w:t>
      </w:r>
      <w:r>
        <w:t xml:space="preserve"> </w:t>
      </w:r>
      <w:r w:rsidRPr="003E6067">
        <w:rPr>
          <w:b/>
        </w:rPr>
        <w:t>Boundary Value Analysis</w:t>
      </w:r>
      <w:r w:rsidR="003E6067" w:rsidRPr="003E6067">
        <w:rPr>
          <w:b/>
        </w:rPr>
        <w:t xml:space="preserve"> (BVA)</w:t>
      </w:r>
      <w:r w:rsidR="003E6067">
        <w:rPr>
          <w:b/>
        </w:rPr>
        <w:t xml:space="preserve"> </w:t>
      </w:r>
      <w:r w:rsidR="003E6067">
        <w:t>techniques</w:t>
      </w:r>
      <w:r>
        <w:t>.</w:t>
      </w:r>
    </w:p>
    <w:tbl>
      <w:tblPr>
        <w:tblStyle w:val="TableGrid"/>
        <w:tblW w:w="10720" w:type="dxa"/>
        <w:tblInd w:w="-802" w:type="dxa"/>
        <w:tblLook w:val="04A0" w:firstRow="1" w:lastRow="0" w:firstColumn="1" w:lastColumn="0" w:noHBand="0" w:noVBand="1"/>
      </w:tblPr>
      <w:tblGrid>
        <w:gridCol w:w="530"/>
        <w:gridCol w:w="1791"/>
        <w:gridCol w:w="1481"/>
        <w:gridCol w:w="1342"/>
        <w:gridCol w:w="2883"/>
        <w:gridCol w:w="2693"/>
      </w:tblGrid>
      <w:tr w:rsidR="001F33C5" w:rsidTr="001F33C5">
        <w:tc>
          <w:tcPr>
            <w:tcW w:w="530" w:type="dxa"/>
          </w:tcPr>
          <w:p w:rsidR="001F33C5" w:rsidRDefault="001F33C5" w:rsidP="00595853">
            <w:r>
              <w:t>No.</w:t>
            </w:r>
          </w:p>
        </w:tc>
        <w:tc>
          <w:tcPr>
            <w:tcW w:w="1791" w:type="dxa"/>
          </w:tcPr>
          <w:p w:rsidR="001F33C5" w:rsidRDefault="007B4338" w:rsidP="006F4ABA">
            <w:r>
              <w:t>Test</w:t>
            </w:r>
          </w:p>
        </w:tc>
        <w:tc>
          <w:tcPr>
            <w:tcW w:w="1481" w:type="dxa"/>
          </w:tcPr>
          <w:p w:rsidR="001F33C5" w:rsidRDefault="001F33C5" w:rsidP="00595853">
            <w:r>
              <w:t>Additional Information</w:t>
            </w:r>
          </w:p>
        </w:tc>
        <w:tc>
          <w:tcPr>
            <w:tcW w:w="1342" w:type="dxa"/>
          </w:tcPr>
          <w:p w:rsidR="001F33C5" w:rsidRDefault="001F33C5" w:rsidP="00595853">
            <w:r>
              <w:t>Testing Technique</w:t>
            </w:r>
          </w:p>
        </w:tc>
        <w:tc>
          <w:tcPr>
            <w:tcW w:w="2883" w:type="dxa"/>
          </w:tcPr>
          <w:p w:rsidR="001F33C5" w:rsidRDefault="001F33C5" w:rsidP="00595853">
            <w:r>
              <w:t>Input</w:t>
            </w:r>
          </w:p>
        </w:tc>
        <w:tc>
          <w:tcPr>
            <w:tcW w:w="2693" w:type="dxa"/>
          </w:tcPr>
          <w:p w:rsidR="001F33C5" w:rsidRDefault="001F33C5" w:rsidP="00595853">
            <w:r>
              <w:t>Expected Output</w:t>
            </w:r>
          </w:p>
        </w:tc>
      </w:tr>
      <w:tr w:rsidR="001F33C5" w:rsidTr="001F33C5">
        <w:tc>
          <w:tcPr>
            <w:tcW w:w="530" w:type="dxa"/>
          </w:tcPr>
          <w:p w:rsidR="001F33C5" w:rsidRPr="000A7CD6" w:rsidRDefault="001F33C5" w:rsidP="00B31D75">
            <w:pPr>
              <w:rPr>
                <w:b/>
              </w:rPr>
            </w:pPr>
            <w:r w:rsidRPr="000A7CD6">
              <w:rPr>
                <w:b/>
              </w:rPr>
              <w:t>01</w:t>
            </w:r>
          </w:p>
        </w:tc>
        <w:tc>
          <w:tcPr>
            <w:tcW w:w="1791" w:type="dxa"/>
          </w:tcPr>
          <w:p w:rsidR="001F33C5" w:rsidRDefault="001F33C5" w:rsidP="00F77E34">
            <w:r>
              <w:t xml:space="preserve">Testing </w:t>
            </w:r>
            <w:r w:rsidRPr="001A4F16">
              <w:rPr>
                <w:b/>
              </w:rPr>
              <w:t>1-Dimensional</w:t>
            </w:r>
            <w:r>
              <w:t xml:space="preserve"> Hypervolume</w:t>
            </w:r>
          </w:p>
          <w:p w:rsidR="001F33C5" w:rsidRDefault="001F33C5" w:rsidP="00F77E34"/>
          <w:p w:rsidR="001F33C5" w:rsidRDefault="001F33C5" w:rsidP="00F77E34"/>
          <w:p w:rsidR="001F33C5" w:rsidRDefault="001F33C5" w:rsidP="00F77E34"/>
        </w:tc>
        <w:tc>
          <w:tcPr>
            <w:tcW w:w="1481" w:type="dxa"/>
          </w:tcPr>
          <w:p w:rsidR="001F33C5" w:rsidRDefault="001F33C5" w:rsidP="00B31D75">
            <w:r>
              <w:t xml:space="preserve">Front.txt only </w:t>
            </w:r>
            <w:r w:rsidRPr="001F33C5">
              <w:rPr>
                <w:b/>
              </w:rPr>
              <w:t>one dimension</w:t>
            </w:r>
            <w:r>
              <w:t xml:space="preserve"> only.  </w:t>
            </w:r>
          </w:p>
          <w:p w:rsidR="001F33C5" w:rsidRDefault="001F33C5" w:rsidP="00B31D75"/>
          <w:p w:rsidR="001F33C5" w:rsidRDefault="001F33C5" w:rsidP="00B31D75">
            <w:r>
              <w:t xml:space="preserve">Reference Point </w:t>
            </w:r>
            <w:r w:rsidRPr="001F33C5">
              <w:rPr>
                <w:b/>
              </w:rPr>
              <w:t>greater than</w:t>
            </w:r>
            <w:r>
              <w:t xml:space="preserve"> the data points.</w:t>
            </w:r>
          </w:p>
        </w:tc>
        <w:tc>
          <w:tcPr>
            <w:tcW w:w="1342" w:type="dxa"/>
          </w:tcPr>
          <w:p w:rsidR="001F33C5" w:rsidRDefault="001F33C5" w:rsidP="00B31D75">
            <w:r>
              <w:t>Equivalence Partitioning</w:t>
            </w:r>
          </w:p>
        </w:tc>
        <w:tc>
          <w:tcPr>
            <w:tcW w:w="2883" w:type="dxa"/>
          </w:tcPr>
          <w:p w:rsidR="001F33C5" w:rsidRDefault="001F33C5" w:rsidP="00B31D75">
            <w:r>
              <w:t>Front.txt file:</w:t>
            </w:r>
          </w:p>
          <w:p w:rsidR="001F33C5" w:rsidRPr="00FC55BE" w:rsidRDefault="001F33C5" w:rsidP="00B31D75">
            <w:pPr>
              <w:rPr>
                <w:i/>
              </w:rPr>
            </w:pPr>
            <w:r w:rsidRPr="00FC55BE">
              <w:rPr>
                <w:i/>
              </w:rPr>
              <w:t>#</w:t>
            </w:r>
          </w:p>
          <w:p w:rsidR="001F33C5" w:rsidRPr="00FC55BE" w:rsidRDefault="001F33C5" w:rsidP="00B31D75">
            <w:pPr>
              <w:rPr>
                <w:i/>
              </w:rPr>
            </w:pPr>
            <w:r w:rsidRPr="00FC55BE">
              <w:rPr>
                <w:i/>
              </w:rPr>
              <w:t>0.1</w:t>
            </w:r>
          </w:p>
          <w:p w:rsidR="001F33C5" w:rsidRPr="00FC55BE" w:rsidRDefault="001F33C5" w:rsidP="00B31D75">
            <w:pPr>
              <w:rPr>
                <w:i/>
              </w:rPr>
            </w:pPr>
            <w:r w:rsidRPr="00FC55BE">
              <w:rPr>
                <w:i/>
              </w:rPr>
              <w:t>0.2</w:t>
            </w:r>
          </w:p>
          <w:p w:rsidR="001F33C5" w:rsidRPr="00FC55BE" w:rsidRDefault="001F33C5" w:rsidP="00B31D75">
            <w:pPr>
              <w:rPr>
                <w:i/>
              </w:rPr>
            </w:pPr>
            <w:r w:rsidRPr="00FC55BE">
              <w:rPr>
                <w:i/>
              </w:rPr>
              <w:t>0.3</w:t>
            </w:r>
          </w:p>
          <w:p w:rsidR="001F33C5" w:rsidRPr="00FC55BE" w:rsidRDefault="001F33C5" w:rsidP="00B31D75">
            <w:pPr>
              <w:rPr>
                <w:i/>
              </w:rPr>
            </w:pPr>
            <w:r w:rsidRPr="00FC55BE">
              <w:rPr>
                <w:i/>
              </w:rPr>
              <w:t>#</w:t>
            </w:r>
          </w:p>
          <w:p w:rsidR="001F33C5" w:rsidRDefault="001F33C5" w:rsidP="00B31D75"/>
          <w:p w:rsidR="001F33C5" w:rsidRDefault="001F33C5" w:rsidP="00B31D75">
            <w:r>
              <w:t>Input command “</w:t>
            </w:r>
            <w:r w:rsidRPr="00FC55BE">
              <w:rPr>
                <w:i/>
              </w:rPr>
              <w:t>wfg Front.txt</w:t>
            </w:r>
            <w:r>
              <w:t>”</w:t>
            </w:r>
          </w:p>
        </w:tc>
        <w:tc>
          <w:tcPr>
            <w:tcW w:w="2693" w:type="dxa"/>
          </w:tcPr>
          <w:p w:rsidR="001F33C5" w:rsidRDefault="001F33C5" w:rsidP="00B31D75">
            <w:pPr>
              <w:rPr>
                <w:b/>
              </w:rPr>
            </w:pPr>
            <w:r>
              <w:t xml:space="preserve">Measuring the length of a line – </w:t>
            </w:r>
            <w:r w:rsidRPr="001F33C5">
              <w:rPr>
                <w:b/>
              </w:rPr>
              <w:t xml:space="preserve">No error </w:t>
            </w:r>
            <w:r w:rsidR="006E0FDE" w:rsidRPr="001F33C5">
              <w:rPr>
                <w:b/>
              </w:rPr>
              <w:t>occurring</w:t>
            </w:r>
          </w:p>
          <w:p w:rsidR="00066C09" w:rsidRPr="003312FB" w:rsidRDefault="003312FB" w:rsidP="00B31D75">
            <w:r>
              <w:t>Speed: 0 seconds</w:t>
            </w:r>
          </w:p>
        </w:tc>
      </w:tr>
      <w:tr w:rsidR="001F33C5" w:rsidTr="001F33C5">
        <w:tc>
          <w:tcPr>
            <w:tcW w:w="530" w:type="dxa"/>
          </w:tcPr>
          <w:p w:rsidR="001F33C5" w:rsidRPr="000A7CD6" w:rsidRDefault="001F33C5" w:rsidP="00595853">
            <w:pPr>
              <w:rPr>
                <w:b/>
              </w:rPr>
            </w:pPr>
            <w:r w:rsidRPr="000A7CD6">
              <w:rPr>
                <w:b/>
              </w:rPr>
              <w:t>02</w:t>
            </w:r>
          </w:p>
        </w:tc>
        <w:tc>
          <w:tcPr>
            <w:tcW w:w="1791" w:type="dxa"/>
          </w:tcPr>
          <w:p w:rsidR="001F33C5" w:rsidRDefault="001F33C5" w:rsidP="004F0279">
            <w:r w:rsidRPr="009C3214">
              <w:t xml:space="preserve">Testing </w:t>
            </w:r>
            <w:r w:rsidRPr="001A4F16">
              <w:rPr>
                <w:b/>
              </w:rPr>
              <w:t>2-Dimensional</w:t>
            </w:r>
            <w:r>
              <w:t xml:space="preserve"> Hypervolume</w:t>
            </w:r>
          </w:p>
          <w:p w:rsidR="001F33C5" w:rsidRDefault="001F33C5" w:rsidP="004F0279"/>
          <w:p w:rsidR="001F33C5" w:rsidRPr="004F61FA" w:rsidRDefault="001F33C5" w:rsidP="00A5681D">
            <w:r w:rsidRPr="004F61FA">
              <w:t>EP Class ID: 1</w:t>
            </w:r>
          </w:p>
          <w:p w:rsidR="001F33C5" w:rsidRPr="001A4F16" w:rsidRDefault="001F33C5" w:rsidP="00A5681D">
            <w:pPr>
              <w:rPr>
                <w:b/>
              </w:rPr>
            </w:pPr>
            <w:r>
              <w:t xml:space="preserve">Data Point/Reference have the </w:t>
            </w:r>
            <w:r w:rsidRPr="001A4F16">
              <w:rPr>
                <w:b/>
              </w:rPr>
              <w:t>same dimensions</w:t>
            </w:r>
          </w:p>
          <w:p w:rsidR="001F33C5" w:rsidRDefault="001F33C5" w:rsidP="004F0279"/>
          <w:p w:rsidR="001F33C5" w:rsidRPr="009C3214" w:rsidRDefault="001F33C5" w:rsidP="004F0279"/>
        </w:tc>
        <w:tc>
          <w:tcPr>
            <w:tcW w:w="1481" w:type="dxa"/>
          </w:tcPr>
          <w:p w:rsidR="001F33C5" w:rsidRDefault="001F33C5" w:rsidP="00B31D75">
            <w:r>
              <w:t xml:space="preserve">Front.txt </w:t>
            </w:r>
            <w:r w:rsidRPr="001F33C5">
              <w:rPr>
                <w:b/>
              </w:rPr>
              <w:t xml:space="preserve">two </w:t>
            </w:r>
            <w:r w:rsidR="002303DC" w:rsidRPr="001F33C5">
              <w:rPr>
                <w:b/>
              </w:rPr>
              <w:t>dimensions</w:t>
            </w:r>
            <w:r>
              <w:t xml:space="preserve"> only.  </w:t>
            </w:r>
          </w:p>
          <w:p w:rsidR="001F33C5" w:rsidRDefault="001F33C5" w:rsidP="00B31D75"/>
          <w:p w:rsidR="001F33C5" w:rsidRDefault="001F33C5" w:rsidP="00B31D75">
            <w:r>
              <w:t xml:space="preserve">Reference Point </w:t>
            </w:r>
            <w:r w:rsidRPr="001F33C5">
              <w:rPr>
                <w:b/>
              </w:rPr>
              <w:t>greater than</w:t>
            </w:r>
            <w:r>
              <w:t xml:space="preserve"> the data points.</w:t>
            </w:r>
          </w:p>
          <w:p w:rsidR="001F33C5" w:rsidRDefault="001F33C5" w:rsidP="00B31D75"/>
          <w:p w:rsidR="001F33C5" w:rsidRDefault="001F33C5" w:rsidP="00B31D75">
            <w:r>
              <w:t>Two tests at once.</w:t>
            </w:r>
          </w:p>
        </w:tc>
        <w:tc>
          <w:tcPr>
            <w:tcW w:w="1342" w:type="dxa"/>
          </w:tcPr>
          <w:p w:rsidR="001F33C5" w:rsidRDefault="001F33C5" w:rsidP="00595853">
            <w:r>
              <w:t>Equivalence Partitioning</w:t>
            </w:r>
          </w:p>
        </w:tc>
        <w:tc>
          <w:tcPr>
            <w:tcW w:w="2883" w:type="dxa"/>
          </w:tcPr>
          <w:p w:rsidR="001F33C5" w:rsidRDefault="001F33C5" w:rsidP="00595853">
            <w:r>
              <w:t>Front.txt file:</w:t>
            </w:r>
          </w:p>
          <w:p w:rsidR="001F33C5" w:rsidRPr="00FC55BE" w:rsidRDefault="001F33C5" w:rsidP="00595853">
            <w:pPr>
              <w:rPr>
                <w:i/>
              </w:rPr>
            </w:pPr>
            <w:r w:rsidRPr="00FC55BE">
              <w:rPr>
                <w:i/>
              </w:rPr>
              <w:t>#</w:t>
            </w:r>
          </w:p>
          <w:p w:rsidR="001F33C5" w:rsidRPr="00FC55BE" w:rsidRDefault="001F33C5" w:rsidP="00595853">
            <w:pPr>
              <w:rPr>
                <w:i/>
              </w:rPr>
            </w:pPr>
            <w:r w:rsidRPr="00FC55BE">
              <w:rPr>
                <w:i/>
              </w:rPr>
              <w:t>1 1</w:t>
            </w:r>
          </w:p>
          <w:p w:rsidR="001F33C5" w:rsidRPr="00FC55BE" w:rsidRDefault="001F33C5" w:rsidP="00595853">
            <w:pPr>
              <w:rPr>
                <w:i/>
              </w:rPr>
            </w:pPr>
            <w:r w:rsidRPr="00FC55BE">
              <w:rPr>
                <w:i/>
              </w:rPr>
              <w:t>2 2</w:t>
            </w:r>
          </w:p>
          <w:p w:rsidR="001F33C5" w:rsidRPr="00FC55BE" w:rsidRDefault="001F33C5" w:rsidP="00595853">
            <w:pPr>
              <w:rPr>
                <w:i/>
              </w:rPr>
            </w:pPr>
            <w:r w:rsidRPr="00FC55BE">
              <w:rPr>
                <w:i/>
              </w:rPr>
              <w:t>3 2</w:t>
            </w:r>
          </w:p>
          <w:p w:rsidR="001F33C5" w:rsidRPr="00FC55BE" w:rsidRDefault="001F33C5" w:rsidP="00595853">
            <w:pPr>
              <w:rPr>
                <w:i/>
              </w:rPr>
            </w:pPr>
            <w:r w:rsidRPr="00FC55BE">
              <w:rPr>
                <w:i/>
              </w:rPr>
              <w:t>#</w:t>
            </w:r>
          </w:p>
          <w:p w:rsidR="001F33C5" w:rsidRDefault="001F33C5" w:rsidP="00595853"/>
          <w:p w:rsidR="001F33C5" w:rsidRDefault="001F33C5" w:rsidP="00595853">
            <w:r>
              <w:t>Input command “</w:t>
            </w:r>
            <w:r w:rsidRPr="00FC55BE">
              <w:rPr>
                <w:i/>
              </w:rPr>
              <w:t>wfg Front.txt 5 5</w:t>
            </w:r>
            <w:r>
              <w:t>”</w:t>
            </w:r>
          </w:p>
        </w:tc>
        <w:tc>
          <w:tcPr>
            <w:tcW w:w="2693" w:type="dxa"/>
          </w:tcPr>
          <w:p w:rsidR="001F33C5" w:rsidRDefault="001F33C5" w:rsidP="00595853">
            <w:r>
              <w:t xml:space="preserve">Outputs </w:t>
            </w:r>
            <w:r w:rsidR="003312FB">
              <w:t xml:space="preserve">Hypervolume </w:t>
            </w:r>
            <w:r>
              <w:t>successfully</w:t>
            </w:r>
          </w:p>
          <w:p w:rsidR="003312FB" w:rsidRDefault="003312FB" w:rsidP="00595853">
            <w:r>
              <w:t>Speed: 0 seconds</w:t>
            </w:r>
          </w:p>
        </w:tc>
      </w:tr>
      <w:tr w:rsidR="001F33C5" w:rsidTr="001F33C5">
        <w:tc>
          <w:tcPr>
            <w:tcW w:w="530" w:type="dxa"/>
          </w:tcPr>
          <w:p w:rsidR="001F33C5" w:rsidRPr="000A7CD6" w:rsidRDefault="001F33C5" w:rsidP="00595853">
            <w:pPr>
              <w:rPr>
                <w:b/>
              </w:rPr>
            </w:pPr>
            <w:r w:rsidRPr="000A7CD6">
              <w:rPr>
                <w:b/>
              </w:rPr>
              <w:t>03</w:t>
            </w:r>
          </w:p>
        </w:tc>
        <w:tc>
          <w:tcPr>
            <w:tcW w:w="1791" w:type="dxa"/>
          </w:tcPr>
          <w:p w:rsidR="001F33C5" w:rsidRDefault="001F33C5" w:rsidP="006F4ABA">
            <w:r>
              <w:t xml:space="preserve">Testing </w:t>
            </w:r>
            <w:r w:rsidRPr="001A4F16">
              <w:rPr>
                <w:b/>
              </w:rPr>
              <w:t>3-Dimensional</w:t>
            </w:r>
            <w:r>
              <w:t xml:space="preserve"> Hypervolume Partition</w:t>
            </w:r>
          </w:p>
          <w:p w:rsidR="001F33C5" w:rsidRDefault="001F33C5" w:rsidP="006F4ABA"/>
          <w:p w:rsidR="001F33C5" w:rsidRDefault="001F33C5" w:rsidP="00A5681D">
            <w:r>
              <w:t>EP Class ID: 3</w:t>
            </w:r>
          </w:p>
          <w:p w:rsidR="001F33C5" w:rsidRPr="004F61FA" w:rsidRDefault="001F33C5" w:rsidP="00A5681D">
            <w:pPr>
              <w:rPr>
                <w:b/>
              </w:rPr>
            </w:pPr>
            <w:r w:rsidRPr="004F61FA">
              <w:rPr>
                <w:b/>
              </w:rPr>
              <w:t>Data Points &lt;= Reference point</w:t>
            </w:r>
          </w:p>
          <w:p w:rsidR="001F33C5" w:rsidRDefault="001F33C5" w:rsidP="006F4ABA"/>
        </w:tc>
        <w:tc>
          <w:tcPr>
            <w:tcW w:w="1481" w:type="dxa"/>
          </w:tcPr>
          <w:p w:rsidR="001F33C5" w:rsidRDefault="001F33C5" w:rsidP="00B31D75">
            <w:r>
              <w:t xml:space="preserve">Front.txt </w:t>
            </w:r>
            <w:r w:rsidRPr="001F33C5">
              <w:rPr>
                <w:b/>
              </w:rPr>
              <w:t xml:space="preserve">three </w:t>
            </w:r>
            <w:r w:rsidR="002303DC" w:rsidRPr="001F33C5">
              <w:rPr>
                <w:b/>
              </w:rPr>
              <w:t>dimensions</w:t>
            </w:r>
            <w:r>
              <w:t xml:space="preserve"> only.  </w:t>
            </w:r>
          </w:p>
          <w:p w:rsidR="001F33C5" w:rsidRDefault="001F33C5" w:rsidP="00B31D75"/>
          <w:p w:rsidR="001F33C5" w:rsidRDefault="001F33C5" w:rsidP="00B31D75">
            <w:r>
              <w:t xml:space="preserve">Reference Point </w:t>
            </w:r>
            <w:r w:rsidRPr="001F33C5">
              <w:rPr>
                <w:b/>
              </w:rPr>
              <w:t>greater than</w:t>
            </w:r>
            <w:r>
              <w:t xml:space="preserve"> the data points.</w:t>
            </w:r>
          </w:p>
          <w:p w:rsidR="001F33C5" w:rsidRDefault="001F33C5" w:rsidP="00B31D75"/>
          <w:p w:rsidR="001F33C5" w:rsidRDefault="001F33C5" w:rsidP="00B31D75">
            <w:r>
              <w:t>Two tests at once.</w:t>
            </w:r>
          </w:p>
        </w:tc>
        <w:tc>
          <w:tcPr>
            <w:tcW w:w="1342" w:type="dxa"/>
          </w:tcPr>
          <w:p w:rsidR="001F33C5" w:rsidRDefault="001F33C5" w:rsidP="00595853">
            <w:r>
              <w:t>Equivalence Partitioning</w:t>
            </w:r>
          </w:p>
        </w:tc>
        <w:tc>
          <w:tcPr>
            <w:tcW w:w="2883" w:type="dxa"/>
          </w:tcPr>
          <w:p w:rsidR="001F33C5" w:rsidRDefault="001F33C5" w:rsidP="003E6067">
            <w:r>
              <w:t>Front.txt file:</w:t>
            </w:r>
          </w:p>
          <w:p w:rsidR="001F33C5" w:rsidRPr="00FC55BE" w:rsidRDefault="001F33C5" w:rsidP="003E6067">
            <w:pPr>
              <w:rPr>
                <w:i/>
              </w:rPr>
            </w:pPr>
            <w:r w:rsidRPr="00FC55BE">
              <w:rPr>
                <w:i/>
              </w:rPr>
              <w:t>#</w:t>
            </w:r>
          </w:p>
          <w:p w:rsidR="001F33C5" w:rsidRPr="00FC55BE" w:rsidRDefault="001F33C5" w:rsidP="003E6067">
            <w:pPr>
              <w:rPr>
                <w:i/>
              </w:rPr>
            </w:pPr>
            <w:r w:rsidRPr="00FC55BE">
              <w:rPr>
                <w:i/>
              </w:rPr>
              <w:t>1 1 1</w:t>
            </w:r>
          </w:p>
          <w:p w:rsidR="001F33C5" w:rsidRPr="00FC55BE" w:rsidRDefault="001F33C5" w:rsidP="003E6067">
            <w:pPr>
              <w:rPr>
                <w:i/>
              </w:rPr>
            </w:pPr>
            <w:r w:rsidRPr="00FC55BE">
              <w:rPr>
                <w:i/>
              </w:rPr>
              <w:t>2 2 2</w:t>
            </w:r>
          </w:p>
          <w:p w:rsidR="001F33C5" w:rsidRPr="00FC55BE" w:rsidRDefault="001F33C5" w:rsidP="003E6067">
            <w:pPr>
              <w:rPr>
                <w:i/>
              </w:rPr>
            </w:pPr>
            <w:r w:rsidRPr="00FC55BE">
              <w:rPr>
                <w:i/>
              </w:rPr>
              <w:t>3 2 2</w:t>
            </w:r>
          </w:p>
          <w:p w:rsidR="001F33C5" w:rsidRPr="00FC55BE" w:rsidRDefault="001F33C5" w:rsidP="003E6067">
            <w:pPr>
              <w:rPr>
                <w:i/>
              </w:rPr>
            </w:pPr>
            <w:r w:rsidRPr="00FC55BE">
              <w:rPr>
                <w:i/>
              </w:rPr>
              <w:t>#</w:t>
            </w:r>
          </w:p>
          <w:p w:rsidR="001F33C5" w:rsidRDefault="001F33C5" w:rsidP="003E6067"/>
          <w:p w:rsidR="001F33C5" w:rsidRDefault="001F33C5" w:rsidP="003E6067">
            <w:r>
              <w:t>Input command “</w:t>
            </w:r>
            <w:r w:rsidRPr="00FC55BE">
              <w:rPr>
                <w:i/>
              </w:rPr>
              <w:t>wfg Front.txt 5 5 5</w:t>
            </w:r>
            <w:r>
              <w:t>”</w:t>
            </w:r>
          </w:p>
        </w:tc>
        <w:tc>
          <w:tcPr>
            <w:tcW w:w="2693" w:type="dxa"/>
          </w:tcPr>
          <w:p w:rsidR="001F33C5" w:rsidRDefault="001F33C5" w:rsidP="00595853">
            <w:r>
              <w:t>Outputs</w:t>
            </w:r>
            <w:r w:rsidR="003312FB">
              <w:t xml:space="preserve"> Hypervolume</w:t>
            </w:r>
            <w:r>
              <w:t xml:space="preserve"> successfully</w:t>
            </w:r>
          </w:p>
          <w:p w:rsidR="003312FB" w:rsidRDefault="003312FB" w:rsidP="00595853">
            <w:r>
              <w:t>Speed: 0 seconds</w:t>
            </w:r>
          </w:p>
        </w:tc>
      </w:tr>
      <w:tr w:rsidR="001F33C5" w:rsidTr="001F33C5">
        <w:tc>
          <w:tcPr>
            <w:tcW w:w="530" w:type="dxa"/>
          </w:tcPr>
          <w:p w:rsidR="001F33C5" w:rsidRPr="000A7CD6" w:rsidRDefault="007D2593" w:rsidP="00595853">
            <w:pPr>
              <w:rPr>
                <w:b/>
              </w:rPr>
            </w:pPr>
            <w:r>
              <w:rPr>
                <w:b/>
              </w:rPr>
              <w:t>04</w:t>
            </w:r>
          </w:p>
        </w:tc>
        <w:tc>
          <w:tcPr>
            <w:tcW w:w="1791" w:type="dxa"/>
          </w:tcPr>
          <w:p w:rsidR="001F33C5" w:rsidRPr="004F61FA" w:rsidRDefault="001F33C5" w:rsidP="006F4ABA">
            <w:r w:rsidRPr="004F61FA">
              <w:t>EP Class ID: 2</w:t>
            </w:r>
          </w:p>
          <w:p w:rsidR="001F33C5" w:rsidRDefault="001F33C5" w:rsidP="006F4ABA">
            <w:pPr>
              <w:rPr>
                <w:b/>
              </w:rPr>
            </w:pPr>
            <w:r>
              <w:t xml:space="preserve">Data Point/Reference </w:t>
            </w:r>
            <w:r w:rsidRPr="001A4F16">
              <w:rPr>
                <w:b/>
              </w:rPr>
              <w:t>don’t have the same dimensions</w:t>
            </w:r>
          </w:p>
          <w:p w:rsidR="001F33C5" w:rsidRDefault="001F33C5" w:rsidP="006F4ABA">
            <w:pPr>
              <w:rPr>
                <w:b/>
              </w:rPr>
            </w:pPr>
          </w:p>
          <w:p w:rsidR="001F33C5" w:rsidRDefault="001F33C5" w:rsidP="006F4ABA">
            <w:pPr>
              <w:rPr>
                <w:b/>
              </w:rPr>
            </w:pPr>
          </w:p>
          <w:p w:rsidR="001F33C5" w:rsidRDefault="001F33C5" w:rsidP="006F4ABA">
            <w:pPr>
              <w:rPr>
                <w:b/>
              </w:rPr>
            </w:pPr>
          </w:p>
          <w:p w:rsidR="001F33C5" w:rsidRDefault="001F33C5" w:rsidP="006F4ABA">
            <w:pPr>
              <w:rPr>
                <w:b/>
              </w:rPr>
            </w:pPr>
          </w:p>
          <w:p w:rsidR="001F33C5" w:rsidRDefault="001F33C5" w:rsidP="006F4ABA">
            <w:pPr>
              <w:rPr>
                <w:b/>
              </w:rPr>
            </w:pPr>
          </w:p>
          <w:p w:rsidR="001F33C5" w:rsidRDefault="001F33C5" w:rsidP="006F4ABA"/>
          <w:p w:rsidR="001F33C5" w:rsidRDefault="001F33C5" w:rsidP="006F4ABA"/>
        </w:tc>
        <w:tc>
          <w:tcPr>
            <w:tcW w:w="1481" w:type="dxa"/>
          </w:tcPr>
          <w:p w:rsidR="001F33C5" w:rsidRDefault="001F33C5" w:rsidP="00B31D75">
            <w:r>
              <w:t>Data Points – Positive Value</w:t>
            </w:r>
          </w:p>
          <w:p w:rsidR="001F33C5" w:rsidRDefault="001F33C5" w:rsidP="00B31D75">
            <w:r>
              <w:t xml:space="preserve">Reference Point </w:t>
            </w:r>
            <w:r w:rsidRPr="001F33C5">
              <w:rPr>
                <w:b/>
              </w:rPr>
              <w:t>&gt;</w:t>
            </w:r>
            <w:r>
              <w:t xml:space="preserve"> Data Points</w:t>
            </w:r>
          </w:p>
        </w:tc>
        <w:tc>
          <w:tcPr>
            <w:tcW w:w="1342" w:type="dxa"/>
          </w:tcPr>
          <w:p w:rsidR="001F33C5" w:rsidRDefault="001F33C5" w:rsidP="00595853">
            <w:r>
              <w:t>Equivalence Partitioning</w:t>
            </w:r>
          </w:p>
        </w:tc>
        <w:tc>
          <w:tcPr>
            <w:tcW w:w="2883" w:type="dxa"/>
          </w:tcPr>
          <w:p w:rsidR="001F33C5" w:rsidRDefault="001F33C5" w:rsidP="003E6067">
            <w:r>
              <w:t>Front.txt file:</w:t>
            </w:r>
          </w:p>
          <w:p w:rsidR="001F33C5" w:rsidRPr="00FC55BE" w:rsidRDefault="001F33C5" w:rsidP="003E6067">
            <w:pPr>
              <w:rPr>
                <w:i/>
              </w:rPr>
            </w:pPr>
            <w:r w:rsidRPr="00FC55BE">
              <w:rPr>
                <w:i/>
              </w:rPr>
              <w:t>#</w:t>
            </w:r>
          </w:p>
          <w:p w:rsidR="001F33C5" w:rsidRPr="00FC55BE" w:rsidRDefault="001F33C5" w:rsidP="003E6067">
            <w:pPr>
              <w:rPr>
                <w:i/>
              </w:rPr>
            </w:pPr>
            <w:r w:rsidRPr="00FC55BE">
              <w:rPr>
                <w:i/>
              </w:rPr>
              <w:t>1 1 1</w:t>
            </w:r>
          </w:p>
          <w:p w:rsidR="001F33C5" w:rsidRPr="00FC55BE" w:rsidRDefault="001F33C5" w:rsidP="003E6067">
            <w:pPr>
              <w:rPr>
                <w:i/>
              </w:rPr>
            </w:pPr>
            <w:r w:rsidRPr="00FC55BE">
              <w:rPr>
                <w:i/>
              </w:rPr>
              <w:t>2 2</w:t>
            </w:r>
          </w:p>
          <w:p w:rsidR="001F33C5" w:rsidRPr="00FC55BE" w:rsidRDefault="001F33C5" w:rsidP="003E6067">
            <w:pPr>
              <w:rPr>
                <w:i/>
              </w:rPr>
            </w:pPr>
            <w:r w:rsidRPr="00FC55BE">
              <w:rPr>
                <w:i/>
              </w:rPr>
              <w:t>3</w:t>
            </w:r>
          </w:p>
          <w:p w:rsidR="001F33C5" w:rsidRPr="00FC55BE" w:rsidRDefault="001F33C5" w:rsidP="003E6067">
            <w:pPr>
              <w:rPr>
                <w:i/>
              </w:rPr>
            </w:pPr>
            <w:r w:rsidRPr="00FC55BE">
              <w:rPr>
                <w:i/>
              </w:rPr>
              <w:t>#</w:t>
            </w:r>
          </w:p>
          <w:p w:rsidR="001F33C5" w:rsidRDefault="001F33C5" w:rsidP="003E6067"/>
          <w:p w:rsidR="001F33C5" w:rsidRDefault="001F33C5" w:rsidP="003E6067">
            <w:r>
              <w:t>Input command “</w:t>
            </w:r>
            <w:r w:rsidRPr="00FC55BE">
              <w:rPr>
                <w:i/>
              </w:rPr>
              <w:t>wfg Front.txt 5 5</w:t>
            </w:r>
            <w:r>
              <w:t>”</w:t>
            </w:r>
          </w:p>
        </w:tc>
        <w:tc>
          <w:tcPr>
            <w:tcW w:w="2693" w:type="dxa"/>
          </w:tcPr>
          <w:p w:rsidR="001F33C5" w:rsidRDefault="001F33C5" w:rsidP="00595853">
            <w:r>
              <w:t xml:space="preserve">Error Message – Runs the </w:t>
            </w:r>
            <w:r w:rsidR="003312FB">
              <w:t xml:space="preserve">Hypervolume </w:t>
            </w:r>
            <w:r>
              <w:t>unsuccessfully</w:t>
            </w:r>
          </w:p>
        </w:tc>
      </w:tr>
      <w:tr w:rsidR="001F33C5" w:rsidTr="001F33C5">
        <w:tc>
          <w:tcPr>
            <w:tcW w:w="530" w:type="dxa"/>
          </w:tcPr>
          <w:p w:rsidR="001F33C5" w:rsidRPr="000A7CD6" w:rsidRDefault="007D2593" w:rsidP="00595853">
            <w:pPr>
              <w:rPr>
                <w:b/>
              </w:rPr>
            </w:pPr>
            <w:r>
              <w:rPr>
                <w:b/>
              </w:rPr>
              <w:lastRenderedPageBreak/>
              <w:t>05</w:t>
            </w:r>
          </w:p>
        </w:tc>
        <w:tc>
          <w:tcPr>
            <w:tcW w:w="1791" w:type="dxa"/>
          </w:tcPr>
          <w:p w:rsidR="001F33C5" w:rsidRDefault="001F33C5" w:rsidP="006F4ABA">
            <w:r>
              <w:t>EP Class ID: 4</w:t>
            </w:r>
          </w:p>
          <w:p w:rsidR="001F33C5" w:rsidRPr="004F61FA" w:rsidRDefault="001F33C5" w:rsidP="004F61FA">
            <w:pPr>
              <w:rPr>
                <w:b/>
              </w:rPr>
            </w:pPr>
            <w:r w:rsidRPr="004F61FA">
              <w:rPr>
                <w:b/>
              </w:rPr>
              <w:t xml:space="preserve">Data Points </w:t>
            </w:r>
            <w:r>
              <w:rPr>
                <w:b/>
              </w:rPr>
              <w:t>&gt;</w:t>
            </w:r>
            <w:r w:rsidRPr="004F61FA">
              <w:rPr>
                <w:b/>
              </w:rPr>
              <w:t xml:space="preserve"> Reference point</w:t>
            </w:r>
          </w:p>
          <w:p w:rsidR="001F33C5" w:rsidRDefault="001F33C5" w:rsidP="006F4ABA"/>
        </w:tc>
        <w:tc>
          <w:tcPr>
            <w:tcW w:w="1481" w:type="dxa"/>
          </w:tcPr>
          <w:p w:rsidR="001F33C5" w:rsidRPr="001F33C5" w:rsidRDefault="001F33C5" w:rsidP="00B31D75">
            <w:pPr>
              <w:rPr>
                <w:i/>
              </w:rPr>
            </w:pPr>
            <w:r w:rsidRPr="001F33C5">
              <w:rPr>
                <w:i/>
              </w:rPr>
              <w:t>N/A</w:t>
            </w:r>
          </w:p>
        </w:tc>
        <w:tc>
          <w:tcPr>
            <w:tcW w:w="1342" w:type="dxa"/>
          </w:tcPr>
          <w:p w:rsidR="001F33C5" w:rsidRDefault="001F33C5" w:rsidP="00595853">
            <w:r>
              <w:t>Equivalence Partitioning</w:t>
            </w:r>
          </w:p>
        </w:tc>
        <w:tc>
          <w:tcPr>
            <w:tcW w:w="2883" w:type="dxa"/>
          </w:tcPr>
          <w:p w:rsidR="001F33C5" w:rsidRDefault="001F33C5" w:rsidP="003E6067">
            <w:r>
              <w:t>Front.txt file:</w:t>
            </w:r>
          </w:p>
          <w:p w:rsidR="001F33C5" w:rsidRPr="00FC55BE" w:rsidRDefault="001F33C5" w:rsidP="003E6067">
            <w:pPr>
              <w:rPr>
                <w:i/>
              </w:rPr>
            </w:pPr>
            <w:r w:rsidRPr="00FC55BE">
              <w:rPr>
                <w:i/>
              </w:rPr>
              <w:t>#</w:t>
            </w:r>
          </w:p>
          <w:p w:rsidR="001F33C5" w:rsidRPr="00FC55BE" w:rsidRDefault="001F33C5" w:rsidP="003E6067">
            <w:pPr>
              <w:rPr>
                <w:i/>
              </w:rPr>
            </w:pPr>
            <w:r w:rsidRPr="00FC55BE">
              <w:rPr>
                <w:i/>
              </w:rPr>
              <w:t>2 2</w:t>
            </w:r>
          </w:p>
          <w:p w:rsidR="001F33C5" w:rsidRPr="00FC55BE" w:rsidRDefault="001F33C5" w:rsidP="003E6067">
            <w:pPr>
              <w:rPr>
                <w:i/>
              </w:rPr>
            </w:pPr>
            <w:r w:rsidRPr="00FC55BE">
              <w:rPr>
                <w:i/>
              </w:rPr>
              <w:t>2 3</w:t>
            </w:r>
          </w:p>
          <w:p w:rsidR="001F33C5" w:rsidRPr="00FC55BE" w:rsidRDefault="001F33C5" w:rsidP="003E6067">
            <w:pPr>
              <w:rPr>
                <w:i/>
              </w:rPr>
            </w:pPr>
            <w:r w:rsidRPr="00FC55BE">
              <w:rPr>
                <w:i/>
              </w:rPr>
              <w:t>3 4</w:t>
            </w:r>
          </w:p>
          <w:p w:rsidR="001F33C5" w:rsidRPr="00FC55BE" w:rsidRDefault="001F33C5" w:rsidP="003E6067">
            <w:pPr>
              <w:rPr>
                <w:i/>
              </w:rPr>
            </w:pPr>
            <w:r w:rsidRPr="00FC55BE">
              <w:rPr>
                <w:i/>
              </w:rPr>
              <w:t>#</w:t>
            </w:r>
          </w:p>
          <w:p w:rsidR="001F33C5" w:rsidRDefault="001F33C5" w:rsidP="003E6067"/>
          <w:p w:rsidR="001F33C5" w:rsidRDefault="001F33C5" w:rsidP="003E6067">
            <w:r>
              <w:t>Using command “</w:t>
            </w:r>
            <w:r w:rsidRPr="00FC55BE">
              <w:rPr>
                <w:i/>
              </w:rPr>
              <w:t>wfg Front.txt 1 1</w:t>
            </w:r>
            <w:r>
              <w:t>”</w:t>
            </w:r>
          </w:p>
        </w:tc>
        <w:tc>
          <w:tcPr>
            <w:tcW w:w="2693" w:type="dxa"/>
          </w:tcPr>
          <w:p w:rsidR="001F33C5" w:rsidRDefault="00260383" w:rsidP="00595853">
            <w:r>
              <w:t>Error Message – Runs the program unsuccessfully</w:t>
            </w:r>
          </w:p>
        </w:tc>
      </w:tr>
      <w:tr w:rsidR="001F33C5" w:rsidTr="001F33C5">
        <w:tc>
          <w:tcPr>
            <w:tcW w:w="530" w:type="dxa"/>
          </w:tcPr>
          <w:p w:rsidR="001F33C5" w:rsidRPr="000A7CD6" w:rsidRDefault="007D2593" w:rsidP="00595853">
            <w:pPr>
              <w:rPr>
                <w:b/>
              </w:rPr>
            </w:pPr>
            <w:r>
              <w:rPr>
                <w:b/>
              </w:rPr>
              <w:t>06</w:t>
            </w:r>
          </w:p>
        </w:tc>
        <w:tc>
          <w:tcPr>
            <w:tcW w:w="1791" w:type="dxa"/>
          </w:tcPr>
          <w:p w:rsidR="001F33C5" w:rsidRDefault="001F33C5" w:rsidP="006F4ABA">
            <w:r>
              <w:t>EP Class ID: 5</w:t>
            </w:r>
          </w:p>
          <w:p w:rsidR="001F33C5" w:rsidRDefault="001F33C5" w:rsidP="006F4ABA">
            <w:r>
              <w:t xml:space="preserve">Fronts </w:t>
            </w:r>
            <w:r w:rsidRPr="004F61FA">
              <w:rPr>
                <w:b/>
              </w:rPr>
              <w:t>separated correctly with hashes</w:t>
            </w:r>
          </w:p>
        </w:tc>
        <w:tc>
          <w:tcPr>
            <w:tcW w:w="1481" w:type="dxa"/>
          </w:tcPr>
          <w:p w:rsidR="001F33C5" w:rsidRDefault="007D2593" w:rsidP="00B31D75">
            <w:r>
              <w:t>Meeting the correct requirements in the brief</w:t>
            </w:r>
          </w:p>
        </w:tc>
        <w:tc>
          <w:tcPr>
            <w:tcW w:w="1342" w:type="dxa"/>
          </w:tcPr>
          <w:p w:rsidR="001F33C5" w:rsidRDefault="001F33C5" w:rsidP="00595853">
            <w:r>
              <w:t>Equivalence Partitioning</w:t>
            </w:r>
          </w:p>
        </w:tc>
        <w:tc>
          <w:tcPr>
            <w:tcW w:w="2883" w:type="dxa"/>
          </w:tcPr>
          <w:p w:rsidR="001F33C5" w:rsidRDefault="001F33C5" w:rsidP="003E6067">
            <w:r>
              <w:t>Front.txt file:</w:t>
            </w:r>
          </w:p>
          <w:p w:rsidR="001F33C5" w:rsidRPr="00FC55BE" w:rsidRDefault="001F33C5" w:rsidP="003E6067">
            <w:pPr>
              <w:rPr>
                <w:i/>
              </w:rPr>
            </w:pPr>
            <w:r w:rsidRPr="00FC55BE">
              <w:rPr>
                <w:i/>
              </w:rPr>
              <w:t>#</w:t>
            </w:r>
          </w:p>
          <w:p w:rsidR="001F33C5" w:rsidRPr="00FC55BE" w:rsidRDefault="001F33C5" w:rsidP="003E6067">
            <w:pPr>
              <w:rPr>
                <w:i/>
              </w:rPr>
            </w:pPr>
            <w:r w:rsidRPr="00FC55BE">
              <w:rPr>
                <w:i/>
              </w:rPr>
              <w:t>1 1</w:t>
            </w:r>
          </w:p>
          <w:p w:rsidR="001F33C5" w:rsidRPr="00FC55BE" w:rsidRDefault="001F33C5" w:rsidP="003E6067">
            <w:pPr>
              <w:rPr>
                <w:i/>
              </w:rPr>
            </w:pPr>
            <w:r w:rsidRPr="00FC55BE">
              <w:rPr>
                <w:i/>
              </w:rPr>
              <w:t>2 2</w:t>
            </w:r>
          </w:p>
          <w:p w:rsidR="001F33C5" w:rsidRDefault="001F33C5" w:rsidP="003E6067"/>
          <w:p w:rsidR="001F33C5" w:rsidRDefault="001F33C5" w:rsidP="003E6067">
            <w:r>
              <w:t>Input command “</w:t>
            </w:r>
            <w:r w:rsidRPr="00FC55BE">
              <w:rPr>
                <w:i/>
              </w:rPr>
              <w:t>wfg Front.txt 5 5</w:t>
            </w:r>
            <w:r>
              <w:t>”</w:t>
            </w:r>
          </w:p>
        </w:tc>
        <w:tc>
          <w:tcPr>
            <w:tcW w:w="2693" w:type="dxa"/>
          </w:tcPr>
          <w:p w:rsidR="001F33C5" w:rsidRDefault="00260383" w:rsidP="00595853">
            <w:r>
              <w:t>Outputs successfully</w:t>
            </w:r>
          </w:p>
          <w:p w:rsidR="003312FB" w:rsidRDefault="003312FB" w:rsidP="00595853">
            <w:r>
              <w:t>Speed: 0 seconds</w:t>
            </w:r>
          </w:p>
        </w:tc>
      </w:tr>
      <w:tr w:rsidR="001F33C5" w:rsidTr="001F33C5">
        <w:tc>
          <w:tcPr>
            <w:tcW w:w="530" w:type="dxa"/>
          </w:tcPr>
          <w:p w:rsidR="001F33C5" w:rsidRPr="000A7CD6" w:rsidRDefault="007D2593" w:rsidP="00595853">
            <w:pPr>
              <w:rPr>
                <w:b/>
              </w:rPr>
            </w:pPr>
            <w:r>
              <w:rPr>
                <w:b/>
              </w:rPr>
              <w:t>07</w:t>
            </w:r>
          </w:p>
        </w:tc>
        <w:tc>
          <w:tcPr>
            <w:tcW w:w="1791" w:type="dxa"/>
          </w:tcPr>
          <w:p w:rsidR="001F33C5" w:rsidRDefault="001F33C5" w:rsidP="006F4ABA">
            <w:r>
              <w:t>EP Class ID: 6</w:t>
            </w:r>
          </w:p>
          <w:p w:rsidR="001F33C5" w:rsidRDefault="001F33C5" w:rsidP="004F61FA">
            <w:r w:rsidRPr="004F61FA">
              <w:rPr>
                <w:b/>
              </w:rPr>
              <w:t>Hashes not separated correctly</w:t>
            </w:r>
          </w:p>
        </w:tc>
        <w:tc>
          <w:tcPr>
            <w:tcW w:w="1481" w:type="dxa"/>
          </w:tcPr>
          <w:p w:rsidR="001F33C5" w:rsidRDefault="007D2593" w:rsidP="00B31D75">
            <w:r>
              <w:t>Meeting the correct requirements in the brief – Fidelity in the requirements</w:t>
            </w:r>
          </w:p>
        </w:tc>
        <w:tc>
          <w:tcPr>
            <w:tcW w:w="1342" w:type="dxa"/>
          </w:tcPr>
          <w:p w:rsidR="001F33C5" w:rsidRDefault="001F33C5" w:rsidP="00595853">
            <w:r>
              <w:t>Equivalence Partitioning</w:t>
            </w:r>
          </w:p>
        </w:tc>
        <w:tc>
          <w:tcPr>
            <w:tcW w:w="2883" w:type="dxa"/>
          </w:tcPr>
          <w:p w:rsidR="001F33C5" w:rsidRDefault="001F33C5" w:rsidP="003E6067">
            <w:r>
              <w:t>Empty Front.txt file</w:t>
            </w:r>
          </w:p>
          <w:p w:rsidR="001F33C5" w:rsidRDefault="001F33C5" w:rsidP="003E6067"/>
          <w:p w:rsidR="001F33C5" w:rsidRDefault="001F33C5" w:rsidP="003E6067">
            <w:r>
              <w:t>Input command “</w:t>
            </w:r>
            <w:r w:rsidRPr="00FC55BE">
              <w:rPr>
                <w:i/>
              </w:rPr>
              <w:t>wfg Front.txt 5 5</w:t>
            </w:r>
            <w:r>
              <w:t>”</w:t>
            </w:r>
          </w:p>
        </w:tc>
        <w:tc>
          <w:tcPr>
            <w:tcW w:w="2693" w:type="dxa"/>
          </w:tcPr>
          <w:p w:rsidR="001F33C5" w:rsidRDefault="00260383" w:rsidP="00595853">
            <w:r>
              <w:t>Error Message – Runs the program unsuccessfully</w:t>
            </w:r>
          </w:p>
        </w:tc>
      </w:tr>
      <w:tr w:rsidR="001F33C5" w:rsidTr="001F33C5">
        <w:tc>
          <w:tcPr>
            <w:tcW w:w="530" w:type="dxa"/>
          </w:tcPr>
          <w:p w:rsidR="001F33C5" w:rsidRPr="000A7CD6" w:rsidRDefault="007D2593" w:rsidP="00595853">
            <w:pPr>
              <w:rPr>
                <w:b/>
              </w:rPr>
            </w:pPr>
            <w:r>
              <w:rPr>
                <w:b/>
              </w:rPr>
              <w:t>08</w:t>
            </w:r>
          </w:p>
        </w:tc>
        <w:tc>
          <w:tcPr>
            <w:tcW w:w="1791" w:type="dxa"/>
          </w:tcPr>
          <w:p w:rsidR="001F33C5" w:rsidRDefault="001F33C5" w:rsidP="006F4ABA">
            <w:r>
              <w:t>EP Class ID: 7</w:t>
            </w:r>
          </w:p>
          <w:p w:rsidR="001F33C5" w:rsidRPr="004F61FA" w:rsidRDefault="001F33C5" w:rsidP="006F4ABA">
            <w:pPr>
              <w:rPr>
                <w:b/>
              </w:rPr>
            </w:pPr>
            <w:r w:rsidRPr="004F61FA">
              <w:rPr>
                <w:b/>
              </w:rPr>
              <w:t>No data points</w:t>
            </w:r>
          </w:p>
        </w:tc>
        <w:tc>
          <w:tcPr>
            <w:tcW w:w="1481" w:type="dxa"/>
          </w:tcPr>
          <w:p w:rsidR="001F33C5" w:rsidRDefault="00E937BC" w:rsidP="00B31D75">
            <w:r>
              <w:t>Still contains the Front.txt file and “#”.</w:t>
            </w:r>
          </w:p>
          <w:p w:rsidR="00E937BC" w:rsidRDefault="00E937BC" w:rsidP="00B31D75"/>
          <w:p w:rsidR="00E937BC" w:rsidRDefault="00E937BC" w:rsidP="00B31D75">
            <w:r>
              <w:t>Contains no data inside the front though.</w:t>
            </w:r>
          </w:p>
        </w:tc>
        <w:tc>
          <w:tcPr>
            <w:tcW w:w="1342" w:type="dxa"/>
          </w:tcPr>
          <w:p w:rsidR="001F33C5" w:rsidRDefault="001F33C5" w:rsidP="00595853">
            <w:r>
              <w:t>Equivalence Partitioning</w:t>
            </w:r>
          </w:p>
        </w:tc>
        <w:tc>
          <w:tcPr>
            <w:tcW w:w="2883" w:type="dxa"/>
          </w:tcPr>
          <w:p w:rsidR="001F33C5" w:rsidRDefault="001F33C5" w:rsidP="003E6067">
            <w:r>
              <w:t>Front.txt file:</w:t>
            </w:r>
          </w:p>
          <w:p w:rsidR="001F33C5" w:rsidRPr="00FC55BE" w:rsidRDefault="001F33C5" w:rsidP="003E6067">
            <w:pPr>
              <w:rPr>
                <w:i/>
              </w:rPr>
            </w:pPr>
            <w:r w:rsidRPr="00FC55BE">
              <w:rPr>
                <w:i/>
              </w:rPr>
              <w:t>#</w:t>
            </w:r>
          </w:p>
          <w:p w:rsidR="001F33C5" w:rsidRPr="00FC55BE" w:rsidRDefault="001F33C5" w:rsidP="003E6067">
            <w:pPr>
              <w:rPr>
                <w:i/>
              </w:rPr>
            </w:pPr>
            <w:r w:rsidRPr="00FC55BE">
              <w:rPr>
                <w:i/>
              </w:rPr>
              <w:t>#</w:t>
            </w:r>
          </w:p>
          <w:p w:rsidR="001F33C5" w:rsidRDefault="001F33C5" w:rsidP="003E6067"/>
          <w:p w:rsidR="001F33C5" w:rsidRDefault="001F33C5" w:rsidP="003E6067">
            <w:r>
              <w:t>Input command “</w:t>
            </w:r>
            <w:r w:rsidRPr="00FC55BE">
              <w:rPr>
                <w:i/>
              </w:rPr>
              <w:t>wfg Front.txt 5 5</w:t>
            </w:r>
            <w:r>
              <w:t>”</w:t>
            </w:r>
          </w:p>
        </w:tc>
        <w:tc>
          <w:tcPr>
            <w:tcW w:w="2693" w:type="dxa"/>
          </w:tcPr>
          <w:p w:rsidR="001F33C5" w:rsidRDefault="00260383" w:rsidP="00595853">
            <w:r>
              <w:t>Error Message – Runs the program unsuccessfully</w:t>
            </w:r>
          </w:p>
        </w:tc>
      </w:tr>
      <w:tr w:rsidR="001F33C5" w:rsidTr="001F33C5">
        <w:tc>
          <w:tcPr>
            <w:tcW w:w="530" w:type="dxa"/>
          </w:tcPr>
          <w:p w:rsidR="001F33C5" w:rsidRPr="000A7CD6" w:rsidRDefault="007D2593" w:rsidP="00595853">
            <w:pPr>
              <w:rPr>
                <w:b/>
              </w:rPr>
            </w:pPr>
            <w:r>
              <w:rPr>
                <w:b/>
              </w:rPr>
              <w:t>09</w:t>
            </w:r>
          </w:p>
        </w:tc>
        <w:tc>
          <w:tcPr>
            <w:tcW w:w="1791" w:type="dxa"/>
          </w:tcPr>
          <w:p w:rsidR="001F33C5" w:rsidRDefault="001F33C5" w:rsidP="006F4ABA">
            <w:r>
              <w:t>EP Class ID: 8</w:t>
            </w:r>
          </w:p>
          <w:p w:rsidR="001F33C5" w:rsidRPr="004F61FA" w:rsidRDefault="001F33C5" w:rsidP="006F4ABA">
            <w:pPr>
              <w:rPr>
                <w:b/>
              </w:rPr>
            </w:pPr>
            <w:r w:rsidRPr="004F61FA">
              <w:rPr>
                <w:b/>
              </w:rPr>
              <w:t>Empty Front.txt</w:t>
            </w:r>
          </w:p>
        </w:tc>
        <w:tc>
          <w:tcPr>
            <w:tcW w:w="1481" w:type="dxa"/>
          </w:tcPr>
          <w:p w:rsidR="001F33C5" w:rsidRDefault="00E937BC" w:rsidP="00B31D75">
            <w:r>
              <w:t>Still contains the Front.txt file, but not the “#”. Empty .txt file.</w:t>
            </w:r>
          </w:p>
        </w:tc>
        <w:tc>
          <w:tcPr>
            <w:tcW w:w="1342" w:type="dxa"/>
          </w:tcPr>
          <w:p w:rsidR="001F33C5" w:rsidRDefault="001F33C5" w:rsidP="00595853">
            <w:r>
              <w:t>Equivalence Partitioning</w:t>
            </w:r>
          </w:p>
        </w:tc>
        <w:tc>
          <w:tcPr>
            <w:tcW w:w="2883" w:type="dxa"/>
          </w:tcPr>
          <w:p w:rsidR="001F33C5" w:rsidRPr="00FC55BE" w:rsidRDefault="001F33C5" w:rsidP="003E6067">
            <w:pPr>
              <w:rPr>
                <w:i/>
              </w:rPr>
            </w:pPr>
            <w:r w:rsidRPr="00FC55BE">
              <w:rPr>
                <w:i/>
              </w:rPr>
              <w:t>No Front.txt file</w:t>
            </w:r>
          </w:p>
          <w:p w:rsidR="001F33C5" w:rsidRDefault="001F33C5" w:rsidP="003E6067"/>
          <w:p w:rsidR="001F33C5" w:rsidRDefault="001F33C5" w:rsidP="003E6067">
            <w:r>
              <w:t>Input command “</w:t>
            </w:r>
            <w:r w:rsidRPr="00FC55BE">
              <w:rPr>
                <w:i/>
              </w:rPr>
              <w:t>wfg Front.txt 5 5</w:t>
            </w:r>
            <w:r>
              <w:t>”</w:t>
            </w:r>
          </w:p>
        </w:tc>
        <w:tc>
          <w:tcPr>
            <w:tcW w:w="2693" w:type="dxa"/>
          </w:tcPr>
          <w:p w:rsidR="001F33C5" w:rsidRDefault="00260383" w:rsidP="00595853">
            <w:r>
              <w:t>Error Message – Runs the program unsuccessfully</w:t>
            </w:r>
          </w:p>
        </w:tc>
      </w:tr>
      <w:tr w:rsidR="001F33C5" w:rsidTr="001F33C5">
        <w:tc>
          <w:tcPr>
            <w:tcW w:w="530" w:type="dxa"/>
          </w:tcPr>
          <w:p w:rsidR="001F33C5" w:rsidRPr="000A7CD6" w:rsidRDefault="007D2593" w:rsidP="00595853">
            <w:pPr>
              <w:rPr>
                <w:b/>
              </w:rPr>
            </w:pPr>
            <w:r>
              <w:rPr>
                <w:b/>
              </w:rPr>
              <w:t>10</w:t>
            </w:r>
          </w:p>
        </w:tc>
        <w:tc>
          <w:tcPr>
            <w:tcW w:w="1791" w:type="dxa"/>
          </w:tcPr>
          <w:p w:rsidR="001F33C5" w:rsidRDefault="001F33C5" w:rsidP="006F4ABA">
            <w:r>
              <w:t>EP Class ID: 9</w:t>
            </w:r>
          </w:p>
          <w:p w:rsidR="001F33C5" w:rsidRDefault="001F33C5" w:rsidP="006F4ABA">
            <w:r w:rsidRPr="004F61FA">
              <w:rPr>
                <w:b/>
              </w:rPr>
              <w:t>No Front.txt file</w:t>
            </w:r>
            <w:r>
              <w:t xml:space="preserve"> available</w:t>
            </w:r>
          </w:p>
          <w:p w:rsidR="001F33C5" w:rsidRDefault="001F33C5" w:rsidP="006F4ABA"/>
          <w:p w:rsidR="001F33C5" w:rsidRDefault="001F33C5" w:rsidP="006F4ABA"/>
          <w:p w:rsidR="001F33C5" w:rsidRDefault="001F33C5" w:rsidP="006F4ABA"/>
          <w:p w:rsidR="001F33C5" w:rsidRDefault="001F33C5" w:rsidP="006F4ABA"/>
          <w:p w:rsidR="001F33C5" w:rsidRDefault="001F33C5" w:rsidP="006F4ABA"/>
          <w:p w:rsidR="001F33C5" w:rsidRDefault="001F33C5" w:rsidP="006F4ABA"/>
          <w:p w:rsidR="001F33C5" w:rsidRDefault="001F33C5" w:rsidP="006F4ABA"/>
        </w:tc>
        <w:tc>
          <w:tcPr>
            <w:tcW w:w="1481" w:type="dxa"/>
          </w:tcPr>
          <w:p w:rsidR="001F33C5" w:rsidRDefault="00E937BC" w:rsidP="00B31D75">
            <w:r>
              <w:t>Program can’t find the Front.txt file</w:t>
            </w:r>
          </w:p>
        </w:tc>
        <w:tc>
          <w:tcPr>
            <w:tcW w:w="1342" w:type="dxa"/>
          </w:tcPr>
          <w:p w:rsidR="001F33C5" w:rsidRDefault="001F33C5" w:rsidP="00595853">
            <w:r>
              <w:t>Equivalence Partitioning</w:t>
            </w:r>
          </w:p>
        </w:tc>
        <w:tc>
          <w:tcPr>
            <w:tcW w:w="2883" w:type="dxa"/>
          </w:tcPr>
          <w:p w:rsidR="001F33C5" w:rsidRDefault="001F33C5" w:rsidP="0024088F">
            <w:r>
              <w:t>Front.txt file:</w:t>
            </w:r>
          </w:p>
          <w:p w:rsidR="001F33C5" w:rsidRPr="00FC55BE" w:rsidRDefault="001F33C5" w:rsidP="0024088F">
            <w:pPr>
              <w:rPr>
                <w:i/>
              </w:rPr>
            </w:pPr>
            <w:r w:rsidRPr="00FC55BE">
              <w:rPr>
                <w:i/>
              </w:rPr>
              <w:t>#</w:t>
            </w:r>
          </w:p>
          <w:p w:rsidR="001F33C5" w:rsidRPr="00FC55BE" w:rsidRDefault="001F33C5" w:rsidP="0024088F">
            <w:pPr>
              <w:rPr>
                <w:i/>
              </w:rPr>
            </w:pPr>
            <w:r w:rsidRPr="00FC55BE">
              <w:rPr>
                <w:i/>
              </w:rPr>
              <w:t>1 2</w:t>
            </w:r>
          </w:p>
          <w:p w:rsidR="001F33C5" w:rsidRPr="00FC55BE" w:rsidRDefault="001F33C5" w:rsidP="0024088F">
            <w:pPr>
              <w:rPr>
                <w:i/>
              </w:rPr>
            </w:pPr>
            <w:r w:rsidRPr="00FC55BE">
              <w:rPr>
                <w:i/>
              </w:rPr>
              <w:t>2 B</w:t>
            </w:r>
          </w:p>
          <w:p w:rsidR="001F33C5" w:rsidRPr="00FC55BE" w:rsidRDefault="001F33C5" w:rsidP="0024088F">
            <w:pPr>
              <w:rPr>
                <w:i/>
              </w:rPr>
            </w:pPr>
            <w:r w:rsidRPr="00FC55BE">
              <w:rPr>
                <w:i/>
              </w:rPr>
              <w:t>#</w:t>
            </w:r>
          </w:p>
          <w:p w:rsidR="001F33C5" w:rsidRDefault="001F33C5" w:rsidP="0024088F"/>
          <w:p w:rsidR="001F33C5" w:rsidRDefault="001F33C5" w:rsidP="0024088F">
            <w:r>
              <w:t>Input command “</w:t>
            </w:r>
            <w:r w:rsidRPr="00FC55BE">
              <w:rPr>
                <w:i/>
              </w:rPr>
              <w:t>wfg Front.txt 5 5</w:t>
            </w:r>
            <w:r>
              <w:t>”</w:t>
            </w:r>
          </w:p>
          <w:p w:rsidR="00E937BC" w:rsidRDefault="00E937BC" w:rsidP="0024088F"/>
          <w:p w:rsidR="00E937BC" w:rsidRDefault="00E937BC" w:rsidP="0024088F"/>
          <w:p w:rsidR="00E937BC" w:rsidRDefault="00E937BC" w:rsidP="0024088F"/>
          <w:p w:rsidR="00E937BC" w:rsidRDefault="00E937BC" w:rsidP="0024088F"/>
          <w:p w:rsidR="00E937BC" w:rsidRDefault="00E937BC" w:rsidP="0024088F"/>
          <w:p w:rsidR="00E937BC" w:rsidRDefault="00E937BC" w:rsidP="0024088F"/>
        </w:tc>
        <w:tc>
          <w:tcPr>
            <w:tcW w:w="2693" w:type="dxa"/>
          </w:tcPr>
          <w:p w:rsidR="001F33C5" w:rsidRDefault="00260383" w:rsidP="00595853">
            <w:r>
              <w:t>Error Message – Runs the program unsuccessfully</w:t>
            </w:r>
          </w:p>
        </w:tc>
      </w:tr>
      <w:tr w:rsidR="001F33C5" w:rsidTr="001F33C5">
        <w:tc>
          <w:tcPr>
            <w:tcW w:w="530" w:type="dxa"/>
          </w:tcPr>
          <w:p w:rsidR="001F33C5" w:rsidRPr="000A7CD6" w:rsidRDefault="007D2593" w:rsidP="00595853">
            <w:pPr>
              <w:rPr>
                <w:b/>
              </w:rPr>
            </w:pPr>
            <w:r>
              <w:rPr>
                <w:b/>
              </w:rPr>
              <w:lastRenderedPageBreak/>
              <w:t>11</w:t>
            </w:r>
          </w:p>
        </w:tc>
        <w:tc>
          <w:tcPr>
            <w:tcW w:w="1791" w:type="dxa"/>
          </w:tcPr>
          <w:p w:rsidR="001F33C5" w:rsidRDefault="001F33C5" w:rsidP="006F4ABA">
            <w:r>
              <w:t>EP Class ID: 10</w:t>
            </w:r>
          </w:p>
          <w:p w:rsidR="001F33C5" w:rsidRPr="004F61FA" w:rsidRDefault="001F33C5" w:rsidP="006F4ABA">
            <w:pPr>
              <w:rPr>
                <w:b/>
              </w:rPr>
            </w:pPr>
            <w:r w:rsidRPr="004F61FA">
              <w:rPr>
                <w:b/>
              </w:rPr>
              <w:t>Invalid Data Points Inputs</w:t>
            </w:r>
          </w:p>
        </w:tc>
        <w:tc>
          <w:tcPr>
            <w:tcW w:w="1481" w:type="dxa"/>
          </w:tcPr>
          <w:p w:rsidR="001F33C5" w:rsidRDefault="00E937BC" w:rsidP="00B31D75">
            <w:r>
              <w:t>Invalid characters entered in the commands.</w:t>
            </w:r>
          </w:p>
        </w:tc>
        <w:tc>
          <w:tcPr>
            <w:tcW w:w="1342" w:type="dxa"/>
          </w:tcPr>
          <w:p w:rsidR="001F33C5" w:rsidRDefault="001F33C5" w:rsidP="00595853">
            <w:r>
              <w:t>Equivalence Partitioning</w:t>
            </w:r>
          </w:p>
        </w:tc>
        <w:tc>
          <w:tcPr>
            <w:tcW w:w="2883" w:type="dxa"/>
          </w:tcPr>
          <w:p w:rsidR="001F33C5" w:rsidRDefault="001F33C5" w:rsidP="0024088F">
            <w:r>
              <w:t>Front.txt file:</w:t>
            </w:r>
          </w:p>
          <w:p w:rsidR="001F33C5" w:rsidRPr="00FC55BE" w:rsidRDefault="001F33C5" w:rsidP="0024088F">
            <w:pPr>
              <w:rPr>
                <w:i/>
              </w:rPr>
            </w:pPr>
            <w:r w:rsidRPr="00FC55BE">
              <w:rPr>
                <w:i/>
              </w:rPr>
              <w:t>#</w:t>
            </w:r>
          </w:p>
          <w:p w:rsidR="001F33C5" w:rsidRPr="00FC55BE" w:rsidRDefault="001F33C5" w:rsidP="0024088F">
            <w:pPr>
              <w:rPr>
                <w:i/>
              </w:rPr>
            </w:pPr>
            <w:r w:rsidRPr="00FC55BE">
              <w:rPr>
                <w:i/>
              </w:rPr>
              <w:t>1 2</w:t>
            </w:r>
          </w:p>
          <w:p w:rsidR="001F33C5" w:rsidRPr="00FC55BE" w:rsidRDefault="001F33C5" w:rsidP="0024088F">
            <w:pPr>
              <w:rPr>
                <w:i/>
              </w:rPr>
            </w:pPr>
            <w:r w:rsidRPr="00FC55BE">
              <w:rPr>
                <w:i/>
              </w:rPr>
              <w:t>2 3</w:t>
            </w:r>
          </w:p>
          <w:p w:rsidR="001F33C5" w:rsidRPr="00FC55BE" w:rsidRDefault="001F33C5" w:rsidP="0024088F">
            <w:pPr>
              <w:rPr>
                <w:i/>
              </w:rPr>
            </w:pPr>
            <w:r w:rsidRPr="00FC55BE">
              <w:rPr>
                <w:i/>
              </w:rPr>
              <w:t>#</w:t>
            </w:r>
          </w:p>
          <w:p w:rsidR="001F33C5" w:rsidRDefault="001F33C5" w:rsidP="0024088F"/>
          <w:p w:rsidR="001F33C5" w:rsidRDefault="001F33C5" w:rsidP="0024088F">
            <w:r>
              <w:t>Input command “</w:t>
            </w:r>
            <w:r w:rsidRPr="00FC55BE">
              <w:rPr>
                <w:i/>
              </w:rPr>
              <w:t>wfg Front.txt 5 B</w:t>
            </w:r>
            <w:r>
              <w:t>”</w:t>
            </w:r>
          </w:p>
        </w:tc>
        <w:tc>
          <w:tcPr>
            <w:tcW w:w="2693" w:type="dxa"/>
          </w:tcPr>
          <w:p w:rsidR="001F33C5" w:rsidRDefault="00260383" w:rsidP="00595853">
            <w:r>
              <w:t>Error Message – Runs the program unsuccessfully</w:t>
            </w:r>
          </w:p>
        </w:tc>
      </w:tr>
    </w:tbl>
    <w:p w:rsidR="00140709" w:rsidRDefault="00140709" w:rsidP="001A4040"/>
    <w:p w:rsidR="00140709" w:rsidRDefault="00140709" w:rsidP="00140709"/>
    <w:p w:rsidR="00E937BC" w:rsidRDefault="00E937BC">
      <w:r>
        <w:br w:type="page"/>
      </w:r>
    </w:p>
    <w:p w:rsidR="00CC52A1" w:rsidRDefault="00CC52A1" w:rsidP="00140709">
      <w:r>
        <w:lastRenderedPageBreak/>
        <w:t xml:space="preserve">Test Cases derived from the WFG Hypervolume program using </w:t>
      </w:r>
      <w:r>
        <w:rPr>
          <w:b/>
        </w:rPr>
        <w:t xml:space="preserve">Error Guessing (EG) </w:t>
      </w:r>
      <w:r>
        <w:t>techniques</w:t>
      </w:r>
    </w:p>
    <w:tbl>
      <w:tblPr>
        <w:tblStyle w:val="TableGrid"/>
        <w:tblpPr w:leftFromText="180" w:rightFromText="180" w:vertAnchor="page" w:horzAnchor="margin" w:tblpXSpec="center" w:tblpY="2221"/>
        <w:tblW w:w="10343" w:type="dxa"/>
        <w:tblLook w:val="04A0" w:firstRow="1" w:lastRow="0" w:firstColumn="1" w:lastColumn="0" w:noHBand="0" w:noVBand="1"/>
      </w:tblPr>
      <w:tblGrid>
        <w:gridCol w:w="530"/>
        <w:gridCol w:w="1733"/>
        <w:gridCol w:w="3403"/>
        <w:gridCol w:w="1266"/>
        <w:gridCol w:w="1786"/>
        <w:gridCol w:w="1625"/>
      </w:tblGrid>
      <w:tr w:rsidR="00EC295C" w:rsidTr="00EC295C">
        <w:tc>
          <w:tcPr>
            <w:tcW w:w="530" w:type="dxa"/>
          </w:tcPr>
          <w:p w:rsidR="00EC295C" w:rsidRDefault="00EC295C" w:rsidP="00EA5FD1">
            <w:r>
              <w:t>No.</w:t>
            </w:r>
          </w:p>
        </w:tc>
        <w:tc>
          <w:tcPr>
            <w:tcW w:w="1733" w:type="dxa"/>
          </w:tcPr>
          <w:p w:rsidR="00EC295C" w:rsidRDefault="007B4338" w:rsidP="00EA5FD1">
            <w:r>
              <w:t>Test</w:t>
            </w:r>
          </w:p>
        </w:tc>
        <w:tc>
          <w:tcPr>
            <w:tcW w:w="3403" w:type="dxa"/>
          </w:tcPr>
          <w:p w:rsidR="00EC295C" w:rsidRDefault="00EC295C" w:rsidP="00EA5FD1">
            <w:r>
              <w:t>Additional Information</w:t>
            </w:r>
          </w:p>
        </w:tc>
        <w:tc>
          <w:tcPr>
            <w:tcW w:w="1266" w:type="dxa"/>
          </w:tcPr>
          <w:p w:rsidR="00EC295C" w:rsidRDefault="00EC295C" w:rsidP="00EA5FD1">
            <w:r>
              <w:t>Testing Technique</w:t>
            </w:r>
          </w:p>
        </w:tc>
        <w:tc>
          <w:tcPr>
            <w:tcW w:w="1786" w:type="dxa"/>
          </w:tcPr>
          <w:p w:rsidR="00EC295C" w:rsidRDefault="00EC295C" w:rsidP="00EA5FD1">
            <w:r>
              <w:t>Input</w:t>
            </w:r>
          </w:p>
        </w:tc>
        <w:tc>
          <w:tcPr>
            <w:tcW w:w="1625" w:type="dxa"/>
          </w:tcPr>
          <w:p w:rsidR="00EC295C" w:rsidRDefault="00EC295C" w:rsidP="00EA5FD1">
            <w:r>
              <w:t>Expected Output</w:t>
            </w:r>
          </w:p>
        </w:tc>
      </w:tr>
      <w:tr w:rsidR="00EC295C" w:rsidTr="00EC295C">
        <w:tc>
          <w:tcPr>
            <w:tcW w:w="530" w:type="dxa"/>
          </w:tcPr>
          <w:p w:rsidR="00EC295C" w:rsidRPr="00323D87" w:rsidRDefault="007D2593" w:rsidP="00EA5FD1">
            <w:pPr>
              <w:rPr>
                <w:b/>
              </w:rPr>
            </w:pPr>
            <w:r>
              <w:rPr>
                <w:b/>
              </w:rPr>
              <w:t>12</w:t>
            </w:r>
          </w:p>
        </w:tc>
        <w:tc>
          <w:tcPr>
            <w:tcW w:w="1733" w:type="dxa"/>
          </w:tcPr>
          <w:p w:rsidR="00EC295C" w:rsidRDefault="00EC295C" w:rsidP="00EA5FD1">
            <w:r>
              <w:t xml:space="preserve">Test containing </w:t>
            </w:r>
            <w:r w:rsidRPr="009A7867">
              <w:rPr>
                <w:b/>
              </w:rPr>
              <w:t>more than one front</w:t>
            </w:r>
            <w:r>
              <w:t xml:space="preserve"> in the Front.txt file</w:t>
            </w:r>
          </w:p>
        </w:tc>
        <w:tc>
          <w:tcPr>
            <w:tcW w:w="3403" w:type="dxa"/>
          </w:tcPr>
          <w:p w:rsidR="00EC295C" w:rsidRDefault="00EC295C" w:rsidP="00EA5FD1">
            <w:r>
              <w:t>Making sure that the program is working with more than one front</w:t>
            </w:r>
          </w:p>
        </w:tc>
        <w:tc>
          <w:tcPr>
            <w:tcW w:w="1266" w:type="dxa"/>
          </w:tcPr>
          <w:p w:rsidR="00EC295C" w:rsidRDefault="00EC295C" w:rsidP="00EA5FD1">
            <w:r>
              <w:t>Error Guessing</w:t>
            </w:r>
          </w:p>
        </w:tc>
        <w:tc>
          <w:tcPr>
            <w:tcW w:w="1786" w:type="dxa"/>
          </w:tcPr>
          <w:p w:rsidR="00EC295C" w:rsidRDefault="00EC295C" w:rsidP="00EA5FD1">
            <w:r>
              <w:t>Front.txt file:</w:t>
            </w:r>
          </w:p>
          <w:p w:rsidR="00EC295C" w:rsidRPr="00FC55BE" w:rsidRDefault="00EC295C" w:rsidP="00EA5FD1">
            <w:pPr>
              <w:rPr>
                <w:i/>
              </w:rPr>
            </w:pPr>
            <w:r w:rsidRPr="00FC55BE">
              <w:rPr>
                <w:i/>
              </w:rPr>
              <w:t>#</w:t>
            </w:r>
          </w:p>
          <w:p w:rsidR="00EC295C" w:rsidRPr="00FC55BE" w:rsidRDefault="00EC295C" w:rsidP="00EA5FD1">
            <w:pPr>
              <w:rPr>
                <w:i/>
              </w:rPr>
            </w:pPr>
            <w:r w:rsidRPr="00FC55BE">
              <w:rPr>
                <w:i/>
              </w:rPr>
              <w:t>1 2</w:t>
            </w:r>
          </w:p>
          <w:p w:rsidR="00EC295C" w:rsidRPr="00FC55BE" w:rsidRDefault="00EC295C" w:rsidP="00EA5FD1">
            <w:pPr>
              <w:rPr>
                <w:i/>
              </w:rPr>
            </w:pPr>
            <w:r w:rsidRPr="00FC55BE">
              <w:rPr>
                <w:i/>
              </w:rPr>
              <w:t>2 3</w:t>
            </w:r>
          </w:p>
          <w:p w:rsidR="00EC295C" w:rsidRPr="00FC55BE" w:rsidRDefault="00EC295C" w:rsidP="00EA5FD1">
            <w:pPr>
              <w:rPr>
                <w:i/>
              </w:rPr>
            </w:pPr>
            <w:r w:rsidRPr="00FC55BE">
              <w:rPr>
                <w:i/>
              </w:rPr>
              <w:t>#</w:t>
            </w:r>
          </w:p>
          <w:p w:rsidR="00EC295C" w:rsidRPr="00FC55BE" w:rsidRDefault="00EC295C" w:rsidP="00EA5FD1">
            <w:pPr>
              <w:rPr>
                <w:i/>
              </w:rPr>
            </w:pPr>
            <w:r w:rsidRPr="00FC55BE">
              <w:rPr>
                <w:i/>
              </w:rPr>
              <w:t>2 2</w:t>
            </w:r>
          </w:p>
          <w:p w:rsidR="00EC295C" w:rsidRPr="00FC55BE" w:rsidRDefault="00EC295C" w:rsidP="00EA5FD1">
            <w:pPr>
              <w:rPr>
                <w:i/>
              </w:rPr>
            </w:pPr>
            <w:r w:rsidRPr="00FC55BE">
              <w:rPr>
                <w:i/>
              </w:rPr>
              <w:t>3 2</w:t>
            </w:r>
          </w:p>
          <w:p w:rsidR="00EC295C" w:rsidRPr="00FC55BE" w:rsidRDefault="00EC295C" w:rsidP="00EA5FD1">
            <w:pPr>
              <w:rPr>
                <w:i/>
              </w:rPr>
            </w:pPr>
            <w:r w:rsidRPr="00FC55BE">
              <w:rPr>
                <w:i/>
              </w:rPr>
              <w:t>#</w:t>
            </w:r>
          </w:p>
          <w:p w:rsidR="00EC295C" w:rsidRDefault="00EC295C" w:rsidP="00EA5FD1"/>
          <w:p w:rsidR="00EC295C" w:rsidRDefault="00EC295C" w:rsidP="00EA5FD1">
            <w:r>
              <w:t>Input command “</w:t>
            </w:r>
            <w:r w:rsidRPr="00FC55BE">
              <w:rPr>
                <w:i/>
              </w:rPr>
              <w:t>wfg Front.txt 5 5</w:t>
            </w:r>
            <w:r>
              <w:t>”</w:t>
            </w:r>
          </w:p>
        </w:tc>
        <w:tc>
          <w:tcPr>
            <w:tcW w:w="1625" w:type="dxa"/>
          </w:tcPr>
          <w:p w:rsidR="00EC295C" w:rsidRDefault="00EC295C" w:rsidP="00EA5FD1">
            <w:r>
              <w:t>Successful output of Hypervolume each front.</w:t>
            </w:r>
          </w:p>
          <w:p w:rsidR="003312FB" w:rsidRDefault="003312FB" w:rsidP="00EA5FD1"/>
          <w:p w:rsidR="003312FB" w:rsidRDefault="003312FB" w:rsidP="00EA5FD1">
            <w:r>
              <w:t>Speed: &gt;0 seconds</w:t>
            </w:r>
          </w:p>
        </w:tc>
      </w:tr>
      <w:tr w:rsidR="00EC295C" w:rsidTr="00EC295C">
        <w:tc>
          <w:tcPr>
            <w:tcW w:w="530" w:type="dxa"/>
          </w:tcPr>
          <w:p w:rsidR="00EC295C" w:rsidRPr="00323D87" w:rsidRDefault="007D2593" w:rsidP="00EA5FD1">
            <w:pPr>
              <w:rPr>
                <w:b/>
              </w:rPr>
            </w:pPr>
            <w:r>
              <w:rPr>
                <w:b/>
              </w:rPr>
              <w:t>13</w:t>
            </w:r>
          </w:p>
        </w:tc>
        <w:tc>
          <w:tcPr>
            <w:tcW w:w="1733" w:type="dxa"/>
          </w:tcPr>
          <w:p w:rsidR="00EC295C" w:rsidRDefault="00EC295C" w:rsidP="00EA5FD1">
            <w:r>
              <w:t xml:space="preserve">Test containing a </w:t>
            </w:r>
            <w:r w:rsidRPr="00A57EAB">
              <w:rPr>
                <w:b/>
              </w:rPr>
              <w:t>space after a hash</w:t>
            </w:r>
            <w:r>
              <w:t xml:space="preserve"> in the Front.txt file</w:t>
            </w:r>
          </w:p>
        </w:tc>
        <w:tc>
          <w:tcPr>
            <w:tcW w:w="3403" w:type="dxa"/>
          </w:tcPr>
          <w:p w:rsidR="00EC295C" w:rsidRDefault="00EC295C" w:rsidP="00EA5FD1">
            <w:r>
              <w:t>Test to see if spaces affect the Front.txt file in a negative w</w:t>
            </w:r>
            <w:r w:rsidR="00394007">
              <w:t>ay. Error message should appear based on experience.</w:t>
            </w:r>
          </w:p>
        </w:tc>
        <w:tc>
          <w:tcPr>
            <w:tcW w:w="1266" w:type="dxa"/>
          </w:tcPr>
          <w:p w:rsidR="00EC295C" w:rsidRDefault="00EC295C" w:rsidP="00EA5FD1">
            <w:r>
              <w:t>Error Guessing</w:t>
            </w:r>
          </w:p>
        </w:tc>
        <w:tc>
          <w:tcPr>
            <w:tcW w:w="1786" w:type="dxa"/>
          </w:tcPr>
          <w:p w:rsidR="00EC295C" w:rsidRDefault="00EC295C" w:rsidP="00CC52A1">
            <w:r>
              <w:t>Front.txt file:</w:t>
            </w:r>
          </w:p>
          <w:p w:rsidR="00EC295C" w:rsidRDefault="00EC295C" w:rsidP="00CC52A1">
            <w:r>
              <w:t>#[SPACE]</w:t>
            </w:r>
          </w:p>
          <w:p w:rsidR="00EC295C" w:rsidRDefault="00EC295C" w:rsidP="00CC52A1">
            <w:r>
              <w:t>1 1</w:t>
            </w:r>
          </w:p>
          <w:p w:rsidR="00EC295C" w:rsidRDefault="00EC295C" w:rsidP="00CC52A1">
            <w:r>
              <w:t>2 2</w:t>
            </w:r>
          </w:p>
          <w:p w:rsidR="00EC295C" w:rsidRDefault="00EC295C" w:rsidP="00CC52A1">
            <w:r>
              <w:t>#</w:t>
            </w:r>
          </w:p>
          <w:p w:rsidR="00EC295C" w:rsidRDefault="00EC295C" w:rsidP="00CC52A1"/>
          <w:p w:rsidR="00EC295C" w:rsidRDefault="00EC295C" w:rsidP="00FC55BE">
            <w:r>
              <w:t>Input command “</w:t>
            </w:r>
            <w:r w:rsidRPr="00FC55BE">
              <w:rPr>
                <w:i/>
              </w:rPr>
              <w:t>wfg Front.txt 5 5</w:t>
            </w:r>
            <w:r>
              <w:t>“</w:t>
            </w:r>
          </w:p>
        </w:tc>
        <w:tc>
          <w:tcPr>
            <w:tcW w:w="1625" w:type="dxa"/>
          </w:tcPr>
          <w:p w:rsidR="00EC295C" w:rsidRPr="008F4086" w:rsidRDefault="00CE0357" w:rsidP="00EA5FD1">
            <w:r>
              <w:t>Error Message – Runs the program unsuccessfully</w:t>
            </w:r>
          </w:p>
        </w:tc>
      </w:tr>
      <w:tr w:rsidR="00EC295C" w:rsidTr="00EC295C">
        <w:tc>
          <w:tcPr>
            <w:tcW w:w="530" w:type="dxa"/>
          </w:tcPr>
          <w:p w:rsidR="00EC295C" w:rsidRPr="00323D87" w:rsidRDefault="007D2593" w:rsidP="00EA5FD1">
            <w:pPr>
              <w:rPr>
                <w:b/>
              </w:rPr>
            </w:pPr>
            <w:r>
              <w:rPr>
                <w:b/>
              </w:rPr>
              <w:t>14</w:t>
            </w:r>
          </w:p>
        </w:tc>
        <w:tc>
          <w:tcPr>
            <w:tcW w:w="1733" w:type="dxa"/>
          </w:tcPr>
          <w:p w:rsidR="00EC295C" w:rsidRDefault="00EC295C" w:rsidP="00EA5FD1">
            <w:r>
              <w:t xml:space="preserve">Test containing a </w:t>
            </w:r>
            <w:r w:rsidRPr="00A57EAB">
              <w:rPr>
                <w:b/>
              </w:rPr>
              <w:t>space before the hash</w:t>
            </w:r>
            <w:r>
              <w:t xml:space="preserve"> in the Front.txt file</w:t>
            </w:r>
          </w:p>
        </w:tc>
        <w:tc>
          <w:tcPr>
            <w:tcW w:w="3403" w:type="dxa"/>
          </w:tcPr>
          <w:p w:rsidR="00EC295C" w:rsidRDefault="00EC295C" w:rsidP="00EA5FD1">
            <w:r>
              <w:t xml:space="preserve">Test to see if spaces affect the Front.txt file in a negative way. Error message should </w:t>
            </w:r>
            <w:r w:rsidR="00394007">
              <w:t>appear based on experience</w:t>
            </w:r>
            <w:r>
              <w:t>.</w:t>
            </w:r>
          </w:p>
        </w:tc>
        <w:tc>
          <w:tcPr>
            <w:tcW w:w="1266" w:type="dxa"/>
          </w:tcPr>
          <w:p w:rsidR="00EC295C" w:rsidRDefault="00EC295C" w:rsidP="00EA5FD1">
            <w:r>
              <w:t>Error Guessing</w:t>
            </w:r>
          </w:p>
        </w:tc>
        <w:tc>
          <w:tcPr>
            <w:tcW w:w="1786" w:type="dxa"/>
          </w:tcPr>
          <w:p w:rsidR="00EC295C" w:rsidRDefault="00EC295C" w:rsidP="00CC52A1">
            <w:r>
              <w:t>Front.txt file:</w:t>
            </w:r>
          </w:p>
          <w:p w:rsidR="00EC295C" w:rsidRPr="00FC55BE" w:rsidRDefault="00EC295C" w:rsidP="00CC52A1">
            <w:pPr>
              <w:rPr>
                <w:i/>
              </w:rPr>
            </w:pPr>
            <w:r w:rsidRPr="00FC55BE">
              <w:rPr>
                <w:i/>
              </w:rPr>
              <w:t>[SPACE]#</w:t>
            </w:r>
          </w:p>
          <w:p w:rsidR="00EC295C" w:rsidRPr="00FC55BE" w:rsidRDefault="00EC295C" w:rsidP="00CC52A1">
            <w:pPr>
              <w:rPr>
                <w:i/>
              </w:rPr>
            </w:pPr>
            <w:r w:rsidRPr="00FC55BE">
              <w:rPr>
                <w:i/>
              </w:rPr>
              <w:t>1 1</w:t>
            </w:r>
          </w:p>
          <w:p w:rsidR="00EC295C" w:rsidRPr="00FC55BE" w:rsidRDefault="00EC295C" w:rsidP="00CC52A1">
            <w:pPr>
              <w:rPr>
                <w:i/>
              </w:rPr>
            </w:pPr>
            <w:r w:rsidRPr="00FC55BE">
              <w:rPr>
                <w:i/>
              </w:rPr>
              <w:t>2 2</w:t>
            </w:r>
          </w:p>
          <w:p w:rsidR="00EC295C" w:rsidRPr="00FC55BE" w:rsidRDefault="00EC295C" w:rsidP="00CC52A1">
            <w:pPr>
              <w:rPr>
                <w:i/>
              </w:rPr>
            </w:pPr>
            <w:r w:rsidRPr="00FC55BE">
              <w:rPr>
                <w:i/>
              </w:rPr>
              <w:t>#</w:t>
            </w:r>
          </w:p>
          <w:p w:rsidR="00EC295C" w:rsidRDefault="00EC295C" w:rsidP="00CC52A1"/>
          <w:p w:rsidR="00EC295C" w:rsidRDefault="00EC295C" w:rsidP="00CC52A1">
            <w:r>
              <w:t>Input comman</w:t>
            </w:r>
            <w:r w:rsidR="00FC55BE">
              <w:t>d “</w:t>
            </w:r>
            <w:r w:rsidR="00FC55BE" w:rsidRPr="00FC55BE">
              <w:rPr>
                <w:i/>
              </w:rPr>
              <w:t>wfg Front.txt 5 5</w:t>
            </w:r>
            <w:r>
              <w:t>“</w:t>
            </w:r>
          </w:p>
        </w:tc>
        <w:tc>
          <w:tcPr>
            <w:tcW w:w="1625" w:type="dxa"/>
          </w:tcPr>
          <w:p w:rsidR="00EC295C" w:rsidRPr="008F4086" w:rsidRDefault="00CE0357" w:rsidP="00EA5FD1">
            <w:r>
              <w:t>Error Message – Runs the program unsuccessfully</w:t>
            </w:r>
          </w:p>
        </w:tc>
      </w:tr>
      <w:tr w:rsidR="00EC295C" w:rsidTr="00EC295C">
        <w:tc>
          <w:tcPr>
            <w:tcW w:w="530" w:type="dxa"/>
          </w:tcPr>
          <w:p w:rsidR="00EC295C" w:rsidRPr="00323D87" w:rsidRDefault="007D2593" w:rsidP="00EA5FD1">
            <w:pPr>
              <w:rPr>
                <w:b/>
              </w:rPr>
            </w:pPr>
            <w:r>
              <w:rPr>
                <w:b/>
              </w:rPr>
              <w:t>15</w:t>
            </w:r>
          </w:p>
        </w:tc>
        <w:tc>
          <w:tcPr>
            <w:tcW w:w="1733" w:type="dxa"/>
          </w:tcPr>
          <w:p w:rsidR="00EC295C" w:rsidRDefault="00EC295C" w:rsidP="00EA5FD1">
            <w:r>
              <w:t xml:space="preserve">All data in the Front.txt file to </w:t>
            </w:r>
            <w:r w:rsidRPr="00A57EAB">
              <w:rPr>
                <w:b/>
              </w:rPr>
              <w:t xml:space="preserve">appear </w:t>
            </w:r>
            <w:r>
              <w:rPr>
                <w:b/>
              </w:rPr>
              <w:t>in</w:t>
            </w:r>
            <w:r w:rsidRPr="00A57EAB">
              <w:rPr>
                <w:b/>
              </w:rPr>
              <w:t xml:space="preserve"> the first line</w:t>
            </w:r>
            <w:r>
              <w:t xml:space="preserve"> of the text file</w:t>
            </w:r>
          </w:p>
        </w:tc>
        <w:tc>
          <w:tcPr>
            <w:tcW w:w="3403" w:type="dxa"/>
          </w:tcPr>
          <w:p w:rsidR="00EC295C" w:rsidRDefault="00EC295C" w:rsidP="00EA5FD1">
            <w:r>
              <w:t>Test to see if the program is meeting the requirements provided as each data point should be in a separate line.</w:t>
            </w:r>
          </w:p>
        </w:tc>
        <w:tc>
          <w:tcPr>
            <w:tcW w:w="1266" w:type="dxa"/>
          </w:tcPr>
          <w:p w:rsidR="00EC295C" w:rsidRDefault="00EC295C" w:rsidP="00EA5FD1">
            <w:r>
              <w:t>Error Guessing</w:t>
            </w:r>
          </w:p>
        </w:tc>
        <w:tc>
          <w:tcPr>
            <w:tcW w:w="1786" w:type="dxa"/>
          </w:tcPr>
          <w:p w:rsidR="00EC295C" w:rsidRDefault="00EC295C" w:rsidP="00EC295C">
            <w:r>
              <w:t>Front.txt file:</w:t>
            </w:r>
          </w:p>
          <w:p w:rsidR="00EC295C" w:rsidRPr="00FC55BE" w:rsidRDefault="00EC295C" w:rsidP="00EC295C">
            <w:pPr>
              <w:rPr>
                <w:i/>
              </w:rPr>
            </w:pPr>
            <w:r w:rsidRPr="00FC55BE">
              <w:rPr>
                <w:i/>
              </w:rPr>
              <w:t>#1 1 2 2#</w:t>
            </w:r>
          </w:p>
          <w:p w:rsidR="00EC295C" w:rsidRDefault="00EC295C" w:rsidP="00EC295C"/>
          <w:p w:rsidR="00EC295C" w:rsidRDefault="00EC295C" w:rsidP="00EC295C">
            <w:r>
              <w:t>I</w:t>
            </w:r>
            <w:r w:rsidR="00FC55BE">
              <w:t>nput command “</w:t>
            </w:r>
            <w:r w:rsidR="00FC55BE" w:rsidRPr="00FC55BE">
              <w:rPr>
                <w:i/>
              </w:rPr>
              <w:t>wfg Front.txt 5 5</w:t>
            </w:r>
            <w:r>
              <w:t>“</w:t>
            </w:r>
          </w:p>
        </w:tc>
        <w:tc>
          <w:tcPr>
            <w:tcW w:w="1625" w:type="dxa"/>
          </w:tcPr>
          <w:p w:rsidR="00EC295C" w:rsidRPr="008F4086" w:rsidRDefault="00CE0357" w:rsidP="00EA5FD1">
            <w:r>
              <w:t>Error Message – Runs the program unsuccessfully</w:t>
            </w:r>
          </w:p>
        </w:tc>
      </w:tr>
      <w:tr w:rsidR="00EC295C" w:rsidTr="00EC295C">
        <w:tc>
          <w:tcPr>
            <w:tcW w:w="530" w:type="dxa"/>
          </w:tcPr>
          <w:p w:rsidR="00EC295C" w:rsidRPr="00323D87" w:rsidRDefault="007D2593" w:rsidP="00EA5FD1">
            <w:pPr>
              <w:rPr>
                <w:b/>
              </w:rPr>
            </w:pPr>
            <w:r>
              <w:rPr>
                <w:b/>
              </w:rPr>
              <w:t>16</w:t>
            </w:r>
          </w:p>
        </w:tc>
        <w:tc>
          <w:tcPr>
            <w:tcW w:w="1733" w:type="dxa"/>
          </w:tcPr>
          <w:p w:rsidR="00EC295C" w:rsidRDefault="00EC295C" w:rsidP="00EA5FD1">
            <w:r>
              <w:t>Front.txt contains a non-numerical symbol (</w:t>
            </w:r>
            <w:r w:rsidR="002303DC" w:rsidRPr="00323D87">
              <w:rPr>
                <w:b/>
              </w:rPr>
              <w:t xml:space="preserve">£, </w:t>
            </w:r>
            <w:r w:rsidR="00322007" w:rsidRPr="00323D87">
              <w:rPr>
                <w:b/>
              </w:rPr>
              <w:t>$, %, &amp;, *, ~</w:t>
            </w:r>
            <w:r>
              <w:t>) instead of a hash symbol</w:t>
            </w:r>
          </w:p>
        </w:tc>
        <w:tc>
          <w:tcPr>
            <w:tcW w:w="3403" w:type="dxa"/>
          </w:tcPr>
          <w:p w:rsidR="00EC295C" w:rsidRDefault="00EC295C" w:rsidP="00EA5FD1">
            <w:r>
              <w:t>Checking if the Requirements are met as “#” should be in between each front</w:t>
            </w:r>
          </w:p>
        </w:tc>
        <w:tc>
          <w:tcPr>
            <w:tcW w:w="1266" w:type="dxa"/>
          </w:tcPr>
          <w:p w:rsidR="00EC295C" w:rsidRDefault="00EC295C" w:rsidP="00EA5FD1">
            <w:r>
              <w:t>Error Guessing</w:t>
            </w:r>
          </w:p>
        </w:tc>
        <w:tc>
          <w:tcPr>
            <w:tcW w:w="1786" w:type="dxa"/>
          </w:tcPr>
          <w:p w:rsidR="00EC295C" w:rsidRDefault="00EC295C" w:rsidP="00EC295C">
            <w:r>
              <w:t>Front.txt file:</w:t>
            </w:r>
          </w:p>
          <w:p w:rsidR="00EC295C" w:rsidRPr="00FC55BE" w:rsidRDefault="00EC295C" w:rsidP="00EC295C">
            <w:pPr>
              <w:rPr>
                <w:i/>
              </w:rPr>
            </w:pPr>
            <w:r w:rsidRPr="00FC55BE">
              <w:rPr>
                <w:i/>
              </w:rPr>
              <w:t>%</w:t>
            </w:r>
          </w:p>
          <w:p w:rsidR="00EC295C" w:rsidRPr="00FC55BE" w:rsidRDefault="00EC295C" w:rsidP="00EC295C">
            <w:pPr>
              <w:rPr>
                <w:i/>
              </w:rPr>
            </w:pPr>
            <w:r w:rsidRPr="00FC55BE">
              <w:rPr>
                <w:i/>
              </w:rPr>
              <w:t>1 1</w:t>
            </w:r>
          </w:p>
          <w:p w:rsidR="00EC295C" w:rsidRPr="00FC55BE" w:rsidRDefault="00EC295C" w:rsidP="00EC295C">
            <w:pPr>
              <w:rPr>
                <w:i/>
              </w:rPr>
            </w:pPr>
            <w:r w:rsidRPr="00FC55BE">
              <w:rPr>
                <w:i/>
              </w:rPr>
              <w:t>2 2</w:t>
            </w:r>
          </w:p>
          <w:p w:rsidR="00EC295C" w:rsidRPr="00FC55BE" w:rsidRDefault="00EC295C" w:rsidP="00EC295C">
            <w:pPr>
              <w:rPr>
                <w:i/>
              </w:rPr>
            </w:pPr>
            <w:r w:rsidRPr="00FC55BE">
              <w:rPr>
                <w:i/>
              </w:rPr>
              <w:t>%</w:t>
            </w:r>
          </w:p>
          <w:p w:rsidR="00EC295C" w:rsidRDefault="00EC295C" w:rsidP="00EC295C"/>
          <w:p w:rsidR="00EC295C" w:rsidRDefault="00EC295C" w:rsidP="00FC55BE">
            <w:r>
              <w:t>Input command “</w:t>
            </w:r>
            <w:r w:rsidRPr="00FC55BE">
              <w:rPr>
                <w:i/>
              </w:rPr>
              <w:t>wfg Front.txt 5 5</w:t>
            </w:r>
            <w:r>
              <w:t>“</w:t>
            </w:r>
          </w:p>
        </w:tc>
        <w:tc>
          <w:tcPr>
            <w:tcW w:w="1625" w:type="dxa"/>
          </w:tcPr>
          <w:p w:rsidR="00EC295C" w:rsidRPr="008F4086" w:rsidRDefault="00CE0357" w:rsidP="00EA5FD1">
            <w:r>
              <w:t>Error Message – Runs the program unsuccessfully</w:t>
            </w:r>
          </w:p>
        </w:tc>
      </w:tr>
    </w:tbl>
    <w:p w:rsidR="00EE674D" w:rsidRDefault="00EE674D">
      <w:pPr>
        <w:rPr>
          <w:rFonts w:asciiTheme="majorHAnsi" w:eastAsiaTheme="majorEastAsia" w:hAnsiTheme="majorHAnsi" w:cstheme="majorBidi"/>
          <w:color w:val="2E74B5" w:themeColor="accent1" w:themeShade="BF"/>
          <w:sz w:val="32"/>
          <w:szCs w:val="32"/>
        </w:rPr>
      </w:pPr>
      <w:r>
        <w:br w:type="page"/>
      </w:r>
    </w:p>
    <w:p w:rsidR="009B78FD" w:rsidRDefault="00E67383" w:rsidP="009B78FD">
      <w:pPr>
        <w:pStyle w:val="Heading1"/>
      </w:pPr>
      <w:r>
        <w:lastRenderedPageBreak/>
        <w:t>Decision</w:t>
      </w:r>
      <w:r w:rsidR="009B78FD">
        <w:t xml:space="preserve"> Testing</w:t>
      </w:r>
    </w:p>
    <w:p w:rsidR="00E801AF" w:rsidRDefault="00E67383" w:rsidP="001A4040">
      <w:r>
        <w:rPr>
          <w:b/>
        </w:rPr>
        <w:t>Decision Testing (D</w:t>
      </w:r>
      <w:r w:rsidR="00E801AF">
        <w:rPr>
          <w:b/>
        </w:rPr>
        <w:t xml:space="preserve">T) </w:t>
      </w:r>
      <w:r w:rsidR="00E801AF">
        <w:t xml:space="preserve">table identifying the </w:t>
      </w:r>
      <w:r w:rsidR="00DC236B">
        <w:t>true/false decisions</w:t>
      </w:r>
    </w:p>
    <w:tbl>
      <w:tblPr>
        <w:tblStyle w:val="TableGrid"/>
        <w:tblW w:w="10490" w:type="dxa"/>
        <w:tblInd w:w="-856" w:type="dxa"/>
        <w:tblLook w:val="04A0" w:firstRow="1" w:lastRow="0" w:firstColumn="1" w:lastColumn="0" w:noHBand="0" w:noVBand="1"/>
      </w:tblPr>
      <w:tblGrid>
        <w:gridCol w:w="709"/>
        <w:gridCol w:w="1702"/>
        <w:gridCol w:w="5528"/>
        <w:gridCol w:w="2551"/>
      </w:tblGrid>
      <w:tr w:rsidR="00453B04" w:rsidTr="00453B04">
        <w:tc>
          <w:tcPr>
            <w:tcW w:w="709" w:type="dxa"/>
          </w:tcPr>
          <w:p w:rsidR="00453B04" w:rsidRDefault="0093037A" w:rsidP="00E801AF">
            <w:r>
              <w:t>D</w:t>
            </w:r>
            <w:r w:rsidR="00453B04">
              <w:t>T ID</w:t>
            </w:r>
          </w:p>
        </w:tc>
        <w:tc>
          <w:tcPr>
            <w:tcW w:w="1702" w:type="dxa"/>
          </w:tcPr>
          <w:p w:rsidR="00453B04" w:rsidRDefault="0093037A" w:rsidP="00E801AF">
            <w:r>
              <w:t>D</w:t>
            </w:r>
            <w:r w:rsidR="00453B04">
              <w:t>T Process</w:t>
            </w:r>
          </w:p>
        </w:tc>
        <w:tc>
          <w:tcPr>
            <w:tcW w:w="5528" w:type="dxa"/>
          </w:tcPr>
          <w:p w:rsidR="00453B04" w:rsidRDefault="0093037A" w:rsidP="00E801AF">
            <w:r>
              <w:t>D</w:t>
            </w:r>
            <w:r w:rsidR="00453B04">
              <w:t>T Statement Test</w:t>
            </w:r>
          </w:p>
        </w:tc>
        <w:tc>
          <w:tcPr>
            <w:tcW w:w="2551" w:type="dxa"/>
          </w:tcPr>
          <w:p w:rsidR="00453B04" w:rsidRDefault="0093037A" w:rsidP="00E801AF">
            <w:r>
              <w:t>D</w:t>
            </w:r>
            <w:r w:rsidR="00453B04">
              <w:t>T Coverage</w:t>
            </w:r>
          </w:p>
        </w:tc>
      </w:tr>
      <w:tr w:rsidR="00453B04" w:rsidTr="00453B04">
        <w:trPr>
          <w:trHeight w:val="988"/>
        </w:trPr>
        <w:tc>
          <w:tcPr>
            <w:tcW w:w="709" w:type="dxa"/>
            <w:vMerge w:val="restart"/>
          </w:tcPr>
          <w:p w:rsidR="00453B04" w:rsidRPr="000E3A0D" w:rsidRDefault="00453B04" w:rsidP="00252280">
            <w:pPr>
              <w:rPr>
                <w:b/>
              </w:rPr>
            </w:pPr>
            <w:r>
              <w:rPr>
                <w:b/>
              </w:rPr>
              <w:t>1</w:t>
            </w:r>
          </w:p>
        </w:tc>
        <w:tc>
          <w:tcPr>
            <w:tcW w:w="1702" w:type="dxa"/>
            <w:vMerge w:val="restart"/>
          </w:tcPr>
          <w:p w:rsidR="00453B04" w:rsidRDefault="00453B04" w:rsidP="00252280">
            <w:r>
              <w:t>Reference Point</w:t>
            </w:r>
            <w:r w:rsidR="00E67383">
              <w:t xml:space="preserve"> Input</w:t>
            </w:r>
          </w:p>
        </w:tc>
        <w:tc>
          <w:tcPr>
            <w:tcW w:w="5528" w:type="dxa"/>
          </w:tcPr>
          <w:p w:rsidR="00453B04" w:rsidRDefault="00453B04" w:rsidP="00252280">
            <w:r>
              <w:t xml:space="preserve">Providing </w:t>
            </w:r>
            <w:r w:rsidRPr="00FC55BE">
              <w:rPr>
                <w:b/>
              </w:rPr>
              <w:t>no Reference Point</w:t>
            </w:r>
          </w:p>
        </w:tc>
        <w:tc>
          <w:tcPr>
            <w:tcW w:w="2551" w:type="dxa"/>
            <w:vMerge w:val="restart"/>
          </w:tcPr>
          <w:p w:rsidR="00453B04" w:rsidRDefault="00453B04" w:rsidP="00252280">
            <w:r>
              <w:t>(5/5)</w:t>
            </w:r>
            <w:r w:rsidR="00D05273">
              <w:t xml:space="preserve"> </w:t>
            </w:r>
            <w:r>
              <w:t>*</w:t>
            </w:r>
            <w:r w:rsidR="00D05273">
              <w:t xml:space="preserve"> </w:t>
            </w:r>
            <w:r>
              <w:t>100</w:t>
            </w:r>
          </w:p>
          <w:p w:rsidR="00453B04" w:rsidRDefault="00453B04" w:rsidP="00252280">
            <w:r>
              <w:t xml:space="preserve">= </w:t>
            </w:r>
            <w:r w:rsidRPr="00FC55BE">
              <w:rPr>
                <w:i/>
              </w:rPr>
              <w:t>100% Coverage</w:t>
            </w:r>
          </w:p>
        </w:tc>
      </w:tr>
      <w:tr w:rsidR="00453B04" w:rsidTr="00453B04">
        <w:trPr>
          <w:trHeight w:val="872"/>
        </w:trPr>
        <w:tc>
          <w:tcPr>
            <w:tcW w:w="709" w:type="dxa"/>
            <w:vMerge/>
          </w:tcPr>
          <w:p w:rsidR="00453B04" w:rsidRDefault="00453B04" w:rsidP="00E801AF">
            <w:pPr>
              <w:rPr>
                <w:b/>
              </w:rPr>
            </w:pPr>
          </w:p>
        </w:tc>
        <w:tc>
          <w:tcPr>
            <w:tcW w:w="1702" w:type="dxa"/>
            <w:vMerge/>
          </w:tcPr>
          <w:p w:rsidR="00453B04" w:rsidRDefault="00453B04" w:rsidP="00E801AF"/>
        </w:tc>
        <w:tc>
          <w:tcPr>
            <w:tcW w:w="5528" w:type="dxa"/>
          </w:tcPr>
          <w:p w:rsidR="00453B04" w:rsidRDefault="00453B04" w:rsidP="00E801AF">
            <w:r>
              <w:t xml:space="preserve">Providing the </w:t>
            </w:r>
            <w:r w:rsidRPr="00FC55BE">
              <w:rPr>
                <w:b/>
              </w:rPr>
              <w:t>Incorrect Reference Point</w:t>
            </w:r>
            <w:r>
              <w:t xml:space="preserve"> dimensions</w:t>
            </w:r>
          </w:p>
        </w:tc>
        <w:tc>
          <w:tcPr>
            <w:tcW w:w="2551" w:type="dxa"/>
            <w:vMerge/>
          </w:tcPr>
          <w:p w:rsidR="00453B04" w:rsidRDefault="00453B04" w:rsidP="00E801AF"/>
        </w:tc>
      </w:tr>
      <w:tr w:rsidR="00453B04" w:rsidTr="00453B04">
        <w:trPr>
          <w:trHeight w:val="872"/>
        </w:trPr>
        <w:tc>
          <w:tcPr>
            <w:tcW w:w="709" w:type="dxa"/>
            <w:vMerge/>
          </w:tcPr>
          <w:p w:rsidR="00453B04" w:rsidRDefault="00453B04" w:rsidP="00E801AF">
            <w:pPr>
              <w:rPr>
                <w:b/>
              </w:rPr>
            </w:pPr>
          </w:p>
        </w:tc>
        <w:tc>
          <w:tcPr>
            <w:tcW w:w="1702" w:type="dxa"/>
            <w:vMerge/>
          </w:tcPr>
          <w:p w:rsidR="00453B04" w:rsidRDefault="00453B04" w:rsidP="00E801AF"/>
        </w:tc>
        <w:tc>
          <w:tcPr>
            <w:tcW w:w="5528" w:type="dxa"/>
          </w:tcPr>
          <w:p w:rsidR="00453B04" w:rsidRDefault="00453B04" w:rsidP="00E801AF">
            <w:r>
              <w:t xml:space="preserve">Providing the </w:t>
            </w:r>
            <w:r w:rsidRPr="00FC55BE">
              <w:rPr>
                <w:b/>
              </w:rPr>
              <w:t>Correct Reference Point</w:t>
            </w:r>
            <w:r>
              <w:t xml:space="preserve"> dimensions</w:t>
            </w:r>
          </w:p>
        </w:tc>
        <w:tc>
          <w:tcPr>
            <w:tcW w:w="2551" w:type="dxa"/>
            <w:vMerge/>
          </w:tcPr>
          <w:p w:rsidR="00453B04" w:rsidRDefault="00453B04" w:rsidP="00E801AF"/>
        </w:tc>
      </w:tr>
      <w:tr w:rsidR="00C938B6" w:rsidTr="00453B04">
        <w:trPr>
          <w:trHeight w:val="872"/>
        </w:trPr>
        <w:tc>
          <w:tcPr>
            <w:tcW w:w="709" w:type="dxa"/>
            <w:vMerge w:val="restart"/>
          </w:tcPr>
          <w:p w:rsidR="00C938B6" w:rsidRDefault="00C938B6" w:rsidP="00E801AF">
            <w:pPr>
              <w:rPr>
                <w:b/>
              </w:rPr>
            </w:pPr>
            <w:r>
              <w:rPr>
                <w:b/>
              </w:rPr>
              <w:t>2</w:t>
            </w:r>
          </w:p>
        </w:tc>
        <w:tc>
          <w:tcPr>
            <w:tcW w:w="1702" w:type="dxa"/>
            <w:vMerge w:val="restart"/>
          </w:tcPr>
          <w:p w:rsidR="00C938B6" w:rsidRDefault="00C938B6" w:rsidP="00E801AF">
            <w:r>
              <w:t>Memory Allocation</w:t>
            </w:r>
            <w:r w:rsidR="00E67383">
              <w:t xml:space="preserve"> Input</w:t>
            </w:r>
          </w:p>
        </w:tc>
        <w:tc>
          <w:tcPr>
            <w:tcW w:w="5528" w:type="dxa"/>
          </w:tcPr>
          <w:p w:rsidR="00C938B6" w:rsidRPr="002E28A1" w:rsidRDefault="002303DC" w:rsidP="00E801AF">
            <w:r w:rsidRPr="002E28A1">
              <w:t>Many</w:t>
            </w:r>
            <w:r w:rsidR="00C938B6" w:rsidRPr="00FC55BE">
              <w:rPr>
                <w:b/>
              </w:rPr>
              <w:t xml:space="preserve"> fronts</w:t>
            </w:r>
          </w:p>
        </w:tc>
        <w:tc>
          <w:tcPr>
            <w:tcW w:w="2551" w:type="dxa"/>
            <w:vMerge w:val="restart"/>
          </w:tcPr>
          <w:p w:rsidR="00C938B6" w:rsidRDefault="00C938B6" w:rsidP="00E801AF">
            <w:r>
              <w:t>(10/</w:t>
            </w:r>
            <w:r w:rsidR="00D05273">
              <w:t xml:space="preserve">15) * </w:t>
            </w:r>
            <w:r>
              <w:t>100</w:t>
            </w:r>
          </w:p>
          <w:p w:rsidR="00C938B6" w:rsidRDefault="00C938B6" w:rsidP="00E801AF">
            <w:r>
              <w:t xml:space="preserve">= </w:t>
            </w:r>
            <w:r w:rsidRPr="00FC55BE">
              <w:rPr>
                <w:i/>
              </w:rPr>
              <w:t>75% Coverage</w:t>
            </w:r>
          </w:p>
        </w:tc>
      </w:tr>
      <w:tr w:rsidR="00C938B6" w:rsidTr="00453B04">
        <w:trPr>
          <w:trHeight w:val="872"/>
        </w:trPr>
        <w:tc>
          <w:tcPr>
            <w:tcW w:w="709" w:type="dxa"/>
            <w:vMerge/>
          </w:tcPr>
          <w:p w:rsidR="00C938B6" w:rsidRDefault="00C938B6" w:rsidP="00E801AF">
            <w:pPr>
              <w:rPr>
                <w:b/>
              </w:rPr>
            </w:pPr>
          </w:p>
        </w:tc>
        <w:tc>
          <w:tcPr>
            <w:tcW w:w="1702" w:type="dxa"/>
            <w:vMerge/>
          </w:tcPr>
          <w:p w:rsidR="00C938B6" w:rsidRDefault="00C938B6" w:rsidP="00E801AF"/>
        </w:tc>
        <w:tc>
          <w:tcPr>
            <w:tcW w:w="5528" w:type="dxa"/>
          </w:tcPr>
          <w:p w:rsidR="00C938B6" w:rsidRPr="002E28A1" w:rsidRDefault="002303DC" w:rsidP="00E801AF">
            <w:r>
              <w:t>Many</w:t>
            </w:r>
            <w:r w:rsidR="00C938B6" w:rsidRPr="00FC55BE">
              <w:rPr>
                <w:b/>
              </w:rPr>
              <w:t xml:space="preserve"> data points</w:t>
            </w:r>
          </w:p>
        </w:tc>
        <w:tc>
          <w:tcPr>
            <w:tcW w:w="2551" w:type="dxa"/>
            <w:vMerge/>
          </w:tcPr>
          <w:p w:rsidR="00C938B6" w:rsidRDefault="00C938B6" w:rsidP="00E801AF"/>
        </w:tc>
      </w:tr>
    </w:tbl>
    <w:p w:rsidR="00EE674D" w:rsidRDefault="00EE674D"/>
    <w:p w:rsidR="00252280" w:rsidRDefault="00252280">
      <w:r>
        <w:br w:type="page"/>
      </w:r>
    </w:p>
    <w:p w:rsidR="00EE674D" w:rsidRDefault="00EE674D" w:rsidP="00EE674D">
      <w:r>
        <w:lastRenderedPageBreak/>
        <w:t xml:space="preserve">Test Cases derived from the WFG Hypervolume program using </w:t>
      </w:r>
      <w:r w:rsidR="00297A1E">
        <w:rPr>
          <w:b/>
        </w:rPr>
        <w:t>Decision</w:t>
      </w:r>
      <w:r>
        <w:rPr>
          <w:b/>
        </w:rPr>
        <w:t xml:space="preserve"> Testing (ST) </w:t>
      </w:r>
      <w:r>
        <w:t>techniques</w:t>
      </w:r>
      <w:r w:rsidR="00453B04">
        <w:t>.</w:t>
      </w:r>
    </w:p>
    <w:tbl>
      <w:tblPr>
        <w:tblStyle w:val="TableGrid"/>
        <w:tblW w:w="10490" w:type="dxa"/>
        <w:tblInd w:w="-856" w:type="dxa"/>
        <w:tblLook w:val="04A0" w:firstRow="1" w:lastRow="0" w:firstColumn="1" w:lastColumn="0" w:noHBand="0" w:noVBand="1"/>
      </w:tblPr>
      <w:tblGrid>
        <w:gridCol w:w="709"/>
        <w:gridCol w:w="1843"/>
        <w:gridCol w:w="2694"/>
        <w:gridCol w:w="1275"/>
        <w:gridCol w:w="2148"/>
        <w:gridCol w:w="1821"/>
      </w:tblGrid>
      <w:tr w:rsidR="009A1191" w:rsidTr="002E28A1">
        <w:tc>
          <w:tcPr>
            <w:tcW w:w="709" w:type="dxa"/>
          </w:tcPr>
          <w:p w:rsidR="009A1191" w:rsidRDefault="009A1191" w:rsidP="00EE674D">
            <w:r>
              <w:t>No.</w:t>
            </w:r>
          </w:p>
        </w:tc>
        <w:tc>
          <w:tcPr>
            <w:tcW w:w="1843" w:type="dxa"/>
          </w:tcPr>
          <w:p w:rsidR="009A1191" w:rsidRDefault="007B4338" w:rsidP="00EE674D">
            <w:r>
              <w:t>Test</w:t>
            </w:r>
          </w:p>
        </w:tc>
        <w:tc>
          <w:tcPr>
            <w:tcW w:w="2694" w:type="dxa"/>
          </w:tcPr>
          <w:p w:rsidR="009A1191" w:rsidRDefault="009A1191" w:rsidP="00EE674D">
            <w:r>
              <w:t>Additional Information</w:t>
            </w:r>
          </w:p>
        </w:tc>
        <w:tc>
          <w:tcPr>
            <w:tcW w:w="1275" w:type="dxa"/>
          </w:tcPr>
          <w:p w:rsidR="009A1191" w:rsidRDefault="009A1191" w:rsidP="00EE674D">
            <w:r>
              <w:t>Testing Technique</w:t>
            </w:r>
          </w:p>
        </w:tc>
        <w:tc>
          <w:tcPr>
            <w:tcW w:w="2148" w:type="dxa"/>
          </w:tcPr>
          <w:p w:rsidR="009A1191" w:rsidRDefault="009A1191" w:rsidP="00EE674D">
            <w:r>
              <w:t>Input</w:t>
            </w:r>
          </w:p>
        </w:tc>
        <w:tc>
          <w:tcPr>
            <w:tcW w:w="1821" w:type="dxa"/>
          </w:tcPr>
          <w:p w:rsidR="009A1191" w:rsidRDefault="009A1191" w:rsidP="00EE674D">
            <w:r>
              <w:t>Expected Output</w:t>
            </w:r>
          </w:p>
        </w:tc>
      </w:tr>
      <w:tr w:rsidR="002E28A1" w:rsidTr="002E28A1">
        <w:tc>
          <w:tcPr>
            <w:tcW w:w="709" w:type="dxa"/>
          </w:tcPr>
          <w:p w:rsidR="002E28A1" w:rsidRPr="000A7CD6" w:rsidRDefault="007D2593" w:rsidP="00EE674D">
            <w:pPr>
              <w:rPr>
                <w:b/>
              </w:rPr>
            </w:pPr>
            <w:r>
              <w:rPr>
                <w:b/>
              </w:rPr>
              <w:t>17</w:t>
            </w:r>
          </w:p>
        </w:tc>
        <w:tc>
          <w:tcPr>
            <w:tcW w:w="1843" w:type="dxa"/>
          </w:tcPr>
          <w:p w:rsidR="00C938B6" w:rsidRPr="00C938B6" w:rsidRDefault="0093037A" w:rsidP="00EE674D">
            <w:r>
              <w:t>D</w:t>
            </w:r>
            <w:r w:rsidR="00C938B6" w:rsidRPr="00C938B6">
              <w:t>T ID: 1</w:t>
            </w:r>
          </w:p>
          <w:p w:rsidR="002E28A1" w:rsidRDefault="002E28A1" w:rsidP="00EE674D">
            <w:r>
              <w:rPr>
                <w:b/>
              </w:rPr>
              <w:t>No Reference P</w:t>
            </w:r>
            <w:r w:rsidRPr="002E28A1">
              <w:rPr>
                <w:b/>
              </w:rPr>
              <w:t>oint</w:t>
            </w:r>
            <w:r>
              <w:t xml:space="preserve"> is provided</w:t>
            </w:r>
          </w:p>
        </w:tc>
        <w:tc>
          <w:tcPr>
            <w:tcW w:w="2694" w:type="dxa"/>
          </w:tcPr>
          <w:p w:rsidR="002E28A1" w:rsidRDefault="00C67271" w:rsidP="00EE674D">
            <w:r>
              <w:t>According to the code – Should reveal a message “</w:t>
            </w:r>
            <w:r w:rsidRPr="00C67271">
              <w:rPr>
                <w:i/>
              </w:rPr>
              <w:t>No reference point provided: using the origin</w:t>
            </w:r>
            <w:r>
              <w:t>”</w:t>
            </w:r>
          </w:p>
        </w:tc>
        <w:tc>
          <w:tcPr>
            <w:tcW w:w="1275" w:type="dxa"/>
          </w:tcPr>
          <w:p w:rsidR="002E28A1" w:rsidRDefault="00C67271" w:rsidP="00EE674D">
            <w:r>
              <w:t>Statement Testing</w:t>
            </w:r>
          </w:p>
        </w:tc>
        <w:tc>
          <w:tcPr>
            <w:tcW w:w="2148" w:type="dxa"/>
          </w:tcPr>
          <w:p w:rsidR="002E28A1" w:rsidRDefault="00C67271" w:rsidP="00EE674D">
            <w:r>
              <w:t>Front.txt file:</w:t>
            </w:r>
          </w:p>
          <w:p w:rsidR="00C67271" w:rsidRPr="0075464B" w:rsidRDefault="00C67271" w:rsidP="00EE674D">
            <w:pPr>
              <w:rPr>
                <w:i/>
              </w:rPr>
            </w:pPr>
            <w:r w:rsidRPr="0075464B">
              <w:rPr>
                <w:i/>
              </w:rPr>
              <w:t>#</w:t>
            </w:r>
          </w:p>
          <w:p w:rsidR="00C67271" w:rsidRPr="0075464B" w:rsidRDefault="00C67271" w:rsidP="00EE674D">
            <w:pPr>
              <w:rPr>
                <w:i/>
              </w:rPr>
            </w:pPr>
            <w:r w:rsidRPr="0075464B">
              <w:rPr>
                <w:i/>
              </w:rPr>
              <w:t>1 2</w:t>
            </w:r>
          </w:p>
          <w:p w:rsidR="00C67271" w:rsidRPr="0075464B" w:rsidRDefault="00C67271" w:rsidP="00EE674D">
            <w:pPr>
              <w:rPr>
                <w:i/>
              </w:rPr>
            </w:pPr>
            <w:r w:rsidRPr="0075464B">
              <w:rPr>
                <w:i/>
              </w:rPr>
              <w:t>2 3</w:t>
            </w:r>
          </w:p>
          <w:p w:rsidR="00C67271" w:rsidRPr="0075464B" w:rsidRDefault="00C67271" w:rsidP="00EE674D">
            <w:pPr>
              <w:rPr>
                <w:i/>
              </w:rPr>
            </w:pPr>
            <w:r w:rsidRPr="0075464B">
              <w:rPr>
                <w:i/>
              </w:rPr>
              <w:t>#</w:t>
            </w:r>
          </w:p>
          <w:p w:rsidR="00C67271" w:rsidRDefault="00C67271" w:rsidP="00EE674D"/>
          <w:p w:rsidR="00C67271" w:rsidRDefault="00C67271" w:rsidP="00EE674D">
            <w:r>
              <w:t>Input command “</w:t>
            </w:r>
            <w:r w:rsidRPr="0075464B">
              <w:rPr>
                <w:i/>
              </w:rPr>
              <w:t>wfg Front.txt</w:t>
            </w:r>
            <w:r>
              <w:t>”</w:t>
            </w:r>
          </w:p>
        </w:tc>
        <w:tc>
          <w:tcPr>
            <w:tcW w:w="1821" w:type="dxa"/>
          </w:tcPr>
          <w:p w:rsidR="002E28A1" w:rsidRDefault="00C67271" w:rsidP="00EE674D">
            <w:r>
              <w:t xml:space="preserve">Unsuccessful output – Error message appearing – </w:t>
            </w:r>
            <w:r w:rsidRPr="00C67271">
              <w:rPr>
                <w:b/>
              </w:rPr>
              <w:t>Defaults to origin</w:t>
            </w:r>
          </w:p>
        </w:tc>
      </w:tr>
      <w:tr w:rsidR="002E28A1" w:rsidTr="002E28A1">
        <w:tc>
          <w:tcPr>
            <w:tcW w:w="709" w:type="dxa"/>
          </w:tcPr>
          <w:p w:rsidR="002E28A1" w:rsidRPr="000A7CD6" w:rsidRDefault="007D2593" w:rsidP="00EE674D">
            <w:pPr>
              <w:rPr>
                <w:b/>
              </w:rPr>
            </w:pPr>
            <w:r>
              <w:rPr>
                <w:b/>
              </w:rPr>
              <w:t>18</w:t>
            </w:r>
          </w:p>
        </w:tc>
        <w:tc>
          <w:tcPr>
            <w:tcW w:w="1843" w:type="dxa"/>
          </w:tcPr>
          <w:p w:rsidR="00C938B6" w:rsidRPr="00C938B6" w:rsidRDefault="0093037A" w:rsidP="002E28A1">
            <w:r>
              <w:t>D</w:t>
            </w:r>
            <w:r w:rsidRPr="00C938B6">
              <w:t xml:space="preserve">T </w:t>
            </w:r>
            <w:r w:rsidR="00C938B6" w:rsidRPr="00C938B6">
              <w:t>ID: 1</w:t>
            </w:r>
          </w:p>
          <w:p w:rsidR="002E28A1" w:rsidRDefault="002E28A1" w:rsidP="002E28A1">
            <w:r>
              <w:rPr>
                <w:b/>
              </w:rPr>
              <w:t>Wrong Reference P</w:t>
            </w:r>
            <w:r w:rsidRPr="002E28A1">
              <w:rPr>
                <w:b/>
              </w:rPr>
              <w:t>oint</w:t>
            </w:r>
            <w:r>
              <w:rPr>
                <w:b/>
              </w:rPr>
              <w:t xml:space="preserve"> dimensions</w:t>
            </w:r>
            <w:r>
              <w:t xml:space="preserve"> is provided</w:t>
            </w:r>
          </w:p>
        </w:tc>
        <w:tc>
          <w:tcPr>
            <w:tcW w:w="2694" w:type="dxa"/>
          </w:tcPr>
          <w:p w:rsidR="002E28A1" w:rsidRDefault="00C67271" w:rsidP="00EE674D">
            <w:r>
              <w:t>According to the code</w:t>
            </w:r>
            <w:r w:rsidRPr="0075464B">
              <w:rPr>
                <w:b/>
              </w:rPr>
              <w:t xml:space="preserve"> –</w:t>
            </w:r>
            <w:r>
              <w:t xml:space="preserve"> Should reveal a message “</w:t>
            </w:r>
            <w:r w:rsidRPr="00FC55BE">
              <w:rPr>
                <w:i/>
              </w:rPr>
              <w:t>Your reference point should have x values</w:t>
            </w:r>
            <w:r>
              <w:t>” – “</w:t>
            </w:r>
            <w:r w:rsidRPr="0075464B">
              <w:rPr>
                <w:i/>
              </w:rPr>
              <w:t>x</w:t>
            </w:r>
            <w:r>
              <w:t>” being the number of dimensions in the Front.txt</w:t>
            </w:r>
          </w:p>
          <w:p w:rsidR="0075464B" w:rsidRDefault="0075464B" w:rsidP="00EE674D"/>
          <w:p w:rsidR="0075464B" w:rsidRDefault="0075464B" w:rsidP="00EE674D">
            <w:r w:rsidRPr="0075464B">
              <w:rPr>
                <w:b/>
              </w:rPr>
              <w:t>Similar test was made in Test No. 05</w:t>
            </w:r>
            <w:r>
              <w:t xml:space="preserve">. This is </w:t>
            </w:r>
            <w:r w:rsidR="002303DC">
              <w:t>considering</w:t>
            </w:r>
            <w:r>
              <w:t xml:space="preserve"> the code in the </w:t>
            </w:r>
            <w:proofErr w:type="spellStart"/>
            <w:r w:rsidRPr="0075464B">
              <w:rPr>
                <w:b/>
              </w:rPr>
              <w:t>wfgkw.c</w:t>
            </w:r>
            <w:proofErr w:type="spellEnd"/>
            <w:r w:rsidRPr="0075464B">
              <w:rPr>
                <w:b/>
              </w:rPr>
              <w:t xml:space="preserve"> file</w:t>
            </w:r>
            <w:r>
              <w:t xml:space="preserve"> and each line of code in </w:t>
            </w:r>
            <w:r w:rsidR="00E937BC">
              <w:t>detail</w:t>
            </w:r>
            <w:r>
              <w:t>.</w:t>
            </w:r>
          </w:p>
        </w:tc>
        <w:tc>
          <w:tcPr>
            <w:tcW w:w="1275" w:type="dxa"/>
          </w:tcPr>
          <w:p w:rsidR="002E28A1" w:rsidRDefault="00C67271" w:rsidP="00EE674D">
            <w:r>
              <w:t>Statement Testing</w:t>
            </w:r>
          </w:p>
        </w:tc>
        <w:tc>
          <w:tcPr>
            <w:tcW w:w="2148" w:type="dxa"/>
          </w:tcPr>
          <w:p w:rsidR="00C67271" w:rsidRDefault="00C67271" w:rsidP="00C67271">
            <w:r>
              <w:t>Front.txt file:</w:t>
            </w:r>
          </w:p>
          <w:p w:rsidR="00C67271" w:rsidRPr="0075464B" w:rsidRDefault="00C67271" w:rsidP="00C67271">
            <w:pPr>
              <w:rPr>
                <w:i/>
              </w:rPr>
            </w:pPr>
            <w:r w:rsidRPr="0075464B">
              <w:rPr>
                <w:i/>
              </w:rPr>
              <w:t>#</w:t>
            </w:r>
          </w:p>
          <w:p w:rsidR="00C67271" w:rsidRPr="0075464B" w:rsidRDefault="00C67271" w:rsidP="00C67271">
            <w:pPr>
              <w:rPr>
                <w:i/>
              </w:rPr>
            </w:pPr>
            <w:r w:rsidRPr="0075464B">
              <w:rPr>
                <w:i/>
              </w:rPr>
              <w:t>1 2</w:t>
            </w:r>
          </w:p>
          <w:p w:rsidR="00C67271" w:rsidRPr="0075464B" w:rsidRDefault="00C67271" w:rsidP="00C67271">
            <w:pPr>
              <w:rPr>
                <w:i/>
              </w:rPr>
            </w:pPr>
            <w:r w:rsidRPr="0075464B">
              <w:rPr>
                <w:i/>
              </w:rPr>
              <w:t>2 3</w:t>
            </w:r>
          </w:p>
          <w:p w:rsidR="00C67271" w:rsidRPr="0075464B" w:rsidRDefault="00C67271" w:rsidP="00C67271">
            <w:pPr>
              <w:rPr>
                <w:i/>
              </w:rPr>
            </w:pPr>
            <w:r w:rsidRPr="0075464B">
              <w:rPr>
                <w:i/>
              </w:rPr>
              <w:t>#</w:t>
            </w:r>
          </w:p>
          <w:p w:rsidR="00C67271" w:rsidRDefault="00C67271" w:rsidP="00C67271"/>
          <w:p w:rsidR="002E28A1" w:rsidRDefault="00C67271" w:rsidP="00C67271">
            <w:r>
              <w:t>Input command “</w:t>
            </w:r>
            <w:r w:rsidRPr="0075464B">
              <w:rPr>
                <w:i/>
              </w:rPr>
              <w:t>wfg Front.txt 5 5 5</w:t>
            </w:r>
            <w:r>
              <w:t>”</w:t>
            </w:r>
          </w:p>
        </w:tc>
        <w:tc>
          <w:tcPr>
            <w:tcW w:w="1821" w:type="dxa"/>
          </w:tcPr>
          <w:p w:rsidR="002E28A1" w:rsidRDefault="00C67271" w:rsidP="00EE674D">
            <w:r w:rsidRPr="0075464B">
              <w:rPr>
                <w:b/>
              </w:rPr>
              <w:t>Unsuccessful output</w:t>
            </w:r>
            <w:r>
              <w:t xml:space="preserve"> – Error message appearing</w:t>
            </w:r>
          </w:p>
        </w:tc>
      </w:tr>
      <w:tr w:rsidR="002E28A1" w:rsidTr="002E28A1">
        <w:tc>
          <w:tcPr>
            <w:tcW w:w="709" w:type="dxa"/>
          </w:tcPr>
          <w:p w:rsidR="002E28A1" w:rsidRPr="000A7CD6" w:rsidRDefault="007D2593" w:rsidP="00EE674D">
            <w:pPr>
              <w:rPr>
                <w:b/>
              </w:rPr>
            </w:pPr>
            <w:r>
              <w:rPr>
                <w:b/>
              </w:rPr>
              <w:t>19</w:t>
            </w:r>
          </w:p>
        </w:tc>
        <w:tc>
          <w:tcPr>
            <w:tcW w:w="1843" w:type="dxa"/>
          </w:tcPr>
          <w:p w:rsidR="00C938B6" w:rsidRDefault="0093037A" w:rsidP="002E28A1">
            <w:r>
              <w:t>D</w:t>
            </w:r>
            <w:r w:rsidRPr="00C938B6">
              <w:t xml:space="preserve">T </w:t>
            </w:r>
            <w:r w:rsidR="00C938B6" w:rsidRPr="00C938B6">
              <w:t>ID: 1</w:t>
            </w:r>
          </w:p>
          <w:p w:rsidR="002E28A1" w:rsidRDefault="002E28A1" w:rsidP="00C938B6">
            <w:r>
              <w:t>Correct</w:t>
            </w:r>
            <w:r>
              <w:rPr>
                <w:b/>
              </w:rPr>
              <w:t xml:space="preserve"> </w:t>
            </w:r>
            <w:r w:rsidR="00C938B6">
              <w:rPr>
                <w:b/>
              </w:rPr>
              <w:t>R</w:t>
            </w:r>
            <w:r>
              <w:rPr>
                <w:b/>
              </w:rPr>
              <w:t xml:space="preserve">eference Point dimensions </w:t>
            </w:r>
            <w:r>
              <w:t>is provided</w:t>
            </w:r>
          </w:p>
        </w:tc>
        <w:tc>
          <w:tcPr>
            <w:tcW w:w="2694" w:type="dxa"/>
          </w:tcPr>
          <w:p w:rsidR="0075464B" w:rsidRDefault="0075464B" w:rsidP="0075464B">
            <w:r w:rsidRPr="0075464B">
              <w:rPr>
                <w:b/>
              </w:rPr>
              <w:t>Similar test was made in Test No. 02</w:t>
            </w:r>
            <w:r>
              <w:t xml:space="preserve">. This is </w:t>
            </w:r>
            <w:r w:rsidR="002303DC">
              <w:t>considering</w:t>
            </w:r>
            <w:r>
              <w:t xml:space="preserve"> the code in the </w:t>
            </w:r>
            <w:proofErr w:type="spellStart"/>
            <w:r w:rsidRPr="0075464B">
              <w:rPr>
                <w:b/>
              </w:rPr>
              <w:t>wfgkw.c</w:t>
            </w:r>
            <w:proofErr w:type="spellEnd"/>
            <w:r w:rsidRPr="0075464B">
              <w:rPr>
                <w:b/>
              </w:rPr>
              <w:t xml:space="preserve"> file</w:t>
            </w:r>
            <w:r>
              <w:t>. Analysing each line of code in greater detail</w:t>
            </w:r>
          </w:p>
        </w:tc>
        <w:tc>
          <w:tcPr>
            <w:tcW w:w="1275" w:type="dxa"/>
          </w:tcPr>
          <w:p w:rsidR="002E28A1" w:rsidRDefault="00C67271" w:rsidP="00EE674D">
            <w:r>
              <w:t>Statement Testing</w:t>
            </w:r>
          </w:p>
        </w:tc>
        <w:tc>
          <w:tcPr>
            <w:tcW w:w="2148" w:type="dxa"/>
          </w:tcPr>
          <w:p w:rsidR="00C67271" w:rsidRDefault="00C67271" w:rsidP="00C67271">
            <w:r>
              <w:t>Front.txt file:</w:t>
            </w:r>
          </w:p>
          <w:p w:rsidR="00C67271" w:rsidRPr="0075464B" w:rsidRDefault="00C67271" w:rsidP="00C67271">
            <w:pPr>
              <w:rPr>
                <w:i/>
              </w:rPr>
            </w:pPr>
            <w:r w:rsidRPr="0075464B">
              <w:rPr>
                <w:i/>
              </w:rPr>
              <w:t>#</w:t>
            </w:r>
          </w:p>
          <w:p w:rsidR="00C67271" w:rsidRPr="0075464B" w:rsidRDefault="00C67271" w:rsidP="00C67271">
            <w:pPr>
              <w:rPr>
                <w:i/>
              </w:rPr>
            </w:pPr>
            <w:r w:rsidRPr="0075464B">
              <w:rPr>
                <w:i/>
              </w:rPr>
              <w:t>1 2</w:t>
            </w:r>
          </w:p>
          <w:p w:rsidR="00C67271" w:rsidRPr="0075464B" w:rsidRDefault="00C67271" w:rsidP="00C67271">
            <w:pPr>
              <w:rPr>
                <w:i/>
              </w:rPr>
            </w:pPr>
            <w:r w:rsidRPr="0075464B">
              <w:rPr>
                <w:i/>
              </w:rPr>
              <w:t>2 3</w:t>
            </w:r>
          </w:p>
          <w:p w:rsidR="00C67271" w:rsidRPr="0075464B" w:rsidRDefault="00C67271" w:rsidP="00C67271">
            <w:pPr>
              <w:rPr>
                <w:i/>
              </w:rPr>
            </w:pPr>
            <w:r w:rsidRPr="0075464B">
              <w:rPr>
                <w:i/>
              </w:rPr>
              <w:t>#</w:t>
            </w:r>
          </w:p>
          <w:p w:rsidR="00C67271" w:rsidRDefault="00C67271" w:rsidP="00C67271"/>
          <w:p w:rsidR="002E28A1" w:rsidRDefault="00C67271" w:rsidP="00C67271">
            <w:r>
              <w:t>Input command “</w:t>
            </w:r>
            <w:r w:rsidRPr="0075464B">
              <w:rPr>
                <w:i/>
              </w:rPr>
              <w:t>wfg Front.txt 5 5</w:t>
            </w:r>
            <w:r>
              <w:t>”</w:t>
            </w:r>
          </w:p>
        </w:tc>
        <w:tc>
          <w:tcPr>
            <w:tcW w:w="1821" w:type="dxa"/>
          </w:tcPr>
          <w:p w:rsidR="002E28A1" w:rsidRDefault="00C67271" w:rsidP="00EE674D">
            <w:pPr>
              <w:rPr>
                <w:b/>
              </w:rPr>
            </w:pPr>
            <w:r w:rsidRPr="0075464B">
              <w:rPr>
                <w:b/>
              </w:rPr>
              <w:t>Successful</w:t>
            </w:r>
            <w:r>
              <w:t xml:space="preserve"> </w:t>
            </w:r>
            <w:r w:rsidRPr="0075464B">
              <w:rPr>
                <w:b/>
              </w:rPr>
              <w:t>test</w:t>
            </w:r>
          </w:p>
          <w:p w:rsidR="003312FB" w:rsidRDefault="003312FB" w:rsidP="00EE674D">
            <w:pPr>
              <w:rPr>
                <w:b/>
              </w:rPr>
            </w:pPr>
          </w:p>
          <w:p w:rsidR="003312FB" w:rsidRDefault="003312FB" w:rsidP="00EE674D">
            <w:r>
              <w:t>Speed: &gt;0 seconds</w:t>
            </w:r>
          </w:p>
        </w:tc>
      </w:tr>
    </w:tbl>
    <w:p w:rsidR="003312FB" w:rsidRDefault="003312FB">
      <w:r>
        <w:br w:type="page"/>
      </w:r>
    </w:p>
    <w:tbl>
      <w:tblPr>
        <w:tblStyle w:val="TableGrid"/>
        <w:tblW w:w="10490" w:type="dxa"/>
        <w:tblInd w:w="-856" w:type="dxa"/>
        <w:tblLook w:val="04A0" w:firstRow="1" w:lastRow="0" w:firstColumn="1" w:lastColumn="0" w:noHBand="0" w:noVBand="1"/>
      </w:tblPr>
      <w:tblGrid>
        <w:gridCol w:w="709"/>
        <w:gridCol w:w="1843"/>
        <w:gridCol w:w="2694"/>
        <w:gridCol w:w="1275"/>
        <w:gridCol w:w="2148"/>
        <w:gridCol w:w="1821"/>
      </w:tblGrid>
      <w:tr w:rsidR="009A1191" w:rsidTr="002E28A1">
        <w:tc>
          <w:tcPr>
            <w:tcW w:w="709" w:type="dxa"/>
          </w:tcPr>
          <w:p w:rsidR="009A1191" w:rsidRPr="00EE674D" w:rsidRDefault="007D2593" w:rsidP="00EE674D">
            <w:pPr>
              <w:rPr>
                <w:b/>
              </w:rPr>
            </w:pPr>
            <w:r>
              <w:rPr>
                <w:b/>
              </w:rPr>
              <w:lastRenderedPageBreak/>
              <w:t>20</w:t>
            </w:r>
          </w:p>
        </w:tc>
        <w:tc>
          <w:tcPr>
            <w:tcW w:w="1843" w:type="dxa"/>
          </w:tcPr>
          <w:p w:rsidR="00C938B6" w:rsidRDefault="0093037A" w:rsidP="009F1044">
            <w:r>
              <w:t>D</w:t>
            </w:r>
            <w:r w:rsidRPr="00C938B6">
              <w:t xml:space="preserve">T </w:t>
            </w:r>
            <w:r w:rsidR="00C938B6">
              <w:t>ID: 2</w:t>
            </w:r>
          </w:p>
          <w:p w:rsidR="009A1191" w:rsidRDefault="002E28A1" w:rsidP="009F1044">
            <w:r>
              <w:t xml:space="preserve">Checking how the program handles a </w:t>
            </w:r>
            <w:r w:rsidRPr="00CC52A1">
              <w:rPr>
                <w:b/>
              </w:rPr>
              <w:t>larger subset of data points</w:t>
            </w:r>
            <w:r>
              <w:t xml:space="preserve"> in a single process</w:t>
            </w:r>
          </w:p>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p w:rsidR="0075464B" w:rsidRDefault="0075464B" w:rsidP="009F1044"/>
        </w:tc>
        <w:tc>
          <w:tcPr>
            <w:tcW w:w="2694" w:type="dxa"/>
          </w:tcPr>
          <w:p w:rsidR="009A1191" w:rsidRDefault="002E28A1" w:rsidP="00EE674D">
            <w:r>
              <w:t xml:space="preserve">Checking if </w:t>
            </w:r>
            <w:r w:rsidRPr="0075464B">
              <w:rPr>
                <w:b/>
              </w:rPr>
              <w:t>data memory errors</w:t>
            </w:r>
            <w:r>
              <w:t xml:space="preserve"> occur when </w:t>
            </w:r>
            <w:r w:rsidR="002303DC">
              <w:t>many</w:t>
            </w:r>
            <w:r>
              <w:t xml:space="preserve"> data points is in the Front.txt file.</w:t>
            </w:r>
          </w:p>
        </w:tc>
        <w:tc>
          <w:tcPr>
            <w:tcW w:w="1275" w:type="dxa"/>
          </w:tcPr>
          <w:p w:rsidR="009A1191" w:rsidRDefault="002E28A1" w:rsidP="00EE674D">
            <w:r>
              <w:t>Statement Testing</w:t>
            </w:r>
          </w:p>
        </w:tc>
        <w:tc>
          <w:tcPr>
            <w:tcW w:w="2148" w:type="dxa"/>
          </w:tcPr>
          <w:p w:rsidR="002E28A1" w:rsidRDefault="002E28A1" w:rsidP="002E28A1">
            <w:r>
              <w:t>Front.txt file:</w:t>
            </w:r>
          </w:p>
          <w:p w:rsidR="002E28A1" w:rsidRPr="0075464B" w:rsidRDefault="002E28A1" w:rsidP="002E28A1">
            <w:pPr>
              <w:rPr>
                <w:i/>
              </w:rPr>
            </w:pPr>
            <w:r w:rsidRPr="0075464B">
              <w:rPr>
                <w:i/>
              </w:rPr>
              <w:t>#</w:t>
            </w:r>
          </w:p>
          <w:p w:rsidR="002E28A1" w:rsidRPr="0075464B" w:rsidRDefault="002E28A1" w:rsidP="002E28A1">
            <w:pPr>
              <w:rPr>
                <w:i/>
              </w:rPr>
            </w:pPr>
            <w:r w:rsidRPr="0075464B">
              <w:rPr>
                <w:i/>
              </w:rPr>
              <w:t>1 2</w:t>
            </w:r>
          </w:p>
          <w:p w:rsidR="002E28A1" w:rsidRPr="0075464B" w:rsidRDefault="002E28A1" w:rsidP="002E28A1">
            <w:pPr>
              <w:rPr>
                <w:i/>
              </w:rPr>
            </w:pPr>
            <w:r w:rsidRPr="0075464B">
              <w:rPr>
                <w:i/>
              </w:rPr>
              <w:t>2 3</w:t>
            </w:r>
          </w:p>
          <w:p w:rsidR="002E28A1" w:rsidRPr="0075464B" w:rsidRDefault="002E28A1" w:rsidP="002E28A1">
            <w:pPr>
              <w:rPr>
                <w:i/>
              </w:rPr>
            </w:pPr>
            <w:r w:rsidRPr="0075464B">
              <w:rPr>
                <w:i/>
              </w:rPr>
              <w:t>2 2</w:t>
            </w:r>
          </w:p>
          <w:p w:rsidR="002E28A1" w:rsidRPr="0075464B" w:rsidRDefault="002E28A1" w:rsidP="002E28A1">
            <w:pPr>
              <w:rPr>
                <w:i/>
              </w:rPr>
            </w:pPr>
            <w:r w:rsidRPr="0075464B">
              <w:rPr>
                <w:i/>
              </w:rPr>
              <w:t>3 2</w:t>
            </w:r>
          </w:p>
          <w:p w:rsidR="002E28A1" w:rsidRPr="0075464B" w:rsidRDefault="002E28A1" w:rsidP="002E28A1">
            <w:pPr>
              <w:rPr>
                <w:i/>
              </w:rPr>
            </w:pPr>
            <w:r w:rsidRPr="0075464B">
              <w:rPr>
                <w:i/>
              </w:rPr>
              <w:t>3 4</w:t>
            </w:r>
          </w:p>
          <w:p w:rsidR="002E28A1" w:rsidRPr="0075464B" w:rsidRDefault="002E28A1" w:rsidP="002E28A1">
            <w:pPr>
              <w:rPr>
                <w:i/>
              </w:rPr>
            </w:pPr>
            <w:r w:rsidRPr="0075464B">
              <w:rPr>
                <w:i/>
              </w:rPr>
              <w:t>5 5</w:t>
            </w:r>
          </w:p>
          <w:p w:rsidR="002E28A1" w:rsidRPr="0075464B" w:rsidRDefault="002E28A1" w:rsidP="002E28A1">
            <w:pPr>
              <w:rPr>
                <w:i/>
              </w:rPr>
            </w:pPr>
            <w:r w:rsidRPr="0075464B">
              <w:rPr>
                <w:i/>
              </w:rPr>
              <w:t>4 5</w:t>
            </w:r>
          </w:p>
          <w:p w:rsidR="002E28A1" w:rsidRPr="0075464B" w:rsidRDefault="002E28A1" w:rsidP="002E28A1">
            <w:pPr>
              <w:rPr>
                <w:i/>
              </w:rPr>
            </w:pPr>
            <w:r w:rsidRPr="0075464B">
              <w:rPr>
                <w:i/>
              </w:rPr>
              <w:t>6 6</w:t>
            </w:r>
          </w:p>
          <w:p w:rsidR="002E28A1" w:rsidRPr="0075464B" w:rsidRDefault="002E28A1" w:rsidP="002E28A1">
            <w:pPr>
              <w:rPr>
                <w:i/>
              </w:rPr>
            </w:pPr>
            <w:r w:rsidRPr="0075464B">
              <w:rPr>
                <w:i/>
              </w:rPr>
              <w:t>5 6</w:t>
            </w:r>
          </w:p>
          <w:p w:rsidR="002E28A1" w:rsidRPr="0075464B" w:rsidRDefault="00C938B6" w:rsidP="002E28A1">
            <w:pPr>
              <w:rPr>
                <w:i/>
              </w:rPr>
            </w:pPr>
            <w:r w:rsidRPr="0075464B">
              <w:rPr>
                <w:i/>
              </w:rPr>
              <w:t>8 8</w:t>
            </w:r>
          </w:p>
          <w:p w:rsidR="002E28A1" w:rsidRPr="0075464B" w:rsidRDefault="002E28A1" w:rsidP="002E28A1">
            <w:pPr>
              <w:rPr>
                <w:i/>
              </w:rPr>
            </w:pPr>
            <w:r w:rsidRPr="0075464B">
              <w:rPr>
                <w:i/>
              </w:rPr>
              <w:t>6 7</w:t>
            </w:r>
          </w:p>
          <w:p w:rsidR="002E28A1" w:rsidRPr="0075464B" w:rsidRDefault="002E28A1" w:rsidP="002E28A1">
            <w:pPr>
              <w:rPr>
                <w:i/>
              </w:rPr>
            </w:pPr>
            <w:r w:rsidRPr="0075464B">
              <w:rPr>
                <w:i/>
              </w:rPr>
              <w:t>#</w:t>
            </w:r>
          </w:p>
          <w:p w:rsidR="002E28A1" w:rsidRDefault="002E28A1" w:rsidP="002E28A1"/>
          <w:p w:rsidR="002E28A1" w:rsidRDefault="002E28A1" w:rsidP="002E28A1">
            <w:r>
              <w:t>Inp</w:t>
            </w:r>
            <w:r w:rsidR="0075464B">
              <w:t>ut command “</w:t>
            </w:r>
            <w:r w:rsidR="0075464B" w:rsidRPr="0075464B">
              <w:rPr>
                <w:i/>
              </w:rPr>
              <w:t>wfg Front.txt 15 15</w:t>
            </w:r>
            <w:r>
              <w:t>“</w:t>
            </w:r>
          </w:p>
          <w:p w:rsidR="009A1191" w:rsidRDefault="009A1191" w:rsidP="009A1191"/>
        </w:tc>
        <w:tc>
          <w:tcPr>
            <w:tcW w:w="1821" w:type="dxa"/>
          </w:tcPr>
          <w:p w:rsidR="009A1191" w:rsidRDefault="002E28A1" w:rsidP="00EE674D">
            <w:pPr>
              <w:rPr>
                <w:b/>
              </w:rPr>
            </w:pPr>
            <w:r w:rsidRPr="0075464B">
              <w:rPr>
                <w:b/>
              </w:rPr>
              <w:t>Successful</w:t>
            </w:r>
            <w:r w:rsidR="00C67271">
              <w:t xml:space="preserve"> </w:t>
            </w:r>
            <w:r w:rsidR="00C67271" w:rsidRPr="0075464B">
              <w:rPr>
                <w:b/>
              </w:rPr>
              <w:t>test</w:t>
            </w:r>
          </w:p>
          <w:p w:rsidR="003312FB" w:rsidRDefault="003312FB" w:rsidP="00EE674D">
            <w:pPr>
              <w:rPr>
                <w:b/>
              </w:rPr>
            </w:pPr>
          </w:p>
          <w:p w:rsidR="003312FB" w:rsidRDefault="003312FB" w:rsidP="00EE674D">
            <w:pPr>
              <w:rPr>
                <w:b/>
              </w:rPr>
            </w:pPr>
            <w:r>
              <w:t>Speed: &gt;0 seconds</w:t>
            </w:r>
          </w:p>
          <w:p w:rsidR="003312FB" w:rsidRDefault="003312FB" w:rsidP="00EE674D"/>
        </w:tc>
      </w:tr>
      <w:tr w:rsidR="002E28A1" w:rsidTr="002E28A1">
        <w:tc>
          <w:tcPr>
            <w:tcW w:w="709" w:type="dxa"/>
          </w:tcPr>
          <w:p w:rsidR="002E28A1" w:rsidRPr="00EE674D" w:rsidRDefault="007D2593" w:rsidP="002E28A1">
            <w:pPr>
              <w:rPr>
                <w:b/>
              </w:rPr>
            </w:pPr>
            <w:r>
              <w:rPr>
                <w:b/>
              </w:rPr>
              <w:t>21</w:t>
            </w:r>
          </w:p>
        </w:tc>
        <w:tc>
          <w:tcPr>
            <w:tcW w:w="1843" w:type="dxa"/>
          </w:tcPr>
          <w:p w:rsidR="00C938B6" w:rsidRDefault="0093037A" w:rsidP="002E28A1">
            <w:r>
              <w:t>D</w:t>
            </w:r>
            <w:r w:rsidRPr="00C938B6">
              <w:t xml:space="preserve">T </w:t>
            </w:r>
            <w:r w:rsidR="00C938B6">
              <w:t>ID: 2</w:t>
            </w:r>
          </w:p>
          <w:p w:rsidR="002E28A1" w:rsidRDefault="002E28A1" w:rsidP="002E28A1">
            <w:r>
              <w:t xml:space="preserve">Checking how the program handles </w:t>
            </w:r>
            <w:r w:rsidR="00322007">
              <w:t>many</w:t>
            </w:r>
            <w:r w:rsidRPr="00CC52A1">
              <w:rPr>
                <w:b/>
              </w:rPr>
              <w:t xml:space="preserve"> fronts</w:t>
            </w:r>
            <w:r>
              <w:rPr>
                <w:b/>
              </w:rPr>
              <w:t xml:space="preserve"> </w:t>
            </w:r>
            <w:r>
              <w:t>in a single process</w:t>
            </w:r>
          </w:p>
        </w:tc>
        <w:tc>
          <w:tcPr>
            <w:tcW w:w="2694" w:type="dxa"/>
          </w:tcPr>
          <w:p w:rsidR="002E28A1" w:rsidRDefault="002E28A1" w:rsidP="002E28A1">
            <w:r>
              <w:t xml:space="preserve">Checking if data memory errors occur when </w:t>
            </w:r>
            <w:r w:rsidR="00322007">
              <w:t>many</w:t>
            </w:r>
            <w:r>
              <w:t xml:space="preserve"> fronts is in the Front.txt file.</w:t>
            </w:r>
          </w:p>
        </w:tc>
        <w:tc>
          <w:tcPr>
            <w:tcW w:w="1275" w:type="dxa"/>
          </w:tcPr>
          <w:p w:rsidR="002E28A1" w:rsidRDefault="002E28A1" w:rsidP="002E28A1">
            <w:r>
              <w:t>Statement Testing</w:t>
            </w:r>
          </w:p>
        </w:tc>
        <w:tc>
          <w:tcPr>
            <w:tcW w:w="2148" w:type="dxa"/>
          </w:tcPr>
          <w:p w:rsidR="002E28A1" w:rsidRDefault="002E28A1" w:rsidP="002E28A1">
            <w:r>
              <w:t>Front.txt file:</w:t>
            </w:r>
          </w:p>
          <w:p w:rsidR="002E28A1" w:rsidRPr="0075464B" w:rsidRDefault="002E28A1" w:rsidP="002E28A1">
            <w:pPr>
              <w:rPr>
                <w:i/>
              </w:rPr>
            </w:pPr>
            <w:r w:rsidRPr="0075464B">
              <w:rPr>
                <w:i/>
              </w:rPr>
              <w:t>#</w:t>
            </w:r>
          </w:p>
          <w:p w:rsidR="002E28A1" w:rsidRPr="0075464B" w:rsidRDefault="002E28A1" w:rsidP="002E28A1">
            <w:pPr>
              <w:rPr>
                <w:i/>
              </w:rPr>
            </w:pPr>
            <w:r w:rsidRPr="0075464B">
              <w:rPr>
                <w:i/>
              </w:rPr>
              <w:t>1 2</w:t>
            </w:r>
          </w:p>
          <w:p w:rsidR="002E28A1" w:rsidRPr="0075464B" w:rsidRDefault="002E28A1" w:rsidP="002E28A1">
            <w:pPr>
              <w:rPr>
                <w:i/>
              </w:rPr>
            </w:pPr>
            <w:r w:rsidRPr="0075464B">
              <w:rPr>
                <w:i/>
              </w:rPr>
              <w:t>2 3</w:t>
            </w:r>
          </w:p>
          <w:p w:rsidR="002E28A1" w:rsidRPr="0075464B" w:rsidRDefault="002E28A1" w:rsidP="002E28A1">
            <w:pPr>
              <w:rPr>
                <w:i/>
              </w:rPr>
            </w:pPr>
            <w:r w:rsidRPr="0075464B">
              <w:rPr>
                <w:i/>
              </w:rPr>
              <w:t>#</w:t>
            </w:r>
          </w:p>
          <w:p w:rsidR="002E28A1" w:rsidRPr="0075464B" w:rsidRDefault="002E28A1" w:rsidP="002E28A1">
            <w:pPr>
              <w:rPr>
                <w:i/>
              </w:rPr>
            </w:pPr>
            <w:r w:rsidRPr="0075464B">
              <w:rPr>
                <w:i/>
              </w:rPr>
              <w:t>2 2</w:t>
            </w:r>
          </w:p>
          <w:p w:rsidR="002E28A1" w:rsidRPr="0075464B" w:rsidRDefault="002E28A1" w:rsidP="002E28A1">
            <w:pPr>
              <w:rPr>
                <w:i/>
              </w:rPr>
            </w:pPr>
            <w:r w:rsidRPr="0075464B">
              <w:rPr>
                <w:i/>
              </w:rPr>
              <w:t>3 2</w:t>
            </w:r>
          </w:p>
          <w:p w:rsidR="002E28A1" w:rsidRPr="0075464B" w:rsidRDefault="002E28A1" w:rsidP="002E28A1">
            <w:pPr>
              <w:rPr>
                <w:i/>
              </w:rPr>
            </w:pPr>
            <w:r w:rsidRPr="0075464B">
              <w:rPr>
                <w:i/>
              </w:rPr>
              <w:t>#</w:t>
            </w:r>
          </w:p>
          <w:p w:rsidR="002E28A1" w:rsidRPr="0075464B" w:rsidRDefault="002E28A1" w:rsidP="002E28A1">
            <w:pPr>
              <w:rPr>
                <w:i/>
              </w:rPr>
            </w:pPr>
            <w:r w:rsidRPr="0075464B">
              <w:rPr>
                <w:i/>
              </w:rPr>
              <w:t>3 4</w:t>
            </w:r>
          </w:p>
          <w:p w:rsidR="002E28A1" w:rsidRPr="0075464B" w:rsidRDefault="002E28A1" w:rsidP="002E28A1">
            <w:pPr>
              <w:rPr>
                <w:i/>
              </w:rPr>
            </w:pPr>
            <w:r w:rsidRPr="0075464B">
              <w:rPr>
                <w:i/>
              </w:rPr>
              <w:t>5 5</w:t>
            </w:r>
          </w:p>
          <w:p w:rsidR="002E28A1" w:rsidRPr="0075464B" w:rsidRDefault="002E28A1" w:rsidP="002E28A1">
            <w:pPr>
              <w:rPr>
                <w:i/>
              </w:rPr>
            </w:pPr>
            <w:r w:rsidRPr="0075464B">
              <w:rPr>
                <w:i/>
              </w:rPr>
              <w:t>#</w:t>
            </w:r>
          </w:p>
          <w:p w:rsidR="002E28A1" w:rsidRPr="0075464B" w:rsidRDefault="002E28A1" w:rsidP="002E28A1">
            <w:pPr>
              <w:rPr>
                <w:i/>
              </w:rPr>
            </w:pPr>
            <w:r w:rsidRPr="0075464B">
              <w:rPr>
                <w:i/>
              </w:rPr>
              <w:t>4 5</w:t>
            </w:r>
          </w:p>
          <w:p w:rsidR="002E28A1" w:rsidRPr="0075464B" w:rsidRDefault="002E28A1" w:rsidP="002E28A1">
            <w:pPr>
              <w:rPr>
                <w:i/>
              </w:rPr>
            </w:pPr>
            <w:r w:rsidRPr="0075464B">
              <w:rPr>
                <w:i/>
              </w:rPr>
              <w:t>6 6</w:t>
            </w:r>
          </w:p>
          <w:p w:rsidR="002E28A1" w:rsidRPr="0075464B" w:rsidRDefault="002E28A1" w:rsidP="002E28A1">
            <w:pPr>
              <w:rPr>
                <w:i/>
              </w:rPr>
            </w:pPr>
            <w:r w:rsidRPr="0075464B">
              <w:rPr>
                <w:i/>
              </w:rPr>
              <w:t>#</w:t>
            </w:r>
          </w:p>
          <w:p w:rsidR="002E28A1" w:rsidRPr="0075464B" w:rsidRDefault="002E28A1" w:rsidP="002E28A1">
            <w:pPr>
              <w:rPr>
                <w:i/>
              </w:rPr>
            </w:pPr>
            <w:r w:rsidRPr="0075464B">
              <w:rPr>
                <w:i/>
              </w:rPr>
              <w:t>5 6</w:t>
            </w:r>
          </w:p>
          <w:p w:rsidR="002E28A1" w:rsidRPr="0075464B" w:rsidRDefault="002E28A1" w:rsidP="002E28A1">
            <w:pPr>
              <w:rPr>
                <w:i/>
              </w:rPr>
            </w:pPr>
            <w:r w:rsidRPr="0075464B">
              <w:rPr>
                <w:i/>
              </w:rPr>
              <w:t>8 8</w:t>
            </w:r>
          </w:p>
          <w:p w:rsidR="002E28A1" w:rsidRPr="0075464B" w:rsidRDefault="002E28A1" w:rsidP="002E28A1">
            <w:pPr>
              <w:rPr>
                <w:i/>
              </w:rPr>
            </w:pPr>
            <w:r w:rsidRPr="0075464B">
              <w:rPr>
                <w:i/>
              </w:rPr>
              <w:t>#</w:t>
            </w:r>
          </w:p>
          <w:p w:rsidR="002E28A1" w:rsidRPr="0075464B" w:rsidRDefault="002E28A1" w:rsidP="002E28A1">
            <w:pPr>
              <w:rPr>
                <w:i/>
              </w:rPr>
            </w:pPr>
            <w:r w:rsidRPr="0075464B">
              <w:rPr>
                <w:i/>
              </w:rPr>
              <w:t>9 7</w:t>
            </w:r>
          </w:p>
          <w:p w:rsidR="002E28A1" w:rsidRPr="0075464B" w:rsidRDefault="002E28A1" w:rsidP="002E28A1">
            <w:pPr>
              <w:rPr>
                <w:i/>
              </w:rPr>
            </w:pPr>
            <w:r w:rsidRPr="0075464B">
              <w:rPr>
                <w:i/>
              </w:rPr>
              <w:t>6 7</w:t>
            </w:r>
          </w:p>
          <w:p w:rsidR="002E28A1" w:rsidRPr="0075464B" w:rsidRDefault="002E28A1" w:rsidP="002E28A1">
            <w:pPr>
              <w:rPr>
                <w:i/>
              </w:rPr>
            </w:pPr>
            <w:r w:rsidRPr="0075464B">
              <w:rPr>
                <w:i/>
              </w:rPr>
              <w:t>#</w:t>
            </w:r>
          </w:p>
          <w:p w:rsidR="002E28A1" w:rsidRDefault="002E28A1" w:rsidP="002E28A1"/>
          <w:p w:rsidR="002E28A1" w:rsidRDefault="002E28A1" w:rsidP="002E28A1">
            <w:r>
              <w:t>Input command “</w:t>
            </w:r>
            <w:r w:rsidRPr="0075464B">
              <w:rPr>
                <w:i/>
              </w:rPr>
              <w:t>wfg Front.txt 15 15</w:t>
            </w:r>
            <w:r w:rsidR="0075464B">
              <w:t>“</w:t>
            </w:r>
          </w:p>
        </w:tc>
        <w:tc>
          <w:tcPr>
            <w:tcW w:w="1821" w:type="dxa"/>
          </w:tcPr>
          <w:p w:rsidR="002E28A1" w:rsidRDefault="00C67271" w:rsidP="002E28A1">
            <w:pPr>
              <w:rPr>
                <w:b/>
              </w:rPr>
            </w:pPr>
            <w:r w:rsidRPr="0075464B">
              <w:rPr>
                <w:b/>
              </w:rPr>
              <w:t>Successful</w:t>
            </w:r>
            <w:r>
              <w:t xml:space="preserve"> </w:t>
            </w:r>
            <w:r w:rsidRPr="0075464B">
              <w:rPr>
                <w:b/>
              </w:rPr>
              <w:t>test</w:t>
            </w:r>
          </w:p>
          <w:p w:rsidR="003312FB" w:rsidRDefault="003312FB" w:rsidP="002E28A1">
            <w:pPr>
              <w:rPr>
                <w:b/>
              </w:rPr>
            </w:pPr>
          </w:p>
          <w:p w:rsidR="003312FB" w:rsidRDefault="003312FB" w:rsidP="002E28A1">
            <w:r>
              <w:t>Speed: &gt;0 seconds</w:t>
            </w:r>
          </w:p>
        </w:tc>
      </w:tr>
      <w:tr w:rsidR="00C938B6" w:rsidTr="002E28A1">
        <w:tc>
          <w:tcPr>
            <w:tcW w:w="709" w:type="dxa"/>
          </w:tcPr>
          <w:p w:rsidR="00C938B6" w:rsidRDefault="007D2593" w:rsidP="002E28A1">
            <w:pPr>
              <w:rPr>
                <w:b/>
              </w:rPr>
            </w:pPr>
            <w:r>
              <w:rPr>
                <w:b/>
              </w:rPr>
              <w:t>22</w:t>
            </w:r>
          </w:p>
        </w:tc>
        <w:tc>
          <w:tcPr>
            <w:tcW w:w="1843" w:type="dxa"/>
          </w:tcPr>
          <w:p w:rsidR="00C938B6" w:rsidRDefault="00F34E53" w:rsidP="002E28A1">
            <w:r w:rsidRPr="00F34E53">
              <w:rPr>
                <w:b/>
              </w:rPr>
              <w:t>Removing the Front.txt</w:t>
            </w:r>
            <w:r>
              <w:t xml:space="preserve"> file during while the program is running</w:t>
            </w:r>
          </w:p>
        </w:tc>
        <w:tc>
          <w:tcPr>
            <w:tcW w:w="2694" w:type="dxa"/>
          </w:tcPr>
          <w:p w:rsidR="00C938B6" w:rsidRDefault="00F34E53" w:rsidP="002E28A1">
            <w:r>
              <w:t xml:space="preserve">Can add </w:t>
            </w:r>
            <w:r w:rsidR="002303DC">
              <w:t>many</w:t>
            </w:r>
            <w:r>
              <w:t xml:space="preserve"> fronts in the Front.txt file to get more time to remove the Front.txt</w:t>
            </w:r>
          </w:p>
          <w:p w:rsidR="00F34E53" w:rsidRDefault="00F34E53" w:rsidP="002E28A1"/>
          <w:p w:rsidR="00F34E53" w:rsidRDefault="00F34E53" w:rsidP="00F34E53">
            <w:r>
              <w:t xml:space="preserve">After examining the code and how it reads the Front.txt file. No error messages available in the </w:t>
            </w:r>
            <w:r>
              <w:lastRenderedPageBreak/>
              <w:t>program if an error occurs during the process of reading the file</w:t>
            </w:r>
          </w:p>
        </w:tc>
        <w:tc>
          <w:tcPr>
            <w:tcW w:w="1275" w:type="dxa"/>
          </w:tcPr>
          <w:p w:rsidR="00C938B6" w:rsidRDefault="00F34E53" w:rsidP="002E28A1">
            <w:r>
              <w:lastRenderedPageBreak/>
              <w:t>Statement Testing</w:t>
            </w:r>
          </w:p>
        </w:tc>
        <w:tc>
          <w:tcPr>
            <w:tcW w:w="2148" w:type="dxa"/>
          </w:tcPr>
          <w:p w:rsidR="00F34E53" w:rsidRDefault="00F34E53" w:rsidP="00F34E53">
            <w:r>
              <w:t>Front.txt file:</w:t>
            </w:r>
          </w:p>
          <w:p w:rsidR="00F34E53" w:rsidRPr="0075464B" w:rsidRDefault="00F34E53" w:rsidP="00F34E53">
            <w:pPr>
              <w:rPr>
                <w:i/>
              </w:rPr>
            </w:pPr>
            <w:r w:rsidRPr="0075464B">
              <w:rPr>
                <w:i/>
              </w:rPr>
              <w:t>#</w:t>
            </w:r>
          </w:p>
          <w:p w:rsidR="00F34E53" w:rsidRPr="0075464B" w:rsidRDefault="00F34E53" w:rsidP="00F34E53">
            <w:pPr>
              <w:rPr>
                <w:i/>
              </w:rPr>
            </w:pPr>
            <w:r w:rsidRPr="0075464B">
              <w:rPr>
                <w:i/>
              </w:rPr>
              <w:t>1 2</w:t>
            </w:r>
          </w:p>
          <w:p w:rsidR="00F34E53" w:rsidRPr="0075464B" w:rsidRDefault="00F34E53" w:rsidP="00F34E53">
            <w:pPr>
              <w:rPr>
                <w:i/>
              </w:rPr>
            </w:pPr>
            <w:r w:rsidRPr="0075464B">
              <w:rPr>
                <w:i/>
              </w:rPr>
              <w:t>2 3</w:t>
            </w:r>
          </w:p>
          <w:p w:rsidR="00F34E53" w:rsidRPr="0075464B" w:rsidRDefault="00F34E53" w:rsidP="00F34E53">
            <w:pPr>
              <w:rPr>
                <w:i/>
              </w:rPr>
            </w:pPr>
            <w:r w:rsidRPr="0075464B">
              <w:rPr>
                <w:i/>
              </w:rPr>
              <w:t>#</w:t>
            </w:r>
          </w:p>
          <w:p w:rsidR="00F34E53" w:rsidRPr="0075464B" w:rsidRDefault="00F34E53" w:rsidP="00F34E53">
            <w:pPr>
              <w:rPr>
                <w:i/>
              </w:rPr>
            </w:pPr>
            <w:r w:rsidRPr="0075464B">
              <w:rPr>
                <w:i/>
              </w:rPr>
              <w:t>2 2</w:t>
            </w:r>
          </w:p>
          <w:p w:rsidR="00F34E53" w:rsidRPr="0075464B" w:rsidRDefault="00F34E53" w:rsidP="00F34E53">
            <w:pPr>
              <w:rPr>
                <w:i/>
              </w:rPr>
            </w:pPr>
            <w:r w:rsidRPr="0075464B">
              <w:rPr>
                <w:i/>
              </w:rPr>
              <w:t>3 2</w:t>
            </w:r>
          </w:p>
          <w:p w:rsidR="00F34E53" w:rsidRPr="0075464B" w:rsidRDefault="00F34E53" w:rsidP="00F34E53">
            <w:pPr>
              <w:rPr>
                <w:i/>
              </w:rPr>
            </w:pPr>
            <w:r w:rsidRPr="0075464B">
              <w:rPr>
                <w:i/>
              </w:rPr>
              <w:t>#</w:t>
            </w:r>
          </w:p>
          <w:p w:rsidR="009B025B" w:rsidRPr="0075464B" w:rsidRDefault="00F34E53" w:rsidP="00F34E53">
            <w:pPr>
              <w:rPr>
                <w:i/>
              </w:rPr>
            </w:pPr>
            <w:r w:rsidRPr="0075464B">
              <w:rPr>
                <w:i/>
              </w:rPr>
              <w:t>3 4</w:t>
            </w:r>
          </w:p>
          <w:p w:rsidR="00F34E53" w:rsidRPr="0075464B" w:rsidRDefault="00F34E53" w:rsidP="00F34E53">
            <w:pPr>
              <w:rPr>
                <w:i/>
              </w:rPr>
            </w:pPr>
            <w:r w:rsidRPr="0075464B">
              <w:rPr>
                <w:i/>
              </w:rPr>
              <w:lastRenderedPageBreak/>
              <w:t>5 5</w:t>
            </w:r>
          </w:p>
          <w:p w:rsidR="00F34E53" w:rsidRPr="0075464B" w:rsidRDefault="00F34E53" w:rsidP="00F34E53">
            <w:pPr>
              <w:rPr>
                <w:i/>
              </w:rPr>
            </w:pPr>
            <w:r w:rsidRPr="0075464B">
              <w:rPr>
                <w:i/>
              </w:rPr>
              <w:t>#</w:t>
            </w:r>
          </w:p>
          <w:p w:rsidR="00F34E53" w:rsidRPr="0075464B" w:rsidRDefault="00F34E53" w:rsidP="00F34E53">
            <w:pPr>
              <w:rPr>
                <w:i/>
              </w:rPr>
            </w:pPr>
            <w:r w:rsidRPr="0075464B">
              <w:rPr>
                <w:i/>
              </w:rPr>
              <w:t>4 5</w:t>
            </w:r>
          </w:p>
          <w:p w:rsidR="00F34E53" w:rsidRPr="0075464B" w:rsidRDefault="00F34E53" w:rsidP="00F34E53">
            <w:pPr>
              <w:rPr>
                <w:i/>
              </w:rPr>
            </w:pPr>
            <w:r w:rsidRPr="0075464B">
              <w:rPr>
                <w:i/>
              </w:rPr>
              <w:t>6 6</w:t>
            </w:r>
          </w:p>
          <w:p w:rsidR="00F34E53" w:rsidRPr="0075464B" w:rsidRDefault="00F34E53" w:rsidP="00F34E53">
            <w:pPr>
              <w:rPr>
                <w:i/>
              </w:rPr>
            </w:pPr>
            <w:r w:rsidRPr="0075464B">
              <w:rPr>
                <w:i/>
              </w:rPr>
              <w:t>#</w:t>
            </w:r>
          </w:p>
          <w:p w:rsidR="00F34E53" w:rsidRPr="0075464B" w:rsidRDefault="00F34E53" w:rsidP="00F34E53">
            <w:pPr>
              <w:rPr>
                <w:i/>
              </w:rPr>
            </w:pPr>
            <w:r w:rsidRPr="0075464B">
              <w:rPr>
                <w:i/>
              </w:rPr>
              <w:t>5 6</w:t>
            </w:r>
          </w:p>
          <w:p w:rsidR="00F34E53" w:rsidRPr="0075464B" w:rsidRDefault="00F34E53" w:rsidP="00F34E53">
            <w:pPr>
              <w:rPr>
                <w:i/>
              </w:rPr>
            </w:pPr>
            <w:r w:rsidRPr="0075464B">
              <w:rPr>
                <w:i/>
              </w:rPr>
              <w:t>8 8</w:t>
            </w:r>
          </w:p>
          <w:p w:rsidR="00F34E53" w:rsidRPr="0075464B" w:rsidRDefault="00F34E53" w:rsidP="00F34E53">
            <w:pPr>
              <w:rPr>
                <w:i/>
              </w:rPr>
            </w:pPr>
            <w:r w:rsidRPr="0075464B">
              <w:rPr>
                <w:i/>
              </w:rPr>
              <w:t>#</w:t>
            </w:r>
          </w:p>
          <w:p w:rsidR="00F34E53" w:rsidRPr="0075464B" w:rsidRDefault="00F34E53" w:rsidP="00F34E53">
            <w:pPr>
              <w:rPr>
                <w:i/>
              </w:rPr>
            </w:pPr>
            <w:r w:rsidRPr="0075464B">
              <w:rPr>
                <w:i/>
              </w:rPr>
              <w:t>9 7</w:t>
            </w:r>
          </w:p>
          <w:p w:rsidR="00F34E53" w:rsidRPr="0075464B" w:rsidRDefault="00F34E53" w:rsidP="00F34E53">
            <w:pPr>
              <w:rPr>
                <w:i/>
              </w:rPr>
            </w:pPr>
            <w:r w:rsidRPr="0075464B">
              <w:rPr>
                <w:i/>
              </w:rPr>
              <w:t>6 7</w:t>
            </w:r>
          </w:p>
          <w:p w:rsidR="00F34E53" w:rsidRPr="0075464B" w:rsidRDefault="00F34E53" w:rsidP="00F34E53">
            <w:pPr>
              <w:rPr>
                <w:i/>
              </w:rPr>
            </w:pPr>
            <w:r w:rsidRPr="0075464B">
              <w:rPr>
                <w:i/>
              </w:rPr>
              <w:t>#</w:t>
            </w:r>
          </w:p>
          <w:p w:rsidR="00F34E53" w:rsidRDefault="00F34E53" w:rsidP="00F34E53"/>
          <w:p w:rsidR="00F34E53" w:rsidRDefault="00F34E53" w:rsidP="00F34E53">
            <w:r>
              <w:t>Input command “</w:t>
            </w:r>
            <w:r w:rsidRPr="0075464B">
              <w:rPr>
                <w:i/>
              </w:rPr>
              <w:t>wfg Front.txt 15 15</w:t>
            </w:r>
            <w:r>
              <w:t>“</w:t>
            </w:r>
          </w:p>
          <w:p w:rsidR="00C938B6" w:rsidRDefault="00C938B6" w:rsidP="002E28A1"/>
          <w:p w:rsidR="00F34E53" w:rsidRPr="00F34E53" w:rsidRDefault="00F34E53" w:rsidP="002E28A1">
            <w:pPr>
              <w:rPr>
                <w:b/>
              </w:rPr>
            </w:pPr>
            <w:r>
              <w:rPr>
                <w:b/>
              </w:rPr>
              <w:t>Then remove the Front.txt file while the program is running.</w:t>
            </w:r>
          </w:p>
        </w:tc>
        <w:tc>
          <w:tcPr>
            <w:tcW w:w="1821" w:type="dxa"/>
          </w:tcPr>
          <w:p w:rsidR="00C938B6" w:rsidRDefault="00F34E53" w:rsidP="002E28A1">
            <w:r w:rsidRPr="0075464B">
              <w:rPr>
                <w:b/>
              </w:rPr>
              <w:lastRenderedPageBreak/>
              <w:t>Error occur</w:t>
            </w:r>
            <w:r>
              <w:t>/crash program</w:t>
            </w:r>
          </w:p>
        </w:tc>
      </w:tr>
    </w:tbl>
    <w:p w:rsidR="009B025B" w:rsidRDefault="009B025B" w:rsidP="00C67271">
      <w:pPr>
        <w:pStyle w:val="Heading1"/>
      </w:pPr>
    </w:p>
    <w:p w:rsidR="009B025B" w:rsidRDefault="009B025B" w:rsidP="009B025B">
      <w:pPr>
        <w:rPr>
          <w:rFonts w:asciiTheme="majorHAnsi" w:eastAsiaTheme="majorEastAsia" w:hAnsiTheme="majorHAnsi" w:cstheme="majorBidi"/>
          <w:color w:val="2E74B5" w:themeColor="accent1" w:themeShade="BF"/>
          <w:sz w:val="32"/>
          <w:szCs w:val="32"/>
        </w:rPr>
      </w:pPr>
      <w:r>
        <w:br w:type="page"/>
      </w:r>
    </w:p>
    <w:p w:rsidR="00E801AF" w:rsidRDefault="007C6386" w:rsidP="00C67271">
      <w:pPr>
        <w:pStyle w:val="Heading1"/>
      </w:pPr>
      <w:r w:rsidRPr="00C67271">
        <w:lastRenderedPageBreak/>
        <w:t>Assumptions</w:t>
      </w:r>
    </w:p>
    <w:p w:rsidR="009B78FD" w:rsidRDefault="009B025B" w:rsidP="00C67271">
      <w:r>
        <w:t xml:space="preserve"> </w:t>
      </w:r>
      <w:r w:rsidR="00C67271">
        <w:t xml:space="preserve">Expectations of test cases for the </w:t>
      </w:r>
      <w:r w:rsidR="00C67271" w:rsidRPr="007C6386">
        <w:rPr>
          <w:b/>
        </w:rPr>
        <w:t xml:space="preserve">entire </w:t>
      </w:r>
      <w:r w:rsidR="00C67271">
        <w:rPr>
          <w:b/>
        </w:rPr>
        <w:t>process</w:t>
      </w:r>
      <w:r w:rsidR="00C67271">
        <w:t xml:space="preserve"> provided in the table below.</w:t>
      </w:r>
    </w:p>
    <w:tbl>
      <w:tblPr>
        <w:tblStyle w:val="TableGrid"/>
        <w:tblpPr w:leftFromText="180" w:rightFromText="180" w:vertAnchor="page" w:horzAnchor="margin" w:tblpXSpec="center" w:tblpY="2634"/>
        <w:tblW w:w="10207" w:type="dxa"/>
        <w:tblLook w:val="04A0" w:firstRow="1" w:lastRow="0" w:firstColumn="1" w:lastColumn="0" w:noHBand="0" w:noVBand="1"/>
      </w:tblPr>
      <w:tblGrid>
        <w:gridCol w:w="709"/>
        <w:gridCol w:w="2835"/>
        <w:gridCol w:w="3932"/>
        <w:gridCol w:w="2731"/>
      </w:tblGrid>
      <w:tr w:rsidR="009B025B" w:rsidTr="009B025B">
        <w:tc>
          <w:tcPr>
            <w:tcW w:w="709" w:type="dxa"/>
          </w:tcPr>
          <w:p w:rsidR="009B025B" w:rsidRDefault="009B025B" w:rsidP="009B025B">
            <w:r>
              <w:t>No.</w:t>
            </w:r>
          </w:p>
        </w:tc>
        <w:tc>
          <w:tcPr>
            <w:tcW w:w="2835" w:type="dxa"/>
          </w:tcPr>
          <w:p w:rsidR="009B025B" w:rsidRDefault="009B025B" w:rsidP="009B025B">
            <w:r>
              <w:t>Description</w:t>
            </w:r>
          </w:p>
        </w:tc>
        <w:tc>
          <w:tcPr>
            <w:tcW w:w="3932" w:type="dxa"/>
          </w:tcPr>
          <w:p w:rsidR="009B025B" w:rsidRDefault="009B025B" w:rsidP="009B025B">
            <w:r>
              <w:t>Assumption Fundamentals</w:t>
            </w:r>
          </w:p>
        </w:tc>
        <w:tc>
          <w:tcPr>
            <w:tcW w:w="2731" w:type="dxa"/>
          </w:tcPr>
          <w:p w:rsidR="009B025B" w:rsidRDefault="009B025B" w:rsidP="009B025B">
            <w:r>
              <w:t>Actual Assumptions</w:t>
            </w:r>
          </w:p>
        </w:tc>
      </w:tr>
      <w:tr w:rsidR="009B025B" w:rsidTr="009B025B">
        <w:tc>
          <w:tcPr>
            <w:tcW w:w="709" w:type="dxa"/>
          </w:tcPr>
          <w:p w:rsidR="009B025B" w:rsidRPr="007C6386" w:rsidRDefault="009B025B" w:rsidP="009B025B">
            <w:pPr>
              <w:rPr>
                <w:b/>
              </w:rPr>
            </w:pPr>
            <w:r>
              <w:rPr>
                <w:b/>
              </w:rPr>
              <w:t>1</w:t>
            </w:r>
          </w:p>
        </w:tc>
        <w:tc>
          <w:tcPr>
            <w:tcW w:w="2835" w:type="dxa"/>
          </w:tcPr>
          <w:p w:rsidR="009B025B" w:rsidRDefault="009B025B" w:rsidP="009B025B">
            <w:r w:rsidRPr="00D9779C">
              <w:rPr>
                <w:b/>
              </w:rPr>
              <w:t>New line format</w:t>
            </w:r>
            <w:r>
              <w:t xml:space="preserve"> in the Front.txt file for data points</w:t>
            </w:r>
          </w:p>
        </w:tc>
        <w:tc>
          <w:tcPr>
            <w:tcW w:w="3932" w:type="dxa"/>
          </w:tcPr>
          <w:p w:rsidR="009B025B" w:rsidRDefault="009B025B" w:rsidP="009B025B">
            <w:r>
              <w:t xml:space="preserve">The specification provided indicates each dimension is </w:t>
            </w:r>
            <w:r w:rsidRPr="00FC55BE">
              <w:rPr>
                <w:b/>
              </w:rPr>
              <w:t>separated by a new line</w:t>
            </w:r>
            <w:r>
              <w:t>. But information is not available while running the program and, in the code, provided.</w:t>
            </w:r>
          </w:p>
        </w:tc>
        <w:tc>
          <w:tcPr>
            <w:tcW w:w="2731" w:type="dxa"/>
          </w:tcPr>
          <w:p w:rsidR="009B025B" w:rsidRDefault="009B025B" w:rsidP="009B025B">
            <w:r>
              <w:t xml:space="preserve">If the </w:t>
            </w:r>
            <w:r w:rsidRPr="00FC55BE">
              <w:rPr>
                <w:b/>
              </w:rPr>
              <w:t>specifications are correct</w:t>
            </w:r>
            <w:r>
              <w:t>. Therefore, data points will always be in each line.</w:t>
            </w:r>
          </w:p>
        </w:tc>
      </w:tr>
      <w:tr w:rsidR="009B025B" w:rsidTr="009B025B">
        <w:tc>
          <w:tcPr>
            <w:tcW w:w="709" w:type="dxa"/>
          </w:tcPr>
          <w:p w:rsidR="009B025B" w:rsidRDefault="009B025B" w:rsidP="009B025B">
            <w:pPr>
              <w:rPr>
                <w:b/>
              </w:rPr>
            </w:pPr>
            <w:r>
              <w:rPr>
                <w:b/>
              </w:rPr>
              <w:t>2</w:t>
            </w:r>
          </w:p>
        </w:tc>
        <w:tc>
          <w:tcPr>
            <w:tcW w:w="2835" w:type="dxa"/>
          </w:tcPr>
          <w:p w:rsidR="009B025B" w:rsidRDefault="009B025B" w:rsidP="009B025B">
            <w:r w:rsidRPr="00FC55BE">
              <w:rPr>
                <w:b/>
              </w:rPr>
              <w:t>Spaces between each data value</w:t>
            </w:r>
            <w:r>
              <w:t xml:space="preserve"> in Front.txt</w:t>
            </w:r>
          </w:p>
        </w:tc>
        <w:tc>
          <w:tcPr>
            <w:tcW w:w="3932" w:type="dxa"/>
          </w:tcPr>
          <w:p w:rsidR="009B025B" w:rsidRDefault="009B025B" w:rsidP="009B025B">
            <w:r>
              <w:t xml:space="preserve">Spaces are separating each data value – each data point. This has been shown in the specifications. While running the code or examining the code, no information regarding it. </w:t>
            </w:r>
          </w:p>
        </w:tc>
        <w:tc>
          <w:tcPr>
            <w:tcW w:w="2731" w:type="dxa"/>
          </w:tcPr>
          <w:p w:rsidR="009B025B" w:rsidRDefault="009B025B" w:rsidP="009B025B">
            <w:r>
              <w:t xml:space="preserve">Assume that the </w:t>
            </w:r>
            <w:r w:rsidRPr="00FC55BE">
              <w:rPr>
                <w:b/>
              </w:rPr>
              <w:t>specifications are correct</w:t>
            </w:r>
            <w:r>
              <w:t>. Data values separated with a space.</w:t>
            </w:r>
          </w:p>
        </w:tc>
      </w:tr>
      <w:tr w:rsidR="009B025B" w:rsidTr="009B025B">
        <w:tc>
          <w:tcPr>
            <w:tcW w:w="709" w:type="dxa"/>
          </w:tcPr>
          <w:p w:rsidR="009B025B" w:rsidRDefault="009B025B" w:rsidP="009B025B">
            <w:pPr>
              <w:rPr>
                <w:b/>
              </w:rPr>
            </w:pPr>
            <w:r>
              <w:rPr>
                <w:b/>
              </w:rPr>
              <w:t>3</w:t>
            </w:r>
          </w:p>
        </w:tc>
        <w:tc>
          <w:tcPr>
            <w:tcW w:w="2835" w:type="dxa"/>
          </w:tcPr>
          <w:p w:rsidR="009B025B" w:rsidRDefault="009B025B" w:rsidP="009B025B">
            <w:r>
              <w:t>“</w:t>
            </w:r>
            <w:r w:rsidRPr="00D9779C">
              <w:rPr>
                <w:b/>
              </w:rPr>
              <w:t>#</w:t>
            </w:r>
            <w:r>
              <w:t>” in the Front.txt</w:t>
            </w:r>
          </w:p>
        </w:tc>
        <w:tc>
          <w:tcPr>
            <w:tcW w:w="3932" w:type="dxa"/>
          </w:tcPr>
          <w:p w:rsidR="009B025B" w:rsidRDefault="009B025B" w:rsidP="009B025B">
            <w:r>
              <w:t xml:space="preserve">Specifications provided show that each front is separated by a “#”. Nothing in the </w:t>
            </w:r>
          </w:p>
        </w:tc>
        <w:tc>
          <w:tcPr>
            <w:tcW w:w="2731" w:type="dxa"/>
          </w:tcPr>
          <w:p w:rsidR="009B025B" w:rsidRDefault="009B025B" w:rsidP="009B025B">
            <w:r>
              <w:t xml:space="preserve">Assume that the </w:t>
            </w:r>
            <w:r w:rsidRPr="00FC55BE">
              <w:rPr>
                <w:b/>
              </w:rPr>
              <w:t>specifications are right</w:t>
            </w:r>
            <w:r>
              <w:t xml:space="preserve"> and the </w:t>
            </w:r>
            <w:r w:rsidRPr="00FC55BE">
              <w:rPr>
                <w:b/>
              </w:rPr>
              <w:t>“#” is required</w:t>
            </w:r>
            <w:r>
              <w:t xml:space="preserve"> to separate the fronts in the file.</w:t>
            </w:r>
          </w:p>
        </w:tc>
      </w:tr>
      <w:tr w:rsidR="009B025B" w:rsidTr="009B025B">
        <w:tc>
          <w:tcPr>
            <w:tcW w:w="709" w:type="dxa"/>
          </w:tcPr>
          <w:p w:rsidR="009B025B" w:rsidRDefault="009B025B" w:rsidP="009B025B">
            <w:pPr>
              <w:rPr>
                <w:b/>
              </w:rPr>
            </w:pPr>
            <w:r>
              <w:rPr>
                <w:b/>
              </w:rPr>
              <w:t>4</w:t>
            </w:r>
          </w:p>
        </w:tc>
        <w:tc>
          <w:tcPr>
            <w:tcW w:w="2835" w:type="dxa"/>
          </w:tcPr>
          <w:p w:rsidR="009B025B" w:rsidRDefault="009B025B" w:rsidP="009B025B">
            <w:r w:rsidRPr="00D9779C">
              <w:rPr>
                <w:b/>
              </w:rPr>
              <w:t>Cygwin1.dll</w:t>
            </w:r>
            <w:r>
              <w:t xml:space="preserve"> file</w:t>
            </w:r>
          </w:p>
        </w:tc>
        <w:tc>
          <w:tcPr>
            <w:tcW w:w="3932" w:type="dxa"/>
          </w:tcPr>
          <w:p w:rsidR="009B025B" w:rsidRDefault="009B025B" w:rsidP="009B025B">
            <w:r>
              <w:t>Specifications doesn’t describe the fact that the cygwin1.dll file is a requirement in the program. However, running the code produces issues without it.</w:t>
            </w:r>
          </w:p>
        </w:tc>
        <w:tc>
          <w:tcPr>
            <w:tcW w:w="2731" w:type="dxa"/>
          </w:tcPr>
          <w:p w:rsidR="009B025B" w:rsidRDefault="009B025B" w:rsidP="009B025B">
            <w:r>
              <w:t xml:space="preserve">Assume that </w:t>
            </w:r>
            <w:r w:rsidRPr="00FC55BE">
              <w:rPr>
                <w:b/>
              </w:rPr>
              <w:t>the program requires the file</w:t>
            </w:r>
            <w:r>
              <w:t xml:space="preserve"> for functional testing to work as expected.</w:t>
            </w:r>
          </w:p>
        </w:tc>
      </w:tr>
    </w:tbl>
    <w:p w:rsidR="009B025B" w:rsidRDefault="009B025B" w:rsidP="00C67271"/>
    <w:p w:rsidR="009B025B" w:rsidRDefault="009B025B" w:rsidP="00C67271"/>
    <w:p w:rsidR="009B025B" w:rsidRDefault="009B025B" w:rsidP="00C67271"/>
    <w:p w:rsidR="009B025B" w:rsidRDefault="009B025B" w:rsidP="00C67271"/>
    <w:p w:rsidR="009B025B" w:rsidRDefault="009B025B" w:rsidP="00C67271"/>
    <w:p w:rsidR="009B025B" w:rsidRPr="00787CED" w:rsidRDefault="009B025B" w:rsidP="00C67271"/>
    <w:sectPr w:rsidR="009B025B" w:rsidRPr="00787C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B98" w:rsidRDefault="00922B98" w:rsidP="00040539">
      <w:pPr>
        <w:spacing w:after="0" w:line="240" w:lineRule="auto"/>
      </w:pPr>
      <w:r>
        <w:separator/>
      </w:r>
    </w:p>
  </w:endnote>
  <w:endnote w:type="continuationSeparator" w:id="0">
    <w:p w:rsidR="00922B98" w:rsidRDefault="00922B98" w:rsidP="00040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A34" w:rsidRDefault="00D43A34">
    <w:pPr>
      <w:pStyle w:val="Footer"/>
    </w:pPr>
    <w:r>
      <w:t>Christopher Jones</w:t>
    </w:r>
    <w:r>
      <w:ptab w:relativeTo="margin" w:alignment="center" w:leader="none"/>
    </w:r>
    <w:r>
      <w:t>Software Engineering</w:t>
    </w:r>
    <w:r>
      <w:ptab w:relativeTo="margin" w:alignment="right" w:leader="none"/>
    </w:r>
    <w:r>
      <w:t>i7467340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B98" w:rsidRDefault="00922B98" w:rsidP="00040539">
      <w:pPr>
        <w:spacing w:after="0" w:line="240" w:lineRule="auto"/>
      </w:pPr>
      <w:r>
        <w:separator/>
      </w:r>
    </w:p>
  </w:footnote>
  <w:footnote w:type="continuationSeparator" w:id="0">
    <w:p w:rsidR="00922B98" w:rsidRDefault="00922B98" w:rsidP="00040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4AC"/>
    <w:multiLevelType w:val="hybridMultilevel"/>
    <w:tmpl w:val="F9F851D0"/>
    <w:lvl w:ilvl="0" w:tplc="D41CD466">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41DD0F31"/>
    <w:multiLevelType w:val="hybridMultilevel"/>
    <w:tmpl w:val="EE665322"/>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539"/>
    <w:rsid w:val="0001598D"/>
    <w:rsid w:val="00040539"/>
    <w:rsid w:val="000548A0"/>
    <w:rsid w:val="00066C09"/>
    <w:rsid w:val="00085C29"/>
    <w:rsid w:val="000A7CD6"/>
    <w:rsid w:val="000B62D0"/>
    <w:rsid w:val="000C097C"/>
    <w:rsid w:val="000E2896"/>
    <w:rsid w:val="000E3A0D"/>
    <w:rsid w:val="000F53B3"/>
    <w:rsid w:val="00140709"/>
    <w:rsid w:val="00145BB5"/>
    <w:rsid w:val="001A4040"/>
    <w:rsid w:val="001A4F16"/>
    <w:rsid w:val="001D047C"/>
    <w:rsid w:val="001E386F"/>
    <w:rsid w:val="001F33C5"/>
    <w:rsid w:val="002215A4"/>
    <w:rsid w:val="002303DC"/>
    <w:rsid w:val="002350F4"/>
    <w:rsid w:val="00240111"/>
    <w:rsid w:val="0024088F"/>
    <w:rsid w:val="00252280"/>
    <w:rsid w:val="00260383"/>
    <w:rsid w:val="00265942"/>
    <w:rsid w:val="00295810"/>
    <w:rsid w:val="00297A1E"/>
    <w:rsid w:val="002E28A1"/>
    <w:rsid w:val="00306B4F"/>
    <w:rsid w:val="00322007"/>
    <w:rsid w:val="00323D87"/>
    <w:rsid w:val="003312FB"/>
    <w:rsid w:val="00335A80"/>
    <w:rsid w:val="00360EBC"/>
    <w:rsid w:val="00394007"/>
    <w:rsid w:val="003A6D52"/>
    <w:rsid w:val="003E6067"/>
    <w:rsid w:val="003F06C8"/>
    <w:rsid w:val="00453B04"/>
    <w:rsid w:val="00466773"/>
    <w:rsid w:val="004B3D48"/>
    <w:rsid w:val="004C2694"/>
    <w:rsid w:val="004D3D7F"/>
    <w:rsid w:val="004E5A9F"/>
    <w:rsid w:val="004E5F86"/>
    <w:rsid w:val="004F0279"/>
    <w:rsid w:val="004F61FA"/>
    <w:rsid w:val="00522F51"/>
    <w:rsid w:val="005310F0"/>
    <w:rsid w:val="00536FBC"/>
    <w:rsid w:val="005464C2"/>
    <w:rsid w:val="00570C48"/>
    <w:rsid w:val="00595853"/>
    <w:rsid w:val="005D405A"/>
    <w:rsid w:val="006633BA"/>
    <w:rsid w:val="006C500A"/>
    <w:rsid w:val="006C511E"/>
    <w:rsid w:val="006D5F2D"/>
    <w:rsid w:val="006E0FDE"/>
    <w:rsid w:val="006E2DF2"/>
    <w:rsid w:val="006F4ABA"/>
    <w:rsid w:val="00703FC9"/>
    <w:rsid w:val="00716BB9"/>
    <w:rsid w:val="00732255"/>
    <w:rsid w:val="00736546"/>
    <w:rsid w:val="00751390"/>
    <w:rsid w:val="007539EA"/>
    <w:rsid w:val="0075464B"/>
    <w:rsid w:val="0077035D"/>
    <w:rsid w:val="00770C67"/>
    <w:rsid w:val="00787CED"/>
    <w:rsid w:val="007B057B"/>
    <w:rsid w:val="007B4338"/>
    <w:rsid w:val="007C6386"/>
    <w:rsid w:val="007D2593"/>
    <w:rsid w:val="007E2410"/>
    <w:rsid w:val="007F5FF5"/>
    <w:rsid w:val="008057A4"/>
    <w:rsid w:val="00864CE4"/>
    <w:rsid w:val="008B71FB"/>
    <w:rsid w:val="008B7444"/>
    <w:rsid w:val="008C2F36"/>
    <w:rsid w:val="008C4F6B"/>
    <w:rsid w:val="008F4086"/>
    <w:rsid w:val="0091296B"/>
    <w:rsid w:val="00912F35"/>
    <w:rsid w:val="00922B98"/>
    <w:rsid w:val="00924ECC"/>
    <w:rsid w:val="0093037A"/>
    <w:rsid w:val="00950CA5"/>
    <w:rsid w:val="00955B56"/>
    <w:rsid w:val="0095611A"/>
    <w:rsid w:val="009911BD"/>
    <w:rsid w:val="009964D9"/>
    <w:rsid w:val="00997B3B"/>
    <w:rsid w:val="009A1191"/>
    <w:rsid w:val="009A7867"/>
    <w:rsid w:val="009B025B"/>
    <w:rsid w:val="009B4EC2"/>
    <w:rsid w:val="009B78FD"/>
    <w:rsid w:val="009C3214"/>
    <w:rsid w:val="009C7C2C"/>
    <w:rsid w:val="009D37EA"/>
    <w:rsid w:val="009F1044"/>
    <w:rsid w:val="009F2769"/>
    <w:rsid w:val="009F3198"/>
    <w:rsid w:val="00A22CA6"/>
    <w:rsid w:val="00A2735F"/>
    <w:rsid w:val="00A5681D"/>
    <w:rsid w:val="00A57EAB"/>
    <w:rsid w:val="00A60F14"/>
    <w:rsid w:val="00A7790D"/>
    <w:rsid w:val="00A86320"/>
    <w:rsid w:val="00A86F1F"/>
    <w:rsid w:val="00AF69B0"/>
    <w:rsid w:val="00B03765"/>
    <w:rsid w:val="00B05F2A"/>
    <w:rsid w:val="00B31D75"/>
    <w:rsid w:val="00BA1B97"/>
    <w:rsid w:val="00BB6A0B"/>
    <w:rsid w:val="00C21EDB"/>
    <w:rsid w:val="00C5002C"/>
    <w:rsid w:val="00C67271"/>
    <w:rsid w:val="00C77A83"/>
    <w:rsid w:val="00C85739"/>
    <w:rsid w:val="00C938B6"/>
    <w:rsid w:val="00CA64C7"/>
    <w:rsid w:val="00CC52A1"/>
    <w:rsid w:val="00CC77C9"/>
    <w:rsid w:val="00CD2718"/>
    <w:rsid w:val="00CD7820"/>
    <w:rsid w:val="00CE0357"/>
    <w:rsid w:val="00CF08A6"/>
    <w:rsid w:val="00D05273"/>
    <w:rsid w:val="00D43A34"/>
    <w:rsid w:val="00D5236C"/>
    <w:rsid w:val="00D9779C"/>
    <w:rsid w:val="00DB5DA0"/>
    <w:rsid w:val="00DC236B"/>
    <w:rsid w:val="00DE69B0"/>
    <w:rsid w:val="00E0667E"/>
    <w:rsid w:val="00E3496A"/>
    <w:rsid w:val="00E353B0"/>
    <w:rsid w:val="00E42BD8"/>
    <w:rsid w:val="00E43CCB"/>
    <w:rsid w:val="00E544B5"/>
    <w:rsid w:val="00E67383"/>
    <w:rsid w:val="00E801A3"/>
    <w:rsid w:val="00E801AF"/>
    <w:rsid w:val="00E865AD"/>
    <w:rsid w:val="00E937BC"/>
    <w:rsid w:val="00EA5FD1"/>
    <w:rsid w:val="00EB0E76"/>
    <w:rsid w:val="00EB2829"/>
    <w:rsid w:val="00EC20D0"/>
    <w:rsid w:val="00EC295C"/>
    <w:rsid w:val="00EE5F2C"/>
    <w:rsid w:val="00EE674D"/>
    <w:rsid w:val="00EF377B"/>
    <w:rsid w:val="00F26B0C"/>
    <w:rsid w:val="00F34E53"/>
    <w:rsid w:val="00F550BC"/>
    <w:rsid w:val="00F607E1"/>
    <w:rsid w:val="00F66529"/>
    <w:rsid w:val="00F77E34"/>
    <w:rsid w:val="00FA7E37"/>
    <w:rsid w:val="00FB24D0"/>
    <w:rsid w:val="00FC16E1"/>
    <w:rsid w:val="00FC5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DA07"/>
  <w15:chartTrackingRefBased/>
  <w15:docId w15:val="{9D24E425-5282-41AC-8353-B354F7C6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3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40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539"/>
  </w:style>
  <w:style w:type="paragraph" w:styleId="Footer">
    <w:name w:val="footer"/>
    <w:basedOn w:val="Normal"/>
    <w:link w:val="FooterChar"/>
    <w:uiPriority w:val="99"/>
    <w:unhideWhenUsed/>
    <w:rsid w:val="00040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539"/>
  </w:style>
  <w:style w:type="paragraph" w:styleId="ListParagraph">
    <w:name w:val="List Paragraph"/>
    <w:basedOn w:val="Normal"/>
    <w:uiPriority w:val="34"/>
    <w:qFormat/>
    <w:rsid w:val="00E42BD8"/>
    <w:pPr>
      <w:ind w:left="720"/>
      <w:contextualSpacing/>
    </w:pPr>
  </w:style>
  <w:style w:type="character" w:customStyle="1" w:styleId="selectable">
    <w:name w:val="selectable"/>
    <w:basedOn w:val="DefaultParagraphFont"/>
    <w:rsid w:val="00787CED"/>
  </w:style>
  <w:style w:type="table" w:styleId="TableGrid">
    <w:name w:val="Table Grid"/>
    <w:basedOn w:val="TableNormal"/>
    <w:uiPriority w:val="39"/>
    <w:rsid w:val="006F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532412">
      <w:bodyDiv w:val="1"/>
      <w:marLeft w:val="0"/>
      <w:marRight w:val="0"/>
      <w:marTop w:val="0"/>
      <w:marBottom w:val="0"/>
      <w:divBdr>
        <w:top w:val="none" w:sz="0" w:space="0" w:color="auto"/>
        <w:left w:val="none" w:sz="0" w:space="0" w:color="auto"/>
        <w:bottom w:val="none" w:sz="0" w:space="0" w:color="auto"/>
        <w:right w:val="none" w:sz="0" w:space="0" w:color="auto"/>
      </w:divBdr>
      <w:divsChild>
        <w:div w:id="1837651809">
          <w:marLeft w:val="0"/>
          <w:marRight w:val="0"/>
          <w:marTop w:val="0"/>
          <w:marBottom w:val="0"/>
          <w:divBdr>
            <w:top w:val="none" w:sz="0" w:space="0" w:color="auto"/>
            <w:left w:val="none" w:sz="0" w:space="0" w:color="auto"/>
            <w:bottom w:val="none" w:sz="0" w:space="0" w:color="auto"/>
            <w:right w:val="none" w:sz="0" w:space="0" w:color="auto"/>
          </w:divBdr>
        </w:div>
        <w:div w:id="1120538987">
          <w:marLeft w:val="0"/>
          <w:marRight w:val="0"/>
          <w:marTop w:val="0"/>
          <w:marBottom w:val="0"/>
          <w:divBdr>
            <w:top w:val="none" w:sz="0" w:space="0" w:color="auto"/>
            <w:left w:val="none" w:sz="0" w:space="0" w:color="auto"/>
            <w:bottom w:val="none" w:sz="0" w:space="0" w:color="auto"/>
            <w:right w:val="none" w:sz="0" w:space="0" w:color="auto"/>
          </w:divBdr>
        </w:div>
        <w:div w:id="1130629794">
          <w:marLeft w:val="0"/>
          <w:marRight w:val="0"/>
          <w:marTop w:val="0"/>
          <w:marBottom w:val="0"/>
          <w:divBdr>
            <w:top w:val="none" w:sz="0" w:space="0" w:color="auto"/>
            <w:left w:val="none" w:sz="0" w:space="0" w:color="auto"/>
            <w:bottom w:val="none" w:sz="0" w:space="0" w:color="auto"/>
            <w:right w:val="none" w:sz="0" w:space="0" w:color="auto"/>
          </w:divBdr>
        </w:div>
        <w:div w:id="2649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D185C-8334-4C44-B4D6-16DA0BF4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 (i7467340)</dc:creator>
  <cp:keywords/>
  <dc:description/>
  <cp:lastModifiedBy>Christopher Jones</cp:lastModifiedBy>
  <cp:revision>29</cp:revision>
  <dcterms:created xsi:type="dcterms:W3CDTF">2018-11-04T17:12:00Z</dcterms:created>
  <dcterms:modified xsi:type="dcterms:W3CDTF">2018-11-04T21:18:00Z</dcterms:modified>
</cp:coreProperties>
</file>