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6DFD42" w14:textId="7241D25E" w:rsidR="00C34A43" w:rsidRDefault="009431C4" w:rsidP="009431C4">
      <w:pPr>
        <w:pStyle w:val="Heading1"/>
        <w:rPr>
          <w:lang w:val="fr-FR"/>
        </w:rPr>
      </w:pPr>
      <w:proofErr w:type="spellStart"/>
      <w:r>
        <w:rPr>
          <w:lang w:val="fr-FR"/>
        </w:rPr>
        <w:t>Evidence</w:t>
      </w:r>
      <w:proofErr w:type="spellEnd"/>
      <w:r>
        <w:rPr>
          <w:lang w:val="fr-FR"/>
        </w:rPr>
        <w:t xml:space="preserve"> Collection and </w:t>
      </w:r>
      <w:proofErr w:type="spellStart"/>
      <w:r>
        <w:rPr>
          <w:lang w:val="fr-FR"/>
        </w:rPr>
        <w:t>Assessment</w:t>
      </w:r>
      <w:proofErr w:type="spellEnd"/>
    </w:p>
    <w:p w14:paraId="2A0E6CC5" w14:textId="77777777" w:rsidR="009431C4" w:rsidRPr="009431C4" w:rsidRDefault="009431C4" w:rsidP="009431C4">
      <w:pPr>
        <w:rPr>
          <w:lang w:val="fr-FR"/>
        </w:rPr>
      </w:pPr>
    </w:p>
    <w:p w14:paraId="39714037" w14:textId="64446D3B" w:rsidR="00C34A43" w:rsidRPr="009431C4" w:rsidRDefault="009431C4" w:rsidP="009431C4">
      <w:pPr>
        <w:rPr>
          <w:rFonts w:eastAsiaTheme="minorEastAsia"/>
        </w:rPr>
      </w:pPr>
      <w:r w:rsidRPr="009431C4">
        <w:rPr>
          <w:rFonts w:eastAsiaTheme="minorEastAsia"/>
          <w:lang w:val="en-CA"/>
        </w:rPr>
        <w:t>The evidence templates can</w:t>
      </w:r>
      <w:r w:rsidR="33BD1B9F" w:rsidRPr="009431C4">
        <w:rPr>
          <w:rFonts w:eastAsiaTheme="minorEastAsia"/>
        </w:rPr>
        <w:t xml:space="preserve"> be used as one of the collection</w:t>
      </w:r>
      <w:r w:rsidRPr="009431C4">
        <w:rPr>
          <w:rFonts w:eastAsiaTheme="minorEastAsia"/>
        </w:rPr>
        <w:t xml:space="preserve"> and discovery</w:t>
      </w:r>
      <w:r w:rsidR="33BD1B9F" w:rsidRPr="009431C4">
        <w:rPr>
          <w:rFonts w:eastAsiaTheme="minorEastAsia"/>
        </w:rPr>
        <w:t xml:space="preserve"> methods </w:t>
      </w:r>
      <w:r w:rsidR="47019443">
        <w:br/>
      </w:r>
    </w:p>
    <w:p w14:paraId="2B85A64C" w14:textId="72649547" w:rsidR="009431C4" w:rsidRDefault="009431C4" w:rsidP="009431C4">
      <w:pPr>
        <w:rPr>
          <w:b/>
          <w:bCs/>
        </w:rPr>
      </w:pPr>
      <w:r>
        <w:t xml:space="preserve">Generalized criteria that can be applied to </w:t>
      </w:r>
      <w:r>
        <w:t>all</w:t>
      </w:r>
      <w:r>
        <w:t xml:space="preserve"> the requirements.</w:t>
      </w:r>
    </w:p>
    <w:p w14:paraId="41498155" w14:textId="77777777" w:rsidR="009431C4" w:rsidRDefault="009431C4" w:rsidP="009431C4">
      <w:r w:rsidRPr="5A5840C0">
        <w:rPr>
          <w:b/>
          <w:bCs/>
        </w:rPr>
        <w:t xml:space="preserve">Evidence </w:t>
      </w:r>
      <w:r>
        <w:t>comprises records, statements of fact or other information relevant to the audit criteria and which are verifiable. Audit evidence may be qualitative or quantitative.</w:t>
      </w:r>
    </w:p>
    <w:p w14:paraId="3BF37DE9" w14:textId="77777777" w:rsidR="009431C4" w:rsidRDefault="009431C4" w:rsidP="009431C4">
      <w:r>
        <w:t>A typical audit process should consist of the following:</w:t>
      </w:r>
    </w:p>
    <w:p w14:paraId="073219EE" w14:textId="77777777" w:rsidR="009431C4" w:rsidRDefault="009431C4" w:rsidP="009431C4">
      <w:pPr>
        <w:pStyle w:val="ListParagraph"/>
        <w:numPr>
          <w:ilvl w:val="0"/>
          <w:numId w:val="42"/>
        </w:numPr>
        <w:rPr>
          <w:rFonts w:eastAsiaTheme="minorEastAsia"/>
        </w:rPr>
      </w:pPr>
      <w:r>
        <w:t>Identification of sources of information</w:t>
      </w:r>
    </w:p>
    <w:p w14:paraId="28198179" w14:textId="77777777" w:rsidR="009431C4" w:rsidRDefault="009431C4" w:rsidP="009431C4">
      <w:pPr>
        <w:pStyle w:val="ListParagraph"/>
        <w:numPr>
          <w:ilvl w:val="0"/>
          <w:numId w:val="42"/>
        </w:numPr>
      </w:pPr>
      <w:r>
        <w:t>Collecting the information by appropriate sampling and verifying</w:t>
      </w:r>
    </w:p>
    <w:p w14:paraId="7588D9C4" w14:textId="77777777" w:rsidR="009431C4" w:rsidRDefault="009431C4" w:rsidP="009431C4">
      <w:pPr>
        <w:pStyle w:val="ListParagraph"/>
        <w:numPr>
          <w:ilvl w:val="0"/>
          <w:numId w:val="42"/>
        </w:numPr>
      </w:pPr>
      <w:r>
        <w:t>Establishing audit evidence from the information</w:t>
      </w:r>
    </w:p>
    <w:p w14:paraId="1E173A1A" w14:textId="77777777" w:rsidR="009431C4" w:rsidRDefault="009431C4" w:rsidP="009431C4">
      <w:pPr>
        <w:pStyle w:val="ListParagraph"/>
        <w:numPr>
          <w:ilvl w:val="0"/>
          <w:numId w:val="42"/>
        </w:numPr>
        <w:rPr>
          <w:rFonts w:eastAsiaTheme="minorEastAsia"/>
        </w:rPr>
      </w:pPr>
      <w:r>
        <w:t xml:space="preserve">Evaluating the information and evidence against audit criteria </w:t>
      </w:r>
    </w:p>
    <w:p w14:paraId="7C1CC1B2" w14:textId="77777777" w:rsidR="009431C4" w:rsidRDefault="009431C4" w:rsidP="009431C4">
      <w:pPr>
        <w:pStyle w:val="ListParagraph"/>
        <w:numPr>
          <w:ilvl w:val="0"/>
          <w:numId w:val="42"/>
        </w:numPr>
      </w:pPr>
      <w:r>
        <w:t>Identifying audit findings</w:t>
      </w:r>
    </w:p>
    <w:p w14:paraId="763FCA17" w14:textId="77777777" w:rsidR="009431C4" w:rsidRDefault="009431C4" w:rsidP="009431C4">
      <w:pPr>
        <w:pStyle w:val="ListParagraph"/>
        <w:numPr>
          <w:ilvl w:val="0"/>
          <w:numId w:val="42"/>
        </w:numPr>
      </w:pPr>
      <w:r>
        <w:t>Reviewing the audit findings and evidence</w:t>
      </w:r>
    </w:p>
    <w:p w14:paraId="0838BB16" w14:textId="77777777" w:rsidR="009431C4" w:rsidRDefault="009431C4" w:rsidP="009431C4">
      <w:pPr>
        <w:pStyle w:val="ListParagraph"/>
        <w:numPr>
          <w:ilvl w:val="0"/>
          <w:numId w:val="42"/>
        </w:numPr>
      </w:pPr>
      <w:r>
        <w:t>Audit conclusion</w:t>
      </w:r>
    </w:p>
    <w:p w14:paraId="036DEFAC" w14:textId="77777777" w:rsidR="009431C4" w:rsidRDefault="009431C4" w:rsidP="009431C4"/>
    <w:p w14:paraId="2B904133" w14:textId="77777777" w:rsidR="009431C4" w:rsidRDefault="009431C4" w:rsidP="009431C4">
      <w:r w:rsidRPr="5A5840C0">
        <w:rPr>
          <w:b/>
          <w:bCs/>
        </w:rPr>
        <w:t xml:space="preserve">Evaluation Criteria </w:t>
      </w:r>
      <w:r>
        <w:t>are used as a reference against which conformity is determined and may include:</w:t>
      </w:r>
    </w:p>
    <w:p w14:paraId="5821FF58" w14:textId="77777777" w:rsidR="009431C4" w:rsidRDefault="009431C4" w:rsidP="009431C4">
      <w:pPr>
        <w:pStyle w:val="ListParagraph"/>
        <w:numPr>
          <w:ilvl w:val="0"/>
          <w:numId w:val="41"/>
        </w:numPr>
        <w:rPr>
          <w:rFonts w:eastAsiaTheme="minorEastAsia"/>
        </w:rPr>
      </w:pPr>
      <w:r>
        <w:t xml:space="preserve">applicable policies, procedures, standards, </w:t>
      </w:r>
    </w:p>
    <w:p w14:paraId="2B4DA731" w14:textId="77777777" w:rsidR="009431C4" w:rsidRDefault="009431C4" w:rsidP="009431C4">
      <w:pPr>
        <w:pStyle w:val="ListParagraph"/>
        <w:numPr>
          <w:ilvl w:val="0"/>
          <w:numId w:val="41"/>
        </w:numPr>
      </w:pPr>
      <w:r>
        <w:t xml:space="preserve">laws and regulations, </w:t>
      </w:r>
    </w:p>
    <w:p w14:paraId="5D13BC92" w14:textId="77777777" w:rsidR="009431C4" w:rsidRDefault="009431C4" w:rsidP="009431C4">
      <w:pPr>
        <w:pStyle w:val="ListParagraph"/>
        <w:numPr>
          <w:ilvl w:val="0"/>
          <w:numId w:val="41"/>
        </w:numPr>
      </w:pPr>
      <w:r>
        <w:t xml:space="preserve">management system requirements, </w:t>
      </w:r>
    </w:p>
    <w:p w14:paraId="5936089A" w14:textId="77777777" w:rsidR="009431C4" w:rsidRDefault="009431C4" w:rsidP="009431C4">
      <w:pPr>
        <w:pStyle w:val="ListParagraph"/>
        <w:numPr>
          <w:ilvl w:val="0"/>
          <w:numId w:val="41"/>
        </w:numPr>
      </w:pPr>
      <w:r>
        <w:t xml:space="preserve">contractual requirements or </w:t>
      </w:r>
    </w:p>
    <w:p w14:paraId="08F4D470" w14:textId="77777777" w:rsidR="009431C4" w:rsidRDefault="009431C4" w:rsidP="009431C4">
      <w:pPr>
        <w:pStyle w:val="ListParagraph"/>
        <w:numPr>
          <w:ilvl w:val="0"/>
          <w:numId w:val="41"/>
        </w:numPr>
      </w:pPr>
      <w:r>
        <w:t>industry/business sector codes of conduct</w:t>
      </w:r>
    </w:p>
    <w:p w14:paraId="0861EEF5" w14:textId="301F5A4F" w:rsidR="5A5840C0" w:rsidRDefault="5A5840C0"/>
    <w:p w14:paraId="75C77B95" w14:textId="10FC9F63" w:rsidR="2D82B31D" w:rsidRDefault="009431C4" w:rsidP="5A5840C0">
      <w:pPr>
        <w:pStyle w:val="Heading2"/>
        <w:rPr>
          <w:rFonts w:ascii="Calibri Light" w:hAnsi="Calibri Light"/>
        </w:rPr>
      </w:pPr>
      <w:r>
        <w:t>Recommended</w:t>
      </w:r>
      <w:r w:rsidR="2D82B31D">
        <w:t xml:space="preserve"> </w:t>
      </w:r>
      <w:r>
        <w:t>approach</w:t>
      </w:r>
    </w:p>
    <w:p w14:paraId="3488D67D" w14:textId="77777777" w:rsidR="009431C4" w:rsidRDefault="009431C4" w:rsidP="5A5840C0"/>
    <w:p w14:paraId="589ABA30" w14:textId="467B5C40" w:rsidR="22E2A3AD" w:rsidRDefault="3279A6C7" w:rsidP="5A5840C0">
      <w:r>
        <w:t>This approach is consistent with what is reco</w:t>
      </w:r>
      <w:r w:rsidR="5C35C715">
        <w:t>mmend for conformity assessment schemes and systems as recommended by ISO</w:t>
      </w:r>
      <w:r w:rsidR="43903114">
        <w:t>/</w:t>
      </w:r>
      <w:r w:rsidR="5C35C715">
        <w:t>CASCO</w:t>
      </w:r>
    </w:p>
    <w:p w14:paraId="266C2A12" w14:textId="058EECF1" w:rsidR="3D40FBDE" w:rsidRDefault="3D40FBDE" w:rsidP="5A5840C0"/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620"/>
      </w:tblGrid>
      <w:tr w:rsidR="5A5840C0" w14:paraId="00029DA8" w14:textId="77777777" w:rsidTr="5A5840C0">
        <w:tc>
          <w:tcPr>
            <w:tcW w:w="9128" w:type="dxa"/>
            <w:gridSpan w:val="2"/>
          </w:tcPr>
          <w:p w14:paraId="1BBAD840" w14:textId="3FFC17CE" w:rsidR="5A927280" w:rsidRDefault="5A927280" w:rsidP="5A5840C0">
            <w:commentRangeStart w:id="0"/>
            <w:r>
              <w:t xml:space="preserve">4.1.2.1 </w:t>
            </w:r>
            <w:r w:rsidR="1BD50A09">
              <w:t>Top management shall demonstrate their commitment to the cyber security program by:</w:t>
            </w:r>
          </w:p>
          <w:p w14:paraId="67E1AB94" w14:textId="5CCA695D" w:rsidR="5A5840C0" w:rsidRDefault="5A5840C0" w:rsidP="5A5840C0"/>
          <w:p w14:paraId="0981DC5C" w14:textId="5186CC83" w:rsidR="5ED56D76" w:rsidRDefault="5ED56D76" w:rsidP="5A5840C0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5A5840C0">
              <w:rPr>
                <w:rFonts w:ascii="Calibri" w:eastAsia="Calibri" w:hAnsi="Calibri" w:cs="Calibri"/>
                <w:b/>
                <w:bCs/>
                <w:color w:val="000000" w:themeColor="text1"/>
                <w:u w:val="single"/>
                <w:lang w:val="en-CA"/>
              </w:rPr>
              <w:t>Level 1 requirements </w:t>
            </w:r>
            <w:r w:rsidRPr="5A5840C0">
              <w:rPr>
                <w:rFonts w:ascii="Calibri" w:eastAsia="Calibri" w:hAnsi="Calibri" w:cs="Calibri"/>
                <w:color w:val="000000" w:themeColor="text1"/>
                <w:u w:val="single"/>
                <w:lang w:val="en-CA"/>
              </w:rPr>
              <w:t> </w:t>
            </w:r>
          </w:p>
          <w:p w14:paraId="33BCC493" w14:textId="0B15C9DF" w:rsidR="5ED56D76" w:rsidRDefault="5ED56D76" w:rsidP="5A5840C0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5A5840C0">
              <w:rPr>
                <w:rFonts w:ascii="Calibri" w:eastAsia="Calibri" w:hAnsi="Calibri" w:cs="Calibri"/>
                <w:color w:val="000000" w:themeColor="text1"/>
                <w:lang w:val="en-CA"/>
              </w:rPr>
              <w:t>Top management shall demonstrate their commitment to the cyber security program by:  </w:t>
            </w:r>
          </w:p>
          <w:p w14:paraId="779ACAF7" w14:textId="2F4BDE5D" w:rsidR="5ED56D76" w:rsidRDefault="5ED56D76" w:rsidP="5A5840C0">
            <w:pPr>
              <w:pStyle w:val="ListParagraph"/>
              <w:numPr>
                <w:ilvl w:val="0"/>
                <w:numId w:val="47"/>
              </w:numPr>
              <w:rPr>
                <w:rFonts w:eastAsiaTheme="minorEastAsia"/>
                <w:color w:val="000000" w:themeColor="text1"/>
              </w:rPr>
            </w:pPr>
            <w:r w:rsidRPr="5A5840C0">
              <w:rPr>
                <w:rFonts w:ascii="Calibri" w:eastAsia="Calibri" w:hAnsi="Calibri" w:cs="Calibri"/>
                <w:color w:val="000000" w:themeColor="text1"/>
                <w:lang w:val="en-CA"/>
              </w:rPr>
              <w:t xml:space="preserve">ensuring the cyber security policy and objectives are established and are aligned with the strategic direction of the </w:t>
            </w:r>
            <w:r w:rsidR="26442206" w:rsidRPr="5A5840C0">
              <w:rPr>
                <w:rFonts w:ascii="Calibri" w:eastAsia="Calibri" w:hAnsi="Calibri" w:cs="Calibri"/>
                <w:color w:val="000000" w:themeColor="text1"/>
                <w:lang w:val="en-CA"/>
              </w:rPr>
              <w:t>organization.</w:t>
            </w:r>
            <w:r w:rsidRPr="5A5840C0">
              <w:rPr>
                <w:rFonts w:ascii="Calibri" w:eastAsia="Calibri" w:hAnsi="Calibri" w:cs="Calibri"/>
                <w:color w:val="000000" w:themeColor="text1"/>
                <w:lang w:val="en-CA"/>
              </w:rPr>
              <w:t>  </w:t>
            </w:r>
          </w:p>
          <w:p w14:paraId="2D01BA36" w14:textId="4110DBC8" w:rsidR="5ED56D76" w:rsidRDefault="5ED56D76" w:rsidP="5A5840C0">
            <w:pPr>
              <w:pStyle w:val="ListParagraph"/>
              <w:numPr>
                <w:ilvl w:val="0"/>
                <w:numId w:val="47"/>
              </w:numPr>
              <w:rPr>
                <w:rFonts w:eastAsiaTheme="minorEastAsia"/>
                <w:color w:val="000000" w:themeColor="text1"/>
              </w:rPr>
            </w:pPr>
            <w:r w:rsidRPr="5A5840C0">
              <w:rPr>
                <w:rFonts w:ascii="Calibri" w:eastAsia="Calibri" w:hAnsi="Calibri" w:cs="Calibri"/>
                <w:color w:val="000000" w:themeColor="text1"/>
                <w:lang w:val="en-CA"/>
              </w:rPr>
              <w:t xml:space="preserve">ensuring that the resources needed for the cyber security program are available and are aligned with the cyber security policy and </w:t>
            </w:r>
            <w:r w:rsidR="25A1E71C" w:rsidRPr="5A5840C0">
              <w:rPr>
                <w:rFonts w:ascii="Calibri" w:eastAsia="Calibri" w:hAnsi="Calibri" w:cs="Calibri"/>
                <w:color w:val="000000" w:themeColor="text1"/>
                <w:lang w:val="en-CA"/>
              </w:rPr>
              <w:t>objectives.</w:t>
            </w:r>
            <w:r w:rsidRPr="5A5840C0">
              <w:rPr>
                <w:rFonts w:ascii="Calibri" w:eastAsia="Calibri" w:hAnsi="Calibri" w:cs="Calibri"/>
                <w:color w:val="000000" w:themeColor="text1"/>
                <w:lang w:val="en-CA"/>
              </w:rPr>
              <w:t>  </w:t>
            </w:r>
          </w:p>
          <w:p w14:paraId="31A0843D" w14:textId="4802AD2A" w:rsidR="5ED56D76" w:rsidRDefault="5ED56D76" w:rsidP="5A5840C0">
            <w:pPr>
              <w:pStyle w:val="ListParagraph"/>
              <w:numPr>
                <w:ilvl w:val="0"/>
                <w:numId w:val="47"/>
              </w:numPr>
              <w:rPr>
                <w:rFonts w:eastAsiaTheme="minorEastAsia"/>
                <w:color w:val="000000" w:themeColor="text1"/>
              </w:rPr>
            </w:pPr>
            <w:r w:rsidRPr="5A5840C0">
              <w:rPr>
                <w:rFonts w:ascii="Calibri" w:eastAsia="Calibri" w:hAnsi="Calibri" w:cs="Calibri"/>
                <w:color w:val="000000" w:themeColor="text1"/>
                <w:lang w:val="en-CA"/>
              </w:rPr>
              <w:t xml:space="preserve">communicating the importance of effective cyber security and of conforming to the cyber security program </w:t>
            </w:r>
            <w:r w:rsidR="4BDDF4F3" w:rsidRPr="5A5840C0">
              <w:rPr>
                <w:rFonts w:ascii="Calibri" w:eastAsia="Calibri" w:hAnsi="Calibri" w:cs="Calibri"/>
                <w:color w:val="000000" w:themeColor="text1"/>
                <w:lang w:val="en-CA"/>
              </w:rPr>
              <w:t>requirements.</w:t>
            </w:r>
            <w:r w:rsidRPr="5A5840C0">
              <w:rPr>
                <w:rFonts w:ascii="Calibri" w:eastAsia="Calibri" w:hAnsi="Calibri" w:cs="Calibri"/>
                <w:color w:val="000000" w:themeColor="text1"/>
                <w:lang w:val="en-CA"/>
              </w:rPr>
              <w:t>  </w:t>
            </w:r>
          </w:p>
          <w:p w14:paraId="5224EA01" w14:textId="33869119" w:rsidR="5ED56D76" w:rsidRDefault="5ED56D76" w:rsidP="5A5840C0">
            <w:pPr>
              <w:pStyle w:val="ListParagraph"/>
              <w:numPr>
                <w:ilvl w:val="0"/>
                <w:numId w:val="47"/>
              </w:numPr>
              <w:rPr>
                <w:rFonts w:eastAsiaTheme="minorEastAsia"/>
                <w:color w:val="000000" w:themeColor="text1"/>
              </w:rPr>
            </w:pPr>
            <w:r w:rsidRPr="5A5840C0">
              <w:rPr>
                <w:rFonts w:ascii="Calibri" w:eastAsia="Calibri" w:hAnsi="Calibri" w:cs="Calibri"/>
                <w:color w:val="000000" w:themeColor="text1"/>
                <w:lang w:val="en-CA"/>
              </w:rPr>
              <w:lastRenderedPageBreak/>
              <w:t>establishing cybersecurity program metrics and tracking progress; and supporting other relevant management roles to demonstrate their leadership as it applies to their areas of responsibility. </w:t>
            </w:r>
          </w:p>
          <w:p w14:paraId="7983A829" w14:textId="0F1F616F" w:rsidR="5ED56D76" w:rsidRDefault="5ED56D76" w:rsidP="5A5840C0">
            <w:pPr>
              <w:pStyle w:val="ListParagraph"/>
              <w:numPr>
                <w:ilvl w:val="0"/>
                <w:numId w:val="47"/>
              </w:numPr>
              <w:rPr>
                <w:rFonts w:eastAsiaTheme="minorEastAsia"/>
                <w:color w:val="000000" w:themeColor="text1"/>
              </w:rPr>
            </w:pPr>
            <w:r w:rsidRPr="5A5840C0">
              <w:rPr>
                <w:rFonts w:ascii="Calibri" w:eastAsia="Calibri" w:hAnsi="Calibri" w:cs="Calibri"/>
                <w:color w:val="000000" w:themeColor="text1"/>
                <w:lang w:val="en-CA"/>
              </w:rPr>
              <w:t>supporting other relevant management roles to demonstrate their leadership as it applies to their areas of responsibility</w:t>
            </w:r>
            <w:commentRangeEnd w:id="0"/>
            <w:r w:rsidR="009431C4">
              <w:rPr>
                <w:rStyle w:val="CommentReference"/>
              </w:rPr>
              <w:commentReference w:id="0"/>
            </w:r>
          </w:p>
          <w:p w14:paraId="3992589E" w14:textId="20A63B3F" w:rsidR="5A5840C0" w:rsidRDefault="5A5840C0" w:rsidP="5A5840C0"/>
          <w:p w14:paraId="17567798" w14:textId="44D6EEFA" w:rsidR="5A5840C0" w:rsidRDefault="5A5840C0" w:rsidP="5A5840C0"/>
        </w:tc>
      </w:tr>
      <w:tr w:rsidR="5A5840C0" w14:paraId="218E9ED3" w14:textId="77777777" w:rsidTr="5A5840C0">
        <w:tc>
          <w:tcPr>
            <w:tcW w:w="4508" w:type="dxa"/>
          </w:tcPr>
          <w:p w14:paraId="27E79676" w14:textId="3E9268F8" w:rsidR="63D0ED87" w:rsidRDefault="63D0ED87" w:rsidP="5A5840C0">
            <w:pPr>
              <w:rPr>
                <w:b/>
                <w:bCs/>
              </w:rPr>
            </w:pPr>
            <w:r w:rsidRPr="5A5840C0">
              <w:rPr>
                <w:b/>
                <w:bCs/>
              </w:rPr>
              <w:lastRenderedPageBreak/>
              <w:t xml:space="preserve">The </w:t>
            </w:r>
            <w:r w:rsidR="63F7E8B5" w:rsidRPr="5A5840C0">
              <w:rPr>
                <w:b/>
                <w:bCs/>
              </w:rPr>
              <w:t>C</w:t>
            </w:r>
            <w:r w:rsidRPr="5A5840C0">
              <w:rPr>
                <w:b/>
                <w:bCs/>
              </w:rPr>
              <w:t xml:space="preserve">lient may provide as </w:t>
            </w:r>
            <w:r w:rsidR="34A131A1" w:rsidRPr="5A5840C0">
              <w:rPr>
                <w:b/>
                <w:bCs/>
              </w:rPr>
              <w:t>e</w:t>
            </w:r>
            <w:r w:rsidR="0A45A733" w:rsidRPr="5A5840C0">
              <w:rPr>
                <w:b/>
                <w:bCs/>
              </w:rPr>
              <w:t>vidence</w:t>
            </w:r>
            <w:r w:rsidR="24730E33" w:rsidRPr="5A5840C0">
              <w:rPr>
                <w:b/>
                <w:bCs/>
              </w:rPr>
              <w:t>:</w:t>
            </w:r>
          </w:p>
          <w:p w14:paraId="4696B536" w14:textId="3F7DDCA6" w:rsidR="32BB9875" w:rsidRDefault="32BB9875" w:rsidP="5A5840C0">
            <w:pPr>
              <w:pStyle w:val="ListParagraph"/>
              <w:numPr>
                <w:ilvl w:val="0"/>
                <w:numId w:val="40"/>
              </w:numPr>
              <w:rPr>
                <w:rFonts w:eastAsiaTheme="minorEastAsia"/>
                <w:b/>
                <w:bCs/>
              </w:rPr>
            </w:pPr>
            <w:r>
              <w:t>Any specific d</w:t>
            </w:r>
            <w:r w:rsidR="52DDC35C">
              <w:t>oc</w:t>
            </w:r>
            <w:r w:rsidR="13D1B806">
              <w:t>ument</w:t>
            </w:r>
            <w:r w:rsidR="76F67799">
              <w:t xml:space="preserve">ation that supports </w:t>
            </w:r>
            <w:r w:rsidR="76F67799" w:rsidRPr="5A5840C0">
              <w:rPr>
                <w:b/>
                <w:bCs/>
              </w:rPr>
              <w:t>Level 1 a)</w:t>
            </w:r>
            <w:r w:rsidR="64A189F8" w:rsidRPr="5A5840C0">
              <w:rPr>
                <w:b/>
                <w:bCs/>
              </w:rPr>
              <w:t xml:space="preserve"> thru e)</w:t>
            </w:r>
            <w:r w:rsidR="06A282E3">
              <w:t xml:space="preserve"> </w:t>
            </w:r>
            <w:r w:rsidR="59656842">
              <w:t>including:</w:t>
            </w:r>
          </w:p>
          <w:p w14:paraId="1829F2EE" w14:textId="1483084E" w:rsidR="59656842" w:rsidRDefault="59656842" w:rsidP="5A5840C0">
            <w:pPr>
              <w:pStyle w:val="ListParagraph"/>
              <w:numPr>
                <w:ilvl w:val="1"/>
                <w:numId w:val="40"/>
              </w:numPr>
              <w:rPr>
                <w:b/>
                <w:bCs/>
              </w:rPr>
            </w:pPr>
            <w:r>
              <w:t>Applicable policies, procedures and guidelines</w:t>
            </w:r>
          </w:p>
          <w:p w14:paraId="7CCA33BD" w14:textId="72A7F6A8" w:rsidR="59656842" w:rsidRDefault="59656842" w:rsidP="5A5840C0">
            <w:pPr>
              <w:pStyle w:val="ListParagraph"/>
              <w:numPr>
                <w:ilvl w:val="1"/>
                <w:numId w:val="40"/>
              </w:numPr>
              <w:rPr>
                <w:b/>
                <w:bCs/>
              </w:rPr>
            </w:pPr>
            <w:r>
              <w:t>Approval processes by management including</w:t>
            </w:r>
            <w:r w:rsidR="054F1760">
              <w:t>,</w:t>
            </w:r>
            <w:r>
              <w:t xml:space="preserve"> where possible</w:t>
            </w:r>
            <w:r w:rsidR="3CACCD47">
              <w:t>,</w:t>
            </w:r>
            <w:r>
              <w:t xml:space="preserve"> </w:t>
            </w:r>
            <w:r w:rsidR="39CC72A8">
              <w:t>management</w:t>
            </w:r>
            <w:r>
              <w:t xml:space="preserve"> </w:t>
            </w:r>
            <w:r w:rsidR="7F2FAE3E">
              <w:t>a</w:t>
            </w:r>
            <w:r>
              <w:t>pproval of specific document</w:t>
            </w:r>
            <w:r w:rsidR="159A6CC2">
              <w:t>s.</w:t>
            </w:r>
          </w:p>
          <w:p w14:paraId="56A1046F" w14:textId="03163924" w:rsidR="06A282E3" w:rsidRDefault="06A282E3" w:rsidP="5A5840C0">
            <w:pPr>
              <w:pStyle w:val="ListParagraph"/>
              <w:numPr>
                <w:ilvl w:val="1"/>
                <w:numId w:val="40"/>
              </w:numPr>
              <w:rPr>
                <w:b/>
                <w:bCs/>
              </w:rPr>
            </w:pPr>
            <w:r>
              <w:t xml:space="preserve">Plans that specify </w:t>
            </w:r>
            <w:r w:rsidR="37AB01EB">
              <w:t xml:space="preserve">cyber security program </w:t>
            </w:r>
            <w:r>
              <w:t>resources (human or financial)</w:t>
            </w:r>
            <w:r w:rsidR="087B4605">
              <w:t>, including internal or contracted resources.</w:t>
            </w:r>
          </w:p>
          <w:p w14:paraId="64159F16" w14:textId="20269F13" w:rsidR="4F3BC351" w:rsidRDefault="4F3BC351" w:rsidP="5A5840C0">
            <w:pPr>
              <w:pStyle w:val="ListParagraph"/>
              <w:numPr>
                <w:ilvl w:val="1"/>
                <w:numId w:val="40"/>
              </w:numPr>
              <w:rPr>
                <w:b/>
                <w:bCs/>
              </w:rPr>
            </w:pPr>
            <w:r>
              <w:t>Internal c</w:t>
            </w:r>
            <w:r w:rsidR="06A282E3">
              <w:t xml:space="preserve">ommunications </w:t>
            </w:r>
            <w:r w:rsidR="08A9BD6A">
              <w:t>(emails, memos, etc.) relating to the importance of cyber security and conforming to program requirements.</w:t>
            </w:r>
          </w:p>
          <w:p w14:paraId="462F7B79" w14:textId="7D0257BF" w:rsidR="2090398D" w:rsidRDefault="2090398D" w:rsidP="5A5840C0">
            <w:pPr>
              <w:pStyle w:val="ListParagraph"/>
              <w:numPr>
                <w:ilvl w:val="1"/>
                <w:numId w:val="40"/>
              </w:numPr>
              <w:rPr>
                <w:b/>
                <w:bCs/>
              </w:rPr>
            </w:pPr>
            <w:r>
              <w:t>Program metrics and tracking progress</w:t>
            </w:r>
            <w:r w:rsidR="6068C683">
              <w:t>, including reports, or as part of a management system.</w:t>
            </w:r>
          </w:p>
          <w:p w14:paraId="46B1D6A3" w14:textId="0C3A1CEA" w:rsidR="6068C683" w:rsidRDefault="6068C683" w:rsidP="5A5840C0">
            <w:pPr>
              <w:pStyle w:val="ListParagraph"/>
              <w:numPr>
                <w:ilvl w:val="0"/>
                <w:numId w:val="40"/>
              </w:numPr>
              <w:rPr>
                <w:b/>
                <w:bCs/>
              </w:rPr>
            </w:pPr>
            <w:r>
              <w:t>Any r</w:t>
            </w:r>
            <w:r w:rsidR="06A282E3">
              <w:t>elated documentation that illustrates management commitment</w:t>
            </w:r>
          </w:p>
          <w:p w14:paraId="61CE5440" w14:textId="28646C3E" w:rsidR="12C4B10F" w:rsidRDefault="12C4B10F" w:rsidP="5A5840C0">
            <w:pPr>
              <w:pStyle w:val="ListParagraph"/>
              <w:numPr>
                <w:ilvl w:val="0"/>
                <w:numId w:val="45"/>
              </w:numPr>
            </w:pPr>
            <w:r>
              <w:t xml:space="preserve">A </w:t>
            </w:r>
            <w:r w:rsidR="721723A7">
              <w:t>c</w:t>
            </w:r>
            <w:r w:rsidR="1EC2D55F">
              <w:t xml:space="preserve">ompleted copy of questionnaire </w:t>
            </w:r>
            <w:r w:rsidR="6DC6ECE2">
              <w:t xml:space="preserve">that has been </w:t>
            </w:r>
            <w:r w:rsidR="3049CDDA">
              <w:t>provide by the auditor.</w:t>
            </w:r>
          </w:p>
          <w:p w14:paraId="0A537C8C" w14:textId="0A3E966A" w:rsidR="5FB9F812" w:rsidRDefault="5FB9F812" w:rsidP="5A5840C0">
            <w:pPr>
              <w:pStyle w:val="ListParagraph"/>
              <w:numPr>
                <w:ilvl w:val="0"/>
                <w:numId w:val="43"/>
              </w:numPr>
              <w:rPr>
                <w:rFonts w:eastAsiaTheme="minorEastAsia"/>
              </w:rPr>
            </w:pPr>
            <w:r>
              <w:t>Records of i</w:t>
            </w:r>
            <w:r w:rsidR="6C34BF65">
              <w:t xml:space="preserve">nterviews </w:t>
            </w:r>
            <w:r w:rsidR="03C580CC">
              <w:t xml:space="preserve">conducted </w:t>
            </w:r>
            <w:r w:rsidR="6C34BF65">
              <w:t>with senior level management and employees</w:t>
            </w:r>
          </w:p>
          <w:p w14:paraId="3CE34EAE" w14:textId="4570B6DA" w:rsidR="731A4542" w:rsidRDefault="731A4542" w:rsidP="5A5840C0">
            <w:pPr>
              <w:pStyle w:val="ListParagraph"/>
              <w:numPr>
                <w:ilvl w:val="0"/>
                <w:numId w:val="43"/>
              </w:numPr>
            </w:pPr>
            <w:r>
              <w:t xml:space="preserve">  </w:t>
            </w:r>
          </w:p>
          <w:p w14:paraId="035DD147" w14:textId="4BB56C26" w:rsidR="5A5840C0" w:rsidRDefault="5A5840C0" w:rsidP="5A5840C0"/>
        </w:tc>
        <w:tc>
          <w:tcPr>
            <w:tcW w:w="4620" w:type="dxa"/>
          </w:tcPr>
          <w:p w14:paraId="1988FB3E" w14:textId="09BF9F87" w:rsidR="5143D6D2" w:rsidRDefault="5143D6D2" w:rsidP="5A5840C0">
            <w:pPr>
              <w:spacing w:line="259" w:lineRule="auto"/>
              <w:rPr>
                <w:b/>
                <w:bCs/>
              </w:rPr>
            </w:pPr>
            <w:r w:rsidRPr="5A5840C0">
              <w:rPr>
                <w:b/>
                <w:bCs/>
              </w:rPr>
              <w:t xml:space="preserve">The </w:t>
            </w:r>
            <w:r w:rsidR="406D2A83" w:rsidRPr="5A5840C0">
              <w:rPr>
                <w:b/>
                <w:bCs/>
              </w:rPr>
              <w:t>A</w:t>
            </w:r>
            <w:r w:rsidRPr="5A5840C0">
              <w:rPr>
                <w:b/>
                <w:bCs/>
              </w:rPr>
              <w:t xml:space="preserve">uditor may use as </w:t>
            </w:r>
            <w:r w:rsidR="082EDBB6" w:rsidRPr="5A5840C0">
              <w:rPr>
                <w:b/>
                <w:bCs/>
              </w:rPr>
              <w:t>evaluation</w:t>
            </w:r>
            <w:r w:rsidRPr="5A5840C0">
              <w:rPr>
                <w:b/>
                <w:bCs/>
              </w:rPr>
              <w:t xml:space="preserve"> c</w:t>
            </w:r>
            <w:r w:rsidR="035B9803" w:rsidRPr="5A5840C0">
              <w:rPr>
                <w:b/>
                <w:bCs/>
              </w:rPr>
              <w:t>riteria</w:t>
            </w:r>
          </w:p>
          <w:p w14:paraId="76AF0595" w14:textId="16243D1A" w:rsidR="3E56C2B0" w:rsidRDefault="3E56C2B0" w:rsidP="5A5840C0">
            <w:pPr>
              <w:pStyle w:val="ListParagraph"/>
              <w:numPr>
                <w:ilvl w:val="0"/>
                <w:numId w:val="39"/>
              </w:numPr>
              <w:rPr>
                <w:rFonts w:eastAsiaTheme="minorEastAsia"/>
                <w:b/>
                <w:bCs/>
              </w:rPr>
            </w:pPr>
            <w:r>
              <w:t>Documentation has s</w:t>
            </w:r>
            <w:r w:rsidR="5B59E75B">
              <w:t xml:space="preserve">ufficient </w:t>
            </w:r>
            <w:r w:rsidR="736EDAE3">
              <w:t xml:space="preserve">level of </w:t>
            </w:r>
            <w:r w:rsidR="5B59E75B">
              <w:t xml:space="preserve">detail </w:t>
            </w:r>
            <w:r w:rsidR="79D57147">
              <w:t xml:space="preserve">that is appropriate </w:t>
            </w:r>
            <w:r w:rsidR="5B59E75B">
              <w:t>to the size of the organization</w:t>
            </w:r>
            <w:r w:rsidR="70B1449D">
              <w:t>.</w:t>
            </w:r>
          </w:p>
          <w:p w14:paraId="1472E71C" w14:textId="17860602" w:rsidR="0A2C1730" w:rsidRDefault="0A2C1730" w:rsidP="5A5840C0">
            <w:pPr>
              <w:pStyle w:val="ListParagraph"/>
              <w:numPr>
                <w:ilvl w:val="0"/>
                <w:numId w:val="39"/>
              </w:numPr>
              <w:rPr>
                <w:b/>
                <w:bCs/>
              </w:rPr>
            </w:pPr>
            <w:r>
              <w:t>Levels of resourcing are reasonable and commensurate with the size of the organization.</w:t>
            </w:r>
          </w:p>
          <w:p w14:paraId="1F98B8BB" w14:textId="3BAA12EA" w:rsidR="0A2C1730" w:rsidRDefault="0A2C1730" w:rsidP="5A5840C0">
            <w:pPr>
              <w:pStyle w:val="ListParagraph"/>
              <w:numPr>
                <w:ilvl w:val="0"/>
                <w:numId w:val="39"/>
              </w:numPr>
              <w:rPr>
                <w:b/>
                <w:bCs/>
              </w:rPr>
            </w:pPr>
            <w:r>
              <w:t>Communication products that have been reviewed with consideration and, if necessary, tailored to the client’s context.</w:t>
            </w:r>
          </w:p>
          <w:p w14:paraId="1B87084A" w14:textId="6FB1D64B" w:rsidR="010F4B2F" w:rsidRDefault="010F4B2F" w:rsidP="5A5840C0">
            <w:pPr>
              <w:pStyle w:val="ListParagraph"/>
              <w:numPr>
                <w:ilvl w:val="0"/>
                <w:numId w:val="39"/>
              </w:numPr>
              <w:rPr>
                <w:b/>
                <w:bCs/>
              </w:rPr>
            </w:pPr>
            <w:r>
              <w:t>Program and metrics are suitable for the client’s context, business risk and business activities.</w:t>
            </w:r>
          </w:p>
          <w:p w14:paraId="2D06F852" w14:textId="7CBF8437" w:rsidR="73114ED1" w:rsidRDefault="73114ED1" w:rsidP="5A5840C0">
            <w:pPr>
              <w:pStyle w:val="ListParagraph"/>
              <w:numPr>
                <w:ilvl w:val="0"/>
                <w:numId w:val="39"/>
              </w:numPr>
              <w:rPr>
                <w:b/>
                <w:bCs/>
              </w:rPr>
            </w:pPr>
            <w:r>
              <w:t>Seni</w:t>
            </w:r>
            <w:r w:rsidR="16EB0ADE">
              <w:t>o</w:t>
            </w:r>
            <w:r>
              <w:t>r management</w:t>
            </w:r>
            <w:r w:rsidR="617F1033">
              <w:t xml:space="preserve"> and their employee’s </w:t>
            </w:r>
            <w:r>
              <w:t xml:space="preserve">overall knowledge and commitment to </w:t>
            </w:r>
            <w:r w:rsidR="3F7A926C">
              <w:t xml:space="preserve">the </w:t>
            </w:r>
            <w:r>
              <w:t>cyber security program.</w:t>
            </w:r>
          </w:p>
          <w:p w14:paraId="6628F36C" w14:textId="2EA64443" w:rsidR="5A5840C0" w:rsidRDefault="5A5840C0" w:rsidP="5A5840C0">
            <w:pPr>
              <w:pStyle w:val="ListParagraph"/>
            </w:pPr>
          </w:p>
        </w:tc>
      </w:tr>
      <w:tr w:rsidR="5A5840C0" w14:paraId="7EBC4E68" w14:textId="77777777" w:rsidTr="5A5840C0">
        <w:tc>
          <w:tcPr>
            <w:tcW w:w="9128" w:type="dxa"/>
            <w:gridSpan w:val="2"/>
          </w:tcPr>
          <w:p w14:paraId="0F77E515" w14:textId="141ADAA1" w:rsidR="035B9803" w:rsidRDefault="035B9803" w:rsidP="5A5840C0">
            <w:pPr>
              <w:spacing w:line="259" w:lineRule="auto"/>
              <w:rPr>
                <w:b/>
                <w:bCs/>
              </w:rPr>
            </w:pPr>
            <w:r w:rsidRPr="5A5840C0">
              <w:rPr>
                <w:b/>
                <w:bCs/>
              </w:rPr>
              <w:t>Additional guidance:</w:t>
            </w:r>
          </w:p>
          <w:p w14:paraId="1FC363FE" w14:textId="4ACE2237" w:rsidR="1108A69C" w:rsidRDefault="1108A69C" w:rsidP="5A5840C0">
            <w:pPr>
              <w:pStyle w:val="ListParagraph"/>
              <w:numPr>
                <w:ilvl w:val="0"/>
                <w:numId w:val="37"/>
              </w:numPr>
              <w:spacing w:line="259" w:lineRule="auto"/>
              <w:rPr>
                <w:rFonts w:eastAsiaTheme="minorEastAsia"/>
              </w:rPr>
            </w:pPr>
            <w:r>
              <w:t xml:space="preserve">Depending on the size and maturity of the organization, the relevant evidence may </w:t>
            </w:r>
            <w:r w:rsidR="412B5D4E">
              <w:t>be embedded or acknowledged in more generalized bus</w:t>
            </w:r>
            <w:r w:rsidR="49CB278B">
              <w:t>iness policy and technical documents.</w:t>
            </w:r>
          </w:p>
          <w:p w14:paraId="4CAA5944" w14:textId="5D33DB49" w:rsidR="49CB278B" w:rsidRDefault="49CB278B" w:rsidP="5A5840C0">
            <w:pPr>
              <w:pStyle w:val="ListParagraph"/>
              <w:numPr>
                <w:ilvl w:val="0"/>
                <w:numId w:val="37"/>
              </w:numPr>
              <w:spacing w:line="259" w:lineRule="auto"/>
            </w:pPr>
            <w:r>
              <w:t>The auditor may need to document what exists as tacit knowledge or informal processes that exist with the organization.</w:t>
            </w:r>
            <w:r w:rsidR="594050D6">
              <w:t xml:space="preserve"> Documentation may come in the form of surveys, interviews, records. The client should have an opportunity to review and pro</w:t>
            </w:r>
            <w:r w:rsidR="78ECAA57">
              <w:t>vide comment before it is finalized as evidence.</w:t>
            </w:r>
          </w:p>
          <w:p w14:paraId="5C3A7496" w14:textId="0FC10555" w:rsidR="5A5840C0" w:rsidRDefault="5A5840C0" w:rsidP="5A5840C0"/>
        </w:tc>
      </w:tr>
    </w:tbl>
    <w:p w14:paraId="6C98E8D2" w14:textId="35E4A9CC" w:rsidR="5A5840C0" w:rsidRDefault="5A5840C0"/>
    <w:p w14:paraId="041E39BE" w14:textId="7E7D0A98" w:rsidR="5A5840C0" w:rsidRDefault="5A5840C0">
      <w:r>
        <w:br w:type="page"/>
      </w:r>
    </w:p>
    <w:p w14:paraId="287464F1" w14:textId="2E4BDC58" w:rsidR="19DD3F60" w:rsidRDefault="19DD3F60" w:rsidP="5A5840C0">
      <w:pPr>
        <w:pStyle w:val="Heading2"/>
      </w:pPr>
      <w:r>
        <w:lastRenderedPageBreak/>
        <w:t xml:space="preserve">Additional Notes: </w:t>
      </w:r>
      <w:r w:rsidR="1B7695AE">
        <w:t>Generalized Criteria</w:t>
      </w:r>
    </w:p>
    <w:p w14:paraId="58DAAF90" w14:textId="1D9BB137" w:rsidR="5A5840C0" w:rsidRDefault="5A5840C0" w:rsidP="5A5840C0">
      <w:pPr>
        <w:rPr>
          <w:b/>
          <w:bCs/>
        </w:rPr>
      </w:pPr>
    </w:p>
    <w:p w14:paraId="513FD787" w14:textId="33C3CF6E" w:rsidR="5A5840C0" w:rsidRDefault="5A5840C0" w:rsidP="5A5840C0"/>
    <w:p w14:paraId="18765FA0" w14:textId="2613258A" w:rsidR="5A5840C0" w:rsidRDefault="5A5840C0" w:rsidP="5A5840C0"/>
    <w:p w14:paraId="6D1E5AEE" w14:textId="119FE9E1" w:rsidR="00C34A43" w:rsidRDefault="00C34A43" w:rsidP="0AD32C02"/>
    <w:p w14:paraId="5E5787A5" w14:textId="0A8F65DB" w:rsidR="00C34A43" w:rsidRDefault="00C34A43" w:rsidP="0AD32C02"/>
    <w:sectPr w:rsidR="00C34A43">
      <w:headerReference w:type="default" r:id="rId11"/>
      <w:footerReference w:type="default" r:id="rId12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Tim Bouma" w:date="2022-07-15T09:53:00Z" w:initials="TB">
    <w:p w14:paraId="2B9ABD4F" w14:textId="77777777" w:rsidR="009431C4" w:rsidRDefault="009431C4" w:rsidP="0033205F">
      <w:r>
        <w:rPr>
          <w:rStyle w:val="CommentReference"/>
        </w:rPr>
        <w:annotationRef/>
      </w:r>
      <w:r>
        <w:rPr>
          <w:sz w:val="20"/>
          <w:szCs w:val="20"/>
        </w:rPr>
        <w:t>Use wording for standard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B9ABD4F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7BB796" w16cex:dateUtc="2022-07-15T13:5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B9ABD4F" w16cid:durableId="267BB796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A8A9D2" w14:textId="77777777" w:rsidR="00485242" w:rsidRDefault="00485242">
      <w:pPr>
        <w:spacing w:after="0" w:line="240" w:lineRule="auto"/>
      </w:pPr>
      <w:r>
        <w:separator/>
      </w:r>
    </w:p>
  </w:endnote>
  <w:endnote w:type="continuationSeparator" w:id="0">
    <w:p w14:paraId="39835369" w14:textId="77777777" w:rsidR="00485242" w:rsidRDefault="00485242">
      <w:pPr>
        <w:spacing w:after="0" w:line="240" w:lineRule="auto"/>
      </w:pPr>
      <w:r>
        <w:continuationSeparator/>
      </w:r>
    </w:p>
  </w:endnote>
  <w:endnote w:type="continuationNotice" w:id="1">
    <w:p w14:paraId="3A0AB8C2" w14:textId="77777777" w:rsidR="00485242" w:rsidRDefault="0048524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0AD32C02" w14:paraId="6E5A08BC" w14:textId="77777777" w:rsidTr="0AD32C02">
      <w:tc>
        <w:tcPr>
          <w:tcW w:w="3005" w:type="dxa"/>
        </w:tcPr>
        <w:p w14:paraId="4903964A" w14:textId="6E836793" w:rsidR="0AD32C02" w:rsidRDefault="0AD32C02" w:rsidP="0AD32C02">
          <w:pPr>
            <w:pStyle w:val="Header"/>
            <w:ind w:left="-115"/>
          </w:pPr>
        </w:p>
      </w:tc>
      <w:tc>
        <w:tcPr>
          <w:tcW w:w="3005" w:type="dxa"/>
        </w:tcPr>
        <w:p w14:paraId="76F4D8A7" w14:textId="136DBE5D" w:rsidR="0AD32C02" w:rsidRDefault="0AD32C02" w:rsidP="0AD32C02">
          <w:pPr>
            <w:pStyle w:val="Header"/>
            <w:jc w:val="center"/>
          </w:pPr>
        </w:p>
      </w:tc>
      <w:tc>
        <w:tcPr>
          <w:tcW w:w="3005" w:type="dxa"/>
        </w:tcPr>
        <w:p w14:paraId="4E088D99" w14:textId="29E88DED" w:rsidR="0AD32C02" w:rsidRDefault="0AD32C02" w:rsidP="0AD32C02">
          <w:pPr>
            <w:pStyle w:val="Header"/>
            <w:ind w:right="-115"/>
            <w:jc w:val="right"/>
          </w:pPr>
        </w:p>
      </w:tc>
    </w:tr>
  </w:tbl>
  <w:p w14:paraId="17AB8B4F" w14:textId="2EA15B41" w:rsidR="0AD32C02" w:rsidRDefault="0AD32C02" w:rsidP="0AD32C0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EF4BCB" w14:textId="77777777" w:rsidR="00485242" w:rsidRDefault="00485242">
      <w:pPr>
        <w:spacing w:after="0" w:line="240" w:lineRule="auto"/>
      </w:pPr>
      <w:r>
        <w:separator/>
      </w:r>
    </w:p>
  </w:footnote>
  <w:footnote w:type="continuationSeparator" w:id="0">
    <w:p w14:paraId="33E10311" w14:textId="77777777" w:rsidR="00485242" w:rsidRDefault="00485242">
      <w:pPr>
        <w:spacing w:after="0" w:line="240" w:lineRule="auto"/>
      </w:pPr>
      <w:r>
        <w:continuationSeparator/>
      </w:r>
    </w:p>
  </w:footnote>
  <w:footnote w:type="continuationNotice" w:id="1">
    <w:p w14:paraId="4FA08027" w14:textId="77777777" w:rsidR="00485242" w:rsidRDefault="0048524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0AD32C02" w14:paraId="48876202" w14:textId="77777777" w:rsidTr="0AD32C02">
      <w:tc>
        <w:tcPr>
          <w:tcW w:w="3005" w:type="dxa"/>
        </w:tcPr>
        <w:p w14:paraId="34DD9DBF" w14:textId="112A7B9F" w:rsidR="0AD32C02" w:rsidRDefault="0AD32C02" w:rsidP="0AD32C02">
          <w:pPr>
            <w:pStyle w:val="Header"/>
            <w:ind w:left="-115"/>
          </w:pPr>
          <w:r>
            <w:fldChar w:fldCharType="begin"/>
          </w:r>
          <w:r>
            <w:instrText>PAGE</w:instrText>
          </w:r>
          <w:r>
            <w:fldChar w:fldCharType="separate"/>
          </w:r>
          <w:r w:rsidR="00E00E35">
            <w:rPr>
              <w:noProof/>
            </w:rPr>
            <w:t>1</w:t>
          </w:r>
          <w:r>
            <w:fldChar w:fldCharType="end"/>
          </w:r>
        </w:p>
      </w:tc>
      <w:tc>
        <w:tcPr>
          <w:tcW w:w="3005" w:type="dxa"/>
        </w:tcPr>
        <w:p w14:paraId="46FF9CDD" w14:textId="06D27761" w:rsidR="0AD32C02" w:rsidRDefault="0AD32C02" w:rsidP="0AD32C02">
          <w:pPr>
            <w:pStyle w:val="Header"/>
            <w:jc w:val="center"/>
          </w:pPr>
        </w:p>
      </w:tc>
      <w:tc>
        <w:tcPr>
          <w:tcW w:w="3005" w:type="dxa"/>
        </w:tcPr>
        <w:p w14:paraId="0F843334" w14:textId="4A4495AA" w:rsidR="0AD32C02" w:rsidRDefault="0AD32C02" w:rsidP="0AD32C02">
          <w:pPr>
            <w:pStyle w:val="Header"/>
            <w:ind w:right="-115"/>
            <w:jc w:val="right"/>
          </w:pPr>
        </w:p>
      </w:tc>
    </w:tr>
  </w:tbl>
  <w:p w14:paraId="728A92BD" w14:textId="33A5F24F" w:rsidR="0AD32C02" w:rsidRDefault="0AD32C02" w:rsidP="0AD32C02">
    <w:pPr>
      <w:pStyle w:val="Header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WxemxgaoLa/ZPb" int2:id="0C63PMpt">
      <int2:state int2:value="Rejected" int2:type="LegacyProofing"/>
    </int2:textHash>
    <int2:textHash int2:hashCode="Z0apqbtZe9PJMh" int2:id="BW5wWYQV">
      <int2:state int2:value="Rejected" int2:type="LegacyProofing"/>
    </int2:textHash>
    <int2:bookmark int2:bookmarkName="_Int_AjnZjq4n" int2:invalidationBookmarkName="" int2:hashCode="GQtDW3BAD/Tg9Y" int2:id="Agth94io">
      <int2:state int2:value="Rejected" int2:type="LegacyProofing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02F2D"/>
    <w:multiLevelType w:val="hybridMultilevel"/>
    <w:tmpl w:val="FFFFFFFF"/>
    <w:lvl w:ilvl="0" w:tplc="2356E4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73E3CC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9C630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B00E2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C00C83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71CD2C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764068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D185B3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13241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E30D4A"/>
    <w:multiLevelType w:val="hybridMultilevel"/>
    <w:tmpl w:val="FFFFFFFF"/>
    <w:lvl w:ilvl="0" w:tplc="E666988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B498987C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3D8C7A46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154E91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7EF60E2A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A3823520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9626D54E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D1D0C43E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3BEEA324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7685560"/>
    <w:multiLevelType w:val="hybridMultilevel"/>
    <w:tmpl w:val="FFFFFFFF"/>
    <w:lvl w:ilvl="0" w:tplc="04AEC5D6">
      <w:start w:val="1"/>
      <w:numFmt w:val="decimal"/>
      <w:lvlText w:val="%1."/>
      <w:lvlJc w:val="left"/>
      <w:pPr>
        <w:ind w:left="720" w:hanging="360"/>
      </w:pPr>
    </w:lvl>
    <w:lvl w:ilvl="1" w:tplc="293428AC">
      <w:start w:val="1"/>
      <w:numFmt w:val="lowerLetter"/>
      <w:lvlText w:val="%2."/>
      <w:lvlJc w:val="left"/>
      <w:pPr>
        <w:ind w:left="1440" w:hanging="360"/>
      </w:pPr>
    </w:lvl>
    <w:lvl w:ilvl="2" w:tplc="C6EE2E7C">
      <w:start w:val="1"/>
      <w:numFmt w:val="lowerRoman"/>
      <w:lvlText w:val="%3."/>
      <w:lvlJc w:val="right"/>
      <w:pPr>
        <w:ind w:left="2160" w:hanging="180"/>
      </w:pPr>
    </w:lvl>
    <w:lvl w:ilvl="3" w:tplc="A1F6F85A">
      <w:start w:val="1"/>
      <w:numFmt w:val="decimal"/>
      <w:lvlText w:val="%4."/>
      <w:lvlJc w:val="left"/>
      <w:pPr>
        <w:ind w:left="2880" w:hanging="360"/>
      </w:pPr>
    </w:lvl>
    <w:lvl w:ilvl="4" w:tplc="1542D814">
      <w:start w:val="1"/>
      <w:numFmt w:val="lowerLetter"/>
      <w:lvlText w:val="%5."/>
      <w:lvlJc w:val="left"/>
      <w:pPr>
        <w:ind w:left="3600" w:hanging="360"/>
      </w:pPr>
    </w:lvl>
    <w:lvl w:ilvl="5" w:tplc="03A642AE">
      <w:start w:val="1"/>
      <w:numFmt w:val="lowerRoman"/>
      <w:lvlText w:val="%6."/>
      <w:lvlJc w:val="right"/>
      <w:pPr>
        <w:ind w:left="4320" w:hanging="180"/>
      </w:pPr>
    </w:lvl>
    <w:lvl w:ilvl="6" w:tplc="5F828832">
      <w:start w:val="1"/>
      <w:numFmt w:val="decimal"/>
      <w:lvlText w:val="%7."/>
      <w:lvlJc w:val="left"/>
      <w:pPr>
        <w:ind w:left="5040" w:hanging="360"/>
      </w:pPr>
    </w:lvl>
    <w:lvl w:ilvl="7" w:tplc="81D42FD6">
      <w:start w:val="1"/>
      <w:numFmt w:val="lowerLetter"/>
      <w:lvlText w:val="%8."/>
      <w:lvlJc w:val="left"/>
      <w:pPr>
        <w:ind w:left="5760" w:hanging="360"/>
      </w:pPr>
    </w:lvl>
    <w:lvl w:ilvl="8" w:tplc="6A3862C2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A7307C"/>
    <w:multiLevelType w:val="hybridMultilevel"/>
    <w:tmpl w:val="FFFFFFFF"/>
    <w:lvl w:ilvl="0" w:tplc="76D2F7C0">
      <w:start w:val="1"/>
      <w:numFmt w:val="decimal"/>
      <w:lvlText w:val="%1."/>
      <w:lvlJc w:val="left"/>
      <w:pPr>
        <w:ind w:left="720" w:hanging="360"/>
      </w:pPr>
    </w:lvl>
    <w:lvl w:ilvl="1" w:tplc="06846AD0">
      <w:start w:val="1"/>
      <w:numFmt w:val="lowerLetter"/>
      <w:lvlText w:val="%2."/>
      <w:lvlJc w:val="left"/>
      <w:pPr>
        <w:ind w:left="1440" w:hanging="360"/>
      </w:pPr>
    </w:lvl>
    <w:lvl w:ilvl="2" w:tplc="2EA0F9E0">
      <w:start w:val="1"/>
      <w:numFmt w:val="lowerRoman"/>
      <w:lvlText w:val="%3."/>
      <w:lvlJc w:val="right"/>
      <w:pPr>
        <w:ind w:left="2160" w:hanging="180"/>
      </w:pPr>
    </w:lvl>
    <w:lvl w:ilvl="3" w:tplc="99585C88">
      <w:start w:val="1"/>
      <w:numFmt w:val="decimal"/>
      <w:lvlText w:val="%4."/>
      <w:lvlJc w:val="left"/>
      <w:pPr>
        <w:ind w:left="2880" w:hanging="360"/>
      </w:pPr>
    </w:lvl>
    <w:lvl w:ilvl="4" w:tplc="6480FCD2">
      <w:start w:val="1"/>
      <w:numFmt w:val="lowerLetter"/>
      <w:lvlText w:val="%5."/>
      <w:lvlJc w:val="left"/>
      <w:pPr>
        <w:ind w:left="3600" w:hanging="360"/>
      </w:pPr>
    </w:lvl>
    <w:lvl w:ilvl="5" w:tplc="BE7064C6">
      <w:start w:val="1"/>
      <w:numFmt w:val="lowerRoman"/>
      <w:lvlText w:val="%6."/>
      <w:lvlJc w:val="right"/>
      <w:pPr>
        <w:ind w:left="4320" w:hanging="180"/>
      </w:pPr>
    </w:lvl>
    <w:lvl w:ilvl="6" w:tplc="9A3ED4D2">
      <w:start w:val="1"/>
      <w:numFmt w:val="decimal"/>
      <w:lvlText w:val="%7."/>
      <w:lvlJc w:val="left"/>
      <w:pPr>
        <w:ind w:left="5040" w:hanging="360"/>
      </w:pPr>
    </w:lvl>
    <w:lvl w:ilvl="7" w:tplc="0D72404E">
      <w:start w:val="1"/>
      <w:numFmt w:val="lowerLetter"/>
      <w:lvlText w:val="%8."/>
      <w:lvlJc w:val="left"/>
      <w:pPr>
        <w:ind w:left="5760" w:hanging="360"/>
      </w:pPr>
    </w:lvl>
    <w:lvl w:ilvl="8" w:tplc="59A43ED0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B11C83"/>
    <w:multiLevelType w:val="hybridMultilevel"/>
    <w:tmpl w:val="FFFFFFFF"/>
    <w:lvl w:ilvl="0" w:tplc="1B40BE3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E6A60AD2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9B3A77EA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E7BCA98A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993E794A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B16E5BC6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A38F5B4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97587BD6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353243C6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A604738"/>
    <w:multiLevelType w:val="hybridMultilevel"/>
    <w:tmpl w:val="E4C4CB40"/>
    <w:lvl w:ilvl="0" w:tplc="EDCEAA0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EA0E34A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40A2017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D40426AA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930E062C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30E2C258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B4085FA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703E7E34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0C6162A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0C5D73AB"/>
    <w:multiLevelType w:val="hybridMultilevel"/>
    <w:tmpl w:val="FFFFFFFF"/>
    <w:lvl w:ilvl="0" w:tplc="92962F1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68B09B12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7E64357C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2904870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5704C67A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D40C8A78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AD2CDD54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84563684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C2EA207E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0E6D2A6F"/>
    <w:multiLevelType w:val="hybridMultilevel"/>
    <w:tmpl w:val="FFFFFFFF"/>
    <w:lvl w:ilvl="0" w:tplc="472A90B0">
      <w:start w:val="1"/>
      <w:numFmt w:val="lowerLetter"/>
      <w:lvlText w:val="%1)"/>
      <w:lvlJc w:val="left"/>
      <w:pPr>
        <w:ind w:left="720" w:hanging="360"/>
      </w:pPr>
    </w:lvl>
    <w:lvl w:ilvl="1" w:tplc="421C879A">
      <w:start w:val="1"/>
      <w:numFmt w:val="lowerLetter"/>
      <w:lvlText w:val="%2."/>
      <w:lvlJc w:val="left"/>
      <w:pPr>
        <w:ind w:left="1440" w:hanging="360"/>
      </w:pPr>
    </w:lvl>
    <w:lvl w:ilvl="2" w:tplc="A51486C8">
      <w:start w:val="1"/>
      <w:numFmt w:val="lowerRoman"/>
      <w:lvlText w:val="%3."/>
      <w:lvlJc w:val="right"/>
      <w:pPr>
        <w:ind w:left="2160" w:hanging="180"/>
      </w:pPr>
    </w:lvl>
    <w:lvl w:ilvl="3" w:tplc="3A92756A">
      <w:start w:val="1"/>
      <w:numFmt w:val="decimal"/>
      <w:lvlText w:val="%4."/>
      <w:lvlJc w:val="left"/>
      <w:pPr>
        <w:ind w:left="2880" w:hanging="360"/>
      </w:pPr>
    </w:lvl>
    <w:lvl w:ilvl="4" w:tplc="D4B23E54">
      <w:start w:val="1"/>
      <w:numFmt w:val="lowerLetter"/>
      <w:lvlText w:val="%5."/>
      <w:lvlJc w:val="left"/>
      <w:pPr>
        <w:ind w:left="3600" w:hanging="360"/>
      </w:pPr>
    </w:lvl>
    <w:lvl w:ilvl="5" w:tplc="6AD25F68">
      <w:start w:val="1"/>
      <w:numFmt w:val="lowerRoman"/>
      <w:lvlText w:val="%6."/>
      <w:lvlJc w:val="right"/>
      <w:pPr>
        <w:ind w:left="4320" w:hanging="180"/>
      </w:pPr>
    </w:lvl>
    <w:lvl w:ilvl="6" w:tplc="78D289DE">
      <w:start w:val="1"/>
      <w:numFmt w:val="decimal"/>
      <w:lvlText w:val="%7."/>
      <w:lvlJc w:val="left"/>
      <w:pPr>
        <w:ind w:left="5040" w:hanging="360"/>
      </w:pPr>
    </w:lvl>
    <w:lvl w:ilvl="7" w:tplc="7F3211E2">
      <w:start w:val="1"/>
      <w:numFmt w:val="lowerLetter"/>
      <w:lvlText w:val="%8."/>
      <w:lvlJc w:val="left"/>
      <w:pPr>
        <w:ind w:left="5760" w:hanging="360"/>
      </w:pPr>
    </w:lvl>
    <w:lvl w:ilvl="8" w:tplc="49BC3644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EC83E7A"/>
    <w:multiLevelType w:val="hybridMultilevel"/>
    <w:tmpl w:val="FFFFFFFF"/>
    <w:lvl w:ilvl="0" w:tplc="25B4F72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784451CE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D68EC0CA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874E349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C024D44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C62C075A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9A6C068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D46AA61A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E688B616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0F752B64"/>
    <w:multiLevelType w:val="hybridMultilevel"/>
    <w:tmpl w:val="C03A25D6"/>
    <w:lvl w:ilvl="0" w:tplc="F0CC8B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D6AB4D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2B8B7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61CF8B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AC5C1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BF8D8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F3CAC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336C11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CDE5D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0374390"/>
    <w:multiLevelType w:val="hybridMultilevel"/>
    <w:tmpl w:val="4880E75A"/>
    <w:lvl w:ilvl="0" w:tplc="E910AB0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7206DCA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5EAC80F0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54E490C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A962A218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12524D78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778CD752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EDE03FDC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6CB6E810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09E3FF2"/>
    <w:multiLevelType w:val="hybridMultilevel"/>
    <w:tmpl w:val="C4220914"/>
    <w:lvl w:ilvl="0" w:tplc="A8C4F122">
      <w:start w:val="1"/>
      <w:numFmt w:val="decimal"/>
      <w:lvlText w:val="%1."/>
      <w:lvlJc w:val="left"/>
      <w:pPr>
        <w:ind w:left="720" w:hanging="360"/>
      </w:pPr>
    </w:lvl>
    <w:lvl w:ilvl="1" w:tplc="2B4EACB2">
      <w:start w:val="1"/>
      <w:numFmt w:val="lowerLetter"/>
      <w:lvlText w:val="%2."/>
      <w:lvlJc w:val="left"/>
      <w:pPr>
        <w:ind w:left="1440" w:hanging="360"/>
      </w:pPr>
    </w:lvl>
    <w:lvl w:ilvl="2" w:tplc="B1C2D844">
      <w:start w:val="1"/>
      <w:numFmt w:val="lowerRoman"/>
      <w:lvlText w:val="%3."/>
      <w:lvlJc w:val="right"/>
      <w:pPr>
        <w:ind w:left="2160" w:hanging="180"/>
      </w:pPr>
    </w:lvl>
    <w:lvl w:ilvl="3" w:tplc="643EFC22">
      <w:start w:val="1"/>
      <w:numFmt w:val="decimal"/>
      <w:lvlText w:val="%4."/>
      <w:lvlJc w:val="left"/>
      <w:pPr>
        <w:ind w:left="2880" w:hanging="360"/>
      </w:pPr>
    </w:lvl>
    <w:lvl w:ilvl="4" w:tplc="41FE0402">
      <w:start w:val="1"/>
      <w:numFmt w:val="lowerLetter"/>
      <w:lvlText w:val="%5."/>
      <w:lvlJc w:val="left"/>
      <w:pPr>
        <w:ind w:left="3600" w:hanging="360"/>
      </w:pPr>
    </w:lvl>
    <w:lvl w:ilvl="5" w:tplc="14A09784">
      <w:start w:val="1"/>
      <w:numFmt w:val="lowerRoman"/>
      <w:lvlText w:val="%6."/>
      <w:lvlJc w:val="right"/>
      <w:pPr>
        <w:ind w:left="4320" w:hanging="180"/>
      </w:pPr>
    </w:lvl>
    <w:lvl w:ilvl="6" w:tplc="4BF67C6C">
      <w:start w:val="1"/>
      <w:numFmt w:val="decimal"/>
      <w:lvlText w:val="%7."/>
      <w:lvlJc w:val="left"/>
      <w:pPr>
        <w:ind w:left="5040" w:hanging="360"/>
      </w:pPr>
    </w:lvl>
    <w:lvl w:ilvl="7" w:tplc="DA769F60">
      <w:start w:val="1"/>
      <w:numFmt w:val="lowerLetter"/>
      <w:lvlText w:val="%8."/>
      <w:lvlJc w:val="left"/>
      <w:pPr>
        <w:ind w:left="5760" w:hanging="360"/>
      </w:pPr>
    </w:lvl>
    <w:lvl w:ilvl="8" w:tplc="99723EA2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0C502FB"/>
    <w:multiLevelType w:val="hybridMultilevel"/>
    <w:tmpl w:val="FFFFFFFF"/>
    <w:lvl w:ilvl="0" w:tplc="23DE776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B20A56E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1E4CA9A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E406F58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C123498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DEC6C92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7506D57A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625E42E8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373209D2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12C66260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1.%2.%3.%4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3746D4F"/>
    <w:multiLevelType w:val="multilevel"/>
    <w:tmpl w:val="7AAC90D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1.%2.%3.%4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3AD10BD"/>
    <w:multiLevelType w:val="hybridMultilevel"/>
    <w:tmpl w:val="CD9A2064"/>
    <w:lvl w:ilvl="0" w:tplc="DD6AE20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A480420E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85488730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B9022984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2984D4E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144ACCEC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558F414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6E21C18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200EFAAE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153847CD"/>
    <w:multiLevelType w:val="hybridMultilevel"/>
    <w:tmpl w:val="9F6ECFE2"/>
    <w:lvl w:ilvl="0" w:tplc="893C36CC">
      <w:start w:val="1"/>
      <w:numFmt w:val="decimal"/>
      <w:lvlText w:val="%1."/>
      <w:lvlJc w:val="left"/>
      <w:pPr>
        <w:ind w:left="720" w:hanging="360"/>
      </w:pPr>
    </w:lvl>
    <w:lvl w:ilvl="1" w:tplc="94DAD572">
      <w:start w:val="1"/>
      <w:numFmt w:val="lowerLetter"/>
      <w:lvlText w:val="%2."/>
      <w:lvlJc w:val="left"/>
      <w:pPr>
        <w:ind w:left="1440" w:hanging="360"/>
      </w:pPr>
    </w:lvl>
    <w:lvl w:ilvl="2" w:tplc="265022D4">
      <w:start w:val="1"/>
      <w:numFmt w:val="lowerRoman"/>
      <w:lvlText w:val="%3."/>
      <w:lvlJc w:val="right"/>
      <w:pPr>
        <w:ind w:left="2160" w:hanging="180"/>
      </w:pPr>
    </w:lvl>
    <w:lvl w:ilvl="3" w:tplc="8244E67C">
      <w:start w:val="1"/>
      <w:numFmt w:val="decimal"/>
      <w:lvlText w:val="%4."/>
      <w:lvlJc w:val="left"/>
      <w:pPr>
        <w:ind w:left="2880" w:hanging="360"/>
      </w:pPr>
    </w:lvl>
    <w:lvl w:ilvl="4" w:tplc="BA725BDA">
      <w:start w:val="1"/>
      <w:numFmt w:val="lowerLetter"/>
      <w:lvlText w:val="%5."/>
      <w:lvlJc w:val="left"/>
      <w:pPr>
        <w:ind w:left="3600" w:hanging="360"/>
      </w:pPr>
    </w:lvl>
    <w:lvl w:ilvl="5" w:tplc="27F40808">
      <w:start w:val="1"/>
      <w:numFmt w:val="lowerRoman"/>
      <w:lvlText w:val="%6."/>
      <w:lvlJc w:val="right"/>
      <w:pPr>
        <w:ind w:left="4320" w:hanging="180"/>
      </w:pPr>
    </w:lvl>
    <w:lvl w:ilvl="6" w:tplc="8A38FAAC">
      <w:start w:val="1"/>
      <w:numFmt w:val="decimal"/>
      <w:lvlText w:val="%7."/>
      <w:lvlJc w:val="left"/>
      <w:pPr>
        <w:ind w:left="5040" w:hanging="360"/>
      </w:pPr>
    </w:lvl>
    <w:lvl w:ilvl="7" w:tplc="24D68B66">
      <w:start w:val="1"/>
      <w:numFmt w:val="lowerLetter"/>
      <w:lvlText w:val="%8."/>
      <w:lvlJc w:val="left"/>
      <w:pPr>
        <w:ind w:left="5760" w:hanging="360"/>
      </w:pPr>
    </w:lvl>
    <w:lvl w:ilvl="8" w:tplc="325AF434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C5476AD"/>
    <w:multiLevelType w:val="hybridMultilevel"/>
    <w:tmpl w:val="425A0C8A"/>
    <w:lvl w:ilvl="0" w:tplc="4858CFD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E3634DA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5DC1BDC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6F6D214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EE304ADE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B5BA1C50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93C0D86C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D64BFDA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C3A06C7C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1DFA2FF4"/>
    <w:multiLevelType w:val="hybridMultilevel"/>
    <w:tmpl w:val="CCEE52FE"/>
    <w:lvl w:ilvl="0" w:tplc="46C8E5D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33C28AC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C2A8197E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782DA3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EF8C8EEC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871478E6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72B046D2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735AA13A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BE126AB2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21FA3AEA"/>
    <w:multiLevelType w:val="hybridMultilevel"/>
    <w:tmpl w:val="AABA0EB0"/>
    <w:lvl w:ilvl="0" w:tplc="CF7E8C9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DB9A4BF2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D21AA5A6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7A769F2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E738D0E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4F6C728C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4B8EB94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3B8FD7E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774065F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22177D53"/>
    <w:multiLevelType w:val="hybridMultilevel"/>
    <w:tmpl w:val="540A73CC"/>
    <w:lvl w:ilvl="0" w:tplc="B71059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092178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F66B9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240870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D8DA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5A846B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26236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730AE7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E0B7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6430CD0"/>
    <w:multiLevelType w:val="hybridMultilevel"/>
    <w:tmpl w:val="FFFFFFFF"/>
    <w:lvl w:ilvl="0" w:tplc="6C2680B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1ECC3F2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BF12B90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5A6A8B2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E62DDC6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98C07A3C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C17E971A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7543702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C67ACC82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2BB455C0"/>
    <w:multiLevelType w:val="hybridMultilevel"/>
    <w:tmpl w:val="B7D29E16"/>
    <w:lvl w:ilvl="0" w:tplc="5FC4636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99E1A66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3BB057AE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B44022C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A7AE524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5344DF54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5B4EF2E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F26BE78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8558E7D0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2CBE3485"/>
    <w:multiLevelType w:val="hybridMultilevel"/>
    <w:tmpl w:val="FFFFFFFF"/>
    <w:lvl w:ilvl="0" w:tplc="447221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BFE78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44443F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9CCE7E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EA6F6D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7DA9BC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F42833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C264D6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8960C8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234437A"/>
    <w:multiLevelType w:val="hybridMultilevel"/>
    <w:tmpl w:val="B3C65D26"/>
    <w:lvl w:ilvl="0" w:tplc="0AB4E49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4D64E12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7AA44E7E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B6CE9A6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BD6A37DA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3392C176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565209E0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F8A474C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84EA7F42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3C6F2369"/>
    <w:multiLevelType w:val="hybridMultilevel"/>
    <w:tmpl w:val="717040CA"/>
    <w:lvl w:ilvl="0" w:tplc="EA50C7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C6AE83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3E0608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332891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11EDEF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2A80F8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AC8D60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9BA82D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758DA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1C1534C"/>
    <w:multiLevelType w:val="hybridMultilevel"/>
    <w:tmpl w:val="FFFFFFFF"/>
    <w:lvl w:ilvl="0" w:tplc="9618823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A0881502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63CCEC3A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E9CF0BC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EE32A61E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76A298F2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2CC8EA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EF648666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7C007A6A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43A849EE"/>
    <w:multiLevelType w:val="hybridMultilevel"/>
    <w:tmpl w:val="0C2AE760"/>
    <w:lvl w:ilvl="0" w:tplc="D7207DE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59768208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E99A6768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88523274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B4202DC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24CC1C5C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7341892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DC22B2AC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11461CB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44E9572C"/>
    <w:multiLevelType w:val="hybridMultilevel"/>
    <w:tmpl w:val="FFFFFFFF"/>
    <w:lvl w:ilvl="0" w:tplc="E0A80CB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8A2C4B14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8ECCCF6C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A0EB248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F63DF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46045AE6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AF2A566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0C67106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5562F62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4B9D157C"/>
    <w:multiLevelType w:val="hybridMultilevel"/>
    <w:tmpl w:val="FFFFFFFF"/>
    <w:lvl w:ilvl="0" w:tplc="BDEE0EE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ED3CDCAC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68C6F5CC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AB1C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885CD3B2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EB7EEC7E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CB6668A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55F4E3B6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55C49570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4BB054BC"/>
    <w:multiLevelType w:val="hybridMultilevel"/>
    <w:tmpl w:val="10C4B03E"/>
    <w:lvl w:ilvl="0" w:tplc="B3C4F118">
      <w:start w:val="1"/>
      <w:numFmt w:val="lowerLetter"/>
      <w:lvlText w:val="%1)"/>
      <w:lvlJc w:val="left"/>
      <w:pPr>
        <w:ind w:left="720" w:hanging="360"/>
      </w:pPr>
    </w:lvl>
    <w:lvl w:ilvl="1" w:tplc="EBC80C1E">
      <w:start w:val="1"/>
      <w:numFmt w:val="lowerLetter"/>
      <w:lvlText w:val="%2."/>
      <w:lvlJc w:val="left"/>
      <w:pPr>
        <w:ind w:left="1440" w:hanging="360"/>
      </w:pPr>
    </w:lvl>
    <w:lvl w:ilvl="2" w:tplc="5C3253EA">
      <w:start w:val="1"/>
      <w:numFmt w:val="lowerRoman"/>
      <w:lvlText w:val="%3."/>
      <w:lvlJc w:val="right"/>
      <w:pPr>
        <w:ind w:left="2160" w:hanging="180"/>
      </w:pPr>
    </w:lvl>
    <w:lvl w:ilvl="3" w:tplc="CDB2AAF8">
      <w:start w:val="1"/>
      <w:numFmt w:val="decimal"/>
      <w:lvlText w:val="%4."/>
      <w:lvlJc w:val="left"/>
      <w:pPr>
        <w:ind w:left="2880" w:hanging="360"/>
      </w:pPr>
    </w:lvl>
    <w:lvl w:ilvl="4" w:tplc="97725CF6">
      <w:start w:val="1"/>
      <w:numFmt w:val="lowerLetter"/>
      <w:lvlText w:val="%5."/>
      <w:lvlJc w:val="left"/>
      <w:pPr>
        <w:ind w:left="3600" w:hanging="360"/>
      </w:pPr>
    </w:lvl>
    <w:lvl w:ilvl="5" w:tplc="B15A7EB4">
      <w:start w:val="1"/>
      <w:numFmt w:val="lowerRoman"/>
      <w:lvlText w:val="%6."/>
      <w:lvlJc w:val="right"/>
      <w:pPr>
        <w:ind w:left="4320" w:hanging="180"/>
      </w:pPr>
    </w:lvl>
    <w:lvl w:ilvl="6" w:tplc="445871FE">
      <w:start w:val="1"/>
      <w:numFmt w:val="decimal"/>
      <w:lvlText w:val="%7."/>
      <w:lvlJc w:val="left"/>
      <w:pPr>
        <w:ind w:left="5040" w:hanging="360"/>
      </w:pPr>
    </w:lvl>
    <w:lvl w:ilvl="7" w:tplc="8654D9C2">
      <w:start w:val="1"/>
      <w:numFmt w:val="lowerLetter"/>
      <w:lvlText w:val="%8."/>
      <w:lvlJc w:val="left"/>
      <w:pPr>
        <w:ind w:left="5760" w:hanging="360"/>
      </w:pPr>
    </w:lvl>
    <w:lvl w:ilvl="8" w:tplc="A636FB16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C982FC5"/>
    <w:multiLevelType w:val="hybridMultilevel"/>
    <w:tmpl w:val="FFFFFFFF"/>
    <w:lvl w:ilvl="0" w:tplc="C8A01A2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933AB7A4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A39E7D7C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A49C888A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9344107C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AD701792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852A181A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324B878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49968242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53911807"/>
    <w:multiLevelType w:val="hybridMultilevel"/>
    <w:tmpl w:val="075C94BA"/>
    <w:lvl w:ilvl="0" w:tplc="1DD60E9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6A2619A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B5A4ECD0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6FB01C18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6629C0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177AFABC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C0B8DA6E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D65ED4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6FD22784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54F91992"/>
    <w:multiLevelType w:val="hybridMultilevel"/>
    <w:tmpl w:val="40CAD116"/>
    <w:lvl w:ilvl="0" w:tplc="EFC265B6">
      <w:start w:val="1"/>
      <w:numFmt w:val="lowerLetter"/>
      <w:lvlText w:val="%1)"/>
      <w:lvlJc w:val="left"/>
      <w:pPr>
        <w:ind w:left="720" w:hanging="360"/>
      </w:pPr>
    </w:lvl>
    <w:lvl w:ilvl="1" w:tplc="8F483192">
      <w:start w:val="1"/>
      <w:numFmt w:val="lowerLetter"/>
      <w:lvlText w:val="%2."/>
      <w:lvlJc w:val="left"/>
      <w:pPr>
        <w:ind w:left="1440" w:hanging="360"/>
      </w:pPr>
    </w:lvl>
    <w:lvl w:ilvl="2" w:tplc="323A3320">
      <w:start w:val="1"/>
      <w:numFmt w:val="lowerRoman"/>
      <w:lvlText w:val="%3."/>
      <w:lvlJc w:val="right"/>
      <w:pPr>
        <w:ind w:left="2160" w:hanging="180"/>
      </w:pPr>
    </w:lvl>
    <w:lvl w:ilvl="3" w:tplc="C43EFF4A">
      <w:start w:val="1"/>
      <w:numFmt w:val="decimal"/>
      <w:lvlText w:val="%4."/>
      <w:lvlJc w:val="left"/>
      <w:pPr>
        <w:ind w:left="2880" w:hanging="360"/>
      </w:pPr>
    </w:lvl>
    <w:lvl w:ilvl="4" w:tplc="53C8880C">
      <w:start w:val="1"/>
      <w:numFmt w:val="lowerLetter"/>
      <w:lvlText w:val="%5."/>
      <w:lvlJc w:val="left"/>
      <w:pPr>
        <w:ind w:left="3600" w:hanging="360"/>
      </w:pPr>
    </w:lvl>
    <w:lvl w:ilvl="5" w:tplc="D360A178">
      <w:start w:val="1"/>
      <w:numFmt w:val="lowerRoman"/>
      <w:lvlText w:val="%6."/>
      <w:lvlJc w:val="right"/>
      <w:pPr>
        <w:ind w:left="4320" w:hanging="180"/>
      </w:pPr>
    </w:lvl>
    <w:lvl w:ilvl="6" w:tplc="F4028F02">
      <w:start w:val="1"/>
      <w:numFmt w:val="decimal"/>
      <w:lvlText w:val="%7."/>
      <w:lvlJc w:val="left"/>
      <w:pPr>
        <w:ind w:left="5040" w:hanging="360"/>
      </w:pPr>
    </w:lvl>
    <w:lvl w:ilvl="7" w:tplc="B818DE6C">
      <w:start w:val="1"/>
      <w:numFmt w:val="lowerLetter"/>
      <w:lvlText w:val="%8."/>
      <w:lvlJc w:val="left"/>
      <w:pPr>
        <w:ind w:left="5760" w:hanging="360"/>
      </w:pPr>
    </w:lvl>
    <w:lvl w:ilvl="8" w:tplc="8F4488B4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5ED3E64"/>
    <w:multiLevelType w:val="hybridMultilevel"/>
    <w:tmpl w:val="6C82426E"/>
    <w:lvl w:ilvl="0" w:tplc="C3DC5FF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7C40302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AAAC1124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EF485E2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CA9888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334C6F5C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88A25254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C9287FF0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A2307472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5A6D6045"/>
    <w:multiLevelType w:val="hybridMultilevel"/>
    <w:tmpl w:val="23C48920"/>
    <w:lvl w:ilvl="0" w:tplc="07B6394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74A2EEB4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1C2C30C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50EAF1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95741DC6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B79C6A90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922C369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67827F22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CCD23EF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5F8C3A04"/>
    <w:multiLevelType w:val="hybridMultilevel"/>
    <w:tmpl w:val="FFFFFFFF"/>
    <w:lvl w:ilvl="0" w:tplc="B04CCD7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8722640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B8DC7CD6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BBD8F3AE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1668AD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5C549A2A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E79AA5D8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C80286BE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B7B8ACA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62494B81"/>
    <w:multiLevelType w:val="hybridMultilevel"/>
    <w:tmpl w:val="AA2AAD3A"/>
    <w:lvl w:ilvl="0" w:tplc="2272E40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766ECCB2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3FD4009C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A034516E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B967478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A0148D18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3E043DC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A54E4A70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FABA6494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628D0787"/>
    <w:multiLevelType w:val="hybridMultilevel"/>
    <w:tmpl w:val="C6F648DA"/>
    <w:lvl w:ilvl="0" w:tplc="336878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31686B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5B21F3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FE1A3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2DC750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606AF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AA63FB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21EB8C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75CA75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61217CB"/>
    <w:multiLevelType w:val="hybridMultilevel"/>
    <w:tmpl w:val="F04C385C"/>
    <w:lvl w:ilvl="0" w:tplc="A296ECA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C2266FC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60B21B76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E9A0992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7E585B02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C3A62DA2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F2C7DEE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9A72A65E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D5ACAF82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6A2A2611"/>
    <w:multiLevelType w:val="hybridMultilevel"/>
    <w:tmpl w:val="FFFFFFFF"/>
    <w:lvl w:ilvl="0" w:tplc="423C731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0F29F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0BEC68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5968E2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0CA5D1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CB21EC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A14DE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15E296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F84BE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EC96364"/>
    <w:multiLevelType w:val="hybridMultilevel"/>
    <w:tmpl w:val="FFFFFFFF"/>
    <w:lvl w:ilvl="0" w:tplc="7CC2BA6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B47A2970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1D26B5F4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C5421EB8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C3FC36D2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82C8B172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D996EE32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9918CEC0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573048C4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 w15:restartNumberingAfterBreak="0">
    <w:nsid w:val="70F66AD2"/>
    <w:multiLevelType w:val="hybridMultilevel"/>
    <w:tmpl w:val="B4F24262"/>
    <w:lvl w:ilvl="0" w:tplc="3B02274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A9274B8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2D6C034C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DAAEF2D4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6B8C781E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B2283460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BFD835B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E71A6E68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158CECC0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" w15:restartNumberingAfterBreak="0">
    <w:nsid w:val="710E642D"/>
    <w:multiLevelType w:val="hybridMultilevel"/>
    <w:tmpl w:val="CB50315C"/>
    <w:lvl w:ilvl="0" w:tplc="2542AAF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EF45AD0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65DC19E8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631ED47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7B2F4E2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43CEAE10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9FE0B9A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956005CC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9DA8B72C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" w15:restartNumberingAfterBreak="0">
    <w:nsid w:val="71C26CA4"/>
    <w:multiLevelType w:val="hybridMultilevel"/>
    <w:tmpl w:val="19A08BF0"/>
    <w:lvl w:ilvl="0" w:tplc="EC8687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A2E84E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07215E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65CE22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508CD0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B1E60F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CF89A5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3A137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A3A1FF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21561D4"/>
    <w:multiLevelType w:val="hybridMultilevel"/>
    <w:tmpl w:val="FFFFFFFF"/>
    <w:lvl w:ilvl="0" w:tplc="897CF7D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D0AA8942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1AE8A90E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37CD120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6386BAE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885EF75A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C366BEBE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DE30FC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92C89904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6" w15:restartNumberingAfterBreak="0">
    <w:nsid w:val="77055C20"/>
    <w:multiLevelType w:val="hybridMultilevel"/>
    <w:tmpl w:val="1F709752"/>
    <w:lvl w:ilvl="0" w:tplc="AC34B39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C234D9BC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90CC6B2E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154C46C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A86E04E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B05066B4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7954EAD4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697C2D80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FD02010E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7" w15:restartNumberingAfterBreak="0">
    <w:nsid w:val="7FD42E73"/>
    <w:multiLevelType w:val="hybridMultilevel"/>
    <w:tmpl w:val="42482416"/>
    <w:lvl w:ilvl="0" w:tplc="CF56AA0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5904DBC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AC0A8DC0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9A0E75FE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E30766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7E6EA102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6D5A787C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CCF215B8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95045BEA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194422786">
    <w:abstractNumId w:val="36"/>
  </w:num>
  <w:num w:numId="2" w16cid:durableId="1901137329">
    <w:abstractNumId w:val="12"/>
  </w:num>
  <w:num w:numId="3" w16cid:durableId="1119642628">
    <w:abstractNumId w:val="0"/>
  </w:num>
  <w:num w:numId="4" w16cid:durableId="370889002">
    <w:abstractNumId w:val="2"/>
  </w:num>
  <w:num w:numId="5" w16cid:durableId="623774305">
    <w:abstractNumId w:val="24"/>
  </w:num>
  <w:num w:numId="6" w16cid:durableId="1961716884">
    <w:abstractNumId w:val="42"/>
  </w:num>
  <w:num w:numId="7" w16cid:durableId="632366346">
    <w:abstractNumId w:val="19"/>
  </w:num>
  <w:num w:numId="8" w16cid:durableId="1828327520">
    <w:abstractNumId w:val="25"/>
  </w:num>
  <w:num w:numId="9" w16cid:durableId="262690585">
    <w:abstractNumId w:val="38"/>
  </w:num>
  <w:num w:numId="10" w16cid:durableId="2052146651">
    <w:abstractNumId w:val="47"/>
  </w:num>
  <w:num w:numId="11" w16cid:durableId="1096748810">
    <w:abstractNumId w:val="15"/>
  </w:num>
  <w:num w:numId="12" w16cid:durableId="1082412196">
    <w:abstractNumId w:val="33"/>
  </w:num>
  <w:num w:numId="13" w16cid:durableId="981693355">
    <w:abstractNumId w:val="1"/>
  </w:num>
  <w:num w:numId="14" w16cid:durableId="1783722635">
    <w:abstractNumId w:val="21"/>
  </w:num>
  <w:num w:numId="15" w16cid:durableId="1962105102">
    <w:abstractNumId w:val="8"/>
  </w:num>
  <w:num w:numId="16" w16cid:durableId="208540661">
    <w:abstractNumId w:val="45"/>
  </w:num>
  <w:num w:numId="17" w16cid:durableId="1092509150">
    <w:abstractNumId w:val="40"/>
  </w:num>
  <w:num w:numId="18" w16cid:durableId="1654793619">
    <w:abstractNumId w:val="23"/>
  </w:num>
  <w:num w:numId="19" w16cid:durableId="1794447158">
    <w:abstractNumId w:val="6"/>
  </w:num>
  <w:num w:numId="20" w16cid:durableId="973756179">
    <w:abstractNumId w:val="41"/>
  </w:num>
  <w:num w:numId="21" w16cid:durableId="190845062">
    <w:abstractNumId w:val="4"/>
  </w:num>
  <w:num w:numId="22" w16cid:durableId="700935034">
    <w:abstractNumId w:val="28"/>
  </w:num>
  <w:num w:numId="23" w16cid:durableId="1959212948">
    <w:abstractNumId w:val="7"/>
  </w:num>
  <w:num w:numId="24" w16cid:durableId="928973522">
    <w:abstractNumId w:val="13"/>
  </w:num>
  <w:num w:numId="25" w16cid:durableId="2053841247">
    <w:abstractNumId w:val="46"/>
  </w:num>
  <w:num w:numId="26" w16cid:durableId="1984000074">
    <w:abstractNumId w:val="43"/>
  </w:num>
  <w:num w:numId="27" w16cid:durableId="1176502451">
    <w:abstractNumId w:val="39"/>
  </w:num>
  <w:num w:numId="28" w16cid:durableId="1671373921">
    <w:abstractNumId w:val="34"/>
  </w:num>
  <w:num w:numId="29" w16cid:durableId="1449927739">
    <w:abstractNumId w:val="37"/>
  </w:num>
  <w:num w:numId="30" w16cid:durableId="733938813">
    <w:abstractNumId w:val="11"/>
  </w:num>
  <w:num w:numId="31" w16cid:durableId="440805561">
    <w:abstractNumId w:val="9"/>
  </w:num>
  <w:num w:numId="32" w16cid:durableId="1315187176">
    <w:abstractNumId w:val="16"/>
  </w:num>
  <w:num w:numId="33" w16cid:durableId="1225985903">
    <w:abstractNumId w:val="29"/>
  </w:num>
  <w:num w:numId="34" w16cid:durableId="1515263473">
    <w:abstractNumId w:val="31"/>
  </w:num>
  <w:num w:numId="35" w16cid:durableId="813254690">
    <w:abstractNumId w:val="26"/>
  </w:num>
  <w:num w:numId="36" w16cid:durableId="1151218692">
    <w:abstractNumId w:val="3"/>
  </w:num>
  <w:num w:numId="37" w16cid:durableId="807355561">
    <w:abstractNumId w:val="32"/>
  </w:num>
  <w:num w:numId="38" w16cid:durableId="1151868327">
    <w:abstractNumId w:val="17"/>
  </w:num>
  <w:num w:numId="39" w16cid:durableId="1819607942">
    <w:abstractNumId w:val="18"/>
  </w:num>
  <w:num w:numId="40" w16cid:durableId="1547599587">
    <w:abstractNumId w:val="35"/>
  </w:num>
  <w:num w:numId="41" w16cid:durableId="874660270">
    <w:abstractNumId w:val="20"/>
  </w:num>
  <w:num w:numId="42" w16cid:durableId="1097139784">
    <w:abstractNumId w:val="44"/>
  </w:num>
  <w:num w:numId="43" w16cid:durableId="1466777686">
    <w:abstractNumId w:val="5"/>
  </w:num>
  <w:num w:numId="44" w16cid:durableId="16589753">
    <w:abstractNumId w:val="27"/>
  </w:num>
  <w:num w:numId="45" w16cid:durableId="1869025819">
    <w:abstractNumId w:val="10"/>
  </w:num>
  <w:num w:numId="46" w16cid:durableId="199325926">
    <w:abstractNumId w:val="22"/>
  </w:num>
  <w:num w:numId="47" w16cid:durableId="11149490">
    <w:abstractNumId w:val="30"/>
  </w:num>
  <w:num w:numId="48" w16cid:durableId="643857093">
    <w:abstractNumId w:val="14"/>
  </w:num>
  <w:numIdMacAtCleanup w:val="12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Tim Bouma">
    <w15:presenceInfo w15:providerId="AD" w15:userId="S::tim.bouma@ciostrategycouncil.com::a80390d4-d73e-4ecd-973a-f5bda0cbf5d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63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B9C189F"/>
    <w:rsid w:val="0003C5CB"/>
    <w:rsid w:val="000722EC"/>
    <w:rsid w:val="00095734"/>
    <w:rsid w:val="001B3BBD"/>
    <w:rsid w:val="002C3104"/>
    <w:rsid w:val="00355B9E"/>
    <w:rsid w:val="0036625D"/>
    <w:rsid w:val="00412835"/>
    <w:rsid w:val="00434E97"/>
    <w:rsid w:val="00485242"/>
    <w:rsid w:val="004951C9"/>
    <w:rsid w:val="0053744F"/>
    <w:rsid w:val="00557180"/>
    <w:rsid w:val="005E105E"/>
    <w:rsid w:val="00612E24"/>
    <w:rsid w:val="0062D99A"/>
    <w:rsid w:val="00644E97"/>
    <w:rsid w:val="006563B9"/>
    <w:rsid w:val="006653AB"/>
    <w:rsid w:val="00891C62"/>
    <w:rsid w:val="008C7BD9"/>
    <w:rsid w:val="0093335A"/>
    <w:rsid w:val="009431C4"/>
    <w:rsid w:val="00974EBC"/>
    <w:rsid w:val="009E778C"/>
    <w:rsid w:val="00A04A1E"/>
    <w:rsid w:val="00A85153"/>
    <w:rsid w:val="00AA16C1"/>
    <w:rsid w:val="00AA6C75"/>
    <w:rsid w:val="00AB7896"/>
    <w:rsid w:val="00AD73CE"/>
    <w:rsid w:val="00B5B14E"/>
    <w:rsid w:val="00BC0AAA"/>
    <w:rsid w:val="00C34A43"/>
    <w:rsid w:val="00C65E14"/>
    <w:rsid w:val="00CE7CF4"/>
    <w:rsid w:val="00D349E7"/>
    <w:rsid w:val="00D5F636"/>
    <w:rsid w:val="00D75AAF"/>
    <w:rsid w:val="00DD3B5C"/>
    <w:rsid w:val="00DF78CA"/>
    <w:rsid w:val="00E00E35"/>
    <w:rsid w:val="00E30B4C"/>
    <w:rsid w:val="00E6085A"/>
    <w:rsid w:val="00F10E50"/>
    <w:rsid w:val="00F30DEC"/>
    <w:rsid w:val="00F45939"/>
    <w:rsid w:val="00F75F6E"/>
    <w:rsid w:val="010F4B2F"/>
    <w:rsid w:val="011D713C"/>
    <w:rsid w:val="01664222"/>
    <w:rsid w:val="019D016F"/>
    <w:rsid w:val="02351646"/>
    <w:rsid w:val="0266AFD8"/>
    <w:rsid w:val="02AD0FAD"/>
    <w:rsid w:val="030C62AC"/>
    <w:rsid w:val="035B9803"/>
    <w:rsid w:val="036D459C"/>
    <w:rsid w:val="037AF85B"/>
    <w:rsid w:val="039041FF"/>
    <w:rsid w:val="03C580CC"/>
    <w:rsid w:val="046770C6"/>
    <w:rsid w:val="047BDE5C"/>
    <w:rsid w:val="048CA80D"/>
    <w:rsid w:val="054F1760"/>
    <w:rsid w:val="05FDD8CC"/>
    <w:rsid w:val="062EBDC4"/>
    <w:rsid w:val="063AFEDB"/>
    <w:rsid w:val="06A282E3"/>
    <w:rsid w:val="073E0FAF"/>
    <w:rsid w:val="073F292D"/>
    <w:rsid w:val="0799A92D"/>
    <w:rsid w:val="07CA8E25"/>
    <w:rsid w:val="082EDBB6"/>
    <w:rsid w:val="087B4605"/>
    <w:rsid w:val="08A9BD6A"/>
    <w:rsid w:val="09CBC789"/>
    <w:rsid w:val="09EE7B64"/>
    <w:rsid w:val="0A2C1730"/>
    <w:rsid w:val="0A45A733"/>
    <w:rsid w:val="0ACF6EEE"/>
    <w:rsid w:val="0AD32C02"/>
    <w:rsid w:val="0B43A92D"/>
    <w:rsid w:val="0B4C8CF3"/>
    <w:rsid w:val="0B5ECE3A"/>
    <w:rsid w:val="0C040522"/>
    <w:rsid w:val="0CB9CCA4"/>
    <w:rsid w:val="0CD0599F"/>
    <w:rsid w:val="0CDFF330"/>
    <w:rsid w:val="0D5F3513"/>
    <w:rsid w:val="0E46C9AB"/>
    <w:rsid w:val="0E6C2A00"/>
    <w:rsid w:val="0EBA4B89"/>
    <w:rsid w:val="0F31E92E"/>
    <w:rsid w:val="0FA1A07D"/>
    <w:rsid w:val="0FA2E011"/>
    <w:rsid w:val="0FCDB284"/>
    <w:rsid w:val="10405306"/>
    <w:rsid w:val="105DBCE8"/>
    <w:rsid w:val="106EC507"/>
    <w:rsid w:val="1096A304"/>
    <w:rsid w:val="1108A69C"/>
    <w:rsid w:val="11154C72"/>
    <w:rsid w:val="113069F8"/>
    <w:rsid w:val="116B2B15"/>
    <w:rsid w:val="11B55E7B"/>
    <w:rsid w:val="11D9401D"/>
    <w:rsid w:val="123E7321"/>
    <w:rsid w:val="126F9A08"/>
    <w:rsid w:val="12C4B10F"/>
    <w:rsid w:val="13858740"/>
    <w:rsid w:val="13D1B806"/>
    <w:rsid w:val="149C29E7"/>
    <w:rsid w:val="14A72C8D"/>
    <w:rsid w:val="14ABB62C"/>
    <w:rsid w:val="14DB6B84"/>
    <w:rsid w:val="15290DCD"/>
    <w:rsid w:val="159A6CC2"/>
    <w:rsid w:val="16EB0ADE"/>
    <w:rsid w:val="1749DF58"/>
    <w:rsid w:val="176AFED8"/>
    <w:rsid w:val="1770F56D"/>
    <w:rsid w:val="179A8178"/>
    <w:rsid w:val="18130C46"/>
    <w:rsid w:val="189D274E"/>
    <w:rsid w:val="193651D9"/>
    <w:rsid w:val="1951AFDD"/>
    <w:rsid w:val="19834922"/>
    <w:rsid w:val="19DD3F60"/>
    <w:rsid w:val="19E45202"/>
    <w:rsid w:val="19EEBA37"/>
    <w:rsid w:val="19FECC8D"/>
    <w:rsid w:val="1A4A09CE"/>
    <w:rsid w:val="1A4A42C5"/>
    <w:rsid w:val="1A883A1F"/>
    <w:rsid w:val="1A95872E"/>
    <w:rsid w:val="1AD2223A"/>
    <w:rsid w:val="1B053760"/>
    <w:rsid w:val="1B2B35B8"/>
    <w:rsid w:val="1B7695AE"/>
    <w:rsid w:val="1BD50A09"/>
    <w:rsid w:val="1BDEC7C9"/>
    <w:rsid w:val="1BF2ED47"/>
    <w:rsid w:val="1D856201"/>
    <w:rsid w:val="1DCB6283"/>
    <w:rsid w:val="1EC2D55F"/>
    <w:rsid w:val="1ED67B28"/>
    <w:rsid w:val="1F3B9628"/>
    <w:rsid w:val="1F541CB5"/>
    <w:rsid w:val="1FC07B75"/>
    <w:rsid w:val="2090398D"/>
    <w:rsid w:val="209E8054"/>
    <w:rsid w:val="20D0AACA"/>
    <w:rsid w:val="21A0ABA8"/>
    <w:rsid w:val="220DF61F"/>
    <w:rsid w:val="225554AA"/>
    <w:rsid w:val="22E2A3AD"/>
    <w:rsid w:val="2349179D"/>
    <w:rsid w:val="2366D5CF"/>
    <w:rsid w:val="23851D0B"/>
    <w:rsid w:val="2439B93A"/>
    <w:rsid w:val="24730E33"/>
    <w:rsid w:val="24972429"/>
    <w:rsid w:val="253680F7"/>
    <w:rsid w:val="25A1E71C"/>
    <w:rsid w:val="25AC79FF"/>
    <w:rsid w:val="25F2F577"/>
    <w:rsid w:val="2608C40E"/>
    <w:rsid w:val="26442206"/>
    <w:rsid w:val="26ADADE5"/>
    <w:rsid w:val="2765E7DF"/>
    <w:rsid w:val="27977CE5"/>
    <w:rsid w:val="27CEC4EB"/>
    <w:rsid w:val="28311D96"/>
    <w:rsid w:val="28DFC883"/>
    <w:rsid w:val="292E60AB"/>
    <w:rsid w:val="297C466B"/>
    <w:rsid w:val="2A2AABEE"/>
    <w:rsid w:val="2AC5732B"/>
    <w:rsid w:val="2B0795BB"/>
    <w:rsid w:val="2B154E1E"/>
    <w:rsid w:val="2B1648A6"/>
    <w:rsid w:val="2B6D5B77"/>
    <w:rsid w:val="2B87EEA0"/>
    <w:rsid w:val="2BDC08F7"/>
    <w:rsid w:val="2C0BB610"/>
    <w:rsid w:val="2C7568B6"/>
    <w:rsid w:val="2C7E4C7C"/>
    <w:rsid w:val="2C890DB1"/>
    <w:rsid w:val="2CB11E7F"/>
    <w:rsid w:val="2CD80395"/>
    <w:rsid w:val="2CE63A3D"/>
    <w:rsid w:val="2D23BF01"/>
    <w:rsid w:val="2D82B31D"/>
    <w:rsid w:val="2DCC415E"/>
    <w:rsid w:val="2E4CEEE0"/>
    <w:rsid w:val="2E7BCC44"/>
    <w:rsid w:val="2F313C82"/>
    <w:rsid w:val="2F70D2DD"/>
    <w:rsid w:val="2FA88185"/>
    <w:rsid w:val="2FAFA654"/>
    <w:rsid w:val="2FD8267A"/>
    <w:rsid w:val="301CB8C2"/>
    <w:rsid w:val="302FC4B2"/>
    <w:rsid w:val="3049CDDA"/>
    <w:rsid w:val="3057F144"/>
    <w:rsid w:val="308342E4"/>
    <w:rsid w:val="3094E776"/>
    <w:rsid w:val="322E4540"/>
    <w:rsid w:val="325E21EF"/>
    <w:rsid w:val="32785295"/>
    <w:rsid w:val="3279A6C7"/>
    <w:rsid w:val="32BB9875"/>
    <w:rsid w:val="333B3090"/>
    <w:rsid w:val="33545984"/>
    <w:rsid w:val="33BD1B9F"/>
    <w:rsid w:val="33C4AF58"/>
    <w:rsid w:val="33ED0D97"/>
    <w:rsid w:val="3407EAFE"/>
    <w:rsid w:val="34A131A1"/>
    <w:rsid w:val="3565E602"/>
    <w:rsid w:val="356C62BB"/>
    <w:rsid w:val="35F6F2E5"/>
    <w:rsid w:val="36286D43"/>
    <w:rsid w:val="37956FD6"/>
    <w:rsid w:val="37AB01EB"/>
    <w:rsid w:val="37BAB839"/>
    <w:rsid w:val="37CBC058"/>
    <w:rsid w:val="38A163A2"/>
    <w:rsid w:val="38C7A389"/>
    <w:rsid w:val="395E7620"/>
    <w:rsid w:val="399BE6E2"/>
    <w:rsid w:val="39CC72A8"/>
    <w:rsid w:val="39F10732"/>
    <w:rsid w:val="3A4144AB"/>
    <w:rsid w:val="3A83C93A"/>
    <w:rsid w:val="3A9CBA7F"/>
    <w:rsid w:val="3B2E7AAD"/>
    <w:rsid w:val="3C822E1D"/>
    <w:rsid w:val="3C9616E2"/>
    <w:rsid w:val="3CACCD47"/>
    <w:rsid w:val="3D40FBDE"/>
    <w:rsid w:val="3D78E56D"/>
    <w:rsid w:val="3DA9CA65"/>
    <w:rsid w:val="3E0F4546"/>
    <w:rsid w:val="3E31E743"/>
    <w:rsid w:val="3E56C2B0"/>
    <w:rsid w:val="3E934255"/>
    <w:rsid w:val="3EF5352D"/>
    <w:rsid w:val="3EFBA309"/>
    <w:rsid w:val="3F538DC3"/>
    <w:rsid w:val="3F7A926C"/>
    <w:rsid w:val="3F806CF6"/>
    <w:rsid w:val="3F8F633B"/>
    <w:rsid w:val="406D2A83"/>
    <w:rsid w:val="4093EB7C"/>
    <w:rsid w:val="412B5D4E"/>
    <w:rsid w:val="41952909"/>
    <w:rsid w:val="41C4F782"/>
    <w:rsid w:val="41C853F9"/>
    <w:rsid w:val="41F1ACFA"/>
    <w:rsid w:val="420C1328"/>
    <w:rsid w:val="424A7B8F"/>
    <w:rsid w:val="424C5690"/>
    <w:rsid w:val="427B3BED"/>
    <w:rsid w:val="427D3B88"/>
    <w:rsid w:val="43903114"/>
    <w:rsid w:val="44358754"/>
    <w:rsid w:val="4484903A"/>
    <w:rsid w:val="456B78C3"/>
    <w:rsid w:val="457D0013"/>
    <w:rsid w:val="45C8FFD6"/>
    <w:rsid w:val="45E40E5E"/>
    <w:rsid w:val="461C20C7"/>
    <w:rsid w:val="4642B912"/>
    <w:rsid w:val="464E0147"/>
    <w:rsid w:val="46503A75"/>
    <w:rsid w:val="46F421F1"/>
    <w:rsid w:val="47019443"/>
    <w:rsid w:val="4728CE95"/>
    <w:rsid w:val="4750ACAB"/>
    <w:rsid w:val="47788FD9"/>
    <w:rsid w:val="478B3D58"/>
    <w:rsid w:val="47FA6249"/>
    <w:rsid w:val="483FE68E"/>
    <w:rsid w:val="4895FA3D"/>
    <w:rsid w:val="49CB278B"/>
    <w:rsid w:val="49D365DE"/>
    <w:rsid w:val="4A6F8AB2"/>
    <w:rsid w:val="4A884D6D"/>
    <w:rsid w:val="4A8E9384"/>
    <w:rsid w:val="4AEF91EA"/>
    <w:rsid w:val="4B45E44B"/>
    <w:rsid w:val="4B64545C"/>
    <w:rsid w:val="4BCDA5BA"/>
    <w:rsid w:val="4BDDF4F3"/>
    <w:rsid w:val="4BEC8638"/>
    <w:rsid w:val="4C2108EA"/>
    <w:rsid w:val="4C8B624B"/>
    <w:rsid w:val="4CB4AB0F"/>
    <w:rsid w:val="4D0B06A0"/>
    <w:rsid w:val="4D951BBC"/>
    <w:rsid w:val="4DE951C9"/>
    <w:rsid w:val="4E507B70"/>
    <w:rsid w:val="4EC8B70E"/>
    <w:rsid w:val="4ED72DA0"/>
    <w:rsid w:val="4EF3C52B"/>
    <w:rsid w:val="4F25AFC2"/>
    <w:rsid w:val="4F3BC351"/>
    <w:rsid w:val="504793FD"/>
    <w:rsid w:val="5069CE33"/>
    <w:rsid w:val="5143D6D2"/>
    <w:rsid w:val="51E6A1D0"/>
    <w:rsid w:val="5287275A"/>
    <w:rsid w:val="52DDC35C"/>
    <w:rsid w:val="538EAD83"/>
    <w:rsid w:val="53C790AD"/>
    <w:rsid w:val="53E560D8"/>
    <w:rsid w:val="54045D40"/>
    <w:rsid w:val="546AA906"/>
    <w:rsid w:val="54DAC764"/>
    <w:rsid w:val="55A02DA1"/>
    <w:rsid w:val="55C4BABE"/>
    <w:rsid w:val="55DD69CB"/>
    <w:rsid w:val="560DBFCA"/>
    <w:rsid w:val="575CAEFE"/>
    <w:rsid w:val="580CD0B3"/>
    <w:rsid w:val="588CEDBF"/>
    <w:rsid w:val="594050D6"/>
    <w:rsid w:val="59656842"/>
    <w:rsid w:val="59859BBB"/>
    <w:rsid w:val="5A5840C0"/>
    <w:rsid w:val="5A5A7667"/>
    <w:rsid w:val="5A927280"/>
    <w:rsid w:val="5AA01967"/>
    <w:rsid w:val="5AD26AB8"/>
    <w:rsid w:val="5B4A08E8"/>
    <w:rsid w:val="5B59E75B"/>
    <w:rsid w:val="5BB194F3"/>
    <w:rsid w:val="5C35C715"/>
    <w:rsid w:val="5C7C7102"/>
    <w:rsid w:val="5D30418F"/>
    <w:rsid w:val="5D3621F2"/>
    <w:rsid w:val="5DCCBD4B"/>
    <w:rsid w:val="5E81CB8B"/>
    <w:rsid w:val="5E8C7A7A"/>
    <w:rsid w:val="5EAEACF4"/>
    <w:rsid w:val="5ED56D76"/>
    <w:rsid w:val="5FB9F812"/>
    <w:rsid w:val="5FBA037F"/>
    <w:rsid w:val="5FBB9844"/>
    <w:rsid w:val="6068C683"/>
    <w:rsid w:val="607818CA"/>
    <w:rsid w:val="6086845B"/>
    <w:rsid w:val="60FA7849"/>
    <w:rsid w:val="61113CFE"/>
    <w:rsid w:val="61556AC8"/>
    <w:rsid w:val="617F1033"/>
    <w:rsid w:val="61BA5A58"/>
    <w:rsid w:val="61C06F3B"/>
    <w:rsid w:val="61E84D51"/>
    <w:rsid w:val="6258EC67"/>
    <w:rsid w:val="625ED544"/>
    <w:rsid w:val="62B1969F"/>
    <w:rsid w:val="62C278A8"/>
    <w:rsid w:val="62DD1E89"/>
    <w:rsid w:val="62E58B27"/>
    <w:rsid w:val="630411D9"/>
    <w:rsid w:val="6376FFDA"/>
    <w:rsid w:val="6385AA53"/>
    <w:rsid w:val="639D460F"/>
    <w:rsid w:val="63ABAA44"/>
    <w:rsid w:val="63D0ED87"/>
    <w:rsid w:val="63F7E8B5"/>
    <w:rsid w:val="6414724E"/>
    <w:rsid w:val="641D42AF"/>
    <w:rsid w:val="64A189F8"/>
    <w:rsid w:val="64DD7BB9"/>
    <w:rsid w:val="64F51BA0"/>
    <w:rsid w:val="65136681"/>
    <w:rsid w:val="65150AE1"/>
    <w:rsid w:val="653F3C1D"/>
    <w:rsid w:val="65CB38F3"/>
    <w:rsid w:val="666BC8BB"/>
    <w:rsid w:val="675AB4DD"/>
    <w:rsid w:val="67A7CAF6"/>
    <w:rsid w:val="68578ED5"/>
    <w:rsid w:val="6979D4CC"/>
    <w:rsid w:val="69D7E4A5"/>
    <w:rsid w:val="6A4CD75B"/>
    <w:rsid w:val="6A9217F6"/>
    <w:rsid w:val="6AC11FAB"/>
    <w:rsid w:val="6ACF6625"/>
    <w:rsid w:val="6B02EF85"/>
    <w:rsid w:val="6B88820E"/>
    <w:rsid w:val="6BA2129E"/>
    <w:rsid w:val="6C324345"/>
    <w:rsid w:val="6C34BF65"/>
    <w:rsid w:val="6CB372C3"/>
    <w:rsid w:val="6CE70528"/>
    <w:rsid w:val="6D08447F"/>
    <w:rsid w:val="6D2AFFF8"/>
    <w:rsid w:val="6DC6ECE2"/>
    <w:rsid w:val="6E4A6B18"/>
    <w:rsid w:val="6E82D589"/>
    <w:rsid w:val="6EA01EAC"/>
    <w:rsid w:val="6EDFF8B6"/>
    <w:rsid w:val="6F27FC6C"/>
    <w:rsid w:val="6F9490CE"/>
    <w:rsid w:val="6F9D2836"/>
    <w:rsid w:val="6FB30A86"/>
    <w:rsid w:val="6FB44DF6"/>
    <w:rsid w:val="702D43EE"/>
    <w:rsid w:val="703A8FEC"/>
    <w:rsid w:val="70487014"/>
    <w:rsid w:val="70B1449D"/>
    <w:rsid w:val="71D6604D"/>
    <w:rsid w:val="72065EA1"/>
    <w:rsid w:val="721723A7"/>
    <w:rsid w:val="7274AFB9"/>
    <w:rsid w:val="73114ED1"/>
    <w:rsid w:val="731A4542"/>
    <w:rsid w:val="734DD163"/>
    <w:rsid w:val="7361288F"/>
    <w:rsid w:val="736EDAE3"/>
    <w:rsid w:val="736F6F09"/>
    <w:rsid w:val="73A22F02"/>
    <w:rsid w:val="73DFC02E"/>
    <w:rsid w:val="7406556A"/>
    <w:rsid w:val="7537BA0D"/>
    <w:rsid w:val="75F8DDBC"/>
    <w:rsid w:val="7604287D"/>
    <w:rsid w:val="76470194"/>
    <w:rsid w:val="765C2F27"/>
    <w:rsid w:val="76E366ED"/>
    <w:rsid w:val="76F67799"/>
    <w:rsid w:val="770C2A1B"/>
    <w:rsid w:val="7721F3D2"/>
    <w:rsid w:val="77B5D6B3"/>
    <w:rsid w:val="77F1EE67"/>
    <w:rsid w:val="7842E02C"/>
    <w:rsid w:val="78478449"/>
    <w:rsid w:val="78E494A6"/>
    <w:rsid w:val="78ECAA57"/>
    <w:rsid w:val="791170EB"/>
    <w:rsid w:val="791F55C3"/>
    <w:rsid w:val="79603178"/>
    <w:rsid w:val="79D57147"/>
    <w:rsid w:val="7A117086"/>
    <w:rsid w:val="7A245424"/>
    <w:rsid w:val="7AAD93C8"/>
    <w:rsid w:val="7B9C189F"/>
    <w:rsid w:val="7BA6FB91"/>
    <w:rsid w:val="7C6D5B74"/>
    <w:rsid w:val="7C8947D6"/>
    <w:rsid w:val="7CD2A514"/>
    <w:rsid w:val="7D0DDF95"/>
    <w:rsid w:val="7DC22814"/>
    <w:rsid w:val="7E16D1BD"/>
    <w:rsid w:val="7E997A19"/>
    <w:rsid w:val="7ED56C58"/>
    <w:rsid w:val="7EE4E1A9"/>
    <w:rsid w:val="7F1F6B7B"/>
    <w:rsid w:val="7F2FAE3E"/>
    <w:rsid w:val="7F756EEA"/>
    <w:rsid w:val="7F935CA4"/>
    <w:rsid w:val="7FC20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9C189F"/>
  <w15:chartTrackingRefBased/>
  <w15:docId w15:val="{3099AEA0-0B05-4929-98D0-6904A1432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31C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Revision">
    <w:name w:val="Revision"/>
    <w:hidden/>
    <w:uiPriority w:val="99"/>
    <w:semiHidden/>
    <w:rsid w:val="00BC0AAA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41283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1283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1283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1283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12835"/>
    <w:rPr>
      <w:b/>
      <w:bCs/>
      <w:sz w:val="20"/>
      <w:szCs w:val="20"/>
    </w:rPr>
  </w:style>
  <w:style w:type="character" w:styleId="UnresolvedMention">
    <w:name w:val="Unresolved Mention"/>
    <w:basedOn w:val="DefaultParagraphFont"/>
    <w:uiPriority w:val="99"/>
    <w:unhideWhenUsed/>
    <w:rsid w:val="00A85153"/>
    <w:rPr>
      <w:color w:val="605E5C"/>
      <w:shd w:val="clear" w:color="auto" w:fill="E1DFDD"/>
    </w:rPr>
  </w:style>
  <w:style w:type="character" w:styleId="Mention">
    <w:name w:val="Mention"/>
    <w:basedOn w:val="DefaultParagraphFont"/>
    <w:uiPriority w:val="99"/>
    <w:unhideWhenUsed/>
    <w:rsid w:val="00A85153"/>
    <w:rPr>
      <w:color w:val="2B579A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9431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6" Type="http://schemas.microsoft.com/office/2020/10/relationships/intelligence" Target="intelligence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574</Words>
  <Characters>3393</Characters>
  <Application>Microsoft Office Word</Application>
  <DocSecurity>0</DocSecurity>
  <Lines>109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Bouma</dc:creator>
  <cp:keywords/>
  <dc:description/>
  <cp:lastModifiedBy>Tim Bouma</cp:lastModifiedBy>
  <cp:revision>3</cp:revision>
  <dcterms:created xsi:type="dcterms:W3CDTF">2022-07-15T13:49:00Z</dcterms:created>
  <dcterms:modified xsi:type="dcterms:W3CDTF">2022-07-15T13:55:00Z</dcterms:modified>
</cp:coreProperties>
</file>