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:rsidR="00303BF0" w:rsidRDefault="00303BF0" w:rsidP="00303BF0">
      <w:pPr>
        <w:widowControl/>
        <w:jc w:val="center"/>
        <w:rPr>
          <w:rFonts w:ascii="楷体_GB2312" w:eastAsia="楷体_GB2312" w:hAnsi="宋体" w:hint="eastAsia"/>
          <w:color w:val="000000"/>
          <w:sz w:val="44"/>
          <w:szCs w:val="52"/>
        </w:rPr>
      </w:pPr>
      <w:r>
        <w:object w:dxaOrig="5851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15pt;height:57.45pt" o:ole="">
            <v:imagedata r:id="rId8" o:title=""/>
          </v:shape>
          <o:OLEObject Type="Embed" ProgID="PBrush" ShapeID="_x0000_i1025" DrawAspect="Content" ObjectID="_1813585046" r:id="rId9"/>
        </w:object>
      </w:r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21"/>
        </w:rPr>
      </w:pPr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:rsidR="00303BF0" w:rsidRPr="009777CD" w:rsidRDefault="00303BF0" w:rsidP="00303BF0">
      <w:pPr>
        <w:widowControl/>
        <w:jc w:val="center"/>
        <w:outlineLvl w:val="0"/>
        <w:rPr>
          <w:rFonts w:ascii="Wingdings" w:hAnsi="Wingdings" w:hint="eastAsia"/>
          <w:b/>
          <w:bCs/>
          <w:color w:val="000000"/>
          <w:sz w:val="32"/>
          <w:szCs w:val="32"/>
        </w:rPr>
      </w:pPr>
      <w:r w:rsidRPr="009777CD">
        <w:rPr>
          <w:rFonts w:ascii="楷体_GB2312" w:eastAsia="楷体_GB2312" w:hint="eastAsia"/>
          <w:b/>
          <w:bCs/>
          <w:sz w:val="32"/>
          <w:szCs w:val="32"/>
        </w:rPr>
        <w:t>（</w:t>
      </w:r>
      <w:r w:rsidR="00C04B14">
        <w:rPr>
          <w:rFonts w:ascii="楷体_GB2312" w:eastAsia="楷体_GB2312" w:hint="eastAsia"/>
          <w:b/>
          <w:bCs/>
          <w:sz w:val="32"/>
          <w:szCs w:val="32"/>
        </w:rPr>
        <w:t xml:space="preserve"> </w:t>
      </w:r>
      <w:r w:rsidRPr="009777CD">
        <w:rPr>
          <w:rFonts w:ascii="楷体_GB2312" w:eastAsia="楷体_GB2312" w:hint="eastAsia"/>
          <w:b/>
          <w:bCs/>
          <w:sz w:val="32"/>
          <w:szCs w:val="32"/>
        </w:rPr>
        <w:t>20</w:t>
      </w:r>
      <w:permStart w:id="419582868" w:edGrp="everyone"/>
      <w:r w:rsidR="004B5A55">
        <w:rPr>
          <w:rFonts w:ascii="楷体_GB2312" w:eastAsia="楷体_GB2312"/>
          <w:b/>
          <w:bCs/>
          <w:sz w:val="32"/>
          <w:szCs w:val="32"/>
        </w:rPr>
        <w:t>2</w:t>
      </w:r>
      <w:r w:rsidR="000B0CFC">
        <w:rPr>
          <w:rFonts w:ascii="楷体_GB2312" w:eastAsia="楷体_GB2312"/>
          <w:b/>
          <w:bCs/>
          <w:sz w:val="32"/>
          <w:szCs w:val="32"/>
        </w:rPr>
        <w:t>4</w:t>
      </w:r>
      <w:permEnd w:id="419582868"/>
      <w:r w:rsidR="00C04B14">
        <w:rPr>
          <w:rFonts w:ascii="楷体_GB2312" w:eastAsia="楷体_GB2312" w:hint="eastAsia"/>
          <w:b/>
          <w:bCs/>
          <w:sz w:val="32"/>
          <w:szCs w:val="32"/>
        </w:rPr>
        <w:t>/</w:t>
      </w:r>
      <w:r w:rsidRPr="009777CD">
        <w:rPr>
          <w:rFonts w:ascii="楷体_GB2312" w:eastAsia="楷体_GB2312" w:hint="eastAsia"/>
          <w:b/>
          <w:bCs/>
          <w:sz w:val="32"/>
          <w:szCs w:val="32"/>
        </w:rPr>
        <w:t>20</w:t>
      </w:r>
      <w:permStart w:id="488902793" w:edGrp="everyone"/>
      <w:r w:rsidR="00F62D3B">
        <w:rPr>
          <w:rFonts w:ascii="楷体_GB2312" w:eastAsia="楷体_GB2312"/>
          <w:b/>
          <w:bCs/>
          <w:sz w:val="32"/>
          <w:szCs w:val="32"/>
        </w:rPr>
        <w:t>2</w:t>
      </w:r>
      <w:r w:rsidR="000B0CFC">
        <w:rPr>
          <w:rFonts w:ascii="楷体_GB2312" w:eastAsia="楷体_GB2312"/>
          <w:b/>
          <w:bCs/>
          <w:sz w:val="32"/>
          <w:szCs w:val="32"/>
        </w:rPr>
        <w:t>5</w:t>
      </w:r>
      <w:permEnd w:id="488902793"/>
      <w:r w:rsidRPr="009777CD">
        <w:rPr>
          <w:rFonts w:ascii="楷体_GB2312" w:eastAsia="楷体_GB2312" w:hint="eastAsia"/>
          <w:b/>
          <w:bCs/>
          <w:sz w:val="32"/>
          <w:szCs w:val="32"/>
        </w:rPr>
        <w:t>学年 第</w:t>
      </w:r>
      <w:permStart w:id="188224179" w:edGrp="everyone"/>
      <w:r w:rsidR="003C4C2D">
        <w:rPr>
          <w:rFonts w:ascii="楷体_GB2312" w:eastAsia="楷体_GB2312" w:hint="eastAsia"/>
          <w:b/>
          <w:bCs/>
          <w:sz w:val="32"/>
          <w:szCs w:val="32"/>
        </w:rPr>
        <w:t>二</w:t>
      </w:r>
      <w:permEnd w:id="188224179"/>
      <w:r w:rsidRPr="009777CD">
        <w:rPr>
          <w:rFonts w:ascii="楷体_GB2312" w:eastAsia="楷体_GB2312" w:hint="eastAsia"/>
          <w:b/>
          <w:bCs/>
          <w:sz w:val="32"/>
          <w:szCs w:val="32"/>
        </w:rPr>
        <w:t>学期</w:t>
      </w:r>
      <w:r w:rsidR="00C04B14">
        <w:rPr>
          <w:rFonts w:ascii="楷体_GB2312" w:eastAsia="楷体_GB2312" w:hint="eastAsia"/>
          <w:b/>
          <w:bCs/>
          <w:sz w:val="32"/>
          <w:szCs w:val="32"/>
        </w:rPr>
        <w:t xml:space="preserve"> </w:t>
      </w:r>
      <w:r w:rsidRPr="009777CD">
        <w:rPr>
          <w:rFonts w:ascii="楷体_GB2312" w:eastAsia="楷体_GB2312" w:hint="eastAsia"/>
          <w:b/>
          <w:bCs/>
          <w:sz w:val="32"/>
          <w:szCs w:val="32"/>
        </w:rPr>
        <w:t>）</w:t>
      </w:r>
    </w:p>
    <w:p w:rsidR="00303BF0" w:rsidRDefault="00303BF0" w:rsidP="00303BF0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:rsidR="00303BF0" w:rsidRDefault="00303BF0" w:rsidP="00303BF0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:rsidR="00303BF0" w:rsidRDefault="00303BF0" w:rsidP="00303BF0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:rsidR="00303BF0" w:rsidRPr="00C04B14" w:rsidRDefault="003C4C2D" w:rsidP="00C04B14">
            <w:pPr>
              <w:tabs>
                <w:tab w:val="left" w:pos="6870"/>
              </w:tabs>
              <w:jc w:val="center"/>
              <w:rPr>
                <w:sz w:val="28"/>
              </w:rPr>
            </w:pPr>
            <w:r w:rsidRPr="00125808">
              <w:rPr>
                <w:rFonts w:hint="eastAsia"/>
                <w:sz w:val="28"/>
              </w:rPr>
              <w:t>网络管理理论与实践（混合式）</w:t>
            </w:r>
            <w:r w:rsidRPr="00BB4C09">
              <w:rPr>
                <w:sz w:val="28"/>
              </w:rPr>
              <w:t>（</w:t>
            </w:r>
            <w:r w:rsidRPr="000F1849">
              <w:rPr>
                <w:sz w:val="28"/>
              </w:rPr>
              <w:t>WL1015WLS</w:t>
            </w:r>
            <w:r>
              <w:rPr>
                <w:rFonts w:hint="eastAsia"/>
                <w:sz w:val="28"/>
              </w:rPr>
              <w:t>）</w:t>
            </w:r>
          </w:p>
        </w:tc>
      </w:tr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:rsidR="00303BF0" w:rsidRPr="00C04B14" w:rsidRDefault="00286B9E" w:rsidP="00C04B14">
            <w:pPr>
              <w:tabs>
                <w:tab w:val="left" w:pos="6870"/>
              </w:tabs>
              <w:jc w:val="center"/>
              <w:rPr>
                <w:sz w:val="28"/>
              </w:rPr>
            </w:pPr>
            <w:r w:rsidRPr="00C04B14">
              <w:rPr>
                <w:sz w:val="28"/>
              </w:rPr>
              <w:t>实验</w:t>
            </w:r>
            <w:r w:rsidR="003C4C2D">
              <w:rPr>
                <w:rFonts w:hint="eastAsia"/>
                <w:sz w:val="28"/>
              </w:rPr>
              <w:t>四</w:t>
            </w:r>
            <w:r w:rsidRPr="00C04B14">
              <w:rPr>
                <w:sz w:val="28"/>
              </w:rPr>
              <w:t>：</w:t>
            </w:r>
            <w:r w:rsidRPr="00C04B14">
              <w:rPr>
                <w:sz w:val="28"/>
              </w:rPr>
              <w:t>SNMP MIB</w:t>
            </w:r>
            <w:r w:rsidRPr="00C04B14">
              <w:rPr>
                <w:sz w:val="28"/>
              </w:rPr>
              <w:t>信息的访问（</w:t>
            </w:r>
            <w:r w:rsidR="00513ACA" w:rsidRPr="00C04B14">
              <w:rPr>
                <w:sz w:val="28"/>
              </w:rPr>
              <w:t>Linux</w:t>
            </w:r>
            <w:r w:rsidRPr="00C04B14">
              <w:rPr>
                <w:sz w:val="28"/>
              </w:rPr>
              <w:t>）</w:t>
            </w:r>
          </w:p>
        </w:tc>
      </w:tr>
      <w:tr w:rsidR="00142D96" w:rsidRPr="00BC5B8D" w:rsidTr="00B0139E">
        <w:trPr>
          <w:cantSplit/>
          <w:jc w:val="center"/>
        </w:trPr>
        <w:tc>
          <w:tcPr>
            <w:tcW w:w="1448" w:type="dxa"/>
          </w:tcPr>
          <w:p w:rsidR="00142D96" w:rsidRPr="00BC5B8D" w:rsidRDefault="00142D96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permStart w:id="1908503048" w:edGrp="everyone" w:colFirst="3" w:colLast="3"/>
            <w:permStart w:id="2110667982" w:edGrp="everyone" w:colFirst="5" w:colLast="5"/>
            <w:r w:rsidRPr="00BC5B8D"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142D96" w:rsidRPr="00BC5B8D" w:rsidRDefault="00142D96" w:rsidP="00807122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permStart w:id="1479020339" w:edGrp="everyone"/>
            <w:r>
              <w:rPr>
                <w:rFonts w:ascii="宋体" w:hAnsi="宋体" w:hint="eastAsia"/>
                <w:sz w:val="28"/>
              </w:rPr>
              <w:t>20</w:t>
            </w:r>
            <w:r w:rsidR="00CD7132">
              <w:rPr>
                <w:rFonts w:ascii="宋体" w:hAnsi="宋体"/>
                <w:sz w:val="28"/>
              </w:rPr>
              <w:t>2</w:t>
            </w:r>
            <w:r w:rsidR="003C4C2D">
              <w:rPr>
                <w:rFonts w:ascii="宋体" w:hAnsi="宋体"/>
                <w:sz w:val="28"/>
              </w:rPr>
              <w:t>5</w:t>
            </w:r>
            <w:permEnd w:id="1479020339"/>
          </w:p>
        </w:tc>
        <w:tc>
          <w:tcPr>
            <w:tcW w:w="550" w:type="dxa"/>
            <w:tcBorders>
              <w:top w:val="single" w:sz="4" w:space="0" w:color="auto"/>
            </w:tcBorders>
          </w:tcPr>
          <w:p w:rsidR="00142D96" w:rsidRPr="00BC5B8D" w:rsidRDefault="00142D96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:rsidR="00142D96" w:rsidRPr="00BC5B8D" w:rsidRDefault="00BB6172" w:rsidP="00BB6172">
            <w:pPr>
              <w:tabs>
                <w:tab w:val="left" w:pos="6870"/>
              </w:tabs>
              <w:ind w:firstLineChars="100" w:firstLine="280"/>
              <w:rPr>
                <w:rFonts w:ascii="宋体" w:hAnsi="宋体" w:hint="eastAsia"/>
                <w:sz w:val="28"/>
              </w:rPr>
            </w:pPr>
            <w:permStart w:id="1798779098" w:edGrp="everyone"/>
            <w:r>
              <w:rPr>
                <w:rFonts w:ascii="宋体" w:hAnsi="宋体" w:hint="eastAsia"/>
                <w:sz w:val="28"/>
              </w:rPr>
              <w:t>5</w:t>
            </w:r>
            <w:permEnd w:id="1798779098"/>
          </w:p>
        </w:tc>
        <w:tc>
          <w:tcPr>
            <w:tcW w:w="538" w:type="dxa"/>
            <w:tcBorders>
              <w:top w:val="single" w:sz="4" w:space="0" w:color="auto"/>
            </w:tcBorders>
          </w:tcPr>
          <w:p w:rsidR="00142D96" w:rsidRPr="00BC5B8D" w:rsidRDefault="00142D96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:rsidR="00142D96" w:rsidRPr="00BC5B8D" w:rsidRDefault="00BB6172" w:rsidP="00BB6172">
            <w:pPr>
              <w:tabs>
                <w:tab w:val="left" w:pos="6870"/>
              </w:tabs>
              <w:ind w:firstLineChars="100" w:firstLine="280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23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:rsidR="00142D96" w:rsidRPr="00BC5B8D" w:rsidRDefault="00142D96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30"/>
              </w:rPr>
              <w:t>日</w:t>
            </w:r>
          </w:p>
        </w:tc>
      </w:tr>
      <w:permEnd w:id="1908503048"/>
      <w:permEnd w:id="2110667982"/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:rsidR="00303BF0" w:rsidRPr="00BC5B8D" w:rsidRDefault="00FC7464" w:rsidP="00FC7464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物联网学院</w:t>
            </w:r>
          </w:p>
        </w:tc>
      </w:tr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303BF0" w:rsidRPr="00BC5B8D" w:rsidRDefault="00567E4D" w:rsidP="007C5276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1618553226" w:edGrp="everyone"/>
            <w:permEnd w:id="1618553226"/>
          </w:p>
        </w:tc>
      </w:tr>
    </w:tbl>
    <w:p w:rsidR="00303BF0" w:rsidRDefault="00303BF0" w:rsidP="00303BF0">
      <w:pPr>
        <w:tabs>
          <w:tab w:val="left" w:pos="6870"/>
        </w:tabs>
        <w:jc w:val="center"/>
        <w:rPr>
          <w:rFonts w:ascii="宋体" w:hAnsi="宋体" w:hint="eastAsia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4ED7" w:rsidRPr="00BC5B8D" w:rsidTr="00B237CA">
        <w:trPr>
          <w:jc w:val="center"/>
        </w:trPr>
        <w:tc>
          <w:tcPr>
            <w:tcW w:w="1793" w:type="dxa"/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permStart w:id="1318525037" w:edGrp="everyone" w:colFirst="1" w:colLast="1"/>
            <w:r w:rsidRPr="00BC5B8D"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:rsidR="00C44ED7" w:rsidRPr="00BC5B8D" w:rsidRDefault="00567E4D" w:rsidP="00142D96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r w:rsidR="00D62EDD">
              <w:rPr>
                <w:rFonts w:ascii="宋体" w:hAnsi="宋体"/>
                <w:sz w:val="30"/>
              </w:rPr>
              <w:t xml:space="preserve"> </w:t>
            </w:r>
            <w:r w:rsidR="00BB6172">
              <w:rPr>
                <w:rFonts w:ascii="宋体" w:hAnsi="宋体" w:hint="eastAsia"/>
                <w:sz w:val="30"/>
              </w:rPr>
              <w:t xml:space="preserve"> </w:t>
            </w:r>
          </w:p>
        </w:tc>
        <w:tc>
          <w:tcPr>
            <w:tcW w:w="1453" w:type="dxa"/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:rsidR="00C44ED7" w:rsidRPr="00BC5B8D" w:rsidRDefault="00567E4D" w:rsidP="00142D96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133124775" w:edGrp="everyone"/>
            <w:r w:rsidR="00D62EDD">
              <w:rPr>
                <w:rFonts w:ascii="宋体" w:hAnsi="宋体"/>
                <w:sz w:val="30"/>
              </w:rPr>
              <w:t xml:space="preserve"> </w:t>
            </w:r>
            <w:permEnd w:id="133124775"/>
          </w:p>
        </w:tc>
      </w:tr>
      <w:permEnd w:id="1318525037"/>
      <w:tr w:rsidR="00C44ED7" w:rsidRPr="00BC5B8D" w:rsidTr="00B237CA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学院</w:t>
            </w:r>
            <w:r w:rsidRPr="00BC5B8D">
              <w:rPr>
                <w:rFonts w:ascii="宋体" w:hAnsi="宋体"/>
                <w:sz w:val="30"/>
              </w:rPr>
              <w:t>(</w:t>
            </w:r>
            <w:r w:rsidRPr="00BC5B8D"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C44ED7" w:rsidRPr="00BC5B8D" w:rsidRDefault="00567E4D" w:rsidP="00142D96">
            <w:pPr>
              <w:tabs>
                <w:tab w:val="left" w:pos="6870"/>
              </w:tabs>
              <w:jc w:val="left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203107590" w:edGrp="everyone"/>
            <w:r w:rsidR="00BB6172">
              <w:rPr>
                <w:rFonts w:ascii="宋体" w:hAnsi="宋体" w:hint="eastAsia"/>
                <w:sz w:val="30"/>
              </w:rPr>
              <w:t>物联网学院</w:t>
            </w:r>
            <w:r w:rsidR="00D62EDD">
              <w:rPr>
                <w:rFonts w:ascii="宋体" w:hAnsi="宋体"/>
                <w:sz w:val="30"/>
              </w:rPr>
              <w:t xml:space="preserve"> </w:t>
            </w:r>
            <w:permEnd w:id="203107590"/>
          </w:p>
        </w:tc>
        <w:tc>
          <w:tcPr>
            <w:tcW w:w="1453" w:type="dxa"/>
            <w:tcBorders>
              <w:bottom w:val="nil"/>
            </w:tcBorders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C44ED7" w:rsidRPr="00BC5B8D" w:rsidRDefault="00567E4D" w:rsidP="00D62EDD">
            <w:pPr>
              <w:tabs>
                <w:tab w:val="center" w:pos="1107"/>
              </w:tabs>
              <w:jc w:val="left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1915558706" w:edGrp="everyone"/>
            <w:r w:rsidR="00BB6172">
              <w:rPr>
                <w:rFonts w:ascii="宋体" w:hAnsi="宋体" w:hint="eastAsia"/>
                <w:sz w:val="30"/>
              </w:rPr>
              <w:t xml:space="preserve"> 网络工程</w:t>
            </w:r>
            <w:r w:rsidR="00D62EDD">
              <w:rPr>
                <w:rFonts w:ascii="宋体" w:hAnsi="宋体"/>
                <w:sz w:val="30"/>
              </w:rPr>
              <w:tab/>
            </w:r>
            <w:permEnd w:id="1915558706"/>
          </w:p>
        </w:tc>
      </w:tr>
    </w:tbl>
    <w:p w:rsidR="00303BF0" w:rsidRDefault="00303BF0" w:rsidP="00303BF0">
      <w:pPr>
        <w:tabs>
          <w:tab w:val="left" w:pos="6870"/>
        </w:tabs>
        <w:jc w:val="center"/>
        <w:rPr>
          <w:rFonts w:ascii="宋体" w:hAnsi="宋体" w:hint="eastAsia"/>
          <w:sz w:val="30"/>
        </w:rPr>
      </w:pPr>
    </w:p>
    <w:p w:rsidR="00303BF0" w:rsidRDefault="00303BF0" w:rsidP="00303BF0">
      <w:pPr>
        <w:widowControl/>
        <w:rPr>
          <w:rFonts w:ascii="宋体" w:hAnsi="宋体" w:hint="eastAsia"/>
          <w:b/>
          <w:bCs/>
          <w:color w:val="000000"/>
          <w:sz w:val="32"/>
          <w:szCs w:val="51"/>
        </w:rPr>
      </w:pPr>
    </w:p>
    <w:p w:rsidR="00754939" w:rsidRDefault="00754939">
      <w:pPr>
        <w:jc w:val="center"/>
        <w:rPr>
          <w:rFonts w:ascii="宋体" w:hAnsi="宋体" w:hint="eastAsia"/>
          <w:b/>
          <w:bCs/>
          <w:color w:val="000000"/>
          <w:sz w:val="30"/>
          <w:szCs w:val="51"/>
        </w:rPr>
        <w:sectPr w:rsidR="00754939">
          <w:pgSz w:w="11906" w:h="16838"/>
          <w:pgMar w:top="1440" w:right="1134" w:bottom="1440" w:left="1418" w:header="851" w:footer="992" w:gutter="0"/>
          <w:cols w:space="425"/>
          <w:docGrid w:type="lines" w:linePitch="312"/>
        </w:sectPr>
      </w:pPr>
    </w:p>
    <w:tbl>
      <w:tblPr>
        <w:tblW w:w="94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7"/>
        <w:gridCol w:w="1510"/>
        <w:gridCol w:w="1498"/>
        <w:gridCol w:w="1136"/>
        <w:gridCol w:w="1458"/>
        <w:gridCol w:w="2527"/>
      </w:tblGrid>
      <w:tr w:rsidR="00C44ED7" w:rsidTr="00BC7828">
        <w:trPr>
          <w:tblHeader/>
        </w:trPr>
        <w:tc>
          <w:tcPr>
            <w:tcW w:w="9473" w:type="dxa"/>
            <w:gridSpan w:val="6"/>
            <w:tcBorders>
              <w:top w:val="nil"/>
              <w:left w:val="nil"/>
              <w:right w:val="nil"/>
            </w:tcBorders>
          </w:tcPr>
          <w:p w:rsidR="00C44ED7" w:rsidRDefault="00C44ED7" w:rsidP="00C44ED7">
            <w:pPr>
              <w:jc w:val="center"/>
              <w:rPr>
                <w:rFonts w:ascii="宋体" w:hAnsi="宋体" w:hint="eastAsia"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51"/>
              </w:rPr>
              <w:lastRenderedPageBreak/>
              <w:t>实 验 报 告</w:t>
            </w:r>
          </w:p>
        </w:tc>
      </w:tr>
      <w:tr w:rsidR="00025021" w:rsidTr="00BC7828">
        <w:tc>
          <w:tcPr>
            <w:tcW w:w="1545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367" w:type="dxa"/>
            <w:gridSpan w:val="3"/>
          </w:tcPr>
          <w:p w:rsidR="00754939" w:rsidRDefault="00513ACA" w:rsidP="008A6FFF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  <w:t>实验</w:t>
            </w:r>
            <w:r w:rsidR="003C4C2D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四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：</w:t>
            </w:r>
            <w:r w:rsidRPr="00513ACA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SNMP MIB信息的访问（Linux）</w:t>
            </w:r>
          </w:p>
        </w:tc>
        <w:tc>
          <w:tcPr>
            <w:tcW w:w="1560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001" w:type="dxa"/>
          </w:tcPr>
          <w:p w:rsidR="00754939" w:rsidRPr="00230D4B" w:rsidRDefault="00754939">
            <w:pPr>
              <w:rPr>
                <w:rFonts w:ascii="宋体" w:hAnsi="宋体" w:hint="eastAsia"/>
                <w:b/>
                <w:color w:val="000000"/>
                <w:sz w:val="28"/>
                <w:szCs w:val="51"/>
              </w:rPr>
            </w:pPr>
            <w:permStart w:id="275213609" w:edGrp="everyone"/>
            <w:permEnd w:id="275213609"/>
          </w:p>
        </w:tc>
      </w:tr>
      <w:tr w:rsidR="00025021" w:rsidTr="00BC7828">
        <w:tc>
          <w:tcPr>
            <w:tcW w:w="1545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permStart w:id="1621624247" w:edGrp="everyone" w:colFirst="5" w:colLast="5"/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574" w:type="dxa"/>
          </w:tcPr>
          <w:p w:rsidR="00754939" w:rsidRDefault="00BB1B06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综合</w:t>
            </w:r>
          </w:p>
        </w:tc>
        <w:tc>
          <w:tcPr>
            <w:tcW w:w="1574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219" w:type="dxa"/>
          </w:tcPr>
          <w:p w:rsidR="00754939" w:rsidRDefault="003C4C2D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560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001" w:type="dxa"/>
          </w:tcPr>
          <w:p w:rsidR="00754939" w:rsidRDefault="00BB6172">
            <w:pPr>
              <w:rPr>
                <w:rFonts w:ascii="宋体" w:hAnsi="宋体" w:hint="eastAsia"/>
                <w:color w:val="000000"/>
                <w:sz w:val="30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2025.5.23</w:t>
            </w:r>
          </w:p>
        </w:tc>
      </w:tr>
      <w:permEnd w:id="1621624247"/>
      <w:tr w:rsidR="00754939" w:rsidTr="00BC7828">
        <w:trPr>
          <w:trHeight w:val="3553"/>
        </w:trPr>
        <w:tc>
          <w:tcPr>
            <w:tcW w:w="9473" w:type="dxa"/>
            <w:gridSpan w:val="6"/>
          </w:tcPr>
          <w:p w:rsidR="00754939" w:rsidRDefault="00754939">
            <w:pPr>
              <w:numPr>
                <w:ilvl w:val="0"/>
                <w:numId w:val="1"/>
              </w:num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:rsidR="00513ACA" w:rsidRPr="00A4677A" w:rsidRDefault="00513ACA" w:rsidP="00513ACA">
            <w:pPr>
              <w:spacing w:line="300" w:lineRule="auto"/>
              <w:ind w:leftChars="2" w:left="4" w:firstLineChars="200" w:firstLine="420"/>
            </w:pPr>
            <w:r w:rsidRPr="00A4677A">
              <w:rPr>
                <w:rFonts w:hint="eastAsia"/>
              </w:rPr>
              <w:t>学习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环境下</w:t>
            </w:r>
            <w:r w:rsidRPr="00A4677A">
              <w:rPr>
                <w:rFonts w:hint="eastAsia"/>
              </w:rPr>
              <w:t>SNMP</w:t>
            </w:r>
            <w:r w:rsidRPr="00A4677A">
              <w:rPr>
                <w:rFonts w:hint="eastAsia"/>
              </w:rPr>
              <w:t>服务在主机上的启动与配置，</w:t>
            </w:r>
            <w:r w:rsidR="003F74C1" w:rsidRPr="003F74C1">
              <w:rPr>
                <w:rFonts w:hint="eastAsia"/>
              </w:rPr>
              <w:t>在</w:t>
            </w:r>
            <w:r w:rsidR="003F74C1" w:rsidRPr="003F74C1">
              <w:rPr>
                <w:rFonts w:hint="eastAsia"/>
              </w:rPr>
              <w:t>linux</w:t>
            </w:r>
            <w:r w:rsidR="003F74C1" w:rsidRPr="003F74C1">
              <w:rPr>
                <w:rFonts w:hint="eastAsia"/>
              </w:rPr>
              <w:t>下使用</w:t>
            </w:r>
            <w:r w:rsidR="003F74C1" w:rsidRPr="003F74C1">
              <w:rPr>
                <w:rFonts w:hint="eastAsia"/>
              </w:rPr>
              <w:t>snmpwalk</w:t>
            </w:r>
            <w:r w:rsidR="003F74C1" w:rsidRPr="003F74C1">
              <w:rPr>
                <w:rFonts w:hint="eastAsia"/>
              </w:rPr>
              <w:t>工具</w:t>
            </w:r>
            <w:r w:rsidR="003F74C1">
              <w:rPr>
                <w:rFonts w:hint="eastAsia"/>
              </w:rPr>
              <w:t>，</w:t>
            </w:r>
            <w:r w:rsidRPr="00A4677A">
              <w:rPr>
                <w:rFonts w:hint="eastAsia"/>
              </w:rPr>
              <w:t>掌握用访问</w:t>
            </w:r>
            <w:r w:rsidRPr="00A4677A">
              <w:rPr>
                <w:rFonts w:hint="eastAsia"/>
              </w:rPr>
              <w:t>SNMP MIB</w:t>
            </w:r>
            <w:r w:rsidRPr="00A4677A">
              <w:rPr>
                <w:rFonts w:hint="eastAsia"/>
              </w:rPr>
              <w:t>对象值的方法</w:t>
            </w:r>
            <w:r w:rsidR="003F74C1">
              <w:rPr>
                <w:rFonts w:hint="eastAsia"/>
              </w:rPr>
              <w:t>，</w:t>
            </w:r>
            <w:r w:rsidRPr="00A4677A">
              <w:rPr>
                <w:rFonts w:hint="eastAsia"/>
              </w:rPr>
              <w:t>加深对</w:t>
            </w:r>
            <w:r w:rsidRPr="00A4677A">
              <w:rPr>
                <w:rFonts w:hint="eastAsia"/>
              </w:rPr>
              <w:t>MIB</w:t>
            </w:r>
            <w:r w:rsidRPr="00A4677A">
              <w:rPr>
                <w:rFonts w:hint="eastAsia"/>
              </w:rPr>
              <w:t>组织结构的了解。</w:t>
            </w:r>
          </w:p>
          <w:p w:rsidR="00513ACA" w:rsidRDefault="00513ACA" w:rsidP="00513ACA">
            <w:pPr>
              <w:numPr>
                <w:ilvl w:val="0"/>
                <w:numId w:val="28"/>
              </w:numPr>
              <w:spacing w:line="300" w:lineRule="auto"/>
              <w:ind w:left="839" w:hanging="357"/>
            </w:pPr>
            <w:r>
              <w:rPr>
                <w:rFonts w:hint="eastAsia"/>
              </w:rPr>
              <w:t>学会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服务在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主机上的启动和配置</w:t>
            </w:r>
            <w:r w:rsidRPr="006D1C46">
              <w:rPr>
                <w:rFonts w:hint="eastAsia"/>
              </w:rPr>
              <w:t>。</w:t>
            </w:r>
          </w:p>
          <w:p w:rsidR="00513ACA" w:rsidRDefault="00513ACA" w:rsidP="003F74C1">
            <w:pPr>
              <w:numPr>
                <w:ilvl w:val="0"/>
                <w:numId w:val="28"/>
              </w:numPr>
              <w:spacing w:line="300" w:lineRule="auto"/>
            </w:pPr>
            <w:r>
              <w:rPr>
                <w:rFonts w:hint="eastAsia"/>
              </w:rPr>
              <w:t>学会如何使用</w:t>
            </w:r>
            <w:r>
              <w:rPr>
                <w:rFonts w:hint="eastAsia"/>
              </w:rPr>
              <w:t>snmpwalk</w:t>
            </w:r>
            <w:r>
              <w:t xml:space="preserve"> </w:t>
            </w:r>
            <w:r>
              <w:t>查看</w:t>
            </w:r>
            <w:r>
              <w:rPr>
                <w:rFonts w:hint="eastAsia"/>
              </w:rPr>
              <w:t>MIB-2</w:t>
            </w:r>
            <w:r>
              <w:rPr>
                <w:rFonts w:hint="eastAsia"/>
              </w:rPr>
              <w:t>树，并分析其结构（</w:t>
            </w:r>
            <w:r w:rsidR="003F74C1" w:rsidRPr="003F74C1">
              <w:rPr>
                <w:rFonts w:hint="eastAsia"/>
              </w:rPr>
              <w:t>安装</w:t>
            </w:r>
            <w:r w:rsidR="003F74C1" w:rsidRPr="003F74C1">
              <w:rPr>
                <w:rFonts w:hint="eastAsia"/>
              </w:rPr>
              <w:t>net-snmp-utils</w:t>
            </w:r>
            <w:r w:rsidR="003F74C1" w:rsidRPr="003F74C1">
              <w:rPr>
                <w:rFonts w:hint="eastAsia"/>
              </w:rPr>
              <w:t>这个软件包</w:t>
            </w:r>
            <w:r>
              <w:rPr>
                <w:rFonts w:hint="eastAsia"/>
              </w:rPr>
              <w:t>）</w:t>
            </w:r>
            <w:r w:rsidRPr="006D1C46">
              <w:rPr>
                <w:rFonts w:hint="eastAsia"/>
              </w:rPr>
              <w:t>。</w:t>
            </w:r>
          </w:p>
          <w:p w:rsidR="00513ACA" w:rsidRPr="00A4677A" w:rsidRDefault="00513ACA" w:rsidP="00513ACA">
            <w:pPr>
              <w:numPr>
                <w:ilvl w:val="0"/>
                <w:numId w:val="28"/>
              </w:numPr>
              <w:spacing w:line="300" w:lineRule="auto"/>
              <w:ind w:left="839" w:hanging="357"/>
            </w:pPr>
            <w:r>
              <w:rPr>
                <w:rFonts w:hint="eastAsia"/>
              </w:rPr>
              <w:t>学会用多种操作访问</w:t>
            </w:r>
            <w:r>
              <w:rPr>
                <w:rFonts w:hint="eastAsia"/>
              </w:rPr>
              <w:t>MIB</w:t>
            </w:r>
            <w:r>
              <w:rPr>
                <w:rFonts w:hint="eastAsia"/>
              </w:rPr>
              <w:t>对象。</w:t>
            </w:r>
          </w:p>
          <w:p w:rsidR="00CD24D6" w:rsidRPr="00513ACA" w:rsidRDefault="00CD24D6" w:rsidP="00513ACA">
            <w:pPr>
              <w:ind w:firstLineChars="200" w:firstLine="420"/>
            </w:pPr>
          </w:p>
        </w:tc>
      </w:tr>
      <w:tr w:rsidR="00754939" w:rsidTr="00BC7828">
        <w:trPr>
          <w:trHeight w:val="1689"/>
        </w:trPr>
        <w:tc>
          <w:tcPr>
            <w:tcW w:w="9473" w:type="dxa"/>
            <w:gridSpan w:val="6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二、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:rsidR="00D75161" w:rsidRDefault="00D75161" w:rsidP="00D75161">
            <w:pPr>
              <w:ind w:firstLineChars="200" w:firstLine="420"/>
            </w:pP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操作系统</w:t>
            </w:r>
            <w:r w:rsidR="00513ACA">
              <w:rPr>
                <w:rFonts w:hint="eastAsia"/>
              </w:rPr>
              <w:t>，</w:t>
            </w:r>
            <w:r w:rsidR="00513ACA">
              <w:rPr>
                <w:rFonts w:hint="eastAsia"/>
              </w:rPr>
              <w:t>Linux</w:t>
            </w:r>
            <w:r w:rsidR="00513ACA">
              <w:rPr>
                <w:rFonts w:hint="eastAsia"/>
              </w:rPr>
              <w:t>虚拟机（</w:t>
            </w:r>
            <w:r w:rsidR="00513ACA">
              <w:rPr>
                <w:rFonts w:hint="eastAsia"/>
              </w:rPr>
              <w:t>CentOS</w:t>
            </w:r>
            <w:r w:rsidR="00513ACA">
              <w:rPr>
                <w:rFonts w:hint="eastAsia"/>
              </w:rPr>
              <w:t>系统</w:t>
            </w:r>
            <w:r w:rsidR="008C6D78">
              <w:rPr>
                <w:rFonts w:hint="eastAsia"/>
              </w:rPr>
              <w:t>,</w:t>
            </w:r>
            <w:r w:rsidR="008C6D78">
              <w:t xml:space="preserve"> Ubuntu</w:t>
            </w:r>
            <w:r w:rsidR="008C6D78">
              <w:rPr>
                <w:rFonts w:hint="eastAsia"/>
              </w:rPr>
              <w:t>系统等</w:t>
            </w:r>
            <w:r w:rsidR="00513ACA">
              <w:rPr>
                <w:rFonts w:hint="eastAsia"/>
              </w:rPr>
              <w:t>）</w:t>
            </w:r>
          </w:p>
          <w:p w:rsidR="003F74C1" w:rsidRDefault="00513ACA" w:rsidP="003F74C1">
            <w:pPr>
              <w:ind w:firstLineChars="200" w:firstLine="420"/>
            </w:pPr>
            <w:r>
              <w:rPr>
                <w:rFonts w:hint="eastAsia"/>
              </w:rPr>
              <w:t>net</w:t>
            </w:r>
            <w:r>
              <w:t>-snmp</w:t>
            </w:r>
            <w:r>
              <w:t>软件</w:t>
            </w:r>
          </w:p>
          <w:p w:rsidR="003F74C1" w:rsidRPr="00513ACA" w:rsidRDefault="003F74C1" w:rsidP="003F74C1">
            <w:pPr>
              <w:ind w:firstLineChars="200" w:firstLine="420"/>
            </w:pPr>
            <w:r>
              <w:rPr>
                <w:rFonts w:hint="eastAsia"/>
              </w:rPr>
              <w:t>注意：如果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只安装</w:t>
            </w:r>
            <w:r>
              <w:rPr>
                <w:rFonts w:hint="eastAsia"/>
              </w:rPr>
              <w:t>net-snmp</w:t>
            </w:r>
            <w:r>
              <w:rPr>
                <w:rFonts w:hint="eastAsia"/>
              </w:rPr>
              <w:t>的话，则不包含</w:t>
            </w:r>
            <w:r>
              <w:rPr>
                <w:rFonts w:hint="eastAsia"/>
              </w:rPr>
              <w:t>snmpwalk</w:t>
            </w:r>
            <w:r>
              <w:rPr>
                <w:rFonts w:hint="eastAsia"/>
              </w:rPr>
              <w:t>工具。</w:t>
            </w:r>
          </w:p>
          <w:p w:rsidR="0016070E" w:rsidRPr="00513ACA" w:rsidRDefault="0016070E" w:rsidP="003F74C1">
            <w:pPr>
              <w:ind w:firstLineChars="200" w:firstLine="420"/>
            </w:pPr>
          </w:p>
        </w:tc>
      </w:tr>
      <w:tr w:rsidR="00754939" w:rsidTr="00BC7828">
        <w:trPr>
          <w:trHeight w:val="70"/>
        </w:trPr>
        <w:tc>
          <w:tcPr>
            <w:tcW w:w="9473" w:type="dxa"/>
            <w:gridSpan w:val="6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三、实验原理及内容</w:t>
            </w:r>
          </w:p>
          <w:p w:rsidR="00513ACA" w:rsidRPr="00A4677A" w:rsidRDefault="00513ACA" w:rsidP="00513ACA">
            <w:pPr>
              <w:spacing w:line="300" w:lineRule="auto"/>
              <w:ind w:leftChars="2" w:left="4" w:firstLineChars="200" w:firstLine="420"/>
            </w:pPr>
            <w:r w:rsidRPr="00A4677A">
              <w:rPr>
                <w:rFonts w:hint="eastAsia"/>
              </w:rPr>
              <w:t>学习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环境下</w:t>
            </w:r>
            <w:r w:rsidRPr="00A4677A">
              <w:rPr>
                <w:rFonts w:hint="eastAsia"/>
              </w:rPr>
              <w:t>SNMP</w:t>
            </w:r>
            <w:r w:rsidRPr="00A4677A">
              <w:rPr>
                <w:rFonts w:hint="eastAsia"/>
              </w:rPr>
              <w:t>服务在主机上的启动与配置，访问</w:t>
            </w:r>
            <w:r w:rsidRPr="00A4677A">
              <w:rPr>
                <w:rFonts w:hint="eastAsia"/>
              </w:rPr>
              <w:t>SNMP MIB</w:t>
            </w:r>
            <w:r w:rsidR="003F74C1">
              <w:rPr>
                <w:rFonts w:hint="eastAsia"/>
              </w:rPr>
              <w:t>对象值的方法，</w:t>
            </w:r>
            <w:r w:rsidRPr="00A4677A">
              <w:rPr>
                <w:rFonts w:hint="eastAsia"/>
              </w:rPr>
              <w:t>加深对</w:t>
            </w:r>
            <w:r w:rsidRPr="00A4677A">
              <w:rPr>
                <w:rFonts w:hint="eastAsia"/>
              </w:rPr>
              <w:t>MIB</w:t>
            </w:r>
            <w:r w:rsidRPr="00A4677A">
              <w:rPr>
                <w:rFonts w:hint="eastAsia"/>
              </w:rPr>
              <w:t>组织结构的了解。</w:t>
            </w:r>
          </w:p>
          <w:p w:rsidR="00E26398" w:rsidRDefault="00E26398" w:rsidP="004265BC">
            <w:pPr>
              <w:numPr>
                <w:ilvl w:val="1"/>
                <w:numId w:val="1"/>
              </w:numPr>
              <w:spacing w:line="300" w:lineRule="auto"/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下的服务并开启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，给出具体的实施过程。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net-snmp</w:t>
            </w:r>
            <w:r>
              <w:rPr>
                <w:rFonts w:hint="eastAsia"/>
              </w:rPr>
              <w:t>工具包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t>yum install net-snmp* -y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rPr>
                <w:rFonts w:hint="eastAsia"/>
              </w:rPr>
              <w:t>启动，查看状态，开机自启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t>systemctl start snmpd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t>systemctl status snmpd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t>systemctl enable snmpd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rPr>
                <w:rFonts w:hint="eastAsia"/>
              </w:rPr>
              <w:t>命令举例</w:t>
            </w:r>
          </w:p>
          <w:p w:rsidR="004265BC" w:rsidRDefault="004265BC" w:rsidP="004265BC">
            <w:pPr>
              <w:spacing w:line="300" w:lineRule="auto"/>
              <w:ind w:firstLineChars="300" w:firstLine="630"/>
            </w:pPr>
            <w:r>
              <w:t>snmpwalk –v 1 –c public 192.168.0.1 .1.3.6</w:t>
            </w:r>
          </w:p>
          <w:p w:rsidR="00E26398" w:rsidRDefault="00E26398" w:rsidP="004265BC">
            <w:pPr>
              <w:numPr>
                <w:ilvl w:val="1"/>
                <w:numId w:val="1"/>
              </w:numPr>
              <w:spacing w:line="300" w:lineRule="auto"/>
            </w:pPr>
            <w:r>
              <w:rPr>
                <w:rFonts w:hint="eastAsia"/>
              </w:rPr>
              <w:t>学习正确配置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服务的参数，给出正确的参数配置。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 xml:space="preserve">snmpwalk </w:t>
            </w:r>
            <w:r>
              <w:rPr>
                <w:rFonts w:hint="eastAsia"/>
              </w:rPr>
              <w:t>命令参数（简单介绍）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lastRenderedPageBreak/>
              <w:t>–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：显示帮助。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：指定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的版本</w:t>
            </w:r>
            <w:r>
              <w:rPr>
                <w:rFonts w:hint="eastAsia"/>
              </w:rPr>
              <w:t>, 1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2c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：指定连接设备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密码。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：显示当前</w:t>
            </w:r>
            <w:r>
              <w:rPr>
                <w:rFonts w:hint="eastAsia"/>
              </w:rPr>
              <w:t>snmpwalk</w:t>
            </w:r>
            <w:r>
              <w:rPr>
                <w:rFonts w:hint="eastAsia"/>
              </w:rPr>
              <w:t>命令行版本。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：指定重试次数，默认为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次。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：指定每次请求的等待超时时间，单为秒，默认为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秒。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：指定安全级别：</w:t>
            </w:r>
            <w:r>
              <w:rPr>
                <w:rFonts w:hint="eastAsia"/>
              </w:rPr>
              <w:t>noAuthNoPriv|authNoPriv|authPriv</w:t>
            </w:r>
            <w:r>
              <w:rPr>
                <w:rFonts w:hint="eastAsia"/>
              </w:rPr>
              <w:t>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：验证协议：</w:t>
            </w:r>
            <w:r>
              <w:rPr>
                <w:rFonts w:hint="eastAsia"/>
              </w:rPr>
              <w:t>MD5|SHA</w:t>
            </w:r>
            <w:r>
              <w:rPr>
                <w:rFonts w:hint="eastAsia"/>
              </w:rPr>
              <w:t>。只有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指定为</w:t>
            </w:r>
            <w:r>
              <w:rPr>
                <w:rFonts w:hint="eastAsia"/>
              </w:rPr>
              <w:t>authNoPriv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authPriv</w:t>
            </w:r>
            <w:r>
              <w:rPr>
                <w:rFonts w:hint="eastAsia"/>
              </w:rPr>
              <w:t>时才需要。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：验证字符串。只有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指定为</w:t>
            </w:r>
            <w:r>
              <w:rPr>
                <w:rFonts w:hint="eastAsia"/>
              </w:rPr>
              <w:t>authNoPriv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authPriv</w:t>
            </w:r>
            <w:r>
              <w:rPr>
                <w:rFonts w:hint="eastAsia"/>
              </w:rPr>
              <w:t>时才需要。</w:t>
            </w:r>
          </w:p>
          <w:p w:rsid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：加密协议：</w:t>
            </w:r>
            <w:r>
              <w:rPr>
                <w:rFonts w:hint="eastAsia"/>
              </w:rPr>
              <w:t>DES</w:t>
            </w:r>
            <w:r>
              <w:rPr>
                <w:rFonts w:hint="eastAsia"/>
              </w:rPr>
              <w:t>。只有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指定为</w:t>
            </w:r>
            <w:r>
              <w:rPr>
                <w:rFonts w:hint="eastAsia"/>
              </w:rPr>
              <w:t>authPriv</w:t>
            </w:r>
            <w:r>
              <w:rPr>
                <w:rFonts w:hint="eastAsia"/>
              </w:rPr>
              <w:t>时才需要。</w:t>
            </w:r>
          </w:p>
          <w:p w:rsidR="003F74C1" w:rsidRPr="003F74C1" w:rsidRDefault="003F74C1" w:rsidP="003F74C1">
            <w:pPr>
              <w:spacing w:line="300" w:lineRule="auto"/>
              <w:ind w:leftChars="300" w:left="63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：加密字符串。只有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指定为</w:t>
            </w:r>
            <w:r>
              <w:rPr>
                <w:rFonts w:hint="eastAsia"/>
              </w:rPr>
              <w:t>authPriv</w:t>
            </w:r>
            <w:r>
              <w:rPr>
                <w:rFonts w:hint="eastAsia"/>
              </w:rPr>
              <w:t>时才需要。</w:t>
            </w:r>
          </w:p>
          <w:p w:rsidR="00E26398" w:rsidRDefault="00E26398" w:rsidP="004265BC">
            <w:pPr>
              <w:numPr>
                <w:ilvl w:val="1"/>
                <w:numId w:val="1"/>
              </w:numPr>
              <w:spacing w:line="300" w:lineRule="auto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snmpwalk</w:t>
            </w:r>
            <w:r>
              <w:rPr>
                <w:rFonts w:hint="eastAsia"/>
              </w:rPr>
              <w:t>命令进行</w:t>
            </w:r>
            <w:r>
              <w:rPr>
                <w:rFonts w:hint="eastAsia"/>
              </w:rPr>
              <w:t>S</w:t>
            </w:r>
            <w:r>
              <w:t>NMP MIB</w:t>
            </w:r>
            <w:r>
              <w:t>的具体访问交互结果</w:t>
            </w:r>
            <w:r>
              <w:rPr>
                <w:rFonts w:hint="eastAsia"/>
              </w:rPr>
              <w:t>。</w:t>
            </w:r>
          </w:p>
          <w:p w:rsidR="007B0031" w:rsidRDefault="007B0031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snmpwalk</w:t>
            </w:r>
            <w:r>
              <w:rPr>
                <w:rFonts w:hint="eastAsia"/>
              </w:rPr>
              <w:t>使用方法很简单，如下：</w:t>
            </w:r>
          </w:p>
          <w:p w:rsidR="007B0031" w:rsidRDefault="007B0031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snmpwalk -v 1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2c(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) -c SNMP</w:t>
            </w:r>
            <w:r>
              <w:rPr>
                <w:rFonts w:hint="eastAsia"/>
              </w:rPr>
              <w:t>读团体密码</w:t>
            </w:r>
            <w:r>
              <w:rPr>
                <w:rFonts w:hint="eastAsia"/>
              </w:rPr>
              <w:t xml:space="preserve"> IP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 xml:space="preserve"> OID(</w:t>
            </w:r>
            <w:r>
              <w:rPr>
                <w:rFonts w:hint="eastAsia"/>
              </w:rPr>
              <w:t>对象标示符</w:t>
            </w:r>
            <w:r>
              <w:rPr>
                <w:rFonts w:hint="eastAsia"/>
              </w:rPr>
              <w:t>)</w:t>
            </w:r>
          </w:p>
          <w:p w:rsidR="007B0031" w:rsidRDefault="007B0031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：指定</w:t>
            </w: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的版本</w:t>
            </w:r>
            <w:r>
              <w:rPr>
                <w:rFonts w:hint="eastAsia"/>
              </w:rPr>
              <w:t>, 1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，该参数必须有。</w:t>
            </w:r>
          </w:p>
          <w:p w:rsidR="007B0031" w:rsidRDefault="007B0031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：指定连接设备</w:t>
            </w:r>
            <w:r>
              <w:rPr>
                <w:rFonts w:hint="eastAsia"/>
              </w:rPr>
              <w:t>SNMPSNMP</w:t>
            </w:r>
            <w:r>
              <w:rPr>
                <w:rFonts w:hint="eastAsia"/>
              </w:rPr>
              <w:t>读团体密码，该参数必须有。</w:t>
            </w:r>
          </w:p>
          <w:p w:rsidR="007B0031" w:rsidRDefault="007B0031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：指定要</w:t>
            </w:r>
            <w:r>
              <w:rPr>
                <w:rFonts w:hint="eastAsia"/>
              </w:rPr>
              <w:t>walk</w:t>
            </w:r>
            <w:r>
              <w:rPr>
                <w:rFonts w:hint="eastAsia"/>
              </w:rPr>
              <w:t>的设备的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地址，该参数必须有。</w:t>
            </w:r>
          </w:p>
          <w:p w:rsidR="007B0031" w:rsidRDefault="007B0031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：代表要获取设备的指标</w:t>
            </w: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，该参数不是必须的。</w:t>
            </w:r>
          </w:p>
          <w:p w:rsidR="007B0031" w:rsidRDefault="007B0031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案例：</w:t>
            </w:r>
          </w:p>
          <w:p w:rsidR="007B0031" w:rsidRDefault="007B0031" w:rsidP="007B0031">
            <w:pPr>
              <w:numPr>
                <w:ilvl w:val="0"/>
                <w:numId w:val="30"/>
              </w:numPr>
              <w:spacing w:line="300" w:lineRule="auto"/>
            </w:pPr>
            <w:r>
              <w:rPr>
                <w:rFonts w:hint="eastAsia"/>
              </w:rPr>
              <w:t>snmpwalk -v 2c -c public192.168.237.50 .1.3.6.1.4.1.2021.10.1.3 #</w:t>
            </w:r>
            <w:r>
              <w:rPr>
                <w:rFonts w:hint="eastAsia"/>
              </w:rPr>
              <w:t>监控</w:t>
            </w:r>
            <w:r>
              <w:rPr>
                <w:rFonts w:hint="eastAsia"/>
              </w:rPr>
              <w:t>cpuload</w:t>
            </w:r>
          </w:p>
          <w:p w:rsidR="007B0031" w:rsidRDefault="007B0031" w:rsidP="007B0031">
            <w:pPr>
              <w:numPr>
                <w:ilvl w:val="0"/>
                <w:numId w:val="30"/>
              </w:numPr>
              <w:spacing w:line="300" w:lineRule="auto"/>
            </w:pPr>
            <w:r>
              <w:rPr>
                <w:rFonts w:hint="eastAsia"/>
              </w:rPr>
              <w:t xml:space="preserve">snmpwalk -v 2c -c public 10.1.1.1 .1.3.6.1.2.1.25.2.2  </w:t>
            </w:r>
            <w:r>
              <w:rPr>
                <w:rFonts w:hint="eastAsia"/>
              </w:rPr>
              <w:t>取得系统总内存</w:t>
            </w:r>
          </w:p>
          <w:p w:rsidR="007B0031" w:rsidRDefault="007B0031" w:rsidP="007B0031">
            <w:pPr>
              <w:numPr>
                <w:ilvl w:val="0"/>
                <w:numId w:val="30"/>
              </w:numPr>
              <w:spacing w:line="300" w:lineRule="auto"/>
            </w:pPr>
            <w:r>
              <w:rPr>
                <w:rFonts w:hint="eastAsia"/>
              </w:rPr>
              <w:t xml:space="preserve">snmpwalk -v 2c -c public 10.1.1.1 hrSystemNumUsers  </w:t>
            </w:r>
            <w:r>
              <w:rPr>
                <w:rFonts w:hint="eastAsia"/>
              </w:rPr>
              <w:t>取得系统用户数（注意：</w:t>
            </w:r>
            <w:r>
              <w:rPr>
                <w:rFonts w:hint="eastAsia"/>
              </w:rPr>
              <w:t>hrSystemNumUsers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.1.3.6.1.2.1.25.1.5</w:t>
            </w:r>
            <w:r>
              <w:rPr>
                <w:rFonts w:hint="eastAsia"/>
              </w:rPr>
              <w:t>是等效的）</w:t>
            </w:r>
          </w:p>
          <w:p w:rsidR="007B0031" w:rsidRDefault="007B0031" w:rsidP="007B0031">
            <w:pPr>
              <w:numPr>
                <w:ilvl w:val="0"/>
                <w:numId w:val="30"/>
              </w:numPr>
              <w:spacing w:line="300" w:lineRule="auto"/>
            </w:pPr>
            <w:r>
              <w:rPr>
                <w:rFonts w:hint="eastAsia"/>
              </w:rPr>
              <w:t xml:space="preserve">snmpwalk -v 2c -c public 10.1.1.1 .1.3.6.1.2.1.4.20    </w:t>
            </w:r>
            <w:r>
              <w:rPr>
                <w:rFonts w:hint="eastAsia"/>
              </w:rPr>
              <w:t>取得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信息</w:t>
            </w:r>
          </w:p>
          <w:p w:rsidR="007B0031" w:rsidRDefault="007B0031" w:rsidP="007B0031">
            <w:pPr>
              <w:numPr>
                <w:ilvl w:val="0"/>
                <w:numId w:val="30"/>
              </w:numPr>
              <w:spacing w:line="300" w:lineRule="auto"/>
            </w:pPr>
            <w:r>
              <w:rPr>
                <w:rFonts w:hint="eastAsia"/>
              </w:rPr>
              <w:t xml:space="preserve">snmpwalk -v 2c -c public 10.1.1.1 system   </w:t>
            </w:r>
            <w:r>
              <w:rPr>
                <w:rFonts w:hint="eastAsia"/>
              </w:rPr>
              <w:t>查看系统信息</w:t>
            </w:r>
          </w:p>
          <w:p w:rsidR="007B0031" w:rsidRDefault="007B0031" w:rsidP="007B0031">
            <w:pPr>
              <w:numPr>
                <w:ilvl w:val="0"/>
                <w:numId w:val="30"/>
              </w:numPr>
              <w:spacing w:line="300" w:lineRule="auto"/>
            </w:pPr>
            <w:r>
              <w:rPr>
                <w:rFonts w:hint="eastAsia"/>
              </w:rPr>
              <w:t xml:space="preserve">snmpwalk -v 2c -c public 10.1.1.1 ifDescr </w:t>
            </w:r>
            <w:r>
              <w:rPr>
                <w:rFonts w:hint="eastAsia"/>
              </w:rPr>
              <w:t>获取网卡信息</w:t>
            </w:r>
          </w:p>
          <w:p w:rsidR="007B0031" w:rsidRDefault="007B0031" w:rsidP="004265BC">
            <w:pPr>
              <w:numPr>
                <w:ilvl w:val="1"/>
                <w:numId w:val="1"/>
              </w:numPr>
              <w:spacing w:line="300" w:lineRule="auto"/>
            </w:pPr>
            <w:r>
              <w:rPr>
                <w:rFonts w:hint="eastAsia"/>
              </w:rPr>
              <w:t>具体</w:t>
            </w:r>
            <w:r w:rsidR="004265BC">
              <w:rPr>
                <w:rFonts w:hint="eastAsia"/>
              </w:rPr>
              <w:t>完成</w:t>
            </w:r>
            <w:r>
              <w:rPr>
                <w:rFonts w:hint="eastAsia"/>
              </w:rPr>
              <w:t>实验内容如：</w:t>
            </w:r>
          </w:p>
          <w:p w:rsidR="00E26398" w:rsidRDefault="00E26398" w:rsidP="007B0031">
            <w:pPr>
              <w:spacing w:line="300" w:lineRule="auto"/>
              <w:ind w:leftChars="100" w:left="210" w:firstLineChars="200" w:firstLine="42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）在命令行窗口查看本机的路由表，与</w:t>
            </w:r>
            <w:r w:rsidR="007B0031">
              <w:rPr>
                <w:rFonts w:hint="eastAsia"/>
              </w:rPr>
              <w:t>系统中查询的</w:t>
            </w:r>
            <w:r w:rsidR="007B0031">
              <w:rPr>
                <w:rFonts w:hint="eastAsia"/>
              </w:rPr>
              <w:t>MIB</w:t>
            </w:r>
            <w:r>
              <w:rPr>
                <w:rFonts w:hint="eastAsia"/>
              </w:rPr>
              <w:t>的路由表比较。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）在命令行窗口查看当前的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连接。与</w:t>
            </w:r>
            <w:r w:rsidR="007B0031">
              <w:rPr>
                <w:rFonts w:hint="eastAsia"/>
              </w:rPr>
              <w:t>系统中查询的</w:t>
            </w:r>
            <w:r>
              <w:rPr>
                <w:rFonts w:hint="eastAsia"/>
              </w:rPr>
              <w:t>MIB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tcpconntable</w:t>
            </w:r>
            <w:r>
              <w:rPr>
                <w:rFonts w:hint="eastAsia"/>
              </w:rPr>
              <w:t>比较。</w:t>
            </w:r>
          </w:p>
          <w:p w:rsidR="00513ACA" w:rsidRPr="00513ACA" w:rsidRDefault="00513ACA" w:rsidP="00513ACA">
            <w:pPr>
              <w:ind w:firstLineChars="200" w:firstLine="420"/>
            </w:pPr>
          </w:p>
          <w:p w:rsidR="00484496" w:rsidRPr="00484496" w:rsidRDefault="00CD24D6" w:rsidP="00D75161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 w:rsidRPr="00CD24D6"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  <w:t>具体实验内容</w:t>
            </w:r>
            <w:r w:rsidR="00484496">
              <w:rPr>
                <w:rFonts w:hint="eastAsia"/>
                <w:b/>
              </w:rPr>
              <w:t>（以下内容要求有实验截图，请在截图中保留你的</w:t>
            </w:r>
            <w:r w:rsidR="00484496">
              <w:rPr>
                <w:rFonts w:hint="eastAsia"/>
                <w:b/>
              </w:rPr>
              <w:t>IP</w:t>
            </w:r>
            <w:r w:rsidR="00484496">
              <w:rPr>
                <w:rFonts w:hint="eastAsia"/>
                <w:b/>
              </w:rPr>
              <w:t>地址）</w:t>
            </w:r>
          </w:p>
          <w:p w:rsidR="00B36C28" w:rsidRDefault="003F74C1" w:rsidP="00D75161">
            <w:r>
              <w:rPr>
                <w:rFonts w:hint="eastAsia"/>
              </w:rPr>
              <w:t>1</w:t>
            </w:r>
            <w:r w:rsidR="00D75161">
              <w:rPr>
                <w:rFonts w:hint="eastAsia"/>
              </w:rPr>
              <w:t>、依次访问</w:t>
            </w:r>
            <w:r w:rsidR="00D75161">
              <w:rPr>
                <w:rFonts w:hint="eastAsia"/>
              </w:rPr>
              <w:t>system</w:t>
            </w:r>
            <w:r w:rsidR="00D75161">
              <w:rPr>
                <w:rFonts w:hint="eastAsia"/>
              </w:rPr>
              <w:t>组的各个对象，考察各个被管对象的物理意义，并写出被管对象</w:t>
            </w:r>
            <w:r w:rsidR="00D75161">
              <w:rPr>
                <w:rFonts w:hint="eastAsia"/>
              </w:rPr>
              <w:t>sysDescr</w:t>
            </w:r>
            <w:r w:rsidR="00D75161">
              <w:rPr>
                <w:rFonts w:hint="eastAsia"/>
              </w:rPr>
              <w:t>的值。（给出表格）</w:t>
            </w:r>
          </w:p>
          <w:p w:rsidR="00484496" w:rsidRDefault="00484496" w:rsidP="00921350">
            <w:pPr>
              <w:tabs>
                <w:tab w:val="num" w:pos="480"/>
              </w:tabs>
              <w:rPr>
                <w:noProof/>
              </w:rPr>
            </w:pPr>
            <w:permStart w:id="369388371" w:edGrp="everyone"/>
          </w:p>
          <w:p w:rsidR="00921350" w:rsidRDefault="00921350" w:rsidP="00921350">
            <w:pPr>
              <w:tabs>
                <w:tab w:val="num" w:pos="480"/>
              </w:tabs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B613B5" wp14:editId="7A1EBDAC">
                  <wp:extent cx="5939790" cy="4558665"/>
                  <wp:effectExtent l="0" t="0" r="3810" b="0"/>
                  <wp:docPr id="562042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424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55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1350" w:rsidRPr="00B36C28" w:rsidRDefault="00921350" w:rsidP="00921350">
            <w:pPr>
              <w:tabs>
                <w:tab w:val="num" w:pos="480"/>
              </w:tabs>
            </w:pPr>
          </w:p>
          <w:p w:rsidR="00BF407E" w:rsidRPr="00E8241D" w:rsidRDefault="00BF407E" w:rsidP="00921350">
            <w:pPr>
              <w:tabs>
                <w:tab w:val="num" w:pos="480"/>
              </w:tabs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1 </w:t>
            </w:r>
            <w:r w:rsidRPr="00E8241D">
              <w:t xml:space="preserve">system </w:t>
            </w:r>
            <w:r w:rsidRPr="00E8241D">
              <w:t>组中关键被管对象及其物理意义</w:t>
            </w:r>
          </w:p>
          <w:tbl>
            <w:tblPr>
              <w:tblW w:w="9279" w:type="dxa"/>
              <w:tblLook w:val="04A0" w:firstRow="1" w:lastRow="0" w:firstColumn="1" w:lastColumn="0" w:noHBand="0" w:noVBand="1"/>
            </w:tblPr>
            <w:tblGrid>
              <w:gridCol w:w="1908"/>
              <w:gridCol w:w="1701"/>
              <w:gridCol w:w="2335"/>
              <w:gridCol w:w="3335"/>
            </w:tblGrid>
            <w:tr w:rsidR="00BF407E" w:rsidRPr="00E8241D" w:rsidTr="00D66961">
              <w:trPr>
                <w:trHeight w:val="285"/>
              </w:trPr>
              <w:tc>
                <w:tcPr>
                  <w:tcW w:w="19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b/>
                      <w:bCs/>
                      <w:color w:val="000000"/>
                      <w:kern w:val="0"/>
                      <w:szCs w:val="21"/>
                    </w:rPr>
                    <w:t>OID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b/>
                      <w:bCs/>
                      <w:color w:val="000000"/>
                      <w:kern w:val="0"/>
                      <w:szCs w:val="21"/>
                    </w:rPr>
                    <w:t>名称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b/>
                      <w:bCs/>
                      <w:color w:val="000000"/>
                      <w:kern w:val="0"/>
                      <w:szCs w:val="21"/>
                    </w:rPr>
                    <w:t>值</w:t>
                  </w:r>
                </w:p>
              </w:tc>
              <w:tc>
                <w:tcPr>
                  <w:tcW w:w="33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b/>
                      <w:bCs/>
                      <w:color w:val="000000"/>
                      <w:kern w:val="0"/>
                      <w:szCs w:val="21"/>
                    </w:rPr>
                    <w:t>物理意义</w:t>
                  </w:r>
                </w:p>
              </w:tc>
            </w:tr>
            <w:tr w:rsidR="00BF407E" w:rsidRPr="00E8241D" w:rsidTr="00921350">
              <w:trPr>
                <w:trHeight w:val="157"/>
              </w:trPr>
              <w:tc>
                <w:tcPr>
                  <w:tcW w:w="19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1.3.6.1.2.1.1.1.0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sysDescr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Linux Sucial 5.15.153.1-microsoft-standard-WSL2</w:t>
                  </w:r>
                </w:p>
              </w:tc>
              <w:tc>
                <w:tcPr>
                  <w:tcW w:w="3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rFonts w:ascii="宋体" w:hAnsi="宋体" w:hint="eastAsia"/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rFonts w:ascii="宋体" w:hAnsi="宋体" w:hint="eastAsia"/>
                      <w:color w:val="000000"/>
                      <w:szCs w:val="21"/>
                    </w:rPr>
                    <w:t>描述操作系统、平台等系统信息</w:t>
                  </w:r>
                </w:p>
              </w:tc>
            </w:tr>
            <w:tr w:rsidR="00BF407E" w:rsidRPr="00E8241D" w:rsidTr="00921350">
              <w:trPr>
                <w:trHeight w:val="53"/>
              </w:trPr>
              <w:tc>
                <w:tcPr>
                  <w:tcW w:w="19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1.3.6.1.2.1.1.2.0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sysObjectID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NET-SNMP-TC::linux</w:t>
                  </w:r>
                </w:p>
              </w:tc>
              <w:tc>
                <w:tcPr>
                  <w:tcW w:w="3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E8241D">
                    <w:rPr>
                      <w:rFonts w:ascii="宋体" w:hAnsi="宋体" w:hint="eastAsia"/>
                      <w:color w:val="000000"/>
                      <w:szCs w:val="21"/>
                    </w:rPr>
                    <w:t>设备类型标识，便于统一管理</w:t>
                  </w:r>
                </w:p>
              </w:tc>
            </w:tr>
            <w:tr w:rsidR="00BF407E" w:rsidRPr="00E8241D" w:rsidTr="00921350">
              <w:trPr>
                <w:trHeight w:val="53"/>
              </w:trPr>
              <w:tc>
                <w:tcPr>
                  <w:tcW w:w="19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1.3.6.1.2.1.1.3.0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sysUpTime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0:07:36.9</w:t>
                  </w:r>
                </w:p>
              </w:tc>
              <w:tc>
                <w:tcPr>
                  <w:tcW w:w="3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E8241D">
                    <w:rPr>
                      <w:rFonts w:ascii="宋体" w:hAnsi="宋体" w:hint="eastAsia"/>
                      <w:color w:val="000000"/>
                      <w:szCs w:val="21"/>
                    </w:rPr>
                    <w:t>系统开机时间，用于监控稳定性</w:t>
                  </w:r>
                </w:p>
              </w:tc>
            </w:tr>
            <w:tr w:rsidR="00BF407E" w:rsidRPr="00E8241D" w:rsidTr="00921350">
              <w:trPr>
                <w:trHeight w:val="53"/>
              </w:trPr>
              <w:tc>
                <w:tcPr>
                  <w:tcW w:w="19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1.3.6.1.2.1.1.4.0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sysContact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rFonts w:eastAsia="等线"/>
                      <w:color w:val="467886"/>
                      <w:kern w:val="0"/>
                      <w:szCs w:val="21"/>
                    </w:rPr>
                  </w:pPr>
                  <w:r w:rsidRPr="00E8241D">
                    <w:rPr>
                      <w:rFonts w:eastAsia="等线"/>
                      <w:kern w:val="0"/>
                      <w:szCs w:val="21"/>
                    </w:rPr>
                    <w:t>Me &lt;me@example.org&gt;</w:t>
                  </w:r>
                </w:p>
              </w:tc>
              <w:tc>
                <w:tcPr>
                  <w:tcW w:w="3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E8241D">
                    <w:rPr>
                      <w:rFonts w:ascii="宋体" w:hAnsi="宋体" w:hint="eastAsia"/>
                      <w:color w:val="000000"/>
                      <w:szCs w:val="21"/>
                    </w:rPr>
                    <w:t>管理员联系方式，用于故障联络</w:t>
                  </w:r>
                </w:p>
              </w:tc>
            </w:tr>
            <w:tr w:rsidR="00BF407E" w:rsidRPr="00E8241D" w:rsidTr="00921350">
              <w:trPr>
                <w:trHeight w:val="53"/>
              </w:trPr>
              <w:tc>
                <w:tcPr>
                  <w:tcW w:w="19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1.3.6.1.2.1.1.5.0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sysName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Sucial</w:t>
                  </w:r>
                </w:p>
              </w:tc>
              <w:tc>
                <w:tcPr>
                  <w:tcW w:w="3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E8241D">
                    <w:rPr>
                      <w:rFonts w:ascii="宋体" w:hAnsi="宋体" w:hint="eastAsia"/>
                      <w:color w:val="000000"/>
                      <w:szCs w:val="21"/>
                    </w:rPr>
                    <w:t>系统主机名，便于识别和管理</w:t>
                  </w:r>
                </w:p>
              </w:tc>
            </w:tr>
            <w:tr w:rsidR="00BF407E" w:rsidRPr="00E8241D" w:rsidTr="00921350">
              <w:trPr>
                <w:trHeight w:val="53"/>
              </w:trPr>
              <w:tc>
                <w:tcPr>
                  <w:tcW w:w="19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1.3.6.1.2.1.1.6.0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sysLocation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Sitting on the Dock of the Bay</w:t>
                  </w:r>
                </w:p>
              </w:tc>
              <w:tc>
                <w:tcPr>
                  <w:tcW w:w="3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E8241D">
                    <w:rPr>
                      <w:rFonts w:ascii="宋体" w:hAnsi="宋体" w:hint="eastAsia"/>
                      <w:color w:val="000000"/>
                      <w:szCs w:val="21"/>
                    </w:rPr>
                    <w:t>系统部署的物理位置描述</w:t>
                  </w:r>
                </w:p>
              </w:tc>
            </w:tr>
            <w:tr w:rsidR="00BF407E" w:rsidRPr="00E8241D" w:rsidTr="00921350">
              <w:trPr>
                <w:trHeight w:val="53"/>
              </w:trPr>
              <w:tc>
                <w:tcPr>
                  <w:tcW w:w="190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1.3.6.1.2.1.1.7.0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sysServices</w:t>
                  </w:r>
                </w:p>
              </w:tc>
              <w:tc>
                <w:tcPr>
                  <w:tcW w:w="2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E8241D">
                    <w:rPr>
                      <w:color w:val="000000"/>
                      <w:kern w:val="0"/>
                      <w:szCs w:val="21"/>
                    </w:rPr>
                    <w:t>72</w:t>
                  </w:r>
                </w:p>
              </w:tc>
              <w:tc>
                <w:tcPr>
                  <w:tcW w:w="33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BF407E" w:rsidRPr="00E8241D" w:rsidRDefault="00BF407E" w:rsidP="00921350">
                  <w:pPr>
                    <w:rPr>
                      <w:rFonts w:ascii="宋体" w:hAnsi="宋体" w:hint="eastAsia"/>
                      <w:color w:val="000000"/>
                      <w:szCs w:val="21"/>
                    </w:rPr>
                  </w:pPr>
                  <w:r w:rsidRPr="00E8241D">
                    <w:rPr>
                      <w:rFonts w:ascii="宋体" w:hAnsi="宋体" w:hint="eastAsia"/>
                      <w:color w:val="000000"/>
                      <w:szCs w:val="21"/>
                    </w:rPr>
                    <w:t>表示支持应用、传输和网络服务</w:t>
                  </w:r>
                </w:p>
              </w:tc>
            </w:tr>
          </w:tbl>
          <w:p w:rsidR="00484496" w:rsidRDefault="003576A0" w:rsidP="00921350">
            <w:pPr>
              <w:tabs>
                <w:tab w:val="num" w:pos="480"/>
              </w:tabs>
              <w:ind w:firstLineChars="200" w:firstLine="420"/>
            </w:pPr>
            <w:r w:rsidRPr="003576A0">
              <w:t>sysDescr</w:t>
            </w:r>
            <w:r w:rsidRPr="003576A0">
              <w:t>的值为</w:t>
            </w:r>
            <w:r w:rsidRPr="003576A0">
              <w:t>Linux Sucial 5.15.153.1-microsoft-standard-WSL2 #1 SMP Fri Mar 29 23:14:13 UTC 2024 x86_64</w:t>
            </w:r>
            <w:r w:rsidRPr="003576A0">
              <w:t>。说明该被管设备是运行在</w:t>
            </w:r>
            <w:r w:rsidRPr="003576A0">
              <w:t>WSL</w:t>
            </w:r>
            <w:r w:rsidRPr="003576A0">
              <w:t>上的</w:t>
            </w:r>
            <w:r w:rsidRPr="003576A0">
              <w:t>Ubuntu</w:t>
            </w:r>
            <w:r w:rsidRPr="003576A0">
              <w:t>系统，内核版本为</w:t>
            </w:r>
            <w:r w:rsidRPr="003576A0">
              <w:t>5.15.153.1</w:t>
            </w:r>
            <w:r w:rsidRPr="003576A0">
              <w:t>，架构为</w:t>
            </w:r>
            <w:r w:rsidRPr="003576A0">
              <w:t>x86_64</w:t>
            </w:r>
            <w:r w:rsidRPr="003576A0">
              <w:t>。</w:t>
            </w:r>
          </w:p>
          <w:p w:rsidR="003576A0" w:rsidRPr="003576A0" w:rsidRDefault="003576A0" w:rsidP="00921350">
            <w:pPr>
              <w:tabs>
                <w:tab w:val="num" w:pos="480"/>
              </w:tabs>
            </w:pPr>
          </w:p>
          <w:permEnd w:id="369388371"/>
          <w:p w:rsidR="00D75161" w:rsidRDefault="003F74C1" w:rsidP="00D75161">
            <w:r>
              <w:t>2</w:t>
            </w:r>
            <w:r w:rsidR="00D75161">
              <w:rPr>
                <w:rFonts w:hint="eastAsia"/>
              </w:rPr>
              <w:t>、</w:t>
            </w:r>
            <w:r w:rsidR="00D75161" w:rsidRPr="00C70B13">
              <w:rPr>
                <w:rFonts w:hint="eastAsia"/>
              </w:rPr>
              <w:t>在</w:t>
            </w:r>
            <w:r w:rsidR="006B4870">
              <w:rPr>
                <w:rFonts w:hint="eastAsia"/>
              </w:rPr>
              <w:t>linux</w:t>
            </w:r>
            <w:r w:rsidR="006B4870">
              <w:rPr>
                <w:rFonts w:hint="eastAsia"/>
              </w:rPr>
              <w:t>系统中</w:t>
            </w:r>
            <w:r w:rsidR="00D75161" w:rsidRPr="00C70B13">
              <w:rPr>
                <w:rFonts w:hint="eastAsia"/>
              </w:rPr>
              <w:t>查看本机路由表情况，对结果进行截图。并在</w:t>
            </w:r>
            <w:r w:rsidR="006B4870">
              <w:rPr>
                <w:rFonts w:hint="eastAsia"/>
                <w:bCs/>
              </w:rPr>
              <w:t>snmp</w:t>
            </w:r>
            <w:r w:rsidR="006B4870">
              <w:rPr>
                <w:bCs/>
              </w:rPr>
              <w:t>walk</w:t>
            </w:r>
            <w:r w:rsidR="00D75161" w:rsidRPr="00C70B13">
              <w:rPr>
                <w:rFonts w:hint="eastAsia"/>
                <w:bCs/>
              </w:rPr>
              <w:t>中对</w:t>
            </w:r>
            <w:r w:rsidR="00D75161" w:rsidRPr="00C70B13">
              <w:rPr>
                <w:rFonts w:hint="eastAsia"/>
                <w:bCs/>
              </w:rPr>
              <w:t>IP</w:t>
            </w:r>
            <w:r w:rsidR="00D75161" w:rsidRPr="00C70B13">
              <w:rPr>
                <w:rFonts w:hint="eastAsia"/>
                <w:bCs/>
              </w:rPr>
              <w:t>组</w:t>
            </w:r>
            <w:r w:rsidR="00D75161" w:rsidRPr="00C70B13">
              <w:rPr>
                <w:bCs/>
              </w:rPr>
              <w:t>ipRouteTable</w:t>
            </w:r>
            <w:r w:rsidR="00D75161" w:rsidRPr="00C70B13">
              <w:rPr>
                <w:rFonts w:hint="eastAsia"/>
                <w:bCs/>
              </w:rPr>
              <w:t>进行遍历，写出各对象实例的名称，</w:t>
            </w:r>
            <w:r w:rsidR="00D75161" w:rsidRPr="00C70B13">
              <w:rPr>
                <w:rFonts w:hint="eastAsia"/>
                <w:bCs/>
              </w:rPr>
              <w:t>OID</w:t>
            </w:r>
            <w:r w:rsidR="00D75161" w:rsidRPr="00C70B13">
              <w:rPr>
                <w:rFonts w:hint="eastAsia"/>
                <w:bCs/>
              </w:rPr>
              <w:t>和值</w:t>
            </w:r>
            <w:r w:rsidR="00D75161">
              <w:rPr>
                <w:rFonts w:hint="eastAsia"/>
              </w:rPr>
              <w:t>（给出表格）</w:t>
            </w:r>
            <w:r w:rsidR="00D75161" w:rsidRPr="00C70B13">
              <w:rPr>
                <w:rFonts w:hint="eastAsia"/>
                <w:bCs/>
              </w:rPr>
              <w:t>。</w:t>
            </w:r>
            <w:r w:rsidR="00D75161">
              <w:rPr>
                <w:rFonts w:hint="eastAsia"/>
              </w:rPr>
              <w:t>本机的路由表与</w:t>
            </w:r>
            <w:r w:rsidR="00D75161">
              <w:rPr>
                <w:rFonts w:hint="eastAsia"/>
              </w:rPr>
              <w:t>MIB</w:t>
            </w:r>
            <w:r w:rsidR="00D75161">
              <w:rPr>
                <w:rFonts w:hint="eastAsia"/>
              </w:rPr>
              <w:t>中的路由表比较。</w:t>
            </w:r>
          </w:p>
          <w:p w:rsidR="00484496" w:rsidRDefault="003576A0" w:rsidP="00921350">
            <w:permStart w:id="158752003" w:edGrp="everyone"/>
            <w:r>
              <w:rPr>
                <w:rFonts w:hint="eastAsia"/>
              </w:rPr>
              <w:lastRenderedPageBreak/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路由表情况</w:t>
            </w:r>
          </w:p>
          <w:p w:rsidR="003576A0" w:rsidRDefault="003576A0" w:rsidP="00921350">
            <w:r>
              <w:rPr>
                <w:noProof/>
              </w:rPr>
              <w:drawing>
                <wp:inline distT="0" distB="0" distL="0" distR="0" wp14:anchorId="63BE7B14" wp14:editId="5BA99AF3">
                  <wp:extent cx="5939790" cy="1437005"/>
                  <wp:effectExtent l="0" t="0" r="3810" b="0"/>
                  <wp:docPr id="4540780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0780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1350" w:rsidRDefault="00921350" w:rsidP="00921350">
            <w:pPr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路由表</w:t>
            </w:r>
          </w:p>
          <w:tbl>
            <w:tblPr>
              <w:tblW w:w="9279" w:type="dxa"/>
              <w:tblLook w:val="04A0" w:firstRow="1" w:lastRow="0" w:firstColumn="1" w:lastColumn="0" w:noHBand="0" w:noVBand="1"/>
            </w:tblPr>
            <w:tblGrid>
              <w:gridCol w:w="2340"/>
              <w:gridCol w:w="1600"/>
              <w:gridCol w:w="1680"/>
              <w:gridCol w:w="2099"/>
              <w:gridCol w:w="1560"/>
            </w:tblGrid>
            <w:tr w:rsidR="00921350" w:rsidRPr="00921350" w:rsidTr="00D66961">
              <w:trPr>
                <w:trHeight w:val="570"/>
              </w:trPr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目的地址</w:t>
                  </w: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 xml:space="preserve"> (Destination)</w:t>
                  </w:r>
                </w:p>
              </w:tc>
              <w:tc>
                <w:tcPr>
                  <w:tcW w:w="16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网关</w:t>
                  </w: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 xml:space="preserve"> (Gateway)</w:t>
                  </w:r>
                </w:p>
              </w:tc>
              <w:tc>
                <w:tcPr>
                  <w:tcW w:w="16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子网掩码</w:t>
                  </w: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 xml:space="preserve"> (Genmask)</w:t>
                  </w:r>
                </w:p>
              </w:tc>
              <w:tc>
                <w:tcPr>
                  <w:tcW w:w="209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标志</w:t>
                  </w: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 xml:space="preserve"> (Flags)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接口</w:t>
                  </w: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 xml:space="preserve"> (Iface)</w:t>
                  </w:r>
                </w:p>
              </w:tc>
            </w:tr>
            <w:tr w:rsidR="00921350" w:rsidRPr="00921350" w:rsidTr="00D66961">
              <w:trPr>
                <w:trHeight w:val="285"/>
              </w:trPr>
              <w:tc>
                <w:tcPr>
                  <w:tcW w:w="23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0.0.0.0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172.26.160.1</w:t>
                  </w: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0.0.0.0</w:t>
                  </w:r>
                </w:p>
              </w:tc>
              <w:tc>
                <w:tcPr>
                  <w:tcW w:w="20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UG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eth0</w:t>
                  </w:r>
                </w:p>
              </w:tc>
            </w:tr>
            <w:tr w:rsidR="00921350" w:rsidRPr="00921350" w:rsidTr="00D66961">
              <w:trPr>
                <w:trHeight w:val="285"/>
              </w:trPr>
              <w:tc>
                <w:tcPr>
                  <w:tcW w:w="23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172.26.160.0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0.0.0.0</w:t>
                  </w:r>
                </w:p>
              </w:tc>
              <w:tc>
                <w:tcPr>
                  <w:tcW w:w="1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255.255.240.0</w:t>
                  </w:r>
                </w:p>
              </w:tc>
              <w:tc>
                <w:tcPr>
                  <w:tcW w:w="20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U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eth0</w:t>
                  </w:r>
                </w:p>
              </w:tc>
            </w:tr>
          </w:tbl>
          <w:p w:rsidR="00921350" w:rsidRDefault="00921350" w:rsidP="00921350"/>
          <w:p w:rsidR="00484496" w:rsidRDefault="00921350" w:rsidP="00921350">
            <w:r>
              <w:rPr>
                <w:rFonts w:hint="eastAsia"/>
              </w:rPr>
              <w:t>②</w:t>
            </w:r>
            <w:r>
              <w:rPr>
                <w:rFonts w:hint="eastAsia"/>
              </w:rPr>
              <w:t xml:space="preserve"> </w:t>
            </w:r>
            <w:r w:rsidRPr="00C70B13">
              <w:rPr>
                <w:rFonts w:hint="eastAsia"/>
                <w:bCs/>
              </w:rPr>
              <w:t>对</w:t>
            </w:r>
            <w:r w:rsidRPr="00C70B13">
              <w:rPr>
                <w:rFonts w:hint="eastAsia"/>
                <w:bCs/>
              </w:rPr>
              <w:t>IP</w:t>
            </w:r>
            <w:r w:rsidRPr="00C70B13">
              <w:rPr>
                <w:rFonts w:hint="eastAsia"/>
                <w:bCs/>
              </w:rPr>
              <w:t>组</w:t>
            </w:r>
            <w:r w:rsidRPr="00C70B13">
              <w:rPr>
                <w:bCs/>
              </w:rPr>
              <w:t>ipRouteTable</w:t>
            </w:r>
            <w:r w:rsidRPr="00C70B13">
              <w:rPr>
                <w:rFonts w:hint="eastAsia"/>
                <w:bCs/>
              </w:rPr>
              <w:t>进行遍历</w:t>
            </w:r>
          </w:p>
          <w:p w:rsidR="00484496" w:rsidRDefault="00921350" w:rsidP="00921350">
            <w:r>
              <w:rPr>
                <w:noProof/>
              </w:rPr>
              <w:drawing>
                <wp:inline distT="0" distB="0" distL="0" distR="0" wp14:anchorId="7BB342DC" wp14:editId="53831C10">
                  <wp:extent cx="5939790" cy="3012440"/>
                  <wp:effectExtent l="0" t="0" r="3810" b="0"/>
                  <wp:docPr id="20407689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7689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1350" w:rsidRDefault="00921350" w:rsidP="00921350">
            <w:pPr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3 </w:t>
            </w:r>
            <w:r w:rsidRPr="00C70B13">
              <w:rPr>
                <w:bCs/>
              </w:rPr>
              <w:t>ipRouteTable</w:t>
            </w:r>
            <w:r w:rsidRPr="00C70B13">
              <w:rPr>
                <w:rFonts w:hint="eastAsia"/>
                <w:bCs/>
              </w:rPr>
              <w:t>遍历</w:t>
            </w:r>
            <w:r>
              <w:rPr>
                <w:rFonts w:hint="eastAsia"/>
              </w:rPr>
              <w:t>结果表格</w:t>
            </w:r>
          </w:p>
          <w:tbl>
            <w:tblPr>
              <w:tblW w:w="9137" w:type="dxa"/>
              <w:tblLook w:val="04A0" w:firstRow="1" w:lastRow="0" w:firstColumn="1" w:lastColumn="0" w:noHBand="0" w:noVBand="1"/>
            </w:tblPr>
            <w:tblGrid>
              <w:gridCol w:w="3325"/>
              <w:gridCol w:w="3544"/>
              <w:gridCol w:w="2268"/>
            </w:tblGrid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对象实例名称</w:t>
                  </w:r>
                </w:p>
              </w:tc>
              <w:tc>
                <w:tcPr>
                  <w:tcW w:w="354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OID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b/>
                      <w:bCs/>
                      <w:color w:val="000000"/>
                      <w:kern w:val="0"/>
                      <w:sz w:val="22"/>
                      <w:szCs w:val="22"/>
                    </w:rPr>
                    <w:t>值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ipRouteDest.0.0.0.0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1.3.6.1.2.1.4.21.1.1.0.0.0.0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0.0.0.0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ipRouteDest.172.26.160.0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1.3.6.1.2.1.4.21.1.1.172.26.160.0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172.26.160.0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ipRouteIfIndex.0.0.0.0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1.3.6.1.2.1.4.21.1.2.0.0.0.0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2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ipRouteIfIndex.172.26.160.0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1.3.6.1.2.1.4.21.1.2.172.26.160.0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2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ipRouteMetric1.0.0.0.0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1.3.6.1.2.1.4.21.1.3.0.0.0.0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ipRouteMetric1.172.26.160.0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1.3.6.1.2.1.4.21.1.3.172.26.160.0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0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ipRouteNextHop.0.0.0.0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1.3.6.1.2.1.4.21.1.7.0.0.0.0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172.26.160.1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ipRouteNextHop.172.26.160.0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1.3.6.1.2.1.4.21.1.7.172.26.160.0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0.0.0.0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lastRenderedPageBreak/>
                    <w:t>ipRouteType.0.0.0.0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1.3.6.1.2.1.4.21.1.8.0.0.0.0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indirect (4)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ipRouteType.172.26.160.0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1.3.6.1.2.1.4.21.1.8.172.26.160.0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direct (3)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ipRouteProto.0.0.0.0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1.3.6.1.2.1.4.21.1.9.0.0.0.0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local (2)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ipRouteProto.172.26.160.0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1.3.6.1.2.1.4.21.1.9.172.26.160.0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local (2)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ipRouteMask.0.0.0.0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1.3.6.1.2.1.4.21.1.11.0.0.0.0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0.0.0.0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ipRouteMask.172.26.160.0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1.3.6.1.2.1.4.21.1.11.172.26.160.0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255.255.240.0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ipRouteInfo.0.0.0.0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1.3.6.1.2.1.4.21.1.13.0.0.0.0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zeroDotZero</w:t>
                  </w:r>
                </w:p>
              </w:tc>
            </w:tr>
            <w:tr w:rsidR="00921350" w:rsidRPr="00921350" w:rsidTr="00921350">
              <w:trPr>
                <w:trHeight w:val="285"/>
              </w:trPr>
              <w:tc>
                <w:tcPr>
                  <w:tcW w:w="33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ipRouteInfo.172.26.160.0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1.3.6.1.2.1.4.21.1.13.172.26.160.0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921350" w:rsidRPr="00921350" w:rsidRDefault="00921350" w:rsidP="00921350">
                  <w:pPr>
                    <w:widowControl/>
                    <w:jc w:val="left"/>
                    <w:rPr>
                      <w:color w:val="000000"/>
                      <w:kern w:val="0"/>
                      <w:sz w:val="22"/>
                      <w:szCs w:val="22"/>
                    </w:rPr>
                  </w:pPr>
                  <w:r w:rsidRPr="00921350">
                    <w:rPr>
                      <w:color w:val="000000"/>
                      <w:kern w:val="0"/>
                      <w:sz w:val="22"/>
                      <w:szCs w:val="22"/>
                    </w:rPr>
                    <w:t>zeroDotZero</w:t>
                  </w:r>
                </w:p>
              </w:tc>
            </w:tr>
          </w:tbl>
          <w:p w:rsidR="00921350" w:rsidRDefault="00921350" w:rsidP="00921350"/>
          <w:p w:rsidR="00921350" w:rsidRPr="00821B03" w:rsidRDefault="00821B03" w:rsidP="00821B03">
            <w:pPr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本机的路由表与</w:t>
            </w:r>
            <w:r>
              <w:rPr>
                <w:rFonts w:hint="eastAsia"/>
              </w:rPr>
              <w:t>MIB</w:t>
            </w:r>
            <w:r>
              <w:rPr>
                <w:rFonts w:hint="eastAsia"/>
              </w:rPr>
              <w:t>中的路由表比较</w:t>
            </w:r>
          </w:p>
          <w:tbl>
            <w:tblPr>
              <w:tblW w:w="9100" w:type="dxa"/>
              <w:tblLook w:val="04A0" w:firstRow="1" w:lastRow="0" w:firstColumn="1" w:lastColumn="0" w:noHBand="0" w:noVBand="1"/>
            </w:tblPr>
            <w:tblGrid>
              <w:gridCol w:w="1341"/>
              <w:gridCol w:w="2268"/>
              <w:gridCol w:w="2551"/>
              <w:gridCol w:w="2940"/>
            </w:tblGrid>
            <w:tr w:rsidR="00821B03" w:rsidRPr="00821B03" w:rsidTr="00821B03">
              <w:trPr>
                <w:trHeight w:val="570"/>
              </w:trPr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b/>
                      <w:bCs/>
                      <w:color w:val="000000"/>
                      <w:kern w:val="0"/>
                      <w:szCs w:val="21"/>
                    </w:rPr>
                    <w:t>项目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b/>
                      <w:bCs/>
                      <w:color w:val="000000"/>
                      <w:kern w:val="0"/>
                      <w:szCs w:val="21"/>
                    </w:rPr>
                    <w:t>route -n</w:t>
                  </w:r>
                  <w:r w:rsidRPr="00821B03">
                    <w:rPr>
                      <w:b/>
                      <w:bCs/>
                      <w:color w:val="000000"/>
                      <w:kern w:val="0"/>
                      <w:szCs w:val="21"/>
                    </w:rPr>
                    <w:t>输出</w:t>
                  </w:r>
                </w:p>
              </w:tc>
              <w:tc>
                <w:tcPr>
                  <w:tcW w:w="25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b/>
                      <w:bCs/>
                      <w:color w:val="000000"/>
                      <w:kern w:val="0"/>
                      <w:szCs w:val="21"/>
                    </w:rPr>
                    <w:t>snmpwalk</w:t>
                  </w:r>
                  <w:r w:rsidRPr="00821B03">
                    <w:rPr>
                      <w:b/>
                      <w:bCs/>
                      <w:color w:val="000000"/>
                      <w:kern w:val="0"/>
                      <w:szCs w:val="21"/>
                    </w:rPr>
                    <w:t>输出</w:t>
                  </w:r>
                </w:p>
              </w:tc>
              <w:tc>
                <w:tcPr>
                  <w:tcW w:w="29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b/>
                      <w:bCs/>
                      <w:color w:val="000000"/>
                      <w:kern w:val="0"/>
                      <w:szCs w:val="21"/>
                    </w:rPr>
                    <w:t>说明</w:t>
                  </w:r>
                </w:p>
              </w:tc>
            </w:tr>
            <w:tr w:rsidR="00821B03" w:rsidRPr="00821B03" w:rsidTr="00821B03">
              <w:trPr>
                <w:trHeight w:val="570"/>
              </w:trPr>
              <w:tc>
                <w:tcPr>
                  <w:tcW w:w="13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默认路由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0.0.0.0 → 172.26.160.1 via eth0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ipRouteDest.0.0.0.0, NextHop</w:t>
                  </w:r>
                  <w:r w:rsidRPr="00821B03">
                    <w:rPr>
                      <w:rFonts w:hint="eastAsia"/>
                      <w:color w:val="000000"/>
                      <w:kern w:val="0"/>
                      <w:szCs w:val="21"/>
                    </w:rPr>
                    <w:t>为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172.26.160.1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一致</w:t>
                  </w:r>
                </w:p>
              </w:tc>
            </w:tr>
            <w:tr w:rsidR="00821B03" w:rsidRPr="00821B03" w:rsidTr="00821B03">
              <w:trPr>
                <w:trHeight w:val="570"/>
              </w:trPr>
              <w:tc>
                <w:tcPr>
                  <w:tcW w:w="13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子网路由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172.26.160.0/20 → eth0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ipRouteDest.172.26.160.0, NextHop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为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0.0.0.0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一致</w:t>
                  </w:r>
                </w:p>
              </w:tc>
            </w:tr>
            <w:tr w:rsidR="00821B03" w:rsidRPr="00821B03" w:rsidTr="00821B03">
              <w:trPr>
                <w:trHeight w:val="255"/>
              </w:trPr>
              <w:tc>
                <w:tcPr>
                  <w:tcW w:w="13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接口索引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eth0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无索引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可通过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ifTable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查接口索引名</w:t>
                  </w:r>
                </w:p>
              </w:tc>
            </w:tr>
            <w:tr w:rsidR="00821B03" w:rsidRPr="00821B03" w:rsidTr="00821B03">
              <w:trPr>
                <w:trHeight w:val="53"/>
              </w:trPr>
              <w:tc>
                <w:tcPr>
                  <w:tcW w:w="13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路由类型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U/UG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direct(3)/indirect(4)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对应关系为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U → direct</w:t>
                  </w:r>
                  <w:r w:rsidRPr="00821B03">
                    <w:rPr>
                      <w:color w:val="000000"/>
                      <w:kern w:val="0"/>
                      <w:szCs w:val="21"/>
                    </w:rPr>
                    <w:t>，</w:t>
                  </w:r>
                </w:p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UG → indirect</w:t>
                  </w:r>
                </w:p>
              </w:tc>
            </w:tr>
            <w:tr w:rsidR="00821B03" w:rsidRPr="00821B03" w:rsidTr="00821B03">
              <w:trPr>
                <w:trHeight w:val="273"/>
              </w:trPr>
              <w:tc>
                <w:tcPr>
                  <w:tcW w:w="13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路由协议</w:t>
                  </w:r>
                </w:p>
              </w:tc>
              <w:tc>
                <w:tcPr>
                  <w:tcW w:w="22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-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local(2)</w:t>
                  </w:r>
                </w:p>
              </w:tc>
              <w:tc>
                <w:tcPr>
                  <w:tcW w:w="29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821B03" w:rsidRPr="00821B03" w:rsidRDefault="00821B03" w:rsidP="00821B03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821B03">
                    <w:rPr>
                      <w:color w:val="000000"/>
                      <w:kern w:val="0"/>
                      <w:szCs w:val="21"/>
                    </w:rPr>
                    <w:t>表示由系统本地添加的路由</w:t>
                  </w:r>
                </w:p>
              </w:tc>
            </w:tr>
          </w:tbl>
          <w:p w:rsidR="00921350" w:rsidRPr="00484496" w:rsidRDefault="00921350" w:rsidP="00921350"/>
          <w:permEnd w:id="158752003"/>
          <w:p w:rsidR="00D75161" w:rsidRDefault="006B4870" w:rsidP="00D75161">
            <w:pPr>
              <w:rPr>
                <w:bCs/>
              </w:rPr>
            </w:pPr>
            <w:r>
              <w:t>3</w:t>
            </w:r>
            <w:r w:rsidR="00D75161">
              <w:rPr>
                <w:rFonts w:hint="eastAsia"/>
              </w:rPr>
              <w:t>、</w:t>
            </w:r>
            <w:r>
              <w:rPr>
                <w:rFonts w:hint="eastAsia"/>
              </w:rPr>
              <w:t>L</w:t>
            </w:r>
            <w:r>
              <w:t>inux</w:t>
            </w:r>
            <w:r>
              <w:rPr>
                <w:rFonts w:hint="eastAsia"/>
              </w:rPr>
              <w:t>系统中查看</w:t>
            </w:r>
            <w:r w:rsidR="00D75161">
              <w:rPr>
                <w:rFonts w:hint="eastAsia"/>
              </w:rPr>
              <w:t>当前的</w:t>
            </w:r>
            <w:r w:rsidR="00D75161">
              <w:rPr>
                <w:rFonts w:hint="eastAsia"/>
              </w:rPr>
              <w:t>tcp</w:t>
            </w:r>
            <w:r w:rsidR="00D75161">
              <w:rPr>
                <w:rFonts w:hint="eastAsia"/>
              </w:rPr>
              <w:t>连接（给出截图）。与</w:t>
            </w:r>
            <w:r>
              <w:rPr>
                <w:rFonts w:hint="eastAsia"/>
              </w:rPr>
              <w:t>snmpwalk</w:t>
            </w:r>
            <w:r w:rsidR="00D75161">
              <w:rPr>
                <w:rFonts w:hint="eastAsia"/>
              </w:rPr>
              <w:t>中的</w:t>
            </w:r>
            <w:r w:rsidR="00D75161">
              <w:rPr>
                <w:rFonts w:hint="eastAsia"/>
              </w:rPr>
              <w:t>tcpconntable</w:t>
            </w:r>
            <w:r w:rsidR="00D75161">
              <w:rPr>
                <w:rFonts w:hint="eastAsia"/>
              </w:rPr>
              <w:t>比较，</w:t>
            </w:r>
            <w:r w:rsidR="00D75161" w:rsidRPr="00951850">
              <w:rPr>
                <w:bCs/>
              </w:rPr>
              <w:t>写出各对象实例的名称，</w:t>
            </w:r>
            <w:r w:rsidR="00D75161" w:rsidRPr="00951850">
              <w:rPr>
                <w:bCs/>
              </w:rPr>
              <w:t>OID</w:t>
            </w:r>
            <w:r w:rsidR="00D75161" w:rsidRPr="00951850">
              <w:rPr>
                <w:bCs/>
              </w:rPr>
              <w:t>和值</w:t>
            </w:r>
            <w:r w:rsidR="00D75161">
              <w:rPr>
                <w:rFonts w:hint="eastAsia"/>
                <w:bCs/>
              </w:rPr>
              <w:t>（给出表格）</w:t>
            </w:r>
            <w:r w:rsidR="00D75161" w:rsidRPr="00951850">
              <w:rPr>
                <w:bCs/>
              </w:rPr>
              <w:t>。</w:t>
            </w:r>
          </w:p>
          <w:p w:rsidR="0016070E" w:rsidRPr="00756EEC" w:rsidRDefault="00756EEC" w:rsidP="00073E0B">
            <w:pPr>
              <w:rPr>
                <w:rFonts w:ascii="宋体" w:hAnsi="宋体" w:hint="eastAsia"/>
                <w:color w:val="000000"/>
                <w:szCs w:val="21"/>
              </w:rPr>
            </w:pPr>
            <w:permStart w:id="347743411" w:edGrp="everyone"/>
            <w:r w:rsidRPr="00756EEC">
              <w:rPr>
                <w:rFonts w:ascii="宋体" w:hAnsi="宋体" w:hint="eastAsia"/>
                <w:color w:val="000000"/>
                <w:szCs w:val="21"/>
              </w:rPr>
              <w:t>① 查看当前TCP连接</w:t>
            </w:r>
          </w:p>
          <w:p w:rsidR="00756EEC" w:rsidRPr="00756EEC" w:rsidRDefault="00756EEC" w:rsidP="00073E0B">
            <w:pPr>
              <w:rPr>
                <w:rFonts w:ascii="宋体" w:hAnsi="宋体" w:hint="eastAsia"/>
                <w:color w:val="000000"/>
                <w:szCs w:val="21"/>
              </w:rPr>
            </w:pPr>
            <w:r w:rsidRPr="00756EEC">
              <w:rPr>
                <w:noProof/>
              </w:rPr>
              <w:drawing>
                <wp:inline distT="0" distB="0" distL="0" distR="0" wp14:anchorId="4B7E261C" wp14:editId="3C49EB8A">
                  <wp:extent cx="5939790" cy="1207827"/>
                  <wp:effectExtent l="0" t="0" r="3810" b="0"/>
                  <wp:docPr id="8749455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945519" name=""/>
                          <pic:cNvPicPr/>
                        </pic:nvPicPr>
                        <pic:blipFill rotWithShape="1">
                          <a:blip r:embed="rId13"/>
                          <a:srcRect b="15724"/>
                          <a:stretch/>
                        </pic:blipFill>
                        <pic:spPr bwMode="auto">
                          <a:xfrm>
                            <a:off x="0" y="0"/>
                            <a:ext cx="5939790" cy="1207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6070E" w:rsidRPr="00756EEC" w:rsidRDefault="00756EEC" w:rsidP="00073E0B">
            <w:pPr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② </w:t>
            </w:r>
            <w:r>
              <w:rPr>
                <w:rFonts w:hint="eastAsia"/>
              </w:rPr>
              <w:t>snmpwalk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tcpconntable</w:t>
            </w:r>
          </w:p>
          <w:p w:rsidR="0016070E" w:rsidRDefault="00756EEC" w:rsidP="00073E0B">
            <w:pPr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9DC00C8" wp14:editId="463D64EA">
                  <wp:extent cx="5923128" cy="1821815"/>
                  <wp:effectExtent l="0" t="0" r="1905" b="6985"/>
                  <wp:docPr id="11258965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896565" name=""/>
                          <pic:cNvPicPr/>
                        </pic:nvPicPr>
                        <pic:blipFill rotWithShape="1">
                          <a:blip r:embed="rId14"/>
                          <a:srcRect l="1" r="262" b="10718"/>
                          <a:stretch/>
                        </pic:blipFill>
                        <pic:spPr bwMode="auto">
                          <a:xfrm>
                            <a:off x="0" y="0"/>
                            <a:ext cx="5924194" cy="1822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56EEC" w:rsidRPr="00025021" w:rsidRDefault="00025021" w:rsidP="00025021">
            <w:pPr>
              <w:jc w:val="center"/>
              <w:rPr>
                <w:color w:val="000000"/>
                <w:szCs w:val="21"/>
              </w:rPr>
            </w:pPr>
            <w:r w:rsidRPr="00025021">
              <w:rPr>
                <w:color w:val="000000"/>
                <w:szCs w:val="21"/>
              </w:rPr>
              <w:lastRenderedPageBreak/>
              <w:t>表</w:t>
            </w:r>
            <w:r w:rsidRPr="00025021">
              <w:rPr>
                <w:color w:val="000000"/>
                <w:szCs w:val="21"/>
              </w:rPr>
              <w:t xml:space="preserve">5 </w:t>
            </w:r>
            <w:r w:rsidRPr="00025021">
              <w:t>snmpwalk</w:t>
            </w:r>
            <w:r w:rsidRPr="00025021">
              <w:t>中</w:t>
            </w:r>
            <w:r w:rsidRPr="00025021">
              <w:t>tcpconntable</w:t>
            </w:r>
            <w:r w:rsidRPr="00025021">
              <w:t>表格</w:t>
            </w:r>
          </w:p>
          <w:tbl>
            <w:tblPr>
              <w:tblW w:w="9279" w:type="dxa"/>
              <w:tblLook w:val="04A0" w:firstRow="1" w:lastRow="0" w:firstColumn="1" w:lastColumn="0" w:noHBand="0" w:noVBand="1"/>
            </w:tblPr>
            <w:tblGrid>
              <w:gridCol w:w="3042"/>
              <w:gridCol w:w="3402"/>
              <w:gridCol w:w="2835"/>
            </w:tblGrid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b/>
                      <w:bCs/>
                      <w:color w:val="000000"/>
                      <w:kern w:val="0"/>
                      <w:szCs w:val="21"/>
                    </w:rPr>
                    <w:t>对象实例名称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b/>
                      <w:bCs/>
                      <w:color w:val="000000"/>
                      <w:kern w:val="0"/>
                      <w:szCs w:val="21"/>
                    </w:rPr>
                    <w:t>OID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b/>
                      <w:bCs/>
                      <w:color w:val="000000"/>
                      <w:kern w:val="0"/>
                      <w:szCs w:val="21"/>
                    </w:rPr>
                    <w:t>值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tcpConnState.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1.3.6.1.2.1.6.13.1.5.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INTEGER: listen(2)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tcpConnState.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1.3.6.1.2.1.6.13.1.5.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INTEGER: listen(2)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tcpConnLocalAddress.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1.3.6.1.2.1.6.13.1.1.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IpAddress: 10.255.255.254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tcpConnLocalAddress.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1.3.6.1.2.1.6.13.1.1.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IpAddress: 127.0.0.53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tcpConnLocalPort.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1.3.6.1.2.1.6.13.1.2.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INTEGER: 53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tcpConnLocalPort.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1.3.6.1.2.1.6.13.1.2.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INTEGER: 53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tcpConnRemAddress.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1.3.6.1.2.1.6.13.1.3.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IpAddress: 0.0.0.0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tcpConnRemAddress.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1.3.6.1.2.1.6.13.1.3.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IpAddress: 0.0.0.0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tcpConnRemPort.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1.3.6.1.2.1.6.13.1.4.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10.255.255.254.53.0.0.0.0.0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INTEGER: 0</w:t>
                  </w:r>
                </w:p>
              </w:tc>
            </w:tr>
            <w:tr w:rsidR="00025021" w:rsidRPr="00025021" w:rsidTr="00025021">
              <w:trPr>
                <w:trHeight w:val="285"/>
              </w:trPr>
              <w:tc>
                <w:tcPr>
                  <w:tcW w:w="30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tcpConnRemPort.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1.3.6.1.2.1.6.13.1.4.</w:t>
                  </w:r>
                </w:p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127.0.0.53.53.0.0.0.0.0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25021" w:rsidRPr="00025021" w:rsidRDefault="00025021" w:rsidP="00025021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025021">
                    <w:rPr>
                      <w:color w:val="000000"/>
                      <w:kern w:val="0"/>
                      <w:szCs w:val="21"/>
                    </w:rPr>
                    <w:t>INTEGER: 0</w:t>
                  </w:r>
                </w:p>
              </w:tc>
            </w:tr>
          </w:tbl>
          <w:p w:rsidR="00756EEC" w:rsidRPr="00756EEC" w:rsidRDefault="00756EEC" w:rsidP="00073E0B">
            <w:pPr>
              <w:rPr>
                <w:rFonts w:ascii="宋体" w:hAnsi="宋体" w:hint="eastAsia"/>
                <w:color w:val="000000"/>
                <w:szCs w:val="21"/>
              </w:rPr>
            </w:pPr>
          </w:p>
          <w:permEnd w:id="347743411"/>
          <w:p w:rsidR="00D75161" w:rsidRDefault="006B4870" w:rsidP="00D75161">
            <w:pPr>
              <w:rPr>
                <w:bCs/>
              </w:rPr>
            </w:pPr>
            <w:r>
              <w:rPr>
                <w:bCs/>
              </w:rPr>
              <w:t>4</w:t>
            </w:r>
            <w:r w:rsidR="00D75161">
              <w:rPr>
                <w:rFonts w:hint="eastAsia"/>
              </w:rPr>
              <w:t>、</w:t>
            </w:r>
            <w:r>
              <w:rPr>
                <w:rFonts w:hint="eastAsia"/>
              </w:rPr>
              <w:t>首先</w:t>
            </w:r>
            <w:r w:rsidR="00D75161" w:rsidRPr="00C70B13">
              <w:rPr>
                <w:rFonts w:hint="eastAsia"/>
              </w:rPr>
              <w:t>在</w:t>
            </w:r>
            <w:r>
              <w:rPr>
                <w:rFonts w:hint="eastAsia"/>
              </w:rPr>
              <w:t>snmpwalk</w:t>
            </w:r>
            <w:r w:rsidR="00D75161" w:rsidRPr="00C70B13">
              <w:rPr>
                <w:rFonts w:hint="eastAsia"/>
                <w:bCs/>
              </w:rPr>
              <w:t>中对</w:t>
            </w:r>
            <w:r w:rsidR="00D75161" w:rsidRPr="00C70B13">
              <w:rPr>
                <w:rFonts w:hint="eastAsia"/>
                <w:bCs/>
              </w:rPr>
              <w:t>ICMP</w:t>
            </w:r>
            <w:r>
              <w:rPr>
                <w:rFonts w:hint="eastAsia"/>
                <w:bCs/>
              </w:rPr>
              <w:t>组进行一次遍历，给出结果。然后</w:t>
            </w:r>
            <w:r w:rsidR="00D75161" w:rsidRPr="00C70B13">
              <w:rPr>
                <w:rFonts w:hint="eastAsia"/>
                <w:bCs/>
              </w:rPr>
              <w:t>对其他主机进行</w:t>
            </w:r>
            <w:r w:rsidR="00D75161" w:rsidRPr="00C70B13">
              <w:rPr>
                <w:rFonts w:hint="eastAsia"/>
                <w:bCs/>
              </w:rPr>
              <w:t>ping</w:t>
            </w:r>
            <w:r w:rsidR="00D75161" w:rsidRPr="00C70B13">
              <w:rPr>
                <w:rFonts w:hint="eastAsia"/>
                <w:bCs/>
              </w:rPr>
              <w:t>命令。再次在</w:t>
            </w:r>
            <w:r>
              <w:rPr>
                <w:rFonts w:hint="eastAsia"/>
                <w:bCs/>
              </w:rPr>
              <w:t>使用</w:t>
            </w:r>
            <w:r>
              <w:rPr>
                <w:rFonts w:hint="eastAsia"/>
                <w:bCs/>
              </w:rPr>
              <w:t>snmpwalk</w:t>
            </w:r>
            <w:r w:rsidR="00D75161" w:rsidRPr="00C70B13">
              <w:rPr>
                <w:rFonts w:hint="eastAsia"/>
                <w:bCs/>
              </w:rPr>
              <w:t>中对</w:t>
            </w:r>
            <w:r w:rsidR="00D75161" w:rsidRPr="00C70B13">
              <w:rPr>
                <w:rFonts w:hint="eastAsia"/>
                <w:bCs/>
              </w:rPr>
              <w:t>ICMP</w:t>
            </w:r>
            <w:r w:rsidR="00D75161" w:rsidRPr="00C70B13">
              <w:rPr>
                <w:rFonts w:hint="eastAsia"/>
                <w:bCs/>
              </w:rPr>
              <w:t>组进行遍历。对比两次结果中对象实例值有变化的，写出相应的对象实例的</w:t>
            </w:r>
            <w:r w:rsidR="00D75161" w:rsidRPr="00C70B13">
              <w:rPr>
                <w:rFonts w:hint="eastAsia"/>
                <w:bCs/>
              </w:rPr>
              <w:t>OID</w:t>
            </w:r>
            <w:r w:rsidR="00D75161" w:rsidRPr="00C70B13">
              <w:rPr>
                <w:rFonts w:hint="eastAsia"/>
                <w:bCs/>
              </w:rPr>
              <w:t>和值</w:t>
            </w:r>
            <w:r w:rsidR="00D75161">
              <w:rPr>
                <w:rFonts w:hint="eastAsia"/>
                <w:bCs/>
              </w:rPr>
              <w:t>。（给出对比表格）</w:t>
            </w:r>
          </w:p>
          <w:p w:rsidR="00D75161" w:rsidRDefault="005C41AB" w:rsidP="005C41AB">
            <w:pPr>
              <w:jc w:val="center"/>
              <w:rPr>
                <w:bCs/>
              </w:rPr>
            </w:pPr>
            <w:permStart w:id="159080484" w:edGrp="everyone"/>
            <w:r>
              <w:rPr>
                <w:rFonts w:hint="eastAsia"/>
                <w:bCs/>
              </w:rPr>
              <w:t>表</w:t>
            </w:r>
            <w:r>
              <w:rPr>
                <w:rFonts w:hint="eastAsia"/>
                <w:bCs/>
              </w:rPr>
              <w:t xml:space="preserve">6 </w:t>
            </w:r>
            <w:r w:rsidRPr="00C70B13">
              <w:rPr>
                <w:rFonts w:hint="eastAsia"/>
                <w:bCs/>
              </w:rPr>
              <w:t>两次结果</w:t>
            </w:r>
            <w:r>
              <w:rPr>
                <w:rFonts w:hint="eastAsia"/>
                <w:bCs/>
              </w:rPr>
              <w:t>对比表</w:t>
            </w:r>
          </w:p>
          <w:tbl>
            <w:tblPr>
              <w:tblW w:w="9279" w:type="dxa"/>
              <w:tblLook w:val="04A0" w:firstRow="1" w:lastRow="0" w:firstColumn="1" w:lastColumn="0" w:noHBand="0" w:noVBand="1"/>
            </w:tblPr>
            <w:tblGrid>
              <w:gridCol w:w="4884"/>
              <w:gridCol w:w="1418"/>
              <w:gridCol w:w="1417"/>
              <w:gridCol w:w="1560"/>
            </w:tblGrid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bookmarkStart w:id="0" w:name="_Hlk198405936"/>
                  <w:r w:rsidRPr="005C41AB">
                    <w:rPr>
                      <w:b/>
                      <w:bCs/>
                      <w:color w:val="000000"/>
                      <w:kern w:val="0"/>
                      <w:szCs w:val="21"/>
                    </w:rPr>
                    <w:t>OID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b/>
                      <w:bCs/>
                      <w:color w:val="000000"/>
                      <w:kern w:val="0"/>
                      <w:szCs w:val="21"/>
                    </w:rPr>
                    <w:t>第一次值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b/>
                      <w:bCs/>
                      <w:color w:val="000000"/>
                      <w:kern w:val="0"/>
                      <w:szCs w:val="21"/>
                    </w:rPr>
                    <w:t>第二次值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b/>
                      <w:bCs/>
                      <w:color w:val="000000"/>
                      <w:kern w:val="0"/>
                      <w:szCs w:val="21"/>
                    </w:rPr>
                    <w:t>变化情况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color w:val="000000"/>
                      <w:kern w:val="0"/>
                      <w:szCs w:val="21"/>
                    </w:rPr>
                    <w:t>RFC1213-MIB::icmpInMsgs.0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C94974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RFC1213-MIB::icmpInErrors.0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RFC1213-MIB::icmpInDestUnreachs.0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RFC1213-MIB::icmpInTimeExcds.0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RFC1213-MIB::icmpInParmProbs.0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RFC1213-MIB::icmpInSrcQuenchs.0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RFC1213-MIB::icmpInRedirects.0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RFC1213-MIB::icmpInEchos.0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RFC1213-MIB::icmpInEchoReps.0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RFC1213-MIB::icmpInTimestamps.0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RFC1213-MIB::icmpInTimestampReps.0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RFC1213-MIB::icmpInAddrMasks.0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RFC1213-MIB::icmpInAddrMaskReps.0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lastRenderedPageBreak/>
                    <w:t>RFC1213-MIB::icmpOutMsgs.0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RFC1213-MIB::icmpOutErrors.0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RFC1213-MIB::icmpOutDestUnreachs.0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RFC1213-MIB::icmpOutTimeExcds.0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RFC1213-MIB::icmpOutParmProbs.0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RFC1213-MIB::icmpOutSrcQuenchs.0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RFC1213-MIB::icmpOutRedirects.0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RFC1213-MIB::icmpOutEchos.0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RFC1213-MIB::icmpOutEchoReps.0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RFC1213-MIB::icmpOutTimestamps.0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RFC1213-MIB::icmpOutTimestampReps.0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RFC1213-MIB::icmpOutAddrMasks.0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RFC1213-MIB::icmpOutAddrMaskReps.0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IP-MIB::icmpStatsInMsgs.ipv4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IP-MIB::icmpStatsInMsgs.ipv6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IP-MIB::icmpStatsInErrors.ipv4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IP-MIB::icmpStatsInErrors.ipv6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IP-MIB::icmpStatsOutMsgs.ipv4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IP-MIB::icmpStatsOutMsgs.ipv6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IP-MIB::icmpStatsOutErrors.ipv4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IP-MIB::icmpStatsOutErrors.ipv6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IP-MIB::icmpMsgStatsInPkts.ipv4.5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IP-MIB::icmpMsgStatsInPkts.ipv4.8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IP-MIB::icmpMsgStatsInPkts.ipv4.11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IP-MIB::icmpMsgStatsInPkts.ipv4.12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IP-MIB::icmpMsgStatsInPkts.ipv4.13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IP-MIB::icmpMsgStatsInPkts.ipv4.14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IP-MIB::icmpMsgStatsInPkts.ipv4.17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IP-MIB::icmpMsgStatsInPkts.ipv4.18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IP-MIB::icmpMsgStatsInPkts.ipv6.136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IP-MIB::icmpMsgStatsOutPkts.ipv4.5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IP-MIB::icmpMsgStatsOutPkts.ipv4.8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IP-MIB::icmpMsgStatsOutPkts.ipv4.11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IP-MIB::icmpMsgStatsOutPkts.ipv4.12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IP-MIB::icmpMsgStatsOutPkts.ipv4.13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lastRenderedPageBreak/>
                    <w:t>IP-MIB::icmpMsgStatsOutPkts.ipv4.14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IP-MIB::icmpMsgStatsOutPkts.ipv4.17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IP-MIB::icmpMsgStatsOutPkts.ipv4.18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IP-MIB::icmpMsgStatsOutPkts.ipv6.133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11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IP-MIB::icmpMsgStatsOutPkts.ipv6.135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IP-MIB::icmpMsgStatsOutPkts.ipv6.136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IP-MIB::icmpMsgStatsOutPkts.ipv6.143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7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7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</w:tr>
            <w:bookmarkEnd w:id="0"/>
          </w:tbl>
          <w:p w:rsidR="00D75161" w:rsidRDefault="00D75161" w:rsidP="00D75161">
            <w:pPr>
              <w:rPr>
                <w:bCs/>
              </w:rPr>
            </w:pPr>
          </w:p>
          <w:p w:rsidR="005C41AB" w:rsidRDefault="005C41AB" w:rsidP="005C41A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表</w:t>
            </w:r>
            <w:r>
              <w:rPr>
                <w:rFonts w:hint="eastAsia"/>
                <w:bCs/>
              </w:rPr>
              <w:t xml:space="preserve">7 </w:t>
            </w:r>
            <w:r w:rsidRPr="00C70B13">
              <w:rPr>
                <w:rFonts w:hint="eastAsia"/>
                <w:bCs/>
              </w:rPr>
              <w:t>两次结果</w:t>
            </w:r>
            <w:r>
              <w:rPr>
                <w:rFonts w:hint="eastAsia"/>
                <w:bCs/>
              </w:rPr>
              <w:t>对比中有变化的值</w:t>
            </w:r>
          </w:p>
          <w:tbl>
            <w:tblPr>
              <w:tblW w:w="9279" w:type="dxa"/>
              <w:tblLook w:val="04A0" w:firstRow="1" w:lastRow="0" w:firstColumn="1" w:lastColumn="0" w:noHBand="0" w:noVBand="1"/>
            </w:tblPr>
            <w:tblGrid>
              <w:gridCol w:w="4884"/>
              <w:gridCol w:w="1418"/>
              <w:gridCol w:w="1417"/>
              <w:gridCol w:w="1560"/>
            </w:tblGrid>
            <w:tr w:rsidR="005C41AB" w:rsidRPr="005C41AB" w:rsidTr="00D66961">
              <w:trPr>
                <w:trHeight w:val="285"/>
              </w:trPr>
              <w:tc>
                <w:tcPr>
                  <w:tcW w:w="48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b/>
                      <w:bCs/>
                      <w:color w:val="000000"/>
                      <w:kern w:val="0"/>
                      <w:szCs w:val="21"/>
                    </w:rPr>
                    <w:t>OID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b/>
                      <w:bCs/>
                      <w:color w:val="000000"/>
                      <w:kern w:val="0"/>
                      <w:szCs w:val="21"/>
                    </w:rPr>
                    <w:t>第一次值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b/>
                      <w:bCs/>
                      <w:color w:val="000000"/>
                      <w:kern w:val="0"/>
                      <w:szCs w:val="21"/>
                    </w:rPr>
                    <w:t>第二次值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b/>
                      <w:bCs/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b/>
                      <w:bCs/>
                      <w:color w:val="000000"/>
                      <w:kern w:val="0"/>
                      <w:szCs w:val="21"/>
                    </w:rPr>
                    <w:t>变化情况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color w:val="000000"/>
                      <w:kern w:val="0"/>
                      <w:szCs w:val="21"/>
                    </w:rPr>
                    <w:t>RFC1213-MIB::icmpInMsgs.0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C94974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C94974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C94974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RFC1213-MIB::icmpInEchoReps.0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RFC1213-MIB::icmpOutMsgs.0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RFC1213-MIB::icmpOutEchos.0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IP-MIB::icmpStatsInMsgs.ipv4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IP-MIB::icmpStatsOutMsgs.ipv4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IP-MIB::icmpMsgStatsInPkts.ipv4.0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26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23</w:t>
                  </w:r>
                </w:p>
              </w:tc>
            </w:tr>
            <w:tr w:rsidR="005C41AB" w:rsidRPr="005C41AB" w:rsidTr="005C41AB">
              <w:trPr>
                <w:trHeight w:val="285"/>
              </w:trPr>
              <w:tc>
                <w:tcPr>
                  <w:tcW w:w="48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left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IP-MIB::icmpMsgStatsOutPkts.ipv4.8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color w:val="000000"/>
                      <w:kern w:val="0"/>
                      <w:szCs w:val="21"/>
                    </w:rPr>
                    <w:t>54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:rsidR="005C41AB" w:rsidRPr="005C41AB" w:rsidRDefault="005C41AB" w:rsidP="005C41AB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 w:rsidRPr="005C41AB">
                    <w:rPr>
                      <w:rFonts w:hint="eastAsia"/>
                      <w:color w:val="000000"/>
                      <w:kern w:val="0"/>
                      <w:szCs w:val="21"/>
                    </w:rPr>
                    <w:t>增加</w:t>
                  </w:r>
                  <w:r w:rsidRPr="005C41AB">
                    <w:rPr>
                      <w:color w:val="000000"/>
                      <w:kern w:val="0"/>
                      <w:szCs w:val="21"/>
                    </w:rPr>
                    <w:t>48</w:t>
                  </w:r>
                </w:p>
              </w:tc>
            </w:tr>
          </w:tbl>
          <w:p w:rsidR="00D75161" w:rsidRDefault="00D75161" w:rsidP="00D75161">
            <w:pPr>
              <w:rPr>
                <w:bCs/>
              </w:rPr>
            </w:pPr>
          </w:p>
          <w:permEnd w:id="159080484"/>
          <w:p w:rsidR="00D75161" w:rsidRPr="00C70B13" w:rsidRDefault="006B4870" w:rsidP="00D75161">
            <w:pPr>
              <w:rPr>
                <w:bCs/>
              </w:rPr>
            </w:pPr>
            <w:r>
              <w:rPr>
                <w:bCs/>
              </w:rPr>
              <w:t>5</w:t>
            </w:r>
            <w:r w:rsidR="00D75161">
              <w:rPr>
                <w:rFonts w:hint="eastAsia"/>
              </w:rPr>
              <w:t>、</w:t>
            </w:r>
            <w:r w:rsidR="00D75161" w:rsidRPr="00C70B13">
              <w:rPr>
                <w:rFonts w:hint="eastAsia"/>
                <w:bCs/>
              </w:rPr>
              <w:t>利用</w:t>
            </w:r>
            <w:r>
              <w:rPr>
                <w:rFonts w:hint="eastAsia"/>
                <w:bCs/>
              </w:rPr>
              <w:t>snmpwalk</w:t>
            </w:r>
            <w:r w:rsidR="00D75161" w:rsidRPr="00C70B13">
              <w:rPr>
                <w:rFonts w:hint="eastAsia"/>
                <w:bCs/>
              </w:rPr>
              <w:t>查看本机的接口数。</w:t>
            </w:r>
            <w:r w:rsidR="00D75161">
              <w:rPr>
                <w:rFonts w:hint="eastAsia"/>
                <w:bCs/>
              </w:rPr>
              <w:t>（给出截图）</w:t>
            </w:r>
          </w:p>
          <w:p w:rsidR="00D75161" w:rsidRPr="00D75161" w:rsidRDefault="00533806" w:rsidP="00BC7828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permStart w:id="1921348755" w:edGrp="everyone"/>
            <w:r>
              <w:rPr>
                <w:noProof/>
              </w:rPr>
              <w:drawing>
                <wp:inline distT="0" distB="0" distL="0" distR="0" wp14:anchorId="34E01353" wp14:editId="2E1A9119">
                  <wp:extent cx="5939790" cy="1106805"/>
                  <wp:effectExtent l="0" t="0" r="3810" b="0"/>
                  <wp:docPr id="16473925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925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ermEnd w:id="1921348755"/>
          <w:p w:rsidR="00BC7828" w:rsidRDefault="00BC7828" w:rsidP="00BC7828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、</w:t>
            </w:r>
            <w:r>
              <w:rPr>
                <w:rFonts w:ascii="楷体_GB2312" w:eastAsia="楷体_GB2312" w:hAnsi="宋体" w:hint="eastAsia"/>
                <w:bCs/>
                <w:color w:val="000000"/>
                <w:sz w:val="24"/>
              </w:rPr>
              <w:t>心得体会、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意见与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建议、实验出错信息及解决方案等）</w:t>
            </w:r>
          </w:p>
          <w:p w:rsidR="00BC7828" w:rsidRPr="0095671D" w:rsidRDefault="00BC7828" w:rsidP="00BC7828">
            <w:pPr>
              <w:spacing w:line="300" w:lineRule="auto"/>
              <w:ind w:firstLineChars="180" w:firstLine="378"/>
              <w:rPr>
                <w:szCs w:val="21"/>
              </w:rPr>
            </w:pPr>
            <w:r w:rsidRPr="0095671D">
              <w:rPr>
                <w:rFonts w:hint="eastAsia"/>
                <w:szCs w:val="21"/>
              </w:rPr>
              <w:t>(</w:t>
            </w:r>
            <w:r w:rsidRPr="0095671D">
              <w:rPr>
                <w:rFonts w:hint="eastAsia"/>
                <w:szCs w:val="21"/>
              </w:rPr>
              <w:t>一</w:t>
            </w:r>
            <w:r w:rsidRPr="0095671D">
              <w:rPr>
                <w:rFonts w:hint="eastAsia"/>
                <w:szCs w:val="21"/>
              </w:rPr>
              <w:t>)</w:t>
            </w:r>
            <w:r w:rsidRPr="0095671D">
              <w:rPr>
                <w:rFonts w:hint="eastAsia"/>
                <w:szCs w:val="21"/>
              </w:rPr>
              <w:t>实验中遇到的主要问题及解决方法</w:t>
            </w:r>
          </w:p>
          <w:p w:rsidR="00BC7828" w:rsidRDefault="00401B47" w:rsidP="00401B47">
            <w:pPr>
              <w:tabs>
                <w:tab w:val="left" w:pos="1380"/>
              </w:tabs>
              <w:spacing w:line="300" w:lineRule="auto"/>
              <w:ind w:firstLineChars="200" w:firstLine="480"/>
              <w:rPr>
                <w:sz w:val="24"/>
                <w:szCs w:val="21"/>
              </w:rPr>
            </w:pPr>
            <w:permStart w:id="218772269" w:edGrp="everyone"/>
            <w:r w:rsidRPr="00401B47">
              <w:rPr>
                <w:sz w:val="24"/>
                <w:szCs w:val="21"/>
              </w:rPr>
              <w:t>在本次实验中，遇到的主要问题集中在</w:t>
            </w:r>
            <w:r w:rsidRPr="00401B47">
              <w:rPr>
                <w:sz w:val="24"/>
                <w:szCs w:val="21"/>
              </w:rPr>
              <w:t>SNMP</w:t>
            </w:r>
            <w:r w:rsidRPr="00401B47">
              <w:rPr>
                <w:sz w:val="24"/>
                <w:szCs w:val="21"/>
              </w:rPr>
              <w:t>服务的安装与配置细节上。由于</w:t>
            </w:r>
            <w:r>
              <w:rPr>
                <w:rFonts w:hint="eastAsia"/>
                <w:sz w:val="24"/>
                <w:szCs w:val="21"/>
              </w:rPr>
              <w:t>Ubuntu</w:t>
            </w:r>
            <w:r w:rsidRPr="00401B47">
              <w:rPr>
                <w:sz w:val="24"/>
                <w:szCs w:val="21"/>
              </w:rPr>
              <w:t>系统默认安装的</w:t>
            </w:r>
            <w:r w:rsidRPr="00401B47">
              <w:rPr>
                <w:sz w:val="24"/>
                <w:szCs w:val="21"/>
              </w:rPr>
              <w:t>net-snmp</w:t>
            </w:r>
            <w:r w:rsidRPr="00401B47">
              <w:rPr>
                <w:sz w:val="24"/>
                <w:szCs w:val="21"/>
              </w:rPr>
              <w:t>软件包并不包含常用的</w:t>
            </w:r>
            <w:r w:rsidRPr="00401B47">
              <w:rPr>
                <w:sz w:val="24"/>
                <w:szCs w:val="21"/>
              </w:rPr>
              <w:t>snmpwalk</w:t>
            </w:r>
            <w:r w:rsidRPr="00401B47">
              <w:rPr>
                <w:sz w:val="24"/>
                <w:szCs w:val="21"/>
              </w:rPr>
              <w:t>工具，初期未能正确使用该命令进行</w:t>
            </w:r>
            <w:r w:rsidRPr="00401B47">
              <w:rPr>
                <w:sz w:val="24"/>
                <w:szCs w:val="21"/>
              </w:rPr>
              <w:t>MIB</w:t>
            </w:r>
            <w:r w:rsidRPr="00401B47">
              <w:rPr>
                <w:sz w:val="24"/>
                <w:szCs w:val="21"/>
              </w:rPr>
              <w:t>信息的访问，导致数据查询受阻。针对这一问题，通过重新安装包含</w:t>
            </w:r>
            <w:r w:rsidRPr="00401B47">
              <w:rPr>
                <w:sz w:val="24"/>
                <w:szCs w:val="21"/>
              </w:rPr>
              <w:t>snmpwalk</w:t>
            </w:r>
            <w:r w:rsidRPr="00401B47">
              <w:rPr>
                <w:sz w:val="24"/>
                <w:szCs w:val="21"/>
              </w:rPr>
              <w:t>工具的</w:t>
            </w:r>
            <w:r w:rsidRPr="00401B47">
              <w:rPr>
                <w:sz w:val="24"/>
                <w:szCs w:val="21"/>
              </w:rPr>
              <w:t>net-snmp-utils</w:t>
            </w:r>
            <w:r w:rsidRPr="00401B47">
              <w:rPr>
                <w:sz w:val="24"/>
                <w:szCs w:val="21"/>
              </w:rPr>
              <w:t>包并验证服务启动状态，顺利解决了工具缺失的问题。此外，在配置</w:t>
            </w:r>
            <w:r w:rsidRPr="00401B47">
              <w:rPr>
                <w:sz w:val="24"/>
                <w:szCs w:val="21"/>
              </w:rPr>
              <w:t>SNMP</w:t>
            </w:r>
            <w:r w:rsidRPr="00401B47">
              <w:rPr>
                <w:sz w:val="24"/>
                <w:szCs w:val="21"/>
              </w:rPr>
              <w:t>服务参数时，对版本号、社区字符串及访问权限等参数的理解与使用也曾出现混淆，通过查阅官方文档和反复调试命令行参数，最终实现了准确访问</w:t>
            </w:r>
            <w:r w:rsidRPr="00401B47">
              <w:rPr>
                <w:sz w:val="24"/>
                <w:szCs w:val="21"/>
              </w:rPr>
              <w:t>MIB</w:t>
            </w:r>
            <w:r w:rsidRPr="00401B47">
              <w:rPr>
                <w:sz w:val="24"/>
                <w:szCs w:val="21"/>
              </w:rPr>
              <w:t>对象的目标。实验中还遇到</w:t>
            </w:r>
            <w:r w:rsidRPr="00401B47">
              <w:rPr>
                <w:sz w:val="24"/>
                <w:szCs w:val="21"/>
              </w:rPr>
              <w:t>MIB</w:t>
            </w:r>
            <w:r w:rsidRPr="00401B47">
              <w:rPr>
                <w:sz w:val="24"/>
                <w:szCs w:val="21"/>
              </w:rPr>
              <w:t>树结构理解上的难点，通过逐步访问系统组、路由表和</w:t>
            </w:r>
            <w:r w:rsidRPr="00401B47">
              <w:rPr>
                <w:sz w:val="24"/>
                <w:szCs w:val="21"/>
              </w:rPr>
              <w:t>TCP</w:t>
            </w:r>
            <w:r w:rsidRPr="00401B47">
              <w:rPr>
                <w:sz w:val="24"/>
                <w:szCs w:val="21"/>
              </w:rPr>
              <w:t>连接等具体实例，加深了对</w:t>
            </w:r>
            <w:r w:rsidRPr="00401B47">
              <w:rPr>
                <w:sz w:val="24"/>
                <w:szCs w:val="21"/>
              </w:rPr>
              <w:t>SNMP</w:t>
            </w:r>
            <w:r w:rsidRPr="00401B47">
              <w:rPr>
                <w:sz w:val="24"/>
                <w:szCs w:val="21"/>
              </w:rPr>
              <w:t>协议及其管理信息库的认识。</w:t>
            </w:r>
          </w:p>
          <w:permEnd w:id="218772269"/>
          <w:p w:rsidR="00BC7828" w:rsidRPr="008B7212" w:rsidRDefault="00BC7828" w:rsidP="00484496">
            <w:pPr>
              <w:tabs>
                <w:tab w:val="left" w:pos="5625"/>
              </w:tabs>
              <w:spacing w:line="300" w:lineRule="auto"/>
              <w:rPr>
                <w:sz w:val="24"/>
                <w:szCs w:val="21"/>
              </w:rPr>
            </w:pPr>
          </w:p>
          <w:p w:rsidR="00BC7828" w:rsidRPr="008B7212" w:rsidRDefault="00BC7828" w:rsidP="00BC782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sz w:val="24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（二）实验心得</w:t>
            </w:r>
          </w:p>
          <w:p w:rsidR="00BC7828" w:rsidRPr="008B7212" w:rsidRDefault="00401B47" w:rsidP="00401B47">
            <w:pPr>
              <w:tabs>
                <w:tab w:val="left" w:pos="5625"/>
              </w:tabs>
              <w:spacing w:line="300" w:lineRule="auto"/>
              <w:ind w:firstLineChars="200" w:firstLine="480"/>
              <w:rPr>
                <w:sz w:val="24"/>
                <w:szCs w:val="21"/>
              </w:rPr>
            </w:pPr>
            <w:permStart w:id="877426927" w:edGrp="everyone"/>
            <w:r w:rsidRPr="00401B47">
              <w:rPr>
                <w:sz w:val="24"/>
                <w:szCs w:val="21"/>
              </w:rPr>
              <w:t>通过本次实验，我深刻体会到了理论与实践结合的重要性。实验不仅让我掌握了</w:t>
            </w:r>
            <w:r w:rsidRPr="00401B47">
              <w:rPr>
                <w:sz w:val="24"/>
                <w:szCs w:val="21"/>
              </w:rPr>
              <w:t>Linux</w:t>
            </w:r>
            <w:r w:rsidRPr="00401B47">
              <w:rPr>
                <w:sz w:val="24"/>
                <w:szCs w:val="21"/>
              </w:rPr>
              <w:t>环境下</w:t>
            </w:r>
            <w:r w:rsidRPr="00401B47">
              <w:rPr>
                <w:sz w:val="24"/>
                <w:szCs w:val="21"/>
              </w:rPr>
              <w:t>SNMP</w:t>
            </w:r>
            <w:r w:rsidRPr="00401B47">
              <w:rPr>
                <w:sz w:val="24"/>
                <w:szCs w:val="21"/>
              </w:rPr>
              <w:t>服务的启动与配置流程，更让我体会到命令行工具在网络管理中的实际应用价值。对</w:t>
            </w:r>
            <w:r w:rsidRPr="00401B47">
              <w:rPr>
                <w:sz w:val="24"/>
                <w:szCs w:val="21"/>
              </w:rPr>
              <w:t>MIB</w:t>
            </w:r>
            <w:r w:rsidRPr="00401B47">
              <w:rPr>
                <w:sz w:val="24"/>
                <w:szCs w:val="21"/>
              </w:rPr>
              <w:t>对象的访问和分析，不仅增强了对网络设备状态监控的理解，也提升了对网络管理协议细节的把握能力。通过对比系统路由表和</w:t>
            </w:r>
            <w:r w:rsidR="006F2B3F">
              <w:rPr>
                <w:rFonts w:hint="eastAsia"/>
                <w:sz w:val="24"/>
                <w:szCs w:val="21"/>
              </w:rPr>
              <w:t>TCP</w:t>
            </w:r>
            <w:r w:rsidRPr="00401B47">
              <w:rPr>
                <w:sz w:val="24"/>
                <w:szCs w:val="21"/>
              </w:rPr>
              <w:t>连接表与</w:t>
            </w:r>
            <w:r w:rsidRPr="00401B47">
              <w:rPr>
                <w:sz w:val="24"/>
                <w:szCs w:val="21"/>
              </w:rPr>
              <w:t>SNMP</w:t>
            </w:r>
            <w:r w:rsidRPr="00401B47">
              <w:rPr>
                <w:sz w:val="24"/>
                <w:szCs w:val="21"/>
              </w:rPr>
              <w:t>返回结果的对应关系，进一步巩固了对网络管理数据结构的认知。整体来说，此次实验强化了我的动手能力和问题解决能力，也为今后深入学习网络管理技术奠定了坚实基础。</w:t>
            </w:r>
          </w:p>
          <w:permEnd w:id="877426927"/>
          <w:p w:rsidR="00BC7828" w:rsidRPr="008B7212" w:rsidRDefault="00BC7828" w:rsidP="00484496">
            <w:pPr>
              <w:tabs>
                <w:tab w:val="left" w:pos="5625"/>
              </w:tabs>
              <w:spacing w:line="300" w:lineRule="auto"/>
              <w:rPr>
                <w:sz w:val="24"/>
                <w:szCs w:val="21"/>
              </w:rPr>
            </w:pPr>
          </w:p>
          <w:p w:rsidR="00BC7828" w:rsidRDefault="00BC7828" w:rsidP="00C531C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（三）意见与建议（没有可省略）</w:t>
            </w:r>
          </w:p>
          <w:p w:rsidR="00C531C6" w:rsidRPr="001003E2" w:rsidRDefault="00401B47" w:rsidP="0016070E">
            <w:pPr>
              <w:spacing w:line="300" w:lineRule="auto"/>
              <w:rPr>
                <w:rFonts w:ascii="楷体_GB2312" w:eastAsia="楷体_GB2312" w:hAnsi="宋体" w:hint="eastAsia"/>
                <w:color w:val="000000"/>
                <w:szCs w:val="21"/>
              </w:rPr>
            </w:pPr>
            <w:permStart w:id="1966278602" w:edGrp="everyone"/>
            <w:r>
              <w:rPr>
                <w:rFonts w:ascii="楷体_GB2312" w:eastAsia="楷体_GB2312" w:hAnsi="宋体" w:hint="eastAsia"/>
                <w:color w:val="000000"/>
                <w:szCs w:val="21"/>
              </w:rPr>
              <w:t>无</w:t>
            </w:r>
            <w:permEnd w:id="1966278602"/>
            <w:r w:rsidR="0016070E">
              <w:rPr>
                <w:rFonts w:ascii="楷体_GB2312" w:eastAsia="楷体_GB2312" w:hAnsi="宋体"/>
                <w:color w:val="000000"/>
                <w:szCs w:val="21"/>
              </w:rPr>
              <w:t xml:space="preserve"> </w:t>
            </w:r>
          </w:p>
        </w:tc>
      </w:tr>
    </w:tbl>
    <w:p w:rsidR="00BC5B8D" w:rsidRDefault="00BC5B8D" w:rsidP="00F81A3D">
      <w:pPr>
        <w:rPr>
          <w:rFonts w:ascii="宋体" w:hAnsi="宋体" w:hint="eastAsia"/>
          <w:b/>
          <w:sz w:val="30"/>
          <w:szCs w:val="30"/>
        </w:rPr>
      </w:pPr>
    </w:p>
    <w:p w:rsidR="00BC5B8D" w:rsidRPr="00680EFF" w:rsidRDefault="00BC5B8D" w:rsidP="00BC5B8D">
      <w:pPr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br w:type="page"/>
      </w:r>
      <w:r w:rsidRPr="00680EFF">
        <w:rPr>
          <w:rFonts w:ascii="宋体" w:hAnsi="宋体" w:hint="eastAsia"/>
          <w:b/>
          <w:sz w:val="30"/>
          <w:szCs w:val="30"/>
        </w:rPr>
        <w:lastRenderedPageBreak/>
        <w:t>实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680EFF">
        <w:rPr>
          <w:rFonts w:ascii="宋体" w:hAnsi="宋体" w:hint="eastAsia"/>
          <w:b/>
          <w:sz w:val="30"/>
          <w:szCs w:val="30"/>
        </w:rPr>
        <w:t>验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680EFF">
        <w:rPr>
          <w:rFonts w:ascii="宋体" w:hAnsi="宋体" w:hint="eastAsia"/>
          <w:b/>
          <w:sz w:val="30"/>
          <w:szCs w:val="30"/>
        </w:rPr>
        <w:t>报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680EFF">
        <w:rPr>
          <w:rFonts w:ascii="宋体" w:hAnsi="宋体" w:hint="eastAsia"/>
          <w:b/>
          <w:sz w:val="30"/>
          <w:szCs w:val="30"/>
        </w:rPr>
        <w:t>告</w:t>
      </w:r>
    </w:p>
    <w:tbl>
      <w:tblPr>
        <w:tblW w:w="89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2335"/>
        <w:gridCol w:w="1237"/>
        <w:gridCol w:w="1232"/>
        <w:gridCol w:w="1234"/>
        <w:gridCol w:w="1231"/>
        <w:gridCol w:w="1189"/>
      </w:tblGrid>
      <w:tr w:rsidR="00BC5B8D" w:rsidTr="00F24882">
        <w:trPr>
          <w:trHeight w:val="558"/>
          <w:jc w:val="center"/>
        </w:trPr>
        <w:tc>
          <w:tcPr>
            <w:tcW w:w="8981" w:type="dxa"/>
            <w:gridSpan w:val="7"/>
          </w:tcPr>
          <w:p w:rsidR="00BC5B8D" w:rsidRPr="00C15A86" w:rsidRDefault="00C531C6" w:rsidP="00F24882">
            <w:pPr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五</w:t>
            </w:r>
            <w:r w:rsidR="00BC5B8D" w:rsidRPr="00C15A86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、指导教师评语</w:t>
            </w:r>
          </w:p>
        </w:tc>
      </w:tr>
      <w:tr w:rsidR="00BC5B8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 w:val="restart"/>
            <w:textDirection w:val="tbRlV"/>
          </w:tcPr>
          <w:p w:rsidR="00BC5B8D" w:rsidRPr="00C15A86" w:rsidRDefault="00BC5B8D" w:rsidP="00F24882">
            <w:pPr>
              <w:ind w:left="113" w:right="113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评</w:t>
            </w:r>
            <w:r w:rsidRPr="00C15A86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C15A86">
              <w:rPr>
                <w:rFonts w:hint="eastAsia"/>
                <w:b/>
                <w:bCs/>
                <w:szCs w:val="21"/>
              </w:rPr>
              <w:t>分</w:t>
            </w:r>
            <w:r w:rsidRPr="00C15A86">
              <w:rPr>
                <w:rFonts w:hint="eastAsia"/>
                <w:b/>
                <w:bCs/>
                <w:szCs w:val="21"/>
              </w:rPr>
              <w:t xml:space="preserve">             </w:t>
            </w:r>
            <w:r w:rsidRPr="00C15A86">
              <w:rPr>
                <w:rFonts w:hint="eastAsia"/>
                <w:b/>
                <w:bCs/>
                <w:szCs w:val="21"/>
              </w:rPr>
              <w:t>细</w:t>
            </w:r>
            <w:r w:rsidRPr="00C15A86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C15A86">
              <w:rPr>
                <w:rFonts w:hint="eastAsia"/>
                <w:b/>
                <w:bCs/>
                <w:szCs w:val="21"/>
              </w:rPr>
              <w:t>则</w:t>
            </w:r>
          </w:p>
        </w:tc>
        <w:tc>
          <w:tcPr>
            <w:tcW w:w="2335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37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32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34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31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189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 w:rsidR="00BC5B8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  <w:textDirection w:val="tbRlV"/>
          </w:tcPr>
          <w:p w:rsidR="00BC5B8D" w:rsidRPr="00C15A86" w:rsidRDefault="00BC5B8D" w:rsidP="00F24882">
            <w:pPr>
              <w:ind w:left="113" w:right="113"/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遵守实验室规章制度</w:t>
            </w:r>
          </w:p>
        </w:tc>
        <w:tc>
          <w:tcPr>
            <w:tcW w:w="1237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BC5B8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BC5B8D" w:rsidRPr="00C15A86" w:rsidRDefault="00BC5B8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37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5535F4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功能实现情况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5535F4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Tr="00F24882">
        <w:trPr>
          <w:cantSplit/>
          <w:trHeight w:val="51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6123" w:type="dxa"/>
            <w:gridSpan w:val="5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Tr="00F24882">
        <w:trPr>
          <w:cantSplit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b/>
                <w:bCs/>
                <w:szCs w:val="21"/>
              </w:rPr>
              <w:t>批阅人</w:t>
            </w: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b/>
                <w:bCs/>
                <w:szCs w:val="21"/>
              </w:rPr>
              <w:t>日期</w:t>
            </w: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:rsidR="00CB78AA" w:rsidRDefault="00CB78AA">
      <w:pPr>
        <w:rPr>
          <w:rFonts w:ascii="宋体" w:hAnsi="宋体" w:hint="eastAsia"/>
          <w:sz w:val="24"/>
        </w:rPr>
      </w:pPr>
    </w:p>
    <w:sectPr w:rsidR="00CB78AA">
      <w:footerReference w:type="default" r:id="rId16"/>
      <w:type w:val="continuous"/>
      <w:pgSz w:w="11906" w:h="16838"/>
      <w:pgMar w:top="1440" w:right="1134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77EE" w:rsidRDefault="00D177EE">
      <w:r>
        <w:separator/>
      </w:r>
    </w:p>
  </w:endnote>
  <w:endnote w:type="continuationSeparator" w:id="0">
    <w:p w:rsidR="00D177EE" w:rsidRDefault="00D17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39E" w:rsidRDefault="00B0139E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2094E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77EE" w:rsidRDefault="00D177EE">
      <w:r>
        <w:separator/>
      </w:r>
    </w:p>
  </w:footnote>
  <w:footnote w:type="continuationSeparator" w:id="0">
    <w:p w:rsidR="00D177EE" w:rsidRDefault="00D17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93E4F5B"/>
    <w:multiLevelType w:val="hybridMultilevel"/>
    <w:tmpl w:val="9E800D48"/>
    <w:lvl w:ilvl="0" w:tplc="706C5B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40526AC"/>
    <w:multiLevelType w:val="hybridMultilevel"/>
    <w:tmpl w:val="E00CBA8C"/>
    <w:lvl w:ilvl="0" w:tplc="FEC2145E">
      <w:start w:val="1"/>
      <w:numFmt w:val="decimalEnclosedCircle"/>
      <w:lvlText w:val="%1"/>
      <w:lvlJc w:val="left"/>
      <w:pPr>
        <w:ind w:left="1031" w:hanging="360"/>
      </w:pPr>
      <w:rPr>
        <w:rFonts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511" w:hanging="420"/>
      </w:pPr>
    </w:lvl>
    <w:lvl w:ilvl="2" w:tplc="0409001B" w:tentative="1">
      <w:start w:val="1"/>
      <w:numFmt w:val="lowerRoman"/>
      <w:lvlText w:val="%3."/>
      <w:lvlJc w:val="right"/>
      <w:pPr>
        <w:ind w:left="1931" w:hanging="420"/>
      </w:pPr>
    </w:lvl>
    <w:lvl w:ilvl="3" w:tplc="0409000F" w:tentative="1">
      <w:start w:val="1"/>
      <w:numFmt w:val="decimal"/>
      <w:lvlText w:val="%4."/>
      <w:lvlJc w:val="left"/>
      <w:pPr>
        <w:ind w:left="2351" w:hanging="420"/>
      </w:pPr>
    </w:lvl>
    <w:lvl w:ilvl="4" w:tplc="04090019" w:tentative="1">
      <w:start w:val="1"/>
      <w:numFmt w:val="lowerLetter"/>
      <w:lvlText w:val="%5)"/>
      <w:lvlJc w:val="left"/>
      <w:pPr>
        <w:ind w:left="2771" w:hanging="420"/>
      </w:pPr>
    </w:lvl>
    <w:lvl w:ilvl="5" w:tplc="0409001B" w:tentative="1">
      <w:start w:val="1"/>
      <w:numFmt w:val="lowerRoman"/>
      <w:lvlText w:val="%6."/>
      <w:lvlJc w:val="right"/>
      <w:pPr>
        <w:ind w:left="3191" w:hanging="420"/>
      </w:pPr>
    </w:lvl>
    <w:lvl w:ilvl="6" w:tplc="0409000F" w:tentative="1">
      <w:start w:val="1"/>
      <w:numFmt w:val="decimal"/>
      <w:lvlText w:val="%7."/>
      <w:lvlJc w:val="left"/>
      <w:pPr>
        <w:ind w:left="3611" w:hanging="420"/>
      </w:pPr>
    </w:lvl>
    <w:lvl w:ilvl="7" w:tplc="04090019" w:tentative="1">
      <w:start w:val="1"/>
      <w:numFmt w:val="lowerLetter"/>
      <w:lvlText w:val="%8)"/>
      <w:lvlJc w:val="left"/>
      <w:pPr>
        <w:ind w:left="4031" w:hanging="420"/>
      </w:pPr>
    </w:lvl>
    <w:lvl w:ilvl="8" w:tplc="0409001B" w:tentative="1">
      <w:start w:val="1"/>
      <w:numFmt w:val="lowerRoman"/>
      <w:lvlText w:val="%9."/>
      <w:lvlJc w:val="right"/>
      <w:pPr>
        <w:ind w:left="4451" w:hanging="420"/>
      </w:pPr>
    </w:lvl>
  </w:abstractNum>
  <w:abstractNum w:abstractNumId="3" w15:restartNumberingAfterBreak="0">
    <w:nsid w:val="15BF66E5"/>
    <w:multiLevelType w:val="hybridMultilevel"/>
    <w:tmpl w:val="48EABD60"/>
    <w:lvl w:ilvl="0" w:tplc="94C24F72">
      <w:start w:val="1"/>
      <w:numFmt w:val="decimal"/>
      <w:lvlText w:val="%1、"/>
      <w:lvlJc w:val="left"/>
      <w:pPr>
        <w:tabs>
          <w:tab w:val="num" w:pos="1302"/>
        </w:tabs>
        <w:ind w:left="1302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02"/>
        </w:tabs>
        <w:ind w:left="130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2"/>
        </w:tabs>
        <w:ind w:left="172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2"/>
        </w:tabs>
        <w:ind w:left="214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2"/>
        </w:tabs>
        <w:ind w:left="256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2"/>
        </w:tabs>
        <w:ind w:left="298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2"/>
        </w:tabs>
        <w:ind w:left="340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2"/>
        </w:tabs>
        <w:ind w:left="382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20"/>
      </w:pPr>
    </w:lvl>
  </w:abstractNum>
  <w:abstractNum w:abstractNumId="4" w15:restartNumberingAfterBreak="0">
    <w:nsid w:val="1CF34C0D"/>
    <w:multiLevelType w:val="hybridMultilevel"/>
    <w:tmpl w:val="C734C6E4"/>
    <w:lvl w:ilvl="0" w:tplc="200498D2">
      <w:start w:val="1"/>
      <w:numFmt w:val="decimal"/>
      <w:lvlText w:val="%1）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DAAA3440">
      <w:start w:val="1"/>
      <w:numFmt w:val="bullet"/>
      <w:lvlText w:val=""/>
      <w:lvlJc w:val="left"/>
      <w:pPr>
        <w:tabs>
          <w:tab w:val="num" w:pos="902"/>
        </w:tabs>
        <w:ind w:left="0" w:firstLine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1251906"/>
    <w:multiLevelType w:val="hybridMultilevel"/>
    <w:tmpl w:val="C50AB43E"/>
    <w:lvl w:ilvl="0" w:tplc="7286EDB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375135"/>
    <w:multiLevelType w:val="hybridMultilevel"/>
    <w:tmpl w:val="EECEF33A"/>
    <w:lvl w:ilvl="0" w:tplc="2D2EC8F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482FCA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55A8929C">
      <w:start w:val="1"/>
      <w:numFmt w:val="decimal"/>
      <w:lvlText w:val="%3、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3F62C59"/>
    <w:multiLevelType w:val="hybridMultilevel"/>
    <w:tmpl w:val="DD103332"/>
    <w:lvl w:ilvl="0" w:tplc="04D6E21C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C925F42"/>
    <w:multiLevelType w:val="hybridMultilevel"/>
    <w:tmpl w:val="2140D4AA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3E1C6621"/>
    <w:multiLevelType w:val="hybridMultilevel"/>
    <w:tmpl w:val="763A2CEC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EED576B"/>
    <w:multiLevelType w:val="hybridMultilevel"/>
    <w:tmpl w:val="C50AB43E"/>
    <w:lvl w:ilvl="0" w:tplc="7286EDB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1494A21"/>
    <w:multiLevelType w:val="hybridMultilevel"/>
    <w:tmpl w:val="A95A8B20"/>
    <w:lvl w:ilvl="0" w:tplc="9014EA6A">
      <w:start w:val="1"/>
      <w:numFmt w:val="decimalEnclosedCircle"/>
      <w:lvlText w:val="%1"/>
      <w:lvlJc w:val="left"/>
      <w:pPr>
        <w:tabs>
          <w:tab w:val="num" w:pos="782"/>
        </w:tabs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12" w15:restartNumberingAfterBreak="0">
    <w:nsid w:val="4B456A2D"/>
    <w:multiLevelType w:val="hybridMultilevel"/>
    <w:tmpl w:val="D4881784"/>
    <w:lvl w:ilvl="0" w:tplc="F8882318">
      <w:start w:val="1"/>
      <w:numFmt w:val="decimalEnclosedCircle"/>
      <w:lvlText w:val="%1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4FA2344F"/>
    <w:multiLevelType w:val="hybridMultilevel"/>
    <w:tmpl w:val="AAF28D9E"/>
    <w:lvl w:ilvl="0" w:tplc="7286ED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2C0B498">
      <w:start w:val="1"/>
      <w:numFmt w:val="decimal"/>
      <w:lvlText w:val="%2）"/>
      <w:lvlJc w:val="left"/>
      <w:pPr>
        <w:ind w:left="3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780" w:hanging="420"/>
      </w:pPr>
    </w:lvl>
    <w:lvl w:ilvl="3" w:tplc="0409000F" w:tentative="1">
      <w:start w:val="1"/>
      <w:numFmt w:val="decimal"/>
      <w:lvlText w:val="%4."/>
      <w:lvlJc w:val="left"/>
      <w:pPr>
        <w:ind w:left="1200" w:hanging="420"/>
      </w:pPr>
    </w:lvl>
    <w:lvl w:ilvl="4" w:tplc="04090019" w:tentative="1">
      <w:start w:val="1"/>
      <w:numFmt w:val="lowerLetter"/>
      <w:lvlText w:val="%5)"/>
      <w:lvlJc w:val="left"/>
      <w:pPr>
        <w:ind w:left="1620" w:hanging="420"/>
      </w:pPr>
    </w:lvl>
    <w:lvl w:ilvl="5" w:tplc="0409001B" w:tentative="1">
      <w:start w:val="1"/>
      <w:numFmt w:val="lowerRoman"/>
      <w:lvlText w:val="%6."/>
      <w:lvlJc w:val="right"/>
      <w:pPr>
        <w:ind w:left="2040" w:hanging="420"/>
      </w:pPr>
    </w:lvl>
    <w:lvl w:ilvl="6" w:tplc="0409000F" w:tentative="1">
      <w:start w:val="1"/>
      <w:numFmt w:val="decimal"/>
      <w:lvlText w:val="%7."/>
      <w:lvlJc w:val="left"/>
      <w:pPr>
        <w:ind w:left="2460" w:hanging="420"/>
      </w:pPr>
    </w:lvl>
    <w:lvl w:ilvl="7" w:tplc="04090019" w:tentative="1">
      <w:start w:val="1"/>
      <w:numFmt w:val="lowerLetter"/>
      <w:lvlText w:val="%8)"/>
      <w:lvlJc w:val="left"/>
      <w:pPr>
        <w:ind w:left="2880" w:hanging="420"/>
      </w:pPr>
    </w:lvl>
    <w:lvl w:ilvl="8" w:tplc="0409001B" w:tentative="1">
      <w:start w:val="1"/>
      <w:numFmt w:val="lowerRoman"/>
      <w:lvlText w:val="%9."/>
      <w:lvlJc w:val="right"/>
      <w:pPr>
        <w:ind w:left="3300" w:hanging="420"/>
      </w:pPr>
    </w:lvl>
  </w:abstractNum>
  <w:abstractNum w:abstractNumId="14" w15:restartNumberingAfterBreak="0">
    <w:nsid w:val="58B150D3"/>
    <w:multiLevelType w:val="hybridMultilevel"/>
    <w:tmpl w:val="53DC7468"/>
    <w:lvl w:ilvl="0" w:tplc="AAEC97E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9E55CBC"/>
    <w:multiLevelType w:val="hybridMultilevel"/>
    <w:tmpl w:val="E7A42A36"/>
    <w:lvl w:ilvl="0" w:tplc="0409000F">
      <w:start w:val="1"/>
      <w:numFmt w:val="decimal"/>
      <w:lvlText w:val="%1."/>
      <w:lvlJc w:val="left"/>
      <w:pPr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6" w15:restartNumberingAfterBreak="0">
    <w:nsid w:val="5AEA01D7"/>
    <w:multiLevelType w:val="hybridMultilevel"/>
    <w:tmpl w:val="80522838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2B86D0D"/>
    <w:multiLevelType w:val="hybridMultilevel"/>
    <w:tmpl w:val="7902D924"/>
    <w:lvl w:ilvl="0" w:tplc="02B09C4C">
      <w:start w:val="1"/>
      <w:numFmt w:val="decimalEnclosedCircle"/>
      <w:lvlText w:val="%1"/>
      <w:lvlJc w:val="left"/>
      <w:pPr>
        <w:tabs>
          <w:tab w:val="num" w:pos="705"/>
        </w:tabs>
        <w:ind w:left="705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 w15:restartNumberingAfterBreak="0">
    <w:nsid w:val="62DC4FE3"/>
    <w:multiLevelType w:val="hybridMultilevel"/>
    <w:tmpl w:val="0DA841E6"/>
    <w:lvl w:ilvl="0" w:tplc="AAEC97E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2F5E6D86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5856D9C"/>
    <w:multiLevelType w:val="hybridMultilevel"/>
    <w:tmpl w:val="52A27E08"/>
    <w:lvl w:ilvl="0" w:tplc="E710E122">
      <w:start w:val="1"/>
      <w:numFmt w:val="decimalEnclosedCircle"/>
      <w:lvlText w:val="%1"/>
      <w:lvlJc w:val="left"/>
      <w:pPr>
        <w:ind w:left="671" w:hanging="360"/>
      </w:pPr>
      <w:rPr>
        <w:rFonts w:ascii="宋体" w:eastAsia="宋体" w:hAnsi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151" w:hanging="420"/>
      </w:pPr>
    </w:lvl>
    <w:lvl w:ilvl="2" w:tplc="0409001B" w:tentative="1">
      <w:start w:val="1"/>
      <w:numFmt w:val="lowerRoman"/>
      <w:lvlText w:val="%3."/>
      <w:lvlJc w:val="right"/>
      <w:pPr>
        <w:ind w:left="1571" w:hanging="420"/>
      </w:pPr>
    </w:lvl>
    <w:lvl w:ilvl="3" w:tplc="0409000F" w:tentative="1">
      <w:start w:val="1"/>
      <w:numFmt w:val="decimal"/>
      <w:lvlText w:val="%4."/>
      <w:lvlJc w:val="left"/>
      <w:pPr>
        <w:ind w:left="1991" w:hanging="420"/>
      </w:pPr>
    </w:lvl>
    <w:lvl w:ilvl="4" w:tplc="04090019" w:tentative="1">
      <w:start w:val="1"/>
      <w:numFmt w:val="lowerLetter"/>
      <w:lvlText w:val="%5)"/>
      <w:lvlJc w:val="left"/>
      <w:pPr>
        <w:ind w:left="2411" w:hanging="420"/>
      </w:pPr>
    </w:lvl>
    <w:lvl w:ilvl="5" w:tplc="0409001B" w:tentative="1">
      <w:start w:val="1"/>
      <w:numFmt w:val="lowerRoman"/>
      <w:lvlText w:val="%6."/>
      <w:lvlJc w:val="right"/>
      <w:pPr>
        <w:ind w:left="2831" w:hanging="420"/>
      </w:pPr>
    </w:lvl>
    <w:lvl w:ilvl="6" w:tplc="0409000F" w:tentative="1">
      <w:start w:val="1"/>
      <w:numFmt w:val="decimal"/>
      <w:lvlText w:val="%7."/>
      <w:lvlJc w:val="left"/>
      <w:pPr>
        <w:ind w:left="3251" w:hanging="420"/>
      </w:pPr>
    </w:lvl>
    <w:lvl w:ilvl="7" w:tplc="04090019" w:tentative="1">
      <w:start w:val="1"/>
      <w:numFmt w:val="lowerLetter"/>
      <w:lvlText w:val="%8)"/>
      <w:lvlJc w:val="left"/>
      <w:pPr>
        <w:ind w:left="3671" w:hanging="420"/>
      </w:pPr>
    </w:lvl>
    <w:lvl w:ilvl="8" w:tplc="0409001B" w:tentative="1">
      <w:start w:val="1"/>
      <w:numFmt w:val="lowerRoman"/>
      <w:lvlText w:val="%9."/>
      <w:lvlJc w:val="right"/>
      <w:pPr>
        <w:ind w:left="4091" w:hanging="420"/>
      </w:pPr>
    </w:lvl>
  </w:abstractNum>
  <w:abstractNum w:abstractNumId="20" w15:restartNumberingAfterBreak="0">
    <w:nsid w:val="669F38B9"/>
    <w:multiLevelType w:val="hybridMultilevel"/>
    <w:tmpl w:val="AC34FACE"/>
    <w:lvl w:ilvl="0" w:tplc="04090011">
      <w:start w:val="1"/>
      <w:numFmt w:val="decimal"/>
      <w:lvlText w:val="%1)"/>
      <w:lvlJc w:val="left"/>
      <w:pPr>
        <w:tabs>
          <w:tab w:val="num" w:pos="1350"/>
        </w:tabs>
        <w:ind w:left="1350" w:hanging="720"/>
      </w:pPr>
      <w:rPr>
        <w:rFonts w:hint="eastAsia"/>
      </w:rPr>
    </w:lvl>
    <w:lvl w:ilvl="1" w:tplc="1482FCA6">
      <w:start w:val="1"/>
      <w:numFmt w:val="decimal"/>
      <w:lvlText w:val="（%2）"/>
      <w:lvlJc w:val="left"/>
      <w:pPr>
        <w:tabs>
          <w:tab w:val="num" w:pos="1770"/>
        </w:tabs>
        <w:ind w:left="1770" w:hanging="720"/>
      </w:pPr>
      <w:rPr>
        <w:rFonts w:hint="default"/>
      </w:rPr>
    </w:lvl>
    <w:lvl w:ilvl="2" w:tplc="55A8929C">
      <w:start w:val="1"/>
      <w:numFmt w:val="decimal"/>
      <w:lvlText w:val="%3、"/>
      <w:lvlJc w:val="left"/>
      <w:pPr>
        <w:ind w:left="18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1" w15:restartNumberingAfterBreak="0">
    <w:nsid w:val="676859C9"/>
    <w:multiLevelType w:val="hybridMultilevel"/>
    <w:tmpl w:val="2BF6F59E"/>
    <w:lvl w:ilvl="0" w:tplc="508C8E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96C1055"/>
    <w:multiLevelType w:val="hybridMultilevel"/>
    <w:tmpl w:val="763A2CEC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B381A1C"/>
    <w:multiLevelType w:val="hybridMultilevel"/>
    <w:tmpl w:val="11346800"/>
    <w:lvl w:ilvl="0" w:tplc="0324DDC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F2A7FED"/>
    <w:multiLevelType w:val="hybridMultilevel"/>
    <w:tmpl w:val="EF040944"/>
    <w:lvl w:ilvl="0" w:tplc="1BF601C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07E556C"/>
    <w:multiLevelType w:val="hybridMultilevel"/>
    <w:tmpl w:val="DEF03566"/>
    <w:lvl w:ilvl="0" w:tplc="D1C886C6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6" w15:restartNumberingAfterBreak="0">
    <w:nsid w:val="71D018A1"/>
    <w:multiLevelType w:val="hybridMultilevel"/>
    <w:tmpl w:val="DD103332"/>
    <w:lvl w:ilvl="0" w:tplc="04D6E21C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77F13AD2"/>
    <w:multiLevelType w:val="hybridMultilevel"/>
    <w:tmpl w:val="A4DAEC90"/>
    <w:lvl w:ilvl="0" w:tplc="D598C70C">
      <w:start w:val="1"/>
      <w:numFmt w:val="decimalEnclosedCircle"/>
      <w:lvlText w:val="%1"/>
      <w:lvlJc w:val="left"/>
      <w:pPr>
        <w:tabs>
          <w:tab w:val="num" w:pos="792"/>
        </w:tabs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abstractNum w:abstractNumId="28" w15:restartNumberingAfterBreak="0">
    <w:nsid w:val="7A0564B4"/>
    <w:multiLevelType w:val="hybridMultilevel"/>
    <w:tmpl w:val="E00CBA8C"/>
    <w:lvl w:ilvl="0" w:tplc="FEC2145E">
      <w:start w:val="1"/>
      <w:numFmt w:val="decimalEnclosedCircle"/>
      <w:lvlText w:val="%1"/>
      <w:lvlJc w:val="left"/>
      <w:pPr>
        <w:ind w:left="1031" w:hanging="360"/>
      </w:pPr>
      <w:rPr>
        <w:rFonts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511" w:hanging="420"/>
      </w:pPr>
    </w:lvl>
    <w:lvl w:ilvl="2" w:tplc="0409001B" w:tentative="1">
      <w:start w:val="1"/>
      <w:numFmt w:val="lowerRoman"/>
      <w:lvlText w:val="%3."/>
      <w:lvlJc w:val="right"/>
      <w:pPr>
        <w:ind w:left="1931" w:hanging="420"/>
      </w:pPr>
    </w:lvl>
    <w:lvl w:ilvl="3" w:tplc="0409000F" w:tentative="1">
      <w:start w:val="1"/>
      <w:numFmt w:val="decimal"/>
      <w:lvlText w:val="%4."/>
      <w:lvlJc w:val="left"/>
      <w:pPr>
        <w:ind w:left="2351" w:hanging="420"/>
      </w:pPr>
    </w:lvl>
    <w:lvl w:ilvl="4" w:tplc="04090019" w:tentative="1">
      <w:start w:val="1"/>
      <w:numFmt w:val="lowerLetter"/>
      <w:lvlText w:val="%5)"/>
      <w:lvlJc w:val="left"/>
      <w:pPr>
        <w:ind w:left="2771" w:hanging="420"/>
      </w:pPr>
    </w:lvl>
    <w:lvl w:ilvl="5" w:tplc="0409001B" w:tentative="1">
      <w:start w:val="1"/>
      <w:numFmt w:val="lowerRoman"/>
      <w:lvlText w:val="%6."/>
      <w:lvlJc w:val="right"/>
      <w:pPr>
        <w:ind w:left="3191" w:hanging="420"/>
      </w:pPr>
    </w:lvl>
    <w:lvl w:ilvl="6" w:tplc="0409000F" w:tentative="1">
      <w:start w:val="1"/>
      <w:numFmt w:val="decimal"/>
      <w:lvlText w:val="%7."/>
      <w:lvlJc w:val="left"/>
      <w:pPr>
        <w:ind w:left="3611" w:hanging="420"/>
      </w:pPr>
    </w:lvl>
    <w:lvl w:ilvl="7" w:tplc="04090019" w:tentative="1">
      <w:start w:val="1"/>
      <w:numFmt w:val="lowerLetter"/>
      <w:lvlText w:val="%8)"/>
      <w:lvlJc w:val="left"/>
      <w:pPr>
        <w:ind w:left="4031" w:hanging="420"/>
      </w:pPr>
    </w:lvl>
    <w:lvl w:ilvl="8" w:tplc="0409001B" w:tentative="1">
      <w:start w:val="1"/>
      <w:numFmt w:val="lowerRoman"/>
      <w:lvlText w:val="%9."/>
      <w:lvlJc w:val="right"/>
      <w:pPr>
        <w:ind w:left="4451" w:hanging="420"/>
      </w:pPr>
    </w:lvl>
  </w:abstractNum>
  <w:abstractNum w:abstractNumId="29" w15:restartNumberingAfterBreak="0">
    <w:nsid w:val="7E0E38F8"/>
    <w:multiLevelType w:val="hybridMultilevel"/>
    <w:tmpl w:val="783E78AA"/>
    <w:lvl w:ilvl="0" w:tplc="4036B0A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7219679">
    <w:abstractNumId w:val="6"/>
  </w:num>
  <w:num w:numId="2" w16cid:durableId="671178690">
    <w:abstractNumId w:val="23"/>
  </w:num>
  <w:num w:numId="3" w16cid:durableId="1914001788">
    <w:abstractNumId w:val="1"/>
  </w:num>
  <w:num w:numId="4" w16cid:durableId="554464975">
    <w:abstractNumId w:val="17"/>
  </w:num>
  <w:num w:numId="5" w16cid:durableId="1121611465">
    <w:abstractNumId w:val="27"/>
  </w:num>
  <w:num w:numId="6" w16cid:durableId="1990210464">
    <w:abstractNumId w:val="12"/>
  </w:num>
  <w:num w:numId="7" w16cid:durableId="1219705115">
    <w:abstractNumId w:val="11"/>
  </w:num>
  <w:num w:numId="8" w16cid:durableId="128785695">
    <w:abstractNumId w:val="26"/>
  </w:num>
  <w:num w:numId="9" w16cid:durableId="1495995712">
    <w:abstractNumId w:val="7"/>
  </w:num>
  <w:num w:numId="10" w16cid:durableId="2026469575">
    <w:abstractNumId w:val="0"/>
  </w:num>
  <w:num w:numId="11" w16cid:durableId="1035812732">
    <w:abstractNumId w:val="19"/>
  </w:num>
  <w:num w:numId="12" w16cid:durableId="696395771">
    <w:abstractNumId w:val="21"/>
  </w:num>
  <w:num w:numId="13" w16cid:durableId="2109809938">
    <w:abstractNumId w:val="2"/>
  </w:num>
  <w:num w:numId="14" w16cid:durableId="1259410215">
    <w:abstractNumId w:val="28"/>
  </w:num>
  <w:num w:numId="15" w16cid:durableId="1682513262">
    <w:abstractNumId w:val="9"/>
  </w:num>
  <w:num w:numId="16" w16cid:durableId="1302661715">
    <w:abstractNumId w:val="16"/>
  </w:num>
  <w:num w:numId="17" w16cid:durableId="1286810022">
    <w:abstractNumId w:val="8"/>
  </w:num>
  <w:num w:numId="18" w16cid:durableId="268508886">
    <w:abstractNumId w:val="4"/>
  </w:num>
  <w:num w:numId="19" w16cid:durableId="841776116">
    <w:abstractNumId w:val="14"/>
  </w:num>
  <w:num w:numId="20" w16cid:durableId="372462327">
    <w:abstractNumId w:val="22"/>
  </w:num>
  <w:num w:numId="21" w16cid:durableId="149910570">
    <w:abstractNumId w:val="24"/>
  </w:num>
  <w:num w:numId="22" w16cid:durableId="1213926460">
    <w:abstractNumId w:val="10"/>
  </w:num>
  <w:num w:numId="23" w16cid:durableId="496925253">
    <w:abstractNumId w:val="13"/>
  </w:num>
  <w:num w:numId="24" w16cid:durableId="1907378104">
    <w:abstractNumId w:val="3"/>
  </w:num>
  <w:num w:numId="25" w16cid:durableId="305010597">
    <w:abstractNumId w:val="25"/>
  </w:num>
  <w:num w:numId="26" w16cid:durableId="1204516703">
    <w:abstractNumId w:val="29"/>
  </w:num>
  <w:num w:numId="27" w16cid:durableId="1072653771">
    <w:abstractNumId w:val="18"/>
  </w:num>
  <w:num w:numId="28" w16cid:durableId="1995600133">
    <w:abstractNumId w:val="5"/>
  </w:num>
  <w:num w:numId="29" w16cid:durableId="531774001">
    <w:abstractNumId w:val="15"/>
  </w:num>
  <w:num w:numId="30" w16cid:durableId="5974938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xkxlEoZ2FU0dQDgcuxE/8Q617rHTLqRPdmQfUyFl3d4rnyJaitDkMoUvThsD+ZOBTSFHuLGEGrJy91ygiSMdXQ==" w:salt="wLBuXV6k8qRwN/pO55hSKw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D5"/>
    <w:rsid w:val="000225C6"/>
    <w:rsid w:val="00025021"/>
    <w:rsid w:val="0003509F"/>
    <w:rsid w:val="00053AE4"/>
    <w:rsid w:val="000610A9"/>
    <w:rsid w:val="00073E0B"/>
    <w:rsid w:val="00090D4F"/>
    <w:rsid w:val="00092A8D"/>
    <w:rsid w:val="000A7E5F"/>
    <w:rsid w:val="000B0AEB"/>
    <w:rsid w:val="000B0CFC"/>
    <w:rsid w:val="000D2E27"/>
    <w:rsid w:val="000D455B"/>
    <w:rsid w:val="000D45D6"/>
    <w:rsid w:val="000F0D14"/>
    <w:rsid w:val="001003E2"/>
    <w:rsid w:val="00112B60"/>
    <w:rsid w:val="00142D96"/>
    <w:rsid w:val="00142E84"/>
    <w:rsid w:val="001431E2"/>
    <w:rsid w:val="00147902"/>
    <w:rsid w:val="0016070E"/>
    <w:rsid w:val="001644D5"/>
    <w:rsid w:val="0019078F"/>
    <w:rsid w:val="00190EF2"/>
    <w:rsid w:val="001B2560"/>
    <w:rsid w:val="001B38E3"/>
    <w:rsid w:val="001B43AA"/>
    <w:rsid w:val="001F5285"/>
    <w:rsid w:val="002059EE"/>
    <w:rsid w:val="00230D4B"/>
    <w:rsid w:val="00263FC3"/>
    <w:rsid w:val="00286B9E"/>
    <w:rsid w:val="002A2C45"/>
    <w:rsid w:val="002B2C2F"/>
    <w:rsid w:val="002B46EF"/>
    <w:rsid w:val="002E6901"/>
    <w:rsid w:val="002F4D93"/>
    <w:rsid w:val="00303BF0"/>
    <w:rsid w:val="00306662"/>
    <w:rsid w:val="00321B71"/>
    <w:rsid w:val="00324235"/>
    <w:rsid w:val="003576A0"/>
    <w:rsid w:val="003647FA"/>
    <w:rsid w:val="003B0C2F"/>
    <w:rsid w:val="003C4C2D"/>
    <w:rsid w:val="003D1BC9"/>
    <w:rsid w:val="003D406C"/>
    <w:rsid w:val="003D69AF"/>
    <w:rsid w:val="003D76B5"/>
    <w:rsid w:val="003F6805"/>
    <w:rsid w:val="003F74C1"/>
    <w:rsid w:val="00401B47"/>
    <w:rsid w:val="004023AE"/>
    <w:rsid w:val="0040408A"/>
    <w:rsid w:val="004053CC"/>
    <w:rsid w:val="00411B3C"/>
    <w:rsid w:val="00424AD9"/>
    <w:rsid w:val="00425860"/>
    <w:rsid w:val="004265BC"/>
    <w:rsid w:val="0044266B"/>
    <w:rsid w:val="00456932"/>
    <w:rsid w:val="004627FE"/>
    <w:rsid w:val="00474E22"/>
    <w:rsid w:val="00483F60"/>
    <w:rsid w:val="00484496"/>
    <w:rsid w:val="00484788"/>
    <w:rsid w:val="004866EB"/>
    <w:rsid w:val="004A42EA"/>
    <w:rsid w:val="004A506D"/>
    <w:rsid w:val="004B3959"/>
    <w:rsid w:val="004B5A55"/>
    <w:rsid w:val="004D181F"/>
    <w:rsid w:val="004D57DB"/>
    <w:rsid w:val="004E00DE"/>
    <w:rsid w:val="00513ACA"/>
    <w:rsid w:val="00514EDB"/>
    <w:rsid w:val="00525410"/>
    <w:rsid w:val="00533806"/>
    <w:rsid w:val="00533D6B"/>
    <w:rsid w:val="0054400C"/>
    <w:rsid w:val="005522DD"/>
    <w:rsid w:val="005535F4"/>
    <w:rsid w:val="00561CFC"/>
    <w:rsid w:val="00567E4D"/>
    <w:rsid w:val="00567F10"/>
    <w:rsid w:val="00575C96"/>
    <w:rsid w:val="00582913"/>
    <w:rsid w:val="005A2604"/>
    <w:rsid w:val="005C41AB"/>
    <w:rsid w:val="005C77E1"/>
    <w:rsid w:val="005E4BD5"/>
    <w:rsid w:val="00604FA9"/>
    <w:rsid w:val="006105A4"/>
    <w:rsid w:val="0062007B"/>
    <w:rsid w:val="00646FB9"/>
    <w:rsid w:val="00674620"/>
    <w:rsid w:val="00684F0D"/>
    <w:rsid w:val="00686705"/>
    <w:rsid w:val="00697D30"/>
    <w:rsid w:val="006A3B3E"/>
    <w:rsid w:val="006A6FC1"/>
    <w:rsid w:val="006B184C"/>
    <w:rsid w:val="006B25A7"/>
    <w:rsid w:val="006B4870"/>
    <w:rsid w:val="006D163C"/>
    <w:rsid w:val="006F1DA6"/>
    <w:rsid w:val="006F2B3F"/>
    <w:rsid w:val="00742D80"/>
    <w:rsid w:val="00744EFF"/>
    <w:rsid w:val="00754939"/>
    <w:rsid w:val="00754FB0"/>
    <w:rsid w:val="00756360"/>
    <w:rsid w:val="00756EEC"/>
    <w:rsid w:val="00764EC0"/>
    <w:rsid w:val="007948AB"/>
    <w:rsid w:val="007A7AC3"/>
    <w:rsid w:val="007B0031"/>
    <w:rsid w:val="007B575F"/>
    <w:rsid w:val="007C4742"/>
    <w:rsid w:val="007C5276"/>
    <w:rsid w:val="007D514D"/>
    <w:rsid w:val="007E3075"/>
    <w:rsid w:val="00803EF0"/>
    <w:rsid w:val="00807122"/>
    <w:rsid w:val="00820736"/>
    <w:rsid w:val="00821B03"/>
    <w:rsid w:val="00846F71"/>
    <w:rsid w:val="00850E3F"/>
    <w:rsid w:val="00853E51"/>
    <w:rsid w:val="00876E4A"/>
    <w:rsid w:val="008870A6"/>
    <w:rsid w:val="008A6FFF"/>
    <w:rsid w:val="008C6D78"/>
    <w:rsid w:val="008D7DAD"/>
    <w:rsid w:val="008F3D73"/>
    <w:rsid w:val="008F519F"/>
    <w:rsid w:val="00904B2B"/>
    <w:rsid w:val="0091235D"/>
    <w:rsid w:val="00914745"/>
    <w:rsid w:val="00921350"/>
    <w:rsid w:val="00955653"/>
    <w:rsid w:val="009777CD"/>
    <w:rsid w:val="00987198"/>
    <w:rsid w:val="009B24C0"/>
    <w:rsid w:val="009D1F96"/>
    <w:rsid w:val="009F48D1"/>
    <w:rsid w:val="00A00F93"/>
    <w:rsid w:val="00A16790"/>
    <w:rsid w:val="00A2094E"/>
    <w:rsid w:val="00A2275F"/>
    <w:rsid w:val="00A64BE9"/>
    <w:rsid w:val="00A75C58"/>
    <w:rsid w:val="00A76D1E"/>
    <w:rsid w:val="00A95A30"/>
    <w:rsid w:val="00AA51C7"/>
    <w:rsid w:val="00AA66D4"/>
    <w:rsid w:val="00AE7937"/>
    <w:rsid w:val="00B0139E"/>
    <w:rsid w:val="00B01BA6"/>
    <w:rsid w:val="00B20A01"/>
    <w:rsid w:val="00B2218F"/>
    <w:rsid w:val="00B22A8F"/>
    <w:rsid w:val="00B237CA"/>
    <w:rsid w:val="00B23910"/>
    <w:rsid w:val="00B24852"/>
    <w:rsid w:val="00B36C28"/>
    <w:rsid w:val="00B47C73"/>
    <w:rsid w:val="00B90923"/>
    <w:rsid w:val="00B92179"/>
    <w:rsid w:val="00B95B98"/>
    <w:rsid w:val="00BA2578"/>
    <w:rsid w:val="00BA35B5"/>
    <w:rsid w:val="00BB1B06"/>
    <w:rsid w:val="00BB6172"/>
    <w:rsid w:val="00BC5B8D"/>
    <w:rsid w:val="00BC7828"/>
    <w:rsid w:val="00BD107A"/>
    <w:rsid w:val="00BE0231"/>
    <w:rsid w:val="00BF1BB4"/>
    <w:rsid w:val="00BF407E"/>
    <w:rsid w:val="00C04B14"/>
    <w:rsid w:val="00C20356"/>
    <w:rsid w:val="00C228EE"/>
    <w:rsid w:val="00C2463C"/>
    <w:rsid w:val="00C31BFD"/>
    <w:rsid w:val="00C44ED7"/>
    <w:rsid w:val="00C531C6"/>
    <w:rsid w:val="00C65A2F"/>
    <w:rsid w:val="00C93309"/>
    <w:rsid w:val="00C9408A"/>
    <w:rsid w:val="00C946FB"/>
    <w:rsid w:val="00C94974"/>
    <w:rsid w:val="00CB78AA"/>
    <w:rsid w:val="00CD24D6"/>
    <w:rsid w:val="00CD7132"/>
    <w:rsid w:val="00CF4C5D"/>
    <w:rsid w:val="00D013D0"/>
    <w:rsid w:val="00D1515F"/>
    <w:rsid w:val="00D177EE"/>
    <w:rsid w:val="00D21062"/>
    <w:rsid w:val="00D2256E"/>
    <w:rsid w:val="00D256EC"/>
    <w:rsid w:val="00D30196"/>
    <w:rsid w:val="00D3229A"/>
    <w:rsid w:val="00D35B1B"/>
    <w:rsid w:val="00D40CD7"/>
    <w:rsid w:val="00D53F1E"/>
    <w:rsid w:val="00D62EDD"/>
    <w:rsid w:val="00D63180"/>
    <w:rsid w:val="00D7180A"/>
    <w:rsid w:val="00D750E3"/>
    <w:rsid w:val="00D75161"/>
    <w:rsid w:val="00D80A4D"/>
    <w:rsid w:val="00D938BF"/>
    <w:rsid w:val="00DA0F26"/>
    <w:rsid w:val="00DA687F"/>
    <w:rsid w:val="00DE2741"/>
    <w:rsid w:val="00DF02A1"/>
    <w:rsid w:val="00E116E9"/>
    <w:rsid w:val="00E12875"/>
    <w:rsid w:val="00E2343C"/>
    <w:rsid w:val="00E26398"/>
    <w:rsid w:val="00E36074"/>
    <w:rsid w:val="00E40319"/>
    <w:rsid w:val="00E6302D"/>
    <w:rsid w:val="00E733A5"/>
    <w:rsid w:val="00E8241D"/>
    <w:rsid w:val="00EA30DF"/>
    <w:rsid w:val="00EC4530"/>
    <w:rsid w:val="00EC7E8F"/>
    <w:rsid w:val="00EE2914"/>
    <w:rsid w:val="00EE32A7"/>
    <w:rsid w:val="00EE49C5"/>
    <w:rsid w:val="00EF4557"/>
    <w:rsid w:val="00F24882"/>
    <w:rsid w:val="00F34289"/>
    <w:rsid w:val="00F4142D"/>
    <w:rsid w:val="00F62D3B"/>
    <w:rsid w:val="00F72C7E"/>
    <w:rsid w:val="00F81A3D"/>
    <w:rsid w:val="00F8315F"/>
    <w:rsid w:val="00F9211F"/>
    <w:rsid w:val="00FC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08D21"/>
  <w15:chartTrackingRefBased/>
  <w15:docId w15:val="{6405F70D-629D-4CEE-8566-47A549BE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41A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Document Map"/>
    <w:basedOn w:val="a"/>
    <w:semiHidden/>
    <w:rsid w:val="005E4BD5"/>
    <w:pPr>
      <w:shd w:val="clear" w:color="auto" w:fill="000080"/>
    </w:pPr>
  </w:style>
  <w:style w:type="table" w:styleId="a8">
    <w:name w:val="Table Grid"/>
    <w:basedOn w:val="a1"/>
    <w:uiPriority w:val="59"/>
    <w:rsid w:val="006D163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unhideWhenUsed/>
    <w:rsid w:val="00E8241D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unhideWhenUsed/>
    <w:rsid w:val="00E824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245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829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510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33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404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364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292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822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6153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0191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5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84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454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6561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3107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698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92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8694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519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583193A-797C-4F36-ADD5-824086BAD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1417</Words>
  <Characters>8080</Characters>
  <Application>Microsoft Office Word</Application>
  <DocSecurity>8</DocSecurity>
  <Lines>67</Lines>
  <Paragraphs>18</Paragraphs>
  <ScaleCrop>false</ScaleCrop>
  <Company>Sky123.Org</Company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cp:lastModifiedBy>Sucial _</cp:lastModifiedBy>
  <cp:revision>26</cp:revision>
  <cp:lastPrinted>2009-09-17T09:23:00Z</cp:lastPrinted>
  <dcterms:created xsi:type="dcterms:W3CDTF">2025-05-09T07:11:00Z</dcterms:created>
  <dcterms:modified xsi:type="dcterms:W3CDTF">2025-07-09T08:51:00Z</dcterms:modified>
</cp:coreProperties>
</file>