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6F50" w14:textId="77777777" w:rsidR="00620FCF" w:rsidRPr="00B500A8" w:rsidRDefault="00ED72D7" w:rsidP="000C7322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E2DD7" wp14:editId="302156F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111A1F" wp14:editId="4D23BE13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00A8">
        <w:rPr>
          <w:rFonts w:asciiTheme="majorEastAsia" w:eastAsiaTheme="majorEastAsia" w:hAnsiTheme="majorEastAsia" w:hint="eastAsia"/>
          <w:sz w:val="84"/>
          <w:szCs w:val="84"/>
        </w:rPr>
        <w:t>电工</w:t>
      </w:r>
      <w:r w:rsidRPr="00B500A8">
        <w:rPr>
          <w:rFonts w:asciiTheme="majorEastAsia" w:eastAsiaTheme="majorEastAsia" w:hAnsiTheme="majorEastAsia"/>
          <w:sz w:val="84"/>
          <w:szCs w:val="84"/>
        </w:rPr>
        <w:t>电子</w:t>
      </w:r>
      <w:r w:rsidR="00620FCF" w:rsidRPr="00B500A8">
        <w:rPr>
          <w:rFonts w:asciiTheme="majorEastAsia" w:eastAsiaTheme="majorEastAsia" w:hAnsiTheme="majorEastAsia" w:hint="eastAsia"/>
          <w:sz w:val="84"/>
          <w:szCs w:val="84"/>
        </w:rPr>
        <w:t>实验报告</w:t>
      </w:r>
    </w:p>
    <w:p w14:paraId="69A82C26" w14:textId="77777777" w:rsidR="00740B8D" w:rsidRDefault="00740B8D" w:rsidP="000C7322">
      <w:pPr>
        <w:jc w:val="center"/>
      </w:pPr>
    </w:p>
    <w:p w14:paraId="73B290B5" w14:textId="77777777" w:rsidR="00740B8D" w:rsidRDefault="00740B8D" w:rsidP="000C7322">
      <w:pPr>
        <w:jc w:val="center"/>
      </w:pPr>
    </w:p>
    <w:p w14:paraId="246666F8" w14:textId="18487BBB" w:rsidR="00A46554" w:rsidRPr="00620FCF" w:rsidRDefault="00740B8D" w:rsidP="000C7322">
      <w:pPr>
        <w:ind w:leftChars="741" w:left="1558" w:hanging="2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DD4D6A">
        <w:rPr>
          <w:rFonts w:hint="eastAsia"/>
          <w:sz w:val="32"/>
          <w:szCs w:val="32"/>
        </w:rPr>
        <w:t>电工电子基础实验B</w:t>
      </w:r>
    </w:p>
    <w:p w14:paraId="0788EB46" w14:textId="4B0635E9" w:rsidR="00740B8D" w:rsidRPr="00620FCF" w:rsidRDefault="00740B8D" w:rsidP="000C7322">
      <w:pPr>
        <w:ind w:firstLineChars="487" w:firstLine="1558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</w:t>
      </w:r>
      <w:r w:rsidR="006E7CA8">
        <w:rPr>
          <w:rFonts w:hint="eastAsia"/>
          <w:sz w:val="32"/>
          <w:szCs w:val="32"/>
        </w:rPr>
        <w:t>项目</w:t>
      </w:r>
      <w:r w:rsidRPr="00620FCF">
        <w:rPr>
          <w:rFonts w:hint="eastAsia"/>
          <w:sz w:val="32"/>
          <w:szCs w:val="32"/>
        </w:rPr>
        <w:t>：</w:t>
      </w:r>
      <w:r w:rsidR="00DD4D6A" w:rsidRPr="00DD4D6A">
        <w:rPr>
          <w:rFonts w:hint="eastAsia"/>
          <w:sz w:val="32"/>
          <w:szCs w:val="32"/>
        </w:rPr>
        <w:t>传输网络的幅频和相频特性</w:t>
      </w:r>
    </w:p>
    <w:p w14:paraId="2AB6923B" w14:textId="77777777" w:rsidR="00740B8D" w:rsidRPr="00D25E9E" w:rsidRDefault="00740B8D" w:rsidP="000C7322">
      <w:pPr>
        <w:ind w:firstLineChars="300" w:firstLine="960"/>
        <w:rPr>
          <w:sz w:val="32"/>
          <w:szCs w:val="32"/>
          <w:u w:val="single"/>
        </w:rPr>
      </w:pPr>
    </w:p>
    <w:p w14:paraId="3914A4F2" w14:textId="77777777" w:rsidR="00D25E9E" w:rsidRDefault="00D25E9E" w:rsidP="000C7322"/>
    <w:p w14:paraId="6808A4A3" w14:textId="2235385C" w:rsidR="00620FCF" w:rsidRPr="00620FCF" w:rsidRDefault="00620FCF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学院：</w:t>
      </w:r>
      <w:r w:rsidR="00DD4D6A">
        <w:rPr>
          <w:rFonts w:hint="eastAsia"/>
          <w:sz w:val="28"/>
          <w:szCs w:val="28"/>
        </w:rPr>
        <w:t xml:space="preserve"> </w:t>
      </w:r>
      <w:r w:rsidR="00DD4D6A">
        <w:rPr>
          <w:sz w:val="28"/>
          <w:szCs w:val="28"/>
        </w:rPr>
        <w:t xml:space="preserve">      </w:t>
      </w:r>
    </w:p>
    <w:p w14:paraId="2EA1016B" w14:textId="6EBFF2A4" w:rsidR="00740B8D" w:rsidRPr="00620FCF" w:rsidRDefault="00620FCF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班级：</w:t>
      </w:r>
      <w:r w:rsidR="00DD4D6A">
        <w:rPr>
          <w:rFonts w:hint="eastAsia"/>
          <w:sz w:val="28"/>
          <w:szCs w:val="28"/>
        </w:rPr>
        <w:t xml:space="preserve"> </w:t>
      </w:r>
      <w:r w:rsidR="00DD4D6A">
        <w:rPr>
          <w:sz w:val="28"/>
          <w:szCs w:val="28"/>
        </w:rPr>
        <w:t xml:space="preserve">     </w:t>
      </w:r>
    </w:p>
    <w:p w14:paraId="71C0378A" w14:textId="54CC79E2" w:rsidR="00620FCF" w:rsidRPr="00620FCF" w:rsidRDefault="00740B8D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DD4D6A">
        <w:rPr>
          <w:rFonts w:hint="eastAsia"/>
          <w:sz w:val="28"/>
          <w:szCs w:val="28"/>
        </w:rPr>
        <w:t xml:space="preserve"> </w:t>
      </w:r>
      <w:r w:rsidR="00DD4D6A">
        <w:rPr>
          <w:sz w:val="28"/>
          <w:szCs w:val="28"/>
        </w:rPr>
        <w:t xml:space="preserve">   </w:t>
      </w:r>
    </w:p>
    <w:p w14:paraId="761FA8E2" w14:textId="436CBA21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DD4D6A">
        <w:rPr>
          <w:rFonts w:hint="eastAsia"/>
          <w:sz w:val="28"/>
          <w:szCs w:val="28"/>
        </w:rPr>
        <w:t xml:space="preserve"> </w:t>
      </w:r>
      <w:r w:rsidR="00DD4D6A">
        <w:rPr>
          <w:sz w:val="28"/>
          <w:szCs w:val="28"/>
        </w:rPr>
        <w:t xml:space="preserve">      </w:t>
      </w:r>
    </w:p>
    <w:p w14:paraId="379EDAC4" w14:textId="3D2D5476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5831BF">
        <w:rPr>
          <w:rFonts w:hint="eastAsia"/>
          <w:sz w:val="28"/>
          <w:szCs w:val="28"/>
        </w:rPr>
        <w:t xml:space="preserve"> </w:t>
      </w:r>
      <w:r w:rsidR="005831BF">
        <w:rPr>
          <w:sz w:val="28"/>
          <w:szCs w:val="28"/>
        </w:rPr>
        <w:t xml:space="preserve">   </w:t>
      </w:r>
    </w:p>
    <w:p w14:paraId="643B63FF" w14:textId="0E404329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CC5110">
        <w:rPr>
          <w:rFonts w:hint="eastAsia"/>
          <w:sz w:val="28"/>
          <w:szCs w:val="28"/>
        </w:rPr>
        <w:tab/>
      </w:r>
      <w:r w:rsidR="00DD4D6A">
        <w:rPr>
          <w:sz w:val="28"/>
          <w:szCs w:val="28"/>
        </w:rPr>
        <w:t xml:space="preserve">2023-2024 </w:t>
      </w:r>
      <w:r w:rsidRPr="00620FCF">
        <w:rPr>
          <w:rFonts w:hint="eastAsia"/>
          <w:sz w:val="28"/>
          <w:szCs w:val="28"/>
        </w:rPr>
        <w:t>学年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第</w:t>
      </w:r>
      <w:r w:rsidR="00CC5110">
        <w:rPr>
          <w:rFonts w:hint="eastAsia"/>
          <w:sz w:val="28"/>
          <w:szCs w:val="28"/>
        </w:rPr>
        <w:tab/>
      </w:r>
      <w:r w:rsidR="00DD4D6A">
        <w:rPr>
          <w:rFonts w:hint="eastAsia"/>
          <w:sz w:val="28"/>
          <w:szCs w:val="28"/>
        </w:rPr>
        <w:t>二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学期</w:t>
      </w:r>
    </w:p>
    <w:p w14:paraId="557822D3" w14:textId="77777777" w:rsidR="00FD0D17" w:rsidRPr="0002581D" w:rsidRDefault="00FD0D17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</w:p>
    <w:p w14:paraId="7CDCD5C9" w14:textId="685C5842" w:rsidR="00CB046D" w:rsidRPr="0077052B" w:rsidRDefault="0077052B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77052B">
        <w:rPr>
          <w:rFonts w:ascii="Times New Roman" w:eastAsia="宋体" w:hAnsi="Times New Roman" w:cs="Times New Roman" w:hint="eastAsia"/>
        </w:rPr>
        <w:t>传输网络的幅频和相频特性</w:t>
      </w:r>
    </w:p>
    <w:p w14:paraId="3F0277C1" w14:textId="77777777" w:rsidR="00027F52" w:rsidRPr="0002581D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5CB90B24" w14:textId="5CEF8D30" w:rsidR="00027F52" w:rsidRPr="009555E1" w:rsidRDefault="001A31BB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掌握传输网络在输入信号频率不断变化时所显现出的固有特征。</w:t>
      </w:r>
    </w:p>
    <w:p w14:paraId="41ED50B9" w14:textId="6D085702" w:rsidR="00027F52" w:rsidRPr="009555E1" w:rsidRDefault="001A31BB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了解电路参数对</w:t>
      </w:r>
      <w:r w:rsidRPr="009555E1">
        <w:rPr>
          <w:rFonts w:ascii="Times New Roman" w:eastAsia="宋体" w:hAnsi="Times New Roman" w:cs="Times New Roman"/>
          <w:szCs w:val="21"/>
        </w:rPr>
        <w:t>RLC</w:t>
      </w:r>
      <w:r w:rsidRPr="009555E1">
        <w:rPr>
          <w:rFonts w:ascii="Times New Roman" w:eastAsia="宋体" w:hAnsi="Times New Roman" w:cs="Times New Roman"/>
          <w:szCs w:val="21"/>
        </w:rPr>
        <w:t>串联电路选频特性的影响。</w:t>
      </w:r>
    </w:p>
    <w:p w14:paraId="697FEC00" w14:textId="73FEC921" w:rsidR="001A31BB" w:rsidRPr="009555E1" w:rsidRDefault="001A31BB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掌握电路幅频和相频特性的测量方法。</w:t>
      </w:r>
    </w:p>
    <w:p w14:paraId="483EB195" w14:textId="77777777" w:rsidR="00027F52" w:rsidRPr="0002581D" w:rsidRDefault="00EA49E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主要仪器设备及</w:t>
      </w:r>
      <w:r w:rsidR="005D2A3D" w:rsidRPr="0002581D">
        <w:rPr>
          <w:rFonts w:ascii="Times New Roman" w:eastAsia="宋体" w:hAnsi="Times New Roman" w:cs="Times New Roman"/>
          <w:sz w:val="28"/>
          <w:szCs w:val="28"/>
        </w:rPr>
        <w:t>软件</w:t>
      </w:r>
    </w:p>
    <w:p w14:paraId="282F7BF2" w14:textId="170FEEB7" w:rsidR="00490C91" w:rsidRPr="009555E1" w:rsidRDefault="00027F52" w:rsidP="000C7322">
      <w:pPr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硬件</w:t>
      </w:r>
      <w:r w:rsidR="00490C91" w:rsidRPr="009555E1">
        <w:rPr>
          <w:rFonts w:ascii="Times New Roman" w:eastAsia="宋体" w:hAnsi="Times New Roman" w:cs="Times New Roman"/>
          <w:szCs w:val="21"/>
        </w:rPr>
        <w:t>：</w:t>
      </w:r>
      <w:r w:rsidR="001A31BB" w:rsidRPr="009555E1">
        <w:rPr>
          <w:rFonts w:ascii="Times New Roman" w:eastAsia="宋体" w:hAnsi="Times New Roman" w:cs="Times New Roman"/>
          <w:szCs w:val="21"/>
        </w:rPr>
        <w:t>计算机</w:t>
      </w:r>
    </w:p>
    <w:p w14:paraId="40B2AC16" w14:textId="5836F12E" w:rsidR="00C67E2D" w:rsidRPr="009555E1" w:rsidRDefault="00490C91" w:rsidP="000C7322">
      <w:pPr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软件：</w:t>
      </w:r>
      <w:r w:rsidR="001A31BB" w:rsidRPr="009555E1">
        <w:rPr>
          <w:rFonts w:ascii="Times New Roman" w:eastAsia="宋体" w:hAnsi="Times New Roman" w:cs="Times New Roman"/>
          <w:szCs w:val="21"/>
        </w:rPr>
        <w:t>Multisim 14.0</w:t>
      </w:r>
    </w:p>
    <w:p w14:paraId="2180922C" w14:textId="77777777" w:rsidR="00C17526" w:rsidRPr="0002581D" w:rsidRDefault="00C17526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实验原理</w:t>
      </w:r>
      <w:r w:rsidR="00AB2677" w:rsidRPr="0002581D">
        <w:rPr>
          <w:rFonts w:ascii="Times New Roman" w:eastAsia="宋体" w:hAnsi="Times New Roman" w:cs="Times New Roman"/>
          <w:sz w:val="28"/>
          <w:szCs w:val="28"/>
        </w:rPr>
        <w:t>（或设计过程）</w:t>
      </w:r>
    </w:p>
    <w:p w14:paraId="6E35F781" w14:textId="557EC5C2" w:rsidR="001371D4" w:rsidRPr="001371D4" w:rsidRDefault="0002581D" w:rsidP="001371D4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RC</w:t>
      </w:r>
      <w:r w:rsidR="00904505"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低通</w:t>
      </w:r>
      <w:r w:rsidR="0090450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电路</w:t>
      </w: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4EBCC5A9" w14:textId="07D6E6E7" w:rsidR="0002581D" w:rsidRPr="009555E1" w:rsidRDefault="0002581D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随着频率的增加，网络的频率响应函数</w:t>
      </w:r>
      <w:r w:rsidRPr="009555E1">
        <w:rPr>
          <w:rFonts w:ascii="Times New Roman" w:eastAsia="宋体" w:hAnsi="Times New Roman" w:cs="Times New Roman"/>
          <w:szCs w:val="21"/>
        </w:rPr>
        <w:t xml:space="preserve"> |H(jw)| </w:t>
      </w:r>
      <w:r w:rsidRPr="009555E1">
        <w:rPr>
          <w:rFonts w:ascii="Times New Roman" w:eastAsia="宋体" w:hAnsi="Times New Roman" w:cs="Times New Roman"/>
          <w:szCs w:val="21"/>
        </w:rPr>
        <w:t>减小，这意味着低频信号可以相对容易地通过网络，而高频信号则被逐渐减弱或抑制。低通</w:t>
      </w:r>
      <w:r w:rsidRPr="009555E1">
        <w:rPr>
          <w:rFonts w:ascii="Times New Roman" w:eastAsia="宋体" w:hAnsi="Times New Roman" w:cs="Times New Roman"/>
          <w:szCs w:val="21"/>
        </w:rPr>
        <w:t>RC</w:t>
      </w:r>
      <w:r w:rsidRPr="009555E1">
        <w:rPr>
          <w:rFonts w:ascii="Times New Roman" w:eastAsia="宋体" w:hAnsi="Times New Roman" w:cs="Times New Roman"/>
          <w:szCs w:val="21"/>
        </w:rPr>
        <w:t>网络允许低频信号传输，但对高频信号进行了衰减。</w:t>
      </w:r>
    </w:p>
    <w:p w14:paraId="2A2E9F0F" w14:textId="77777777" w:rsidR="00F04ED4" w:rsidRPr="0002581D" w:rsidRDefault="00F04ED4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16D75AB" w14:textId="216B0BDB" w:rsidR="001371D4" w:rsidRPr="001371D4" w:rsidRDefault="0002581D" w:rsidP="001371D4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R</w:t>
      </w:r>
      <w:r w:rsidR="00E26424">
        <w:rPr>
          <w:rFonts w:ascii="Times New Roman" w:eastAsia="宋体" w:hAnsi="Times New Roman" w:cs="Times New Roman"/>
          <w:b/>
          <w:bCs/>
          <w:sz w:val="24"/>
          <w:szCs w:val="24"/>
        </w:rPr>
        <w:t>L</w:t>
      </w:r>
      <w:r w:rsidR="00904505"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高通</w:t>
      </w:r>
      <w:r w:rsidR="0090450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电路</w:t>
      </w: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50C7CD3F" w14:textId="5A64EAEF" w:rsidR="0002581D" w:rsidRPr="009555E1" w:rsidRDefault="0002581D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与低通网络相反，随着频率的降低，高通</w:t>
      </w:r>
      <w:r w:rsidRPr="009555E1">
        <w:rPr>
          <w:rFonts w:ascii="Times New Roman" w:eastAsia="宋体" w:hAnsi="Times New Roman" w:cs="Times New Roman"/>
          <w:szCs w:val="21"/>
        </w:rPr>
        <w:t>R</w:t>
      </w:r>
      <w:r w:rsidR="00E26424" w:rsidRPr="009555E1">
        <w:rPr>
          <w:rFonts w:ascii="Times New Roman" w:eastAsia="宋体" w:hAnsi="Times New Roman" w:cs="Times New Roman"/>
          <w:szCs w:val="21"/>
        </w:rPr>
        <w:t>L</w:t>
      </w:r>
      <w:r w:rsidRPr="009555E1">
        <w:rPr>
          <w:rFonts w:ascii="Times New Roman" w:eastAsia="宋体" w:hAnsi="Times New Roman" w:cs="Times New Roman"/>
          <w:szCs w:val="21"/>
        </w:rPr>
        <w:t>网络的频率响应函数</w:t>
      </w:r>
      <w:r w:rsidRPr="009555E1">
        <w:rPr>
          <w:rFonts w:ascii="Times New Roman" w:eastAsia="宋体" w:hAnsi="Times New Roman" w:cs="Times New Roman"/>
          <w:szCs w:val="21"/>
        </w:rPr>
        <w:t xml:space="preserve"> </w:t>
      </w:r>
      <w:r w:rsidR="001371D4" w:rsidRPr="009555E1">
        <w:rPr>
          <w:rFonts w:ascii="Times New Roman" w:eastAsia="宋体" w:hAnsi="Times New Roman" w:cs="Times New Roman"/>
          <w:szCs w:val="21"/>
        </w:rPr>
        <w:t>|</w:t>
      </w:r>
      <w:r w:rsidRPr="009555E1">
        <w:rPr>
          <w:rFonts w:ascii="Times New Roman" w:eastAsia="宋体" w:hAnsi="Times New Roman" w:cs="Times New Roman"/>
          <w:szCs w:val="21"/>
        </w:rPr>
        <w:t xml:space="preserve">H(jw)| </w:t>
      </w:r>
      <w:r w:rsidRPr="009555E1">
        <w:rPr>
          <w:rFonts w:ascii="Times New Roman" w:eastAsia="宋体" w:hAnsi="Times New Roman" w:cs="Times New Roman"/>
          <w:szCs w:val="21"/>
        </w:rPr>
        <w:t>也减小，这使得高频信号能够通过网络，而低频信号则被减弱或抑制。高通</w:t>
      </w:r>
      <w:r w:rsidRPr="009555E1">
        <w:rPr>
          <w:rFonts w:ascii="Times New Roman" w:eastAsia="宋体" w:hAnsi="Times New Roman" w:cs="Times New Roman"/>
          <w:szCs w:val="21"/>
        </w:rPr>
        <w:t>R</w:t>
      </w:r>
      <w:r w:rsidR="00E26424" w:rsidRPr="009555E1">
        <w:rPr>
          <w:rFonts w:ascii="Times New Roman" w:eastAsia="宋体" w:hAnsi="Times New Roman" w:cs="Times New Roman"/>
          <w:szCs w:val="21"/>
        </w:rPr>
        <w:t>L</w:t>
      </w:r>
      <w:r w:rsidRPr="009555E1">
        <w:rPr>
          <w:rFonts w:ascii="Times New Roman" w:eastAsia="宋体" w:hAnsi="Times New Roman" w:cs="Times New Roman"/>
          <w:szCs w:val="21"/>
        </w:rPr>
        <w:t>网络允许高频信号传输，而低频信号则被过滤掉或削弱。</w:t>
      </w:r>
    </w:p>
    <w:p w14:paraId="56032EAD" w14:textId="77777777" w:rsidR="00F04ED4" w:rsidRPr="0002581D" w:rsidRDefault="00F04ED4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859F00C" w14:textId="5D5AD898" w:rsidR="001371D4" w:rsidRPr="001371D4" w:rsidRDefault="0002581D" w:rsidP="001371D4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RLC</w:t>
      </w: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带通电路：</w:t>
      </w:r>
    </w:p>
    <w:p w14:paraId="26CC41D6" w14:textId="6C95BA70" w:rsidR="0002581D" w:rsidRPr="009555E1" w:rsidRDefault="0002581D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这种电路允许特定范围内的频率通过，而抑制其他频率的信号。具体来说，以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ω= </m:t>
        </m:r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RC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(≠0)</m:t>
        </m:r>
      </m:oMath>
      <w:r w:rsidRPr="009555E1">
        <w:rPr>
          <w:rFonts w:ascii="Times New Roman" w:eastAsia="宋体" w:hAnsi="Times New Roman" w:cs="Times New Roman"/>
          <w:szCs w:val="21"/>
        </w:rPr>
        <w:t>为中心，允许一定频带内的信号通过，同时衰减或抑制其他频率的信号。</w:t>
      </w:r>
      <w:r w:rsidRPr="009555E1">
        <w:rPr>
          <w:rFonts w:ascii="Times New Roman" w:eastAsia="宋体" w:hAnsi="Times New Roman" w:cs="Times New Roman"/>
          <w:szCs w:val="21"/>
        </w:rPr>
        <w:t>RLC</w:t>
      </w:r>
      <w:r w:rsidRPr="009555E1">
        <w:rPr>
          <w:rFonts w:ascii="Times New Roman" w:eastAsia="宋体" w:hAnsi="Times New Roman" w:cs="Times New Roman"/>
          <w:szCs w:val="21"/>
        </w:rPr>
        <w:t>带通电路可实现对某一窄带频率的信号进行选择性通过，而对其他频率的信号进行阻止或衰减。</w:t>
      </w:r>
    </w:p>
    <w:p w14:paraId="710A1015" w14:textId="77777777" w:rsidR="00F04ED4" w:rsidRPr="0002581D" w:rsidRDefault="00F04ED4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93DC90C" w14:textId="22568F7A" w:rsidR="001371D4" w:rsidRPr="001371D4" w:rsidRDefault="0002581D" w:rsidP="001371D4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双</w:t>
      </w: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T</w:t>
      </w: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电路</w:t>
      </w:r>
      <w:r w:rsidR="007366A2" w:rsidRPr="001371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（带阻电路）</w:t>
      </w:r>
      <w:r w:rsidRPr="001371D4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14:paraId="7ABC6AF6" w14:textId="471E539F" w:rsidR="007A1709" w:rsidRPr="009555E1" w:rsidRDefault="0002581D" w:rsidP="001371D4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/>
          <w:szCs w:val="21"/>
        </w:rPr>
        <w:t>这种电路能够衰减或抑制特定范围内的频率信号，因此对某一窄带频率的信号具有选频阻碍的效果。双</w:t>
      </w:r>
      <w:r w:rsidRPr="009555E1">
        <w:rPr>
          <w:rFonts w:ascii="Times New Roman" w:eastAsia="宋体" w:hAnsi="Times New Roman" w:cs="Times New Roman"/>
          <w:szCs w:val="21"/>
        </w:rPr>
        <w:t>T</w:t>
      </w:r>
      <w:r w:rsidRPr="009555E1">
        <w:rPr>
          <w:rFonts w:ascii="Times New Roman" w:eastAsia="宋体" w:hAnsi="Times New Roman" w:cs="Times New Roman"/>
          <w:szCs w:val="21"/>
        </w:rPr>
        <w:t>电路能够限制特定频率范围内的信号传输，而对其他频率的信号进行阻碍。</w:t>
      </w:r>
    </w:p>
    <w:p w14:paraId="29605262" w14:textId="4DF47C02" w:rsidR="00027F52" w:rsidRPr="0002581D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lastRenderedPageBreak/>
        <w:t>实验电路图</w:t>
      </w:r>
    </w:p>
    <w:p w14:paraId="6F454C8B" w14:textId="30E75487" w:rsidR="00027F52" w:rsidRDefault="00B675D3" w:rsidP="00547EE5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2961C" wp14:editId="1E1067A4">
            <wp:extent cx="5274310" cy="3446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DBF" w14:textId="2E52F319" w:rsidR="00FB495E" w:rsidRPr="00FB495E" w:rsidRDefault="00FB495E" w:rsidP="00547EE5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FB495E">
        <w:rPr>
          <w:rFonts w:ascii="Times New Roman" w:eastAsia="宋体" w:hAnsi="Times New Roman" w:cs="Times New Roman" w:hint="eastAsia"/>
          <w:szCs w:val="21"/>
        </w:rPr>
        <w:t>图</w:t>
      </w:r>
      <w:r w:rsidRPr="00FB495E">
        <w:rPr>
          <w:rFonts w:ascii="Times New Roman" w:eastAsia="宋体" w:hAnsi="Times New Roman" w:cs="Times New Roman" w:hint="eastAsia"/>
          <w:szCs w:val="21"/>
        </w:rPr>
        <w:t>1</w:t>
      </w:r>
      <w:r w:rsidRPr="00FB495E">
        <w:rPr>
          <w:rFonts w:ascii="Times New Roman" w:eastAsia="宋体" w:hAnsi="Times New Roman" w:cs="Times New Roman" w:hint="eastAsia"/>
          <w:szCs w:val="21"/>
        </w:rPr>
        <w:t>：实验电路图</w:t>
      </w:r>
    </w:p>
    <w:p w14:paraId="5096739F" w14:textId="6FBFC2CA" w:rsidR="00027F52" w:rsidRPr="0002581D" w:rsidRDefault="00D83A8B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实验</w:t>
      </w:r>
      <w:r w:rsidR="00BB3BFC" w:rsidRPr="0002581D">
        <w:rPr>
          <w:rFonts w:ascii="Times New Roman" w:eastAsia="宋体" w:hAnsi="Times New Roman" w:cs="Times New Roman"/>
          <w:sz w:val="28"/>
          <w:szCs w:val="28"/>
        </w:rPr>
        <w:t>数据分析</w:t>
      </w:r>
      <w:r w:rsidR="00FE22B3" w:rsidRPr="0002581D">
        <w:rPr>
          <w:rFonts w:ascii="Times New Roman" w:eastAsia="宋体" w:hAnsi="Times New Roman" w:cs="Times New Roman"/>
          <w:sz w:val="28"/>
          <w:szCs w:val="28"/>
        </w:rPr>
        <w:t>和实验结果</w:t>
      </w:r>
    </w:p>
    <w:p w14:paraId="40AF274E" w14:textId="2AF54022" w:rsidR="00C678EA" w:rsidRDefault="00547EE5" w:rsidP="00547EE5">
      <w:pPr>
        <w:pStyle w:val="a3"/>
        <w:ind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C14494C" wp14:editId="38125595">
            <wp:extent cx="5314950" cy="35295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80" cy="35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3C38" w14:textId="2773461D" w:rsidR="00547EE5" w:rsidRDefault="00547EE5" w:rsidP="000C7322">
      <w:pPr>
        <w:pStyle w:val="a3"/>
        <w:ind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584CE" wp14:editId="0EE26245">
            <wp:extent cx="5274310" cy="37064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E1E" w14:textId="05400D45" w:rsidR="00FB495E" w:rsidRPr="00FB495E" w:rsidRDefault="00FB495E" w:rsidP="00FB495E">
      <w:pPr>
        <w:pStyle w:val="a3"/>
        <w:ind w:firstLineChars="0" w:firstLine="0"/>
        <w:jc w:val="center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FB495E">
        <w:rPr>
          <w:rFonts w:ascii="Times New Roman" w:eastAsia="宋体" w:hAnsi="Times New Roman" w:cs="Times New Roman" w:hint="eastAsia"/>
          <w:color w:val="000000" w:themeColor="text1"/>
          <w:szCs w:val="21"/>
        </w:rPr>
        <w:t>图</w:t>
      </w:r>
      <w:r w:rsidRPr="00FB495E">
        <w:rPr>
          <w:rFonts w:ascii="Times New Roman" w:eastAsia="宋体" w:hAnsi="Times New Roman" w:cs="Times New Roman" w:hint="eastAsia"/>
          <w:color w:val="000000" w:themeColor="text1"/>
          <w:szCs w:val="21"/>
        </w:rPr>
        <w:t>2</w:t>
      </w:r>
      <w:r w:rsidRPr="00FB495E">
        <w:rPr>
          <w:rFonts w:ascii="Times New Roman" w:eastAsia="宋体" w:hAnsi="Times New Roman" w:cs="Times New Roman" w:hint="eastAsia"/>
          <w:color w:val="000000" w:themeColor="text1"/>
          <w:szCs w:val="21"/>
        </w:rPr>
        <w:t>：四种电路的幅频和相频曲线</w:t>
      </w:r>
    </w:p>
    <w:p w14:paraId="1A83A7B1" w14:textId="77777777" w:rsidR="00F81907" w:rsidRPr="0002581D" w:rsidRDefault="00F81907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实验小结</w:t>
      </w:r>
    </w:p>
    <w:p w14:paraId="3EE0478C" w14:textId="37D21F76" w:rsidR="009555E1" w:rsidRPr="009555E1" w:rsidRDefault="009555E1" w:rsidP="009555E1">
      <w:pPr>
        <w:pStyle w:val="a3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 w:hint="eastAsia"/>
          <w:szCs w:val="21"/>
        </w:rPr>
        <w:t>通过本次实验，我深入了解了</w:t>
      </w:r>
      <w:r w:rsidRPr="009555E1">
        <w:rPr>
          <w:rFonts w:ascii="Times New Roman" w:eastAsia="宋体" w:hAnsi="Times New Roman" w:cs="Times New Roman"/>
          <w:szCs w:val="21"/>
        </w:rPr>
        <w:t>RC</w:t>
      </w:r>
      <w:r w:rsidRPr="009555E1">
        <w:rPr>
          <w:rFonts w:ascii="Times New Roman" w:eastAsia="宋体" w:hAnsi="Times New Roman" w:cs="Times New Roman"/>
          <w:szCs w:val="21"/>
        </w:rPr>
        <w:t>和</w:t>
      </w:r>
      <w:r w:rsidRPr="009555E1">
        <w:rPr>
          <w:rFonts w:ascii="Times New Roman" w:eastAsia="宋体" w:hAnsi="Times New Roman" w:cs="Times New Roman"/>
          <w:szCs w:val="21"/>
        </w:rPr>
        <w:t>RL</w:t>
      </w:r>
      <w:r w:rsidRPr="009555E1">
        <w:rPr>
          <w:rFonts w:ascii="Times New Roman" w:eastAsia="宋体" w:hAnsi="Times New Roman" w:cs="Times New Roman"/>
          <w:szCs w:val="21"/>
        </w:rPr>
        <w:t>滤波器的工作原理</w:t>
      </w:r>
      <w:r w:rsidR="003D5362" w:rsidRPr="009555E1">
        <w:rPr>
          <w:rFonts w:ascii="Times New Roman" w:eastAsia="宋体" w:hAnsi="Times New Roman" w:cs="Times New Roman"/>
          <w:szCs w:val="21"/>
        </w:rPr>
        <w:t>以及</w:t>
      </w:r>
      <w:r w:rsidR="003D5362" w:rsidRPr="009555E1">
        <w:rPr>
          <w:rFonts w:ascii="Times New Roman" w:eastAsia="宋体" w:hAnsi="Times New Roman" w:cs="Times New Roman"/>
          <w:szCs w:val="21"/>
        </w:rPr>
        <w:t>RLC</w:t>
      </w:r>
      <w:r w:rsidR="003D5362" w:rsidRPr="009555E1">
        <w:rPr>
          <w:rFonts w:ascii="Times New Roman" w:eastAsia="宋体" w:hAnsi="Times New Roman" w:cs="Times New Roman"/>
          <w:szCs w:val="21"/>
        </w:rPr>
        <w:t>串联电路的选频特性</w:t>
      </w:r>
      <w:r w:rsidRPr="009555E1">
        <w:rPr>
          <w:rFonts w:ascii="Times New Roman" w:eastAsia="宋体" w:hAnsi="Times New Roman" w:cs="Times New Roman"/>
          <w:szCs w:val="21"/>
        </w:rPr>
        <w:t>。在使用</w:t>
      </w:r>
      <w:r w:rsidRPr="009555E1">
        <w:rPr>
          <w:rFonts w:ascii="Times New Roman" w:eastAsia="宋体" w:hAnsi="Times New Roman" w:cs="Times New Roman"/>
          <w:szCs w:val="21"/>
        </w:rPr>
        <w:t>Multisim 14.0</w:t>
      </w:r>
      <w:r w:rsidRPr="009555E1">
        <w:rPr>
          <w:rFonts w:ascii="Times New Roman" w:eastAsia="宋体" w:hAnsi="Times New Roman" w:cs="Times New Roman"/>
          <w:szCs w:val="21"/>
        </w:rPr>
        <w:t>进行仿真操作时，我发现了一些问题。首先，书上给出的波特图的横纵坐标数值并不清晰，导致观察图像时存在一定困难。为了解决这个问题，我尝试了一些微调操作，如调整波特图的比例和增大显示区域，以获得更清晰的图像。</w:t>
      </w:r>
    </w:p>
    <w:p w14:paraId="6707CC39" w14:textId="079B9A3E" w:rsidR="009555E1" w:rsidRPr="009555E1" w:rsidRDefault="009555E1" w:rsidP="009555E1">
      <w:pPr>
        <w:pStyle w:val="a3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 w:hint="eastAsia"/>
          <w:szCs w:val="21"/>
        </w:rPr>
        <w:t>另外，</w:t>
      </w:r>
      <w:r w:rsidR="002C32A9">
        <w:rPr>
          <w:rFonts w:ascii="Times New Roman" w:eastAsia="宋体" w:hAnsi="Times New Roman" w:cs="Times New Roman" w:hint="eastAsia"/>
          <w:szCs w:val="21"/>
        </w:rPr>
        <w:t>由于仿真软件存在误差，一些值我无法准确的读出，这个时候我尝试使用软件里的</w:t>
      </w:r>
      <w:r w:rsidR="002C32A9">
        <w:rPr>
          <w:rFonts w:ascii="Times New Roman" w:eastAsia="宋体" w:hAnsi="Times New Roman" w:cs="Times New Roman" w:hint="eastAsia"/>
          <w:szCs w:val="21"/>
        </w:rPr>
        <w:t>Go</w:t>
      </w:r>
      <w:r w:rsidR="002C32A9">
        <w:rPr>
          <w:rFonts w:ascii="Times New Roman" w:eastAsia="宋体" w:hAnsi="Times New Roman" w:cs="Times New Roman"/>
          <w:szCs w:val="21"/>
        </w:rPr>
        <w:t xml:space="preserve"> T</w:t>
      </w:r>
      <w:r w:rsidR="002C32A9">
        <w:rPr>
          <w:rFonts w:ascii="Times New Roman" w:eastAsia="宋体" w:hAnsi="Times New Roman" w:cs="Times New Roman" w:hint="eastAsia"/>
          <w:szCs w:val="21"/>
        </w:rPr>
        <w:t>o</w:t>
      </w:r>
      <w:r w:rsidR="002C32A9">
        <w:rPr>
          <w:rFonts w:ascii="Times New Roman" w:eastAsia="宋体" w:hAnsi="Times New Roman" w:cs="Times New Roman"/>
          <w:szCs w:val="21"/>
        </w:rPr>
        <w:t xml:space="preserve"> Y M</w:t>
      </w:r>
      <w:r w:rsidR="002C32A9">
        <w:rPr>
          <w:rFonts w:ascii="Times New Roman" w:eastAsia="宋体" w:hAnsi="Times New Roman" w:cs="Times New Roman" w:hint="eastAsia"/>
          <w:szCs w:val="21"/>
        </w:rPr>
        <w:t>ax</w:t>
      </w:r>
      <w:r w:rsidR="00E808A3">
        <w:rPr>
          <w:rFonts w:ascii="Times New Roman" w:eastAsia="宋体" w:hAnsi="Times New Roman" w:cs="Times New Roman"/>
          <w:szCs w:val="21"/>
        </w:rPr>
        <w:t xml:space="preserve"> &gt;=(</w:t>
      </w:r>
      <w:r w:rsidR="00E808A3">
        <w:rPr>
          <w:rFonts w:ascii="Times New Roman" w:eastAsia="宋体" w:hAnsi="Times New Roman" w:cs="Times New Roman" w:hint="eastAsia"/>
          <w:szCs w:val="21"/>
        </w:rPr>
        <w:t>或</w:t>
      </w:r>
      <w:r w:rsidR="00E808A3">
        <w:rPr>
          <w:rFonts w:ascii="Times New Roman" w:eastAsia="宋体" w:hAnsi="Times New Roman" w:cs="Times New Roman"/>
          <w:szCs w:val="21"/>
        </w:rPr>
        <w:t>&lt;=)</w:t>
      </w:r>
      <w:r w:rsidR="002C32A9">
        <w:rPr>
          <w:rFonts w:ascii="Times New Roman" w:eastAsia="宋体" w:hAnsi="Times New Roman" w:cs="Times New Roman" w:hint="eastAsia"/>
          <w:szCs w:val="21"/>
        </w:rPr>
        <w:t>和</w:t>
      </w:r>
      <w:r w:rsidR="002C32A9">
        <w:rPr>
          <w:rFonts w:ascii="Times New Roman" w:eastAsia="宋体" w:hAnsi="Times New Roman" w:cs="Times New Roman" w:hint="eastAsia"/>
          <w:szCs w:val="21"/>
        </w:rPr>
        <w:t>Set</w:t>
      </w:r>
      <w:r w:rsidR="002C32A9">
        <w:rPr>
          <w:rFonts w:ascii="Times New Roman" w:eastAsia="宋体" w:hAnsi="Times New Roman" w:cs="Times New Roman"/>
          <w:szCs w:val="21"/>
        </w:rPr>
        <w:t xml:space="preserve"> X V</w:t>
      </w:r>
      <w:r w:rsidR="002C32A9">
        <w:rPr>
          <w:rFonts w:ascii="Times New Roman" w:eastAsia="宋体" w:hAnsi="Times New Roman" w:cs="Times New Roman" w:hint="eastAsia"/>
          <w:szCs w:val="21"/>
        </w:rPr>
        <w:t>alue</w:t>
      </w:r>
      <w:r w:rsidR="002C32A9">
        <w:rPr>
          <w:rFonts w:ascii="Times New Roman" w:eastAsia="宋体" w:hAnsi="Times New Roman" w:cs="Times New Roman" w:hint="eastAsia"/>
          <w:szCs w:val="21"/>
        </w:rPr>
        <w:t>等功能来找到这些具体数值。</w:t>
      </w:r>
      <w:r w:rsidRPr="009555E1">
        <w:rPr>
          <w:rFonts w:ascii="Times New Roman" w:eastAsia="宋体" w:hAnsi="Times New Roman" w:cs="Times New Roman"/>
          <w:szCs w:val="21"/>
        </w:rPr>
        <w:t>通过这些尝试和调整，我逐渐掌握了</w:t>
      </w:r>
      <w:r w:rsidR="000314FB" w:rsidRPr="009555E1">
        <w:rPr>
          <w:rFonts w:ascii="Times New Roman" w:eastAsia="宋体" w:hAnsi="Times New Roman" w:cs="Times New Roman"/>
          <w:szCs w:val="21"/>
        </w:rPr>
        <w:t>Multisim</w:t>
      </w:r>
      <w:r w:rsidR="000314FB">
        <w:rPr>
          <w:rFonts w:ascii="Times New Roman" w:eastAsia="宋体" w:hAnsi="Times New Roman" w:cs="Times New Roman" w:hint="eastAsia"/>
          <w:szCs w:val="21"/>
        </w:rPr>
        <w:t>基本使用方法以及</w:t>
      </w:r>
      <w:r w:rsidR="000314FB">
        <w:rPr>
          <w:rFonts w:ascii="Times New Roman" w:eastAsia="宋体" w:hAnsi="Times New Roman" w:cs="Times New Roman" w:hint="eastAsia"/>
          <w:szCs w:val="21"/>
        </w:rPr>
        <w:t>R</w:t>
      </w:r>
      <w:r w:rsidR="000314FB">
        <w:rPr>
          <w:rFonts w:ascii="Times New Roman" w:eastAsia="宋体" w:hAnsi="Times New Roman" w:cs="Times New Roman"/>
          <w:szCs w:val="21"/>
        </w:rPr>
        <w:t xml:space="preserve">C, RL, RLC, </w:t>
      </w:r>
      <w:r w:rsidR="000314FB">
        <w:rPr>
          <w:rFonts w:ascii="Times New Roman" w:eastAsia="宋体" w:hAnsi="Times New Roman" w:cs="Times New Roman" w:hint="eastAsia"/>
          <w:szCs w:val="21"/>
        </w:rPr>
        <w:t>双</w:t>
      </w:r>
      <w:r w:rsidR="000314FB">
        <w:rPr>
          <w:rFonts w:ascii="Times New Roman" w:eastAsia="宋体" w:hAnsi="Times New Roman" w:cs="Times New Roman" w:hint="eastAsia"/>
          <w:szCs w:val="21"/>
        </w:rPr>
        <w:t>T</w:t>
      </w:r>
      <w:r w:rsidRPr="009555E1">
        <w:rPr>
          <w:rFonts w:ascii="Times New Roman" w:eastAsia="宋体" w:hAnsi="Times New Roman" w:cs="Times New Roman"/>
          <w:szCs w:val="21"/>
        </w:rPr>
        <w:t>电路的工作原理。</w:t>
      </w:r>
    </w:p>
    <w:p w14:paraId="47C4E84C" w14:textId="1E553ED2" w:rsidR="005332E8" w:rsidRPr="009555E1" w:rsidRDefault="009555E1" w:rsidP="009555E1">
      <w:pPr>
        <w:pStyle w:val="a3"/>
        <w:jc w:val="left"/>
        <w:rPr>
          <w:rFonts w:ascii="Times New Roman" w:eastAsia="宋体" w:hAnsi="Times New Roman" w:cs="Times New Roman"/>
          <w:szCs w:val="21"/>
        </w:rPr>
      </w:pPr>
      <w:r w:rsidRPr="009555E1">
        <w:rPr>
          <w:rFonts w:ascii="Times New Roman" w:eastAsia="宋体" w:hAnsi="Times New Roman" w:cs="Times New Roman" w:hint="eastAsia"/>
          <w:szCs w:val="21"/>
        </w:rPr>
        <w:t>本次实验不仅加深了我对电路选频特性的理解，还提高了我在</w:t>
      </w:r>
      <w:r w:rsidRPr="009555E1">
        <w:rPr>
          <w:rFonts w:ascii="Times New Roman" w:eastAsia="宋体" w:hAnsi="Times New Roman" w:cs="Times New Roman"/>
          <w:szCs w:val="21"/>
        </w:rPr>
        <w:t>Multisim</w:t>
      </w:r>
      <w:r w:rsidRPr="009555E1">
        <w:rPr>
          <w:rFonts w:ascii="Times New Roman" w:eastAsia="宋体" w:hAnsi="Times New Roman" w:cs="Times New Roman"/>
          <w:szCs w:val="21"/>
        </w:rPr>
        <w:t>软件中进行仿真操作的技能。通过解决实验中遇到的问题，我不仅更熟练地掌握了实验原理，还培养了解决问题的能力。</w:t>
      </w:r>
    </w:p>
    <w:p w14:paraId="681091E2" w14:textId="77777777" w:rsidR="005332E8" w:rsidRPr="0002581D" w:rsidRDefault="005332E8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课后思考题</w:t>
      </w:r>
    </w:p>
    <w:p w14:paraId="5EB988FB" w14:textId="298FBC39" w:rsidR="005332E8" w:rsidRDefault="00FC7A1A" w:rsidP="00FC7A1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通过仿真实验，对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种网络的幅频特性的特点分别述之。</w:t>
      </w:r>
    </w:p>
    <w:p w14:paraId="0EC2741A" w14:textId="78E7F66C" w:rsidR="00BC1047" w:rsidRPr="00BC1047" w:rsidRDefault="00BC1047" w:rsidP="00BC10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BC1047">
        <w:rPr>
          <w:rFonts w:ascii="Times New Roman" w:eastAsia="宋体" w:hAnsi="Times New Roman" w:cs="Times New Roman"/>
        </w:rPr>
        <w:t>低通</w:t>
      </w:r>
      <w:r w:rsidRPr="00BC1047">
        <w:rPr>
          <w:rFonts w:ascii="Times New Roman" w:eastAsia="宋体" w:hAnsi="Times New Roman" w:cs="Times New Roman"/>
        </w:rPr>
        <w:t>RC</w:t>
      </w:r>
      <w:r w:rsidRPr="00BC1047">
        <w:rPr>
          <w:rFonts w:ascii="Times New Roman" w:eastAsia="宋体" w:hAnsi="Times New Roman" w:cs="Times New Roman"/>
        </w:rPr>
        <w:t>网络：低频信号通过，高频信号被减弱或抑制。</w:t>
      </w:r>
    </w:p>
    <w:p w14:paraId="1A23CF62" w14:textId="5DA5BEF9" w:rsidR="00BC1047" w:rsidRPr="00BC1047" w:rsidRDefault="00BC1047" w:rsidP="00BC10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BC1047">
        <w:rPr>
          <w:rFonts w:ascii="Times New Roman" w:eastAsia="宋体" w:hAnsi="Times New Roman" w:cs="Times New Roman"/>
        </w:rPr>
        <w:t>高通</w:t>
      </w:r>
      <w:r w:rsidRPr="00BC1047">
        <w:rPr>
          <w:rFonts w:ascii="Times New Roman" w:eastAsia="宋体" w:hAnsi="Times New Roman" w:cs="Times New Roman"/>
        </w:rPr>
        <w:t>RC</w:t>
      </w:r>
      <w:r w:rsidRPr="00BC1047">
        <w:rPr>
          <w:rFonts w:ascii="Times New Roman" w:eastAsia="宋体" w:hAnsi="Times New Roman" w:cs="Times New Roman"/>
        </w:rPr>
        <w:t>网络：高频信号通过，低频信号被削弱或抑制。</w:t>
      </w:r>
    </w:p>
    <w:p w14:paraId="6BA26F11" w14:textId="0CDDE57D" w:rsidR="00BC1047" w:rsidRPr="00BC1047" w:rsidRDefault="00BC1047" w:rsidP="00BC10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BC1047">
        <w:rPr>
          <w:rFonts w:ascii="Times New Roman" w:eastAsia="宋体" w:hAnsi="Times New Roman" w:cs="Times New Roman"/>
        </w:rPr>
        <w:t>RLC</w:t>
      </w:r>
      <w:r w:rsidRPr="00BC1047">
        <w:rPr>
          <w:rFonts w:ascii="Times New Roman" w:eastAsia="宋体" w:hAnsi="Times New Roman" w:cs="Times New Roman"/>
        </w:rPr>
        <w:t>带通电路：允许特定频率范围内的信号通过，同时抑制其他频率的信号，能够选择性地通过某一窄带频率的信号。</w:t>
      </w:r>
    </w:p>
    <w:p w14:paraId="325157E8" w14:textId="7C392C87" w:rsidR="00BC1047" w:rsidRDefault="00BC1047" w:rsidP="00BC104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BC1047">
        <w:rPr>
          <w:rFonts w:ascii="Times New Roman" w:eastAsia="宋体" w:hAnsi="Times New Roman" w:cs="Times New Roman"/>
        </w:rPr>
        <w:t>双</w:t>
      </w:r>
      <w:r w:rsidRPr="00BC1047">
        <w:rPr>
          <w:rFonts w:ascii="Times New Roman" w:eastAsia="宋体" w:hAnsi="Times New Roman" w:cs="Times New Roman"/>
        </w:rPr>
        <w:t>T</w:t>
      </w:r>
      <w:r w:rsidRPr="00BC1047">
        <w:rPr>
          <w:rFonts w:ascii="Times New Roman" w:eastAsia="宋体" w:hAnsi="Times New Roman" w:cs="Times New Roman"/>
        </w:rPr>
        <w:t>电路：对特定频率范围内的信号进行衰减或抑制，对某一窄带频率的信号具有选频阻碍的效果。</w:t>
      </w:r>
    </w:p>
    <w:p w14:paraId="22B3590B" w14:textId="57B40428" w:rsidR="00FC7A1A" w:rsidRDefault="00FC7A1A" w:rsidP="00FC7A1A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R</w:t>
      </w:r>
      <w:r>
        <w:rPr>
          <w:rFonts w:ascii="Times New Roman" w:eastAsia="宋体" w:hAnsi="Times New Roman" w:cs="Times New Roman"/>
        </w:rPr>
        <w:t>LC</w:t>
      </w:r>
      <w:r>
        <w:rPr>
          <w:rFonts w:ascii="Times New Roman" w:eastAsia="宋体" w:hAnsi="Times New Roman" w:cs="Times New Roman" w:hint="eastAsia"/>
        </w:rPr>
        <w:t>电路的频率特性测量中，改变电路中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的值，观察幅频特性曲线的变化。分别计算不同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时的谐振频率和品质因素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。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958B0" w:rsidRPr="001958B0" w14:paraId="45A40C29" w14:textId="77777777" w:rsidTr="001958B0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56F0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R(Ω)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24E8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L(H)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AB73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C(F)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4C71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f(Hz)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79F2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Q</w:t>
            </w:r>
          </w:p>
        </w:tc>
      </w:tr>
      <w:tr w:rsidR="001958B0" w:rsidRPr="001958B0" w14:paraId="056086AD" w14:textId="77777777" w:rsidTr="001958B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532B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5D09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CF87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3CCC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6.745k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1C4D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11.83216</w:t>
            </w:r>
          </w:p>
        </w:tc>
      </w:tr>
      <w:tr w:rsidR="001958B0" w:rsidRPr="001958B0" w14:paraId="764680B6" w14:textId="77777777" w:rsidTr="001958B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4003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9087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51EE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C47F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6.745k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F5FB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0.473286</w:t>
            </w:r>
          </w:p>
        </w:tc>
      </w:tr>
      <w:tr w:rsidR="001958B0" w:rsidRPr="001958B0" w14:paraId="7000617C" w14:textId="77777777" w:rsidTr="001958B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C0DA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330D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5AFA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202E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6.745k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6C1E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0.236643</w:t>
            </w:r>
          </w:p>
        </w:tc>
      </w:tr>
      <w:tr w:rsidR="001958B0" w:rsidRPr="001958B0" w14:paraId="28BC63CB" w14:textId="77777777" w:rsidTr="001958B0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C0CA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F135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4058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2B64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6.745k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5061" w14:textId="77777777" w:rsidR="001958B0" w:rsidRPr="001958B0" w:rsidRDefault="001958B0" w:rsidP="001958B0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1958B0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0.047329</w:t>
            </w:r>
          </w:p>
        </w:tc>
      </w:tr>
    </w:tbl>
    <w:p w14:paraId="6A9C4574" w14:textId="15304C76" w:rsidR="00EA0A3F" w:rsidRDefault="00EA0A3F" w:rsidP="00EA0A3F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LC</w:t>
      </w:r>
      <w:r>
        <w:rPr>
          <w:rFonts w:ascii="Times New Roman" w:eastAsia="宋体" w:hAnsi="Times New Roman" w:cs="Times New Roman" w:hint="eastAsia"/>
        </w:rPr>
        <w:t>电路的频率特性测量数据</w:t>
      </w:r>
    </w:p>
    <w:p w14:paraId="61307C2D" w14:textId="46A5E599" w:rsidR="001958B0" w:rsidRPr="001958B0" w:rsidRDefault="001958B0" w:rsidP="00151F2A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随着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值的增大，谐振频率不变，但</w:t>
      </w:r>
      <w:r w:rsidR="00151F2A">
        <w:rPr>
          <w:rFonts w:ascii="Times New Roman" w:eastAsia="宋体" w:hAnsi="Times New Roman" w:cs="Times New Roman" w:hint="eastAsia"/>
        </w:rPr>
        <w:t>以其为中心的中心范围逐渐变大</w:t>
      </w:r>
      <w:r w:rsidR="00FB495E">
        <w:rPr>
          <w:rFonts w:ascii="Times New Roman" w:eastAsia="宋体" w:hAnsi="Times New Roman" w:cs="Times New Roman" w:hint="eastAsia"/>
        </w:rPr>
        <w:t>（如下图</w:t>
      </w:r>
      <w:r w:rsidR="00EA0A3F">
        <w:rPr>
          <w:rFonts w:ascii="Times New Roman" w:eastAsia="宋体" w:hAnsi="Times New Roman" w:cs="Times New Roman" w:hint="eastAsia"/>
        </w:rPr>
        <w:t>3</w:t>
      </w:r>
      <w:r w:rsidR="00FB495E">
        <w:rPr>
          <w:rFonts w:ascii="Times New Roman" w:eastAsia="宋体" w:hAnsi="Times New Roman" w:cs="Times New Roman" w:hint="eastAsia"/>
        </w:rPr>
        <w:t>）</w:t>
      </w:r>
      <w:r w:rsidR="00151F2A">
        <w:rPr>
          <w:rFonts w:ascii="Times New Roman" w:eastAsia="宋体" w:hAnsi="Times New Roman" w:cs="Times New Roman" w:hint="eastAsia"/>
        </w:rPr>
        <w:t>，允许通过的频率范围变大，并且品质因数随着</w:t>
      </w:r>
      <w:r w:rsidR="00151F2A">
        <w:rPr>
          <w:rFonts w:ascii="Times New Roman" w:eastAsia="宋体" w:hAnsi="Times New Roman" w:cs="Times New Roman" w:hint="eastAsia"/>
        </w:rPr>
        <w:t>R</w:t>
      </w:r>
      <w:r w:rsidR="00151F2A">
        <w:rPr>
          <w:rFonts w:ascii="Times New Roman" w:eastAsia="宋体" w:hAnsi="Times New Roman" w:cs="Times New Roman" w:hint="eastAsia"/>
        </w:rPr>
        <w:t>的增大而减小。</w:t>
      </w:r>
    </w:p>
    <w:p w14:paraId="707867FD" w14:textId="5F97C7EF" w:rsidR="001958B0" w:rsidRDefault="001958B0" w:rsidP="001958B0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40F4352" wp14:editId="2DD4335A">
            <wp:extent cx="1137411" cy="748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989" cy="7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39A64" wp14:editId="5E04D5E1">
            <wp:extent cx="1161753" cy="7610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627" cy="7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8ADAF" wp14:editId="4BBF41B3">
            <wp:extent cx="1156146" cy="761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3128" cy="7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D77AE" wp14:editId="4A3147AE">
            <wp:extent cx="1168400" cy="7694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5341" cy="7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58E7" w14:textId="65182B20" w:rsidR="001958B0" w:rsidRDefault="001958B0" w:rsidP="001958B0">
      <w:pPr>
        <w:pStyle w:val="a3"/>
        <w:ind w:left="360" w:firstLineChars="500" w:firstLine="105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=20</w:t>
      </w:r>
      <w:r>
        <w:rPr>
          <w:rFonts w:ascii="Times New Roman" w:eastAsia="宋体" w:hAnsi="Times New Roman" w:cs="Times New Roman" w:hint="eastAsia"/>
        </w:rPr>
        <w:t>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=500</w:t>
      </w:r>
      <w:r>
        <w:rPr>
          <w:rFonts w:ascii="Times New Roman" w:eastAsia="宋体" w:hAnsi="Times New Roman" w:cs="Times New Roman" w:hint="eastAsia"/>
        </w:rPr>
        <w:t>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=1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Ω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       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=5k</w:t>
      </w:r>
      <w:r>
        <w:rPr>
          <w:rFonts w:ascii="Times New Roman" w:eastAsia="宋体" w:hAnsi="Times New Roman" w:cs="Times New Roman" w:hint="eastAsia"/>
        </w:rPr>
        <w:t>Ω</w:t>
      </w:r>
    </w:p>
    <w:p w14:paraId="79B9A4FA" w14:textId="72B2B4DC" w:rsidR="00EA0A3F" w:rsidRPr="00EA0A3F" w:rsidRDefault="00EA0A3F" w:rsidP="00EA0A3F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：改变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值后的幅频曲线</w:t>
      </w:r>
    </w:p>
    <w:p w14:paraId="0EC8E505" w14:textId="4AAC4198" w:rsidR="005332E8" w:rsidRPr="0002581D" w:rsidRDefault="00F81907" w:rsidP="005332E8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02581D">
        <w:rPr>
          <w:rFonts w:ascii="Times New Roman" w:eastAsia="宋体" w:hAnsi="Times New Roman" w:cs="Times New Roman"/>
          <w:sz w:val="28"/>
          <w:szCs w:val="28"/>
        </w:rPr>
        <w:t>附录</w:t>
      </w:r>
    </w:p>
    <w:p w14:paraId="4C06B081" w14:textId="20C3F091" w:rsidR="00982227" w:rsidRPr="00E26424" w:rsidRDefault="00E26424" w:rsidP="000C7322">
      <w:pPr>
        <w:rPr>
          <w:rFonts w:ascii="Times New Roman" w:eastAsia="宋体" w:hAnsi="Times New Roman" w:cs="Times New Roman"/>
          <w:sz w:val="24"/>
          <w:szCs w:val="24"/>
        </w:rPr>
      </w:pPr>
      <w:r w:rsidRPr="00E26424">
        <w:rPr>
          <w:rFonts w:ascii="Times New Roman" w:eastAsia="宋体" w:hAnsi="Times New Roman" w:cs="Times New Roman"/>
          <w:sz w:val="24"/>
          <w:szCs w:val="24"/>
        </w:rPr>
        <w:t>RC</w:t>
      </w:r>
      <w:r w:rsidR="00A15547" w:rsidRPr="00E26424">
        <w:rPr>
          <w:rFonts w:ascii="Times New Roman" w:eastAsia="宋体" w:hAnsi="Times New Roman" w:cs="Times New Roman"/>
          <w:sz w:val="24"/>
          <w:szCs w:val="24"/>
        </w:rPr>
        <w:t>低通</w:t>
      </w:r>
      <w:r w:rsidR="00A15547">
        <w:rPr>
          <w:rFonts w:ascii="Times New Roman" w:eastAsia="宋体" w:hAnsi="Times New Roman" w:cs="Times New Roman" w:hint="eastAsia"/>
          <w:sz w:val="24"/>
          <w:szCs w:val="24"/>
        </w:rPr>
        <w:t>电路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A00B53" w14:textId="32174808" w:rsidR="00E26424" w:rsidRDefault="00E26424" w:rsidP="000C73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3317AC" wp14:editId="29F4EB3C">
            <wp:extent cx="5274310" cy="1983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2325" w14:textId="4C91144D" w:rsidR="00E26424" w:rsidRDefault="00A15547" w:rsidP="000C73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高通电路：</w:t>
      </w:r>
    </w:p>
    <w:p w14:paraId="3647352B" w14:textId="5D323F28" w:rsidR="00A15547" w:rsidRDefault="00A15547" w:rsidP="000C73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DBCDE" wp14:editId="2C53CFA2">
            <wp:extent cx="5274310" cy="2128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7CE8" w14:textId="4721D45A" w:rsidR="00A15547" w:rsidRDefault="00A15547" w:rsidP="000C7322">
      <w:pPr>
        <w:rPr>
          <w:rFonts w:ascii="Times New Roman" w:eastAsia="宋体" w:hAnsi="Times New Roman" w:cs="Times New Roman"/>
          <w:sz w:val="24"/>
          <w:szCs w:val="24"/>
        </w:rPr>
      </w:pPr>
      <w:r w:rsidRPr="00A15547">
        <w:rPr>
          <w:rFonts w:ascii="Times New Roman" w:eastAsia="宋体" w:hAnsi="Times New Roman" w:cs="Times New Roman"/>
          <w:sz w:val="24"/>
          <w:szCs w:val="24"/>
        </w:rPr>
        <w:lastRenderedPageBreak/>
        <w:t>RLC</w:t>
      </w:r>
      <w:r w:rsidRPr="00A15547">
        <w:rPr>
          <w:rFonts w:ascii="Times New Roman" w:eastAsia="宋体" w:hAnsi="Times New Roman" w:cs="Times New Roman"/>
          <w:sz w:val="24"/>
          <w:szCs w:val="24"/>
        </w:rPr>
        <w:t>带通电路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CD1BCB2" w14:textId="02EC2705" w:rsidR="00A15547" w:rsidRDefault="00A15547" w:rsidP="000C732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18B7C" wp14:editId="6F29BDC3">
            <wp:extent cx="5274310" cy="2111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5A12" w14:textId="15791BF6" w:rsidR="00A15547" w:rsidRDefault="00A15547" w:rsidP="00A15547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5547">
        <w:rPr>
          <w:rFonts w:ascii="Times New Roman" w:eastAsia="宋体" w:hAnsi="Times New Roman" w:cs="Times New Roman"/>
          <w:sz w:val="24"/>
          <w:szCs w:val="24"/>
        </w:rPr>
        <w:t>双</w:t>
      </w:r>
      <w:r w:rsidRPr="00A15547">
        <w:rPr>
          <w:rFonts w:ascii="Times New Roman" w:eastAsia="宋体" w:hAnsi="Times New Roman" w:cs="Times New Roman"/>
          <w:sz w:val="24"/>
          <w:szCs w:val="24"/>
        </w:rPr>
        <w:t>T</w:t>
      </w:r>
      <w:r w:rsidRPr="00A15547">
        <w:rPr>
          <w:rFonts w:ascii="Times New Roman" w:eastAsia="宋体" w:hAnsi="Times New Roman" w:cs="Times New Roman"/>
          <w:sz w:val="24"/>
          <w:szCs w:val="24"/>
        </w:rPr>
        <w:t>电路</w:t>
      </w:r>
      <w:r w:rsidRPr="00A15547">
        <w:rPr>
          <w:rFonts w:ascii="Times New Roman" w:eastAsia="宋体" w:hAnsi="Times New Roman" w:cs="Times New Roman" w:hint="eastAsia"/>
          <w:sz w:val="24"/>
          <w:szCs w:val="24"/>
        </w:rPr>
        <w:t>（带阻电路）</w:t>
      </w:r>
      <w:r w:rsidRPr="00A1554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35D2F3D" w14:textId="4D9F2DDF" w:rsidR="00A15547" w:rsidRPr="00A15547" w:rsidRDefault="00871618" w:rsidP="00A15547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FB500" wp14:editId="156433AB">
            <wp:extent cx="5274310" cy="2277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47" w:rsidRPr="00A15547" w:rsidSect="003B300B">
      <w:head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27A4" w14:textId="77777777" w:rsidR="004F5C5F" w:rsidRDefault="004F5C5F" w:rsidP="00CB046D">
      <w:r>
        <w:separator/>
      </w:r>
    </w:p>
  </w:endnote>
  <w:endnote w:type="continuationSeparator" w:id="0">
    <w:p w14:paraId="3060071B" w14:textId="77777777" w:rsidR="004F5C5F" w:rsidRDefault="004F5C5F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F240" w14:textId="77777777" w:rsidR="004F5C5F" w:rsidRDefault="004F5C5F" w:rsidP="00CB046D">
      <w:r>
        <w:separator/>
      </w:r>
    </w:p>
  </w:footnote>
  <w:footnote w:type="continuationSeparator" w:id="0">
    <w:p w14:paraId="173EA0CC" w14:textId="77777777" w:rsidR="004F5C5F" w:rsidRDefault="004F5C5F" w:rsidP="00CB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22A7" w14:textId="77777777" w:rsidR="00B500A8" w:rsidRPr="00B500A8" w:rsidRDefault="003B300B" w:rsidP="003B300B">
    <w:pPr>
      <w:pStyle w:val="a4"/>
      <w:pBdr>
        <w:bottom w:val="single" w:sz="6" w:space="0" w:color="auto"/>
      </w:pBdr>
      <w:rPr>
        <w:sz w:val="21"/>
        <w:szCs w:val="21"/>
      </w:rPr>
    </w:pPr>
    <w:r>
      <w:rPr>
        <w:rFonts w:hint="eastAsia"/>
        <w:sz w:val="21"/>
        <w:szCs w:val="21"/>
      </w:rPr>
      <w:t>电工电子</w:t>
    </w:r>
    <w:r>
      <w:rPr>
        <w:sz w:val="21"/>
        <w:szCs w:val="21"/>
      </w:rPr>
      <w:t>教学实验中心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072"/>
    <w:multiLevelType w:val="hybridMultilevel"/>
    <w:tmpl w:val="B278263A"/>
    <w:lvl w:ilvl="0" w:tplc="6074971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3A5B1B"/>
    <w:multiLevelType w:val="hybridMultilevel"/>
    <w:tmpl w:val="A16EA1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01006E"/>
    <w:multiLevelType w:val="hybridMultilevel"/>
    <w:tmpl w:val="594C498C"/>
    <w:lvl w:ilvl="0" w:tplc="7C62566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14D12"/>
    <w:multiLevelType w:val="hybridMultilevel"/>
    <w:tmpl w:val="8728A9C8"/>
    <w:lvl w:ilvl="0" w:tplc="4EB0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16C6E18"/>
    <w:multiLevelType w:val="hybridMultilevel"/>
    <w:tmpl w:val="AB72ACBC"/>
    <w:lvl w:ilvl="0" w:tplc="1968FE70">
      <w:start w:val="4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54AD48CB"/>
    <w:multiLevelType w:val="hybridMultilevel"/>
    <w:tmpl w:val="CC207A54"/>
    <w:lvl w:ilvl="0" w:tplc="8B44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2456A2"/>
    <w:multiLevelType w:val="hybridMultilevel"/>
    <w:tmpl w:val="2014EBFE"/>
    <w:lvl w:ilvl="0" w:tplc="9E3CF3E4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85605236">
    <w:abstractNumId w:val="4"/>
  </w:num>
  <w:num w:numId="2" w16cid:durableId="7757780">
    <w:abstractNumId w:val="1"/>
  </w:num>
  <w:num w:numId="3" w16cid:durableId="942494555">
    <w:abstractNumId w:val="2"/>
  </w:num>
  <w:num w:numId="4" w16cid:durableId="572159802">
    <w:abstractNumId w:val="0"/>
  </w:num>
  <w:num w:numId="5" w16cid:durableId="788400203">
    <w:abstractNumId w:val="5"/>
  </w:num>
  <w:num w:numId="6" w16cid:durableId="404227363">
    <w:abstractNumId w:val="3"/>
  </w:num>
  <w:num w:numId="7" w16cid:durableId="1005404342">
    <w:abstractNumId w:val="7"/>
  </w:num>
  <w:num w:numId="8" w16cid:durableId="967974777">
    <w:abstractNumId w:val="6"/>
  </w:num>
  <w:num w:numId="9" w16cid:durableId="911037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581D"/>
    <w:rsid w:val="00027F52"/>
    <w:rsid w:val="000309F4"/>
    <w:rsid w:val="000314FB"/>
    <w:rsid w:val="00033580"/>
    <w:rsid w:val="00076869"/>
    <w:rsid w:val="0008469F"/>
    <w:rsid w:val="00090D44"/>
    <w:rsid w:val="000C7322"/>
    <w:rsid w:val="00106048"/>
    <w:rsid w:val="001371D4"/>
    <w:rsid w:val="00151F2A"/>
    <w:rsid w:val="001958B0"/>
    <w:rsid w:val="00197B48"/>
    <w:rsid w:val="001A31BB"/>
    <w:rsid w:val="001B4AD7"/>
    <w:rsid w:val="002043DD"/>
    <w:rsid w:val="0021590C"/>
    <w:rsid w:val="002327A4"/>
    <w:rsid w:val="00266ABE"/>
    <w:rsid w:val="002A3D40"/>
    <w:rsid w:val="002C32A9"/>
    <w:rsid w:val="002D2E0E"/>
    <w:rsid w:val="002F27D5"/>
    <w:rsid w:val="00342992"/>
    <w:rsid w:val="00366D01"/>
    <w:rsid w:val="00374162"/>
    <w:rsid w:val="00395687"/>
    <w:rsid w:val="003B300B"/>
    <w:rsid w:val="003B76E6"/>
    <w:rsid w:val="003C7A14"/>
    <w:rsid w:val="003D5362"/>
    <w:rsid w:val="003F676F"/>
    <w:rsid w:val="004101F1"/>
    <w:rsid w:val="00417A92"/>
    <w:rsid w:val="00452924"/>
    <w:rsid w:val="00467096"/>
    <w:rsid w:val="00490C91"/>
    <w:rsid w:val="004B3291"/>
    <w:rsid w:val="004B569B"/>
    <w:rsid w:val="004B7E1E"/>
    <w:rsid w:val="004F5C5F"/>
    <w:rsid w:val="00507A23"/>
    <w:rsid w:val="0053182A"/>
    <w:rsid w:val="005332E8"/>
    <w:rsid w:val="00547EE5"/>
    <w:rsid w:val="005522D6"/>
    <w:rsid w:val="0057059A"/>
    <w:rsid w:val="005831BF"/>
    <w:rsid w:val="005D2A3D"/>
    <w:rsid w:val="006040E9"/>
    <w:rsid w:val="006124C5"/>
    <w:rsid w:val="00620FCF"/>
    <w:rsid w:val="006D07DB"/>
    <w:rsid w:val="006E7CA8"/>
    <w:rsid w:val="007366A2"/>
    <w:rsid w:val="00740504"/>
    <w:rsid w:val="00740B8D"/>
    <w:rsid w:val="00741193"/>
    <w:rsid w:val="007416A8"/>
    <w:rsid w:val="0077052B"/>
    <w:rsid w:val="00793A3E"/>
    <w:rsid w:val="007A1709"/>
    <w:rsid w:val="007B42B5"/>
    <w:rsid w:val="007D358C"/>
    <w:rsid w:val="007F13DA"/>
    <w:rsid w:val="00832909"/>
    <w:rsid w:val="00833111"/>
    <w:rsid w:val="00837F90"/>
    <w:rsid w:val="008417DE"/>
    <w:rsid w:val="00843E28"/>
    <w:rsid w:val="00871618"/>
    <w:rsid w:val="008C031F"/>
    <w:rsid w:val="008C0796"/>
    <w:rsid w:val="008D0B90"/>
    <w:rsid w:val="008E6863"/>
    <w:rsid w:val="00904505"/>
    <w:rsid w:val="009555E1"/>
    <w:rsid w:val="0095750A"/>
    <w:rsid w:val="00982227"/>
    <w:rsid w:val="009926A4"/>
    <w:rsid w:val="009A0680"/>
    <w:rsid w:val="009A7D38"/>
    <w:rsid w:val="009C0EA4"/>
    <w:rsid w:val="009E768B"/>
    <w:rsid w:val="00A15547"/>
    <w:rsid w:val="00A46554"/>
    <w:rsid w:val="00A46C92"/>
    <w:rsid w:val="00A71C30"/>
    <w:rsid w:val="00AB2677"/>
    <w:rsid w:val="00AB5F52"/>
    <w:rsid w:val="00AD677C"/>
    <w:rsid w:val="00AE2F77"/>
    <w:rsid w:val="00B0195F"/>
    <w:rsid w:val="00B03141"/>
    <w:rsid w:val="00B13940"/>
    <w:rsid w:val="00B17A71"/>
    <w:rsid w:val="00B500A8"/>
    <w:rsid w:val="00B675D3"/>
    <w:rsid w:val="00BB3BFC"/>
    <w:rsid w:val="00BC1047"/>
    <w:rsid w:val="00BE7086"/>
    <w:rsid w:val="00BF2D7F"/>
    <w:rsid w:val="00C10CCD"/>
    <w:rsid w:val="00C17526"/>
    <w:rsid w:val="00C25E2F"/>
    <w:rsid w:val="00C678EA"/>
    <w:rsid w:val="00C67E2D"/>
    <w:rsid w:val="00CA37B0"/>
    <w:rsid w:val="00CA6794"/>
    <w:rsid w:val="00CB046D"/>
    <w:rsid w:val="00CB7E41"/>
    <w:rsid w:val="00CC5110"/>
    <w:rsid w:val="00CD39A2"/>
    <w:rsid w:val="00CE7592"/>
    <w:rsid w:val="00D25E9E"/>
    <w:rsid w:val="00D26DC8"/>
    <w:rsid w:val="00D36808"/>
    <w:rsid w:val="00D40591"/>
    <w:rsid w:val="00D40667"/>
    <w:rsid w:val="00D56996"/>
    <w:rsid w:val="00D7759C"/>
    <w:rsid w:val="00D834A4"/>
    <w:rsid w:val="00D83A8B"/>
    <w:rsid w:val="00DC42C4"/>
    <w:rsid w:val="00DD4D6A"/>
    <w:rsid w:val="00DF3C2C"/>
    <w:rsid w:val="00DF520C"/>
    <w:rsid w:val="00E26424"/>
    <w:rsid w:val="00E674AF"/>
    <w:rsid w:val="00E808A3"/>
    <w:rsid w:val="00E86F11"/>
    <w:rsid w:val="00EA0A3F"/>
    <w:rsid w:val="00EA3AA0"/>
    <w:rsid w:val="00EA49E2"/>
    <w:rsid w:val="00EC7624"/>
    <w:rsid w:val="00ED72D7"/>
    <w:rsid w:val="00EF3F97"/>
    <w:rsid w:val="00F00155"/>
    <w:rsid w:val="00F047B6"/>
    <w:rsid w:val="00F04ED4"/>
    <w:rsid w:val="00F53EA7"/>
    <w:rsid w:val="00F67CA1"/>
    <w:rsid w:val="00F7360E"/>
    <w:rsid w:val="00F81907"/>
    <w:rsid w:val="00FB495E"/>
    <w:rsid w:val="00FB7002"/>
    <w:rsid w:val="00FC36A7"/>
    <w:rsid w:val="00FC7A1A"/>
    <w:rsid w:val="00FD0D17"/>
    <w:rsid w:val="00FD3AAA"/>
    <w:rsid w:val="00FE0D44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E1A50"/>
  <w15:docId w15:val="{0E86B3B9-4F5F-4054-8DFE-480B3EC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00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C51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110"/>
    <w:rPr>
      <w:sz w:val="18"/>
      <w:szCs w:val="18"/>
    </w:rPr>
  </w:style>
  <w:style w:type="character" w:styleId="aa">
    <w:name w:val="Placeholder Text"/>
    <w:basedOn w:val="a0"/>
    <w:uiPriority w:val="99"/>
    <w:semiHidden/>
    <w:rsid w:val="00D834A4"/>
    <w:rPr>
      <w:color w:val="808080"/>
    </w:rPr>
  </w:style>
  <w:style w:type="table" w:styleId="ab">
    <w:name w:val="Table Grid"/>
    <w:basedOn w:val="a1"/>
    <w:uiPriority w:val="39"/>
    <w:rsid w:val="00195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Driver Old</cp:lastModifiedBy>
  <cp:revision>97</cp:revision>
  <dcterms:created xsi:type="dcterms:W3CDTF">2020-03-08T10:39:00Z</dcterms:created>
  <dcterms:modified xsi:type="dcterms:W3CDTF">2024-06-26T03:06:00Z</dcterms:modified>
</cp:coreProperties>
</file>