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22C0" w14:textId="77777777" w:rsidR="007D05B5" w:rsidRPr="00134AC9" w:rsidRDefault="007D05B5" w:rsidP="007D05B5">
      <w:pPr>
        <w:jc w:val="center"/>
        <w:rPr>
          <w:b/>
          <w:caps/>
        </w:rPr>
      </w:pPr>
      <w:r w:rsidRPr="00745A48">
        <w:rPr>
          <w:b/>
          <w:caps/>
        </w:rPr>
        <w:t>Applied machine learning system ELEC013</w:t>
      </w:r>
      <w:r>
        <w:rPr>
          <w:b/>
          <w:caps/>
        </w:rPr>
        <w:t>4</w:t>
      </w:r>
      <w:r w:rsidRPr="00745A48">
        <w:rPr>
          <w:b/>
          <w:caps/>
        </w:rPr>
        <w:t xml:space="preserve"> </w:t>
      </w:r>
      <w:r>
        <w:rPr>
          <w:b/>
          <w:caps/>
        </w:rPr>
        <w:t>22</w:t>
      </w:r>
      <w:r w:rsidRPr="00745A48">
        <w:rPr>
          <w:b/>
          <w:caps/>
        </w:rPr>
        <w:t>/2</w:t>
      </w:r>
      <w:r>
        <w:rPr>
          <w:b/>
          <w:caps/>
        </w:rPr>
        <w:t>3</w:t>
      </w:r>
      <w:r w:rsidRPr="00745A48">
        <w:rPr>
          <w:b/>
          <w:caps/>
        </w:rPr>
        <w:t xml:space="preserve"> report</w:t>
      </w:r>
    </w:p>
    <w:p w14:paraId="146AD301" w14:textId="77777777" w:rsidR="007D05B5" w:rsidRPr="008D1F12" w:rsidRDefault="007D05B5" w:rsidP="007D05B5">
      <w:pPr>
        <w:jc w:val="center"/>
        <w:rPr>
          <w:i/>
        </w:rPr>
      </w:pPr>
      <w:r w:rsidRPr="00F33CCF">
        <w:rPr>
          <w:i/>
        </w:rPr>
        <w:t>SN:</w:t>
      </w:r>
      <w:r>
        <w:rPr>
          <w:i/>
        </w:rPr>
        <w:t>23202440</w:t>
      </w:r>
    </w:p>
    <w:p w14:paraId="612D8A21" w14:textId="77777777" w:rsidR="007D05B5" w:rsidRDefault="007D05B5" w:rsidP="007D05B5">
      <w:pPr>
        <w:jc w:val="center"/>
        <w:rPr>
          <w:sz w:val="20"/>
        </w:rPr>
      </w:pPr>
    </w:p>
    <w:p w14:paraId="2B18F9BE" w14:textId="77777777" w:rsidR="007D05B5" w:rsidRDefault="007D05B5" w:rsidP="007D05B5">
      <w:pPr>
        <w:jc w:val="both"/>
        <w:rPr>
          <w:sz w:val="20"/>
        </w:rPr>
        <w:sectPr w:rsidR="007D05B5">
          <w:pgSz w:w="12240" w:h="15840" w:code="1"/>
          <w:pgMar w:top="1985" w:right="1080" w:bottom="1411" w:left="1080" w:header="720" w:footer="720" w:gutter="0"/>
          <w:cols w:space="720"/>
        </w:sectPr>
      </w:pPr>
    </w:p>
    <w:p w14:paraId="7831BB1F" w14:textId="77777777" w:rsidR="007D05B5" w:rsidRDefault="007D05B5" w:rsidP="007D05B5">
      <w:pPr>
        <w:pStyle w:val="4"/>
        <w:rPr>
          <w:sz w:val="20"/>
        </w:rPr>
      </w:pPr>
      <w:r>
        <w:rPr>
          <w:sz w:val="20"/>
        </w:rPr>
        <w:t>Abstract</w:t>
      </w:r>
    </w:p>
    <w:p w14:paraId="26E490F2" w14:textId="77777777" w:rsidR="007D05B5" w:rsidRDefault="007D05B5" w:rsidP="007D05B5">
      <w:pPr>
        <w:pStyle w:val="a7"/>
        <w:ind w:firstLine="0"/>
        <w:rPr>
          <w:i w:val="0"/>
          <w:lang w:eastAsia="zh-CN"/>
        </w:rPr>
      </w:pPr>
      <w:r w:rsidRPr="003630B3">
        <w:rPr>
          <w:i w:val="0"/>
          <w:lang w:eastAsia="zh-CN"/>
        </w:rPr>
        <w:t>In this paper, various machine learning techniques were applied to address two distinct challenges: Binary classification for Pneumonia Detection and Multi-classification for Colorectal tissue classification, utilizing the MNIST dataset. The employed algorithms encompass Logistic Regression (LR), K Nearest Neighbors (KNN), Support Vector Machines (SVM), and Convolutional Neural Networks (CNN). In the binary classification task, LR, KNN, and SVM achieved approximately 84%, 86%, and 84% accuracy rates, respectively, with CNN leading at 90%. In the multi-classification task, there was a marked improvement in the performance of KNN, SVM, and CNN, showcasing accuracy rates that progressed from 36%, 65% to 85%, respectively.</w:t>
      </w:r>
    </w:p>
    <w:p w14:paraId="299950FB" w14:textId="77777777" w:rsidR="007D05B5" w:rsidRDefault="007D05B5" w:rsidP="007D05B5">
      <w:pPr>
        <w:pStyle w:val="a7"/>
        <w:ind w:firstLine="0"/>
        <w:rPr>
          <w:i w:val="0"/>
        </w:rPr>
      </w:pPr>
    </w:p>
    <w:p w14:paraId="79C48871" w14:textId="77777777" w:rsidR="007D05B5" w:rsidRDefault="007D05B5" w:rsidP="007D05B5">
      <w:pPr>
        <w:pStyle w:val="a7"/>
        <w:ind w:firstLine="0"/>
        <w:rPr>
          <w:b/>
          <w:bCs/>
          <w:szCs w:val="24"/>
        </w:rPr>
      </w:pPr>
      <w:r>
        <w:rPr>
          <w:b/>
          <w:bCs/>
        </w:rPr>
        <w:t>Index Terms</w:t>
      </w:r>
      <w:r>
        <w:rPr>
          <w:b/>
          <w:bCs/>
          <w:szCs w:val="24"/>
        </w:rPr>
        <w:t>—</w:t>
      </w:r>
      <w:r>
        <w:rPr>
          <w:i w:val="0"/>
          <w:iCs/>
          <w:szCs w:val="24"/>
        </w:rPr>
        <w:t xml:space="preserve"> Supervised Learning, Convolutional Neural Networks, Image Processing, B</w:t>
      </w:r>
      <w:r w:rsidRPr="009D0355">
        <w:rPr>
          <w:i w:val="0"/>
          <w:iCs/>
          <w:szCs w:val="24"/>
        </w:rPr>
        <w:t xml:space="preserve">iomedical </w:t>
      </w:r>
      <w:r>
        <w:rPr>
          <w:i w:val="0"/>
          <w:iCs/>
          <w:szCs w:val="24"/>
        </w:rPr>
        <w:t>D</w:t>
      </w:r>
      <w:r w:rsidRPr="009D0355">
        <w:rPr>
          <w:i w:val="0"/>
          <w:iCs/>
          <w:szCs w:val="24"/>
        </w:rPr>
        <w:t>iagnostics</w:t>
      </w:r>
    </w:p>
    <w:p w14:paraId="03B36066" w14:textId="77777777" w:rsidR="007D05B5" w:rsidRDefault="007D05B5" w:rsidP="007D05B5">
      <w:pPr>
        <w:rPr>
          <w:b/>
          <w:sz w:val="20"/>
        </w:rPr>
      </w:pPr>
    </w:p>
    <w:p w14:paraId="1385DA96" w14:textId="77777777" w:rsidR="007D05B5" w:rsidRDefault="007D05B5" w:rsidP="007D05B5">
      <w:pPr>
        <w:rPr>
          <w:b/>
          <w:sz w:val="20"/>
        </w:rPr>
      </w:pPr>
    </w:p>
    <w:p w14:paraId="111F6272" w14:textId="77777777" w:rsidR="007D05B5" w:rsidRDefault="007D05B5" w:rsidP="007D05B5">
      <w:pPr>
        <w:jc w:val="center"/>
        <w:rPr>
          <w:b/>
          <w:caps/>
          <w:sz w:val="20"/>
        </w:rPr>
      </w:pPr>
      <w:r>
        <w:rPr>
          <w:b/>
          <w:sz w:val="20"/>
        </w:rPr>
        <w:t xml:space="preserve">1. </w:t>
      </w:r>
      <w:r>
        <w:rPr>
          <w:b/>
          <w:caps/>
          <w:sz w:val="20"/>
        </w:rPr>
        <w:t>Introduction</w:t>
      </w:r>
    </w:p>
    <w:p w14:paraId="7C105A7F" w14:textId="77777777" w:rsidR="007D05B5" w:rsidRDefault="007D05B5" w:rsidP="007D05B5">
      <w:pPr>
        <w:rPr>
          <w:sz w:val="20"/>
        </w:rPr>
      </w:pPr>
      <w:r w:rsidRPr="00C71D6C">
        <w:rPr>
          <w:sz w:val="20"/>
        </w:rPr>
        <w:t>Medical image analysis plays a pivotal role in modern healthcare, offering indispensable tools for diagnosis and treatment</w:t>
      </w:r>
      <w:r>
        <w:rPr>
          <w:sz w:val="20"/>
        </w:rPr>
        <w:t xml:space="preserve"> </w:t>
      </w:r>
      <w:r>
        <w:rPr>
          <w:rFonts w:hint="eastAsia"/>
          <w:sz w:val="20"/>
          <w:lang w:eastAsia="zh-CN"/>
        </w:rPr>
        <w:t>in</w:t>
      </w:r>
      <w:r>
        <w:rPr>
          <w:sz w:val="20"/>
          <w:lang w:eastAsia="zh-CN"/>
        </w:rPr>
        <w:t xml:space="preserve"> recent years</w:t>
      </w:r>
      <w:r w:rsidRPr="00C71D6C">
        <w:rPr>
          <w:sz w:val="20"/>
        </w:rPr>
        <w:t>. The integration of machine learning introduces innovative techniques that enhance the overall efficacy of medical image analysis. These emerging algorithms contribute significantly to traditional health and clinical treatment methodologies.</w:t>
      </w:r>
    </w:p>
    <w:p w14:paraId="1A6CA4FD" w14:textId="77777777" w:rsidR="007D05B5" w:rsidRDefault="007D05B5" w:rsidP="007D05B5">
      <w:pPr>
        <w:rPr>
          <w:sz w:val="20"/>
        </w:rPr>
      </w:pPr>
      <w:r w:rsidRPr="005A3766">
        <w:rPr>
          <w:sz w:val="20"/>
        </w:rPr>
        <w:t>This report delves into the application of machine learning methods to address two distinct challenges: Binary classification for Pneumonia Detection and Multi-classification for Colorectal tissue classification, utilizing the well-established MNIST dataset.</w:t>
      </w:r>
    </w:p>
    <w:p w14:paraId="55023249" w14:textId="77777777" w:rsidR="007D05B5" w:rsidRPr="005A3766" w:rsidRDefault="007D05B5" w:rsidP="007D05B5">
      <w:pPr>
        <w:jc w:val="both"/>
        <w:rPr>
          <w:sz w:val="20"/>
          <w:lang w:eastAsia="zh-CN"/>
        </w:rPr>
      </w:pPr>
      <w:r>
        <w:rPr>
          <w:rFonts w:hint="eastAsia"/>
          <w:sz w:val="20"/>
          <w:lang w:eastAsia="zh-CN"/>
        </w:rPr>
        <w:t>I</w:t>
      </w:r>
      <w:r>
        <w:rPr>
          <w:sz w:val="20"/>
          <w:lang w:eastAsia="zh-CN"/>
        </w:rPr>
        <w:t xml:space="preserve"> mainly use confusion matrix to visualize the results, and randomly picking several images in different classes to show the prediction outcome. At the end, I use bar charts to show the comparison between different algorithms.</w:t>
      </w:r>
    </w:p>
    <w:p w14:paraId="504FF316" w14:textId="77777777" w:rsidR="007D05B5" w:rsidRPr="00BE131E" w:rsidRDefault="007D05B5" w:rsidP="007D05B5">
      <w:pPr>
        <w:rPr>
          <w:b/>
          <w:bCs/>
          <w:i/>
          <w:iCs/>
          <w:sz w:val="20"/>
        </w:rPr>
      </w:pPr>
      <w:r w:rsidRPr="00BE131E">
        <w:rPr>
          <w:b/>
          <w:bCs/>
          <w:i/>
          <w:iCs/>
          <w:sz w:val="20"/>
        </w:rPr>
        <w:t>Task A: Pneumonia Detection --Binary Classification</w:t>
      </w:r>
    </w:p>
    <w:p w14:paraId="262D614B" w14:textId="77777777" w:rsidR="007D05B5" w:rsidRDefault="007D05B5" w:rsidP="007D05B5">
      <w:pPr>
        <w:rPr>
          <w:sz w:val="20"/>
        </w:rPr>
      </w:pPr>
      <w:r w:rsidRPr="005A3766">
        <w:rPr>
          <w:sz w:val="20"/>
        </w:rPr>
        <w:t xml:space="preserve">In the Pneumonia Detection task, the objective is </w:t>
      </w:r>
      <w:r>
        <w:rPr>
          <w:sz w:val="20"/>
        </w:rPr>
        <w:t xml:space="preserve">to </w:t>
      </w:r>
      <w:r w:rsidRPr="003D4FCF">
        <w:rPr>
          <w:sz w:val="20"/>
        </w:rPr>
        <w:t xml:space="preserve">classify an image onto </w:t>
      </w:r>
      <w:r>
        <w:rPr>
          <w:sz w:val="20"/>
        </w:rPr>
        <w:t>“</w:t>
      </w:r>
      <w:r w:rsidRPr="003D4FCF">
        <w:rPr>
          <w:sz w:val="20"/>
        </w:rPr>
        <w:t>Normal</w:t>
      </w:r>
      <w:r>
        <w:rPr>
          <w:sz w:val="20"/>
        </w:rPr>
        <w:t xml:space="preserve">” </w:t>
      </w:r>
      <w:r w:rsidRPr="003D4FCF">
        <w:rPr>
          <w:sz w:val="20"/>
        </w:rPr>
        <w:t xml:space="preserve">or </w:t>
      </w:r>
      <w:r>
        <w:rPr>
          <w:sz w:val="20"/>
        </w:rPr>
        <w:t>“</w:t>
      </w:r>
      <w:r w:rsidRPr="003D4FCF">
        <w:rPr>
          <w:sz w:val="20"/>
        </w:rPr>
        <w:t>Pneumonia</w:t>
      </w:r>
      <w:r>
        <w:rPr>
          <w:sz w:val="20"/>
        </w:rPr>
        <w:t>”</w:t>
      </w:r>
      <w:r w:rsidRPr="005A3766">
        <w:rPr>
          <w:sz w:val="20"/>
        </w:rPr>
        <w:t>.</w:t>
      </w:r>
      <w:r>
        <w:rPr>
          <w:sz w:val="20"/>
        </w:rPr>
        <w:t xml:space="preserve"> And the employed dataset </w:t>
      </w:r>
      <w:r w:rsidRPr="009132A3">
        <w:rPr>
          <w:sz w:val="20"/>
        </w:rPr>
        <w:t>contains 4,708</w:t>
      </w:r>
      <w:r>
        <w:rPr>
          <w:sz w:val="20"/>
        </w:rPr>
        <w:t>/</w:t>
      </w:r>
      <w:r w:rsidRPr="009132A3">
        <w:rPr>
          <w:sz w:val="20"/>
        </w:rPr>
        <w:t>524</w:t>
      </w:r>
      <w:r>
        <w:rPr>
          <w:sz w:val="20"/>
        </w:rPr>
        <w:t>/</w:t>
      </w:r>
      <w:r w:rsidRPr="009132A3">
        <w:rPr>
          <w:sz w:val="20"/>
        </w:rPr>
        <w:t xml:space="preserve">624 images for </w:t>
      </w:r>
      <w:r w:rsidRPr="009132A3">
        <w:rPr>
          <w:sz w:val="20"/>
        </w:rPr>
        <w:t>Training</w:t>
      </w:r>
      <w:r>
        <w:rPr>
          <w:sz w:val="20"/>
        </w:rPr>
        <w:t>/</w:t>
      </w:r>
      <w:r w:rsidRPr="009132A3">
        <w:rPr>
          <w:sz w:val="20"/>
        </w:rPr>
        <w:t>Validation</w:t>
      </w:r>
      <w:r>
        <w:rPr>
          <w:sz w:val="20"/>
        </w:rPr>
        <w:t>/</w:t>
      </w:r>
      <w:r w:rsidRPr="009132A3">
        <w:rPr>
          <w:sz w:val="20"/>
        </w:rPr>
        <w:t>Test</w:t>
      </w:r>
      <w:r w:rsidRPr="005507BF">
        <w:rPr>
          <w:sz w:val="20"/>
        </w:rPr>
        <w:t>, with each image measuring 28x28 pixels,</w:t>
      </w:r>
      <w:r>
        <w:rPr>
          <w:sz w:val="20"/>
        </w:rPr>
        <w:t xml:space="preserve"> compressed the classic MINIST dataset</w:t>
      </w:r>
      <w:r w:rsidRPr="009132A3">
        <w:rPr>
          <w:sz w:val="20"/>
        </w:rPr>
        <w:t>.</w:t>
      </w:r>
      <w:r>
        <w:rPr>
          <w:sz w:val="20"/>
        </w:rPr>
        <w:t xml:space="preserve"> </w:t>
      </w:r>
    </w:p>
    <w:p w14:paraId="35FA4CF8" w14:textId="77777777" w:rsidR="007D05B5" w:rsidRDefault="007D05B5" w:rsidP="007D05B5">
      <w:pPr>
        <w:rPr>
          <w:sz w:val="20"/>
        </w:rPr>
      </w:pPr>
      <w:r>
        <w:rPr>
          <w:sz w:val="20"/>
        </w:rPr>
        <w:t xml:space="preserve">I implemented 4 algorithms to compare the performance, </w:t>
      </w:r>
      <w:r w:rsidRPr="005A3766">
        <w:rPr>
          <w:sz w:val="20"/>
        </w:rPr>
        <w:t xml:space="preserve">including </w:t>
      </w:r>
      <w:r>
        <w:rPr>
          <w:sz w:val="20"/>
        </w:rPr>
        <w:t>LR</w:t>
      </w:r>
      <w:r w:rsidRPr="005A3766">
        <w:rPr>
          <w:sz w:val="20"/>
        </w:rPr>
        <w:t>, K</w:t>
      </w:r>
      <w:r>
        <w:rPr>
          <w:sz w:val="20"/>
        </w:rPr>
        <w:t>NN</w:t>
      </w:r>
      <w:r w:rsidRPr="005A3766">
        <w:rPr>
          <w:sz w:val="20"/>
        </w:rPr>
        <w:t xml:space="preserve">, </w:t>
      </w:r>
      <w:r>
        <w:rPr>
          <w:sz w:val="20"/>
        </w:rPr>
        <w:t>SVM</w:t>
      </w:r>
      <w:r w:rsidRPr="005A3766">
        <w:rPr>
          <w:sz w:val="20"/>
        </w:rPr>
        <w:t xml:space="preserve">, and </w:t>
      </w:r>
      <w:r>
        <w:rPr>
          <w:sz w:val="20"/>
        </w:rPr>
        <w:t>CNN</w:t>
      </w:r>
      <w:r w:rsidRPr="005A3766">
        <w:rPr>
          <w:sz w:val="20"/>
        </w:rPr>
        <w:t xml:space="preserve">. </w:t>
      </w:r>
      <w:r>
        <w:rPr>
          <w:sz w:val="20"/>
        </w:rPr>
        <w:t xml:space="preserve">All 4 methods demonstrate fairly well results in this task, with the first 3 reaching an accuracy around 85% and </w:t>
      </w:r>
      <w:r w:rsidRPr="005A3766">
        <w:rPr>
          <w:sz w:val="20"/>
        </w:rPr>
        <w:t>CNN</w:t>
      </w:r>
      <w:r>
        <w:rPr>
          <w:sz w:val="20"/>
        </w:rPr>
        <w:t xml:space="preserve"> </w:t>
      </w:r>
      <w:r w:rsidRPr="005A3766">
        <w:rPr>
          <w:sz w:val="20"/>
        </w:rPr>
        <w:t>stand</w:t>
      </w:r>
      <w:r>
        <w:rPr>
          <w:sz w:val="20"/>
        </w:rPr>
        <w:t xml:space="preserve">s </w:t>
      </w:r>
      <w:r w:rsidRPr="005A3766">
        <w:rPr>
          <w:sz w:val="20"/>
        </w:rPr>
        <w:t xml:space="preserve">out </w:t>
      </w:r>
      <w:r w:rsidRPr="00D23AF4">
        <w:rPr>
          <w:sz w:val="20"/>
        </w:rPr>
        <w:t>with an accuracy surpassing 90%.</w:t>
      </w:r>
    </w:p>
    <w:p w14:paraId="5E678DF3" w14:textId="77777777" w:rsidR="007D05B5" w:rsidRDefault="007D05B5" w:rsidP="007D05B5">
      <w:pPr>
        <w:rPr>
          <w:sz w:val="20"/>
          <w:lang w:eastAsia="zh-CN"/>
        </w:rPr>
      </w:pPr>
      <w:r w:rsidRPr="00D23AF4">
        <w:rPr>
          <w:sz w:val="20"/>
          <w:lang w:eastAsia="zh-CN"/>
        </w:rPr>
        <w:t xml:space="preserve">LR and CNN, despite being basic models, exhibit exceptional performance in this binary classification task, striking a favorable balance between </w:t>
      </w:r>
      <w:r>
        <w:rPr>
          <w:sz w:val="20"/>
          <w:lang w:eastAsia="zh-CN"/>
        </w:rPr>
        <w:t>relatively precise</w:t>
      </w:r>
      <w:r w:rsidRPr="00D23AF4">
        <w:rPr>
          <w:sz w:val="20"/>
          <w:lang w:eastAsia="zh-CN"/>
        </w:rPr>
        <w:t xml:space="preserve"> results and efficiency.</w:t>
      </w:r>
    </w:p>
    <w:p w14:paraId="45BD8489" w14:textId="77777777" w:rsidR="007D05B5" w:rsidRDefault="007D05B5" w:rsidP="007D05B5">
      <w:pPr>
        <w:rPr>
          <w:sz w:val="20"/>
          <w:lang w:eastAsia="zh-CN"/>
        </w:rPr>
      </w:pPr>
      <w:r>
        <w:rPr>
          <w:rFonts w:hint="eastAsia"/>
          <w:sz w:val="20"/>
          <w:lang w:eastAsia="zh-CN"/>
        </w:rPr>
        <w:t>I</w:t>
      </w:r>
      <w:r>
        <w:rPr>
          <w:sz w:val="20"/>
          <w:lang w:eastAsia="zh-CN"/>
        </w:rPr>
        <w:t xml:space="preserve">n the SVM implementation section, </w:t>
      </w:r>
      <w:r w:rsidRPr="002A3299">
        <w:rPr>
          <w:sz w:val="20"/>
          <w:lang w:eastAsia="zh-CN"/>
        </w:rPr>
        <w:t xml:space="preserve">I introduce a Gaussian Blur image processing technique to </w:t>
      </w:r>
      <w:r>
        <w:rPr>
          <w:sz w:val="20"/>
          <w:lang w:eastAsia="zh-CN"/>
        </w:rPr>
        <w:t>emphasize</w:t>
      </w:r>
      <w:r w:rsidRPr="002A3299">
        <w:rPr>
          <w:sz w:val="20"/>
          <w:lang w:eastAsia="zh-CN"/>
        </w:rPr>
        <w:t xml:space="preserve"> features</w:t>
      </w:r>
      <w:r>
        <w:rPr>
          <w:sz w:val="20"/>
          <w:lang w:eastAsia="zh-CN"/>
        </w:rPr>
        <w:t xml:space="preserve">. However, the outcome presents a slight reduction, </w:t>
      </w:r>
      <w:r w:rsidRPr="00F02032">
        <w:rPr>
          <w:sz w:val="20"/>
          <w:lang w:eastAsia="zh-CN"/>
        </w:rPr>
        <w:t>potentially attributable to the dataset already being a compressed version, where many features have undergone prior blurring.</w:t>
      </w:r>
    </w:p>
    <w:p w14:paraId="12924CC5" w14:textId="77777777" w:rsidR="007D05B5" w:rsidRPr="00147479" w:rsidRDefault="007D05B5" w:rsidP="007D05B5">
      <w:pPr>
        <w:rPr>
          <w:sz w:val="20"/>
          <w:lang w:eastAsia="zh-CN"/>
        </w:rPr>
      </w:pPr>
      <w:r>
        <w:rPr>
          <w:rFonts w:hint="eastAsia"/>
          <w:sz w:val="20"/>
          <w:lang w:eastAsia="zh-CN"/>
        </w:rPr>
        <w:t>I</w:t>
      </w:r>
      <w:r>
        <w:rPr>
          <w:sz w:val="20"/>
          <w:lang w:eastAsia="zh-CN"/>
        </w:rPr>
        <w:t>n the CNN implementation section, I used a 5-layer network for training,</w:t>
      </w:r>
      <w:r w:rsidRPr="007613B0">
        <w:t xml:space="preserve"> </w:t>
      </w:r>
      <w:r w:rsidRPr="007613B0">
        <w:rPr>
          <w:sz w:val="20"/>
          <w:lang w:eastAsia="zh-CN"/>
        </w:rPr>
        <w:t>and introduce data augmentation to enhance performance.</w:t>
      </w:r>
      <w:r>
        <w:rPr>
          <w:sz w:val="20"/>
          <w:lang w:eastAsia="zh-CN"/>
        </w:rPr>
        <w:t xml:space="preserve"> And the results show a great improvement with the incorporation of data augmentation.</w:t>
      </w:r>
    </w:p>
    <w:p w14:paraId="1197E29B" w14:textId="77777777" w:rsidR="007D05B5" w:rsidRPr="00BE131E" w:rsidRDefault="007D05B5" w:rsidP="007D05B5">
      <w:pPr>
        <w:rPr>
          <w:b/>
          <w:bCs/>
          <w:i/>
          <w:iCs/>
          <w:sz w:val="20"/>
        </w:rPr>
      </w:pPr>
      <w:r w:rsidRPr="00BE131E">
        <w:rPr>
          <w:b/>
          <w:bCs/>
          <w:i/>
          <w:iCs/>
          <w:sz w:val="20"/>
        </w:rPr>
        <w:t>Task B: Colorectal Tissue Classification --Multi-classification</w:t>
      </w:r>
    </w:p>
    <w:p w14:paraId="0ADD2143" w14:textId="77777777" w:rsidR="007D05B5" w:rsidRDefault="007D05B5" w:rsidP="007D05B5">
      <w:pPr>
        <w:rPr>
          <w:sz w:val="20"/>
        </w:rPr>
      </w:pPr>
      <w:r w:rsidRPr="005A3766">
        <w:rPr>
          <w:sz w:val="20"/>
        </w:rPr>
        <w:t xml:space="preserve">Expanding the scope to multi-class </w:t>
      </w:r>
      <w:r>
        <w:rPr>
          <w:sz w:val="20"/>
        </w:rPr>
        <w:t>task</w:t>
      </w:r>
      <w:r w:rsidRPr="005A3766">
        <w:rPr>
          <w:sz w:val="20"/>
        </w:rPr>
        <w:t>, the</w:t>
      </w:r>
      <w:r>
        <w:rPr>
          <w:sz w:val="20"/>
        </w:rPr>
        <w:t xml:space="preserve"> objective is to </w:t>
      </w:r>
      <w:r w:rsidRPr="00B97908">
        <w:rPr>
          <w:sz w:val="20"/>
        </w:rPr>
        <w:t>predict survival from colorectal cancer histology slides</w:t>
      </w:r>
      <w:r w:rsidRPr="005A3766">
        <w:rPr>
          <w:sz w:val="20"/>
        </w:rPr>
        <w:t xml:space="preserve">. This task involves categorizing colorectal tissue into </w:t>
      </w:r>
      <w:r>
        <w:rPr>
          <w:sz w:val="20"/>
        </w:rPr>
        <w:t>9</w:t>
      </w:r>
      <w:r w:rsidRPr="005A3766">
        <w:rPr>
          <w:sz w:val="20"/>
        </w:rPr>
        <w:t xml:space="preserve"> classe</w:t>
      </w:r>
      <w:r>
        <w:rPr>
          <w:sz w:val="20"/>
        </w:rPr>
        <w:t xml:space="preserve">s (The detail will be shown in the following sections). </w:t>
      </w:r>
      <w:r w:rsidRPr="00866517">
        <w:rPr>
          <w:sz w:val="20"/>
        </w:rPr>
        <w:t xml:space="preserve">To make the data more manageable, the original images, </w:t>
      </w:r>
      <w:r w:rsidRPr="00756502">
        <w:rPr>
          <w:sz w:val="20"/>
        </w:rPr>
        <w:t>initially sized at 3 × 224 × 224, have been resized to 3 × 28 × 28</w:t>
      </w:r>
      <w:r w:rsidRPr="00866517">
        <w:rPr>
          <w:sz w:val="20"/>
        </w:rPr>
        <w:t>.</w:t>
      </w:r>
      <w:r>
        <w:rPr>
          <w:sz w:val="20"/>
        </w:rPr>
        <w:t xml:space="preserve"> The employed dataset </w:t>
      </w:r>
      <w:r w:rsidRPr="005174E4">
        <w:rPr>
          <w:sz w:val="20"/>
        </w:rPr>
        <w:t>contains 89,996 / 10,004 / 7,180 images for Training / Validation / Test.</w:t>
      </w:r>
    </w:p>
    <w:p w14:paraId="6051CFB8" w14:textId="77777777" w:rsidR="007D05B5" w:rsidRDefault="007D05B5" w:rsidP="007D05B5">
      <w:pPr>
        <w:rPr>
          <w:sz w:val="20"/>
        </w:rPr>
      </w:pPr>
      <w:r w:rsidRPr="005A3766">
        <w:rPr>
          <w:sz w:val="20"/>
        </w:rPr>
        <w:t>Similar to Task A</w:t>
      </w:r>
      <w:r>
        <w:rPr>
          <w:sz w:val="20"/>
        </w:rPr>
        <w:t>,</w:t>
      </w:r>
      <w:r w:rsidRPr="005A3766">
        <w:rPr>
          <w:sz w:val="20"/>
        </w:rPr>
        <w:t xml:space="preserve"> KNN, SVM, and CNN, are applied</w:t>
      </w:r>
      <w:r>
        <w:rPr>
          <w:sz w:val="20"/>
        </w:rPr>
        <w:t xml:space="preserve"> in Task B</w:t>
      </w:r>
      <w:r w:rsidRPr="005A3766">
        <w:rPr>
          <w:sz w:val="20"/>
        </w:rPr>
        <w:t xml:space="preserve">. In this multi-classification setting, </w:t>
      </w:r>
      <w:r>
        <w:rPr>
          <w:sz w:val="20"/>
        </w:rPr>
        <w:t>the performance shows a different pattern compared to Task A. A</w:t>
      </w:r>
      <w:r w:rsidRPr="005A3766">
        <w:rPr>
          <w:sz w:val="20"/>
        </w:rPr>
        <w:t xml:space="preserve"> significant improvement is observed, with KNN, SVM, and CNN displaying a notable increase in accuracy from 36%, 65%, to 85%.</w:t>
      </w:r>
    </w:p>
    <w:p w14:paraId="3D9AB184" w14:textId="77777777" w:rsidR="007D05B5" w:rsidRDefault="007D05B5" w:rsidP="007D05B5">
      <w:pPr>
        <w:rPr>
          <w:sz w:val="20"/>
          <w:lang w:eastAsia="zh-CN"/>
        </w:rPr>
      </w:pPr>
      <w:r>
        <w:rPr>
          <w:sz w:val="20"/>
          <w:lang w:eastAsia="zh-CN"/>
        </w:rPr>
        <w:t>The simple algorithm KNN doesn’t perform well on the multi-classification task.</w:t>
      </w:r>
    </w:p>
    <w:p w14:paraId="7298EF77" w14:textId="77777777" w:rsidR="007D05B5" w:rsidRDefault="007D05B5" w:rsidP="007D05B5">
      <w:pPr>
        <w:jc w:val="both"/>
        <w:rPr>
          <w:sz w:val="20"/>
          <w:lang w:eastAsia="zh-CN"/>
        </w:rPr>
      </w:pPr>
      <w:r w:rsidRPr="0031051A">
        <w:rPr>
          <w:sz w:val="20"/>
          <w:lang w:eastAsia="zh-CN"/>
        </w:rPr>
        <w:t>SVM demonstrates considerable improvement in accuracy, leveraging a grid search method to identify optimal parameters. However, due to the dataset's size, the training process is time-consuming, extending up to 28 hours.</w:t>
      </w:r>
    </w:p>
    <w:p w14:paraId="70279240" w14:textId="77777777" w:rsidR="007D05B5" w:rsidRDefault="007D05B5" w:rsidP="007D05B5">
      <w:pPr>
        <w:jc w:val="both"/>
        <w:rPr>
          <w:sz w:val="20"/>
          <w:lang w:eastAsia="zh-CN"/>
        </w:rPr>
      </w:pPr>
      <w:r>
        <w:rPr>
          <w:rFonts w:hint="eastAsia"/>
          <w:sz w:val="20"/>
          <w:lang w:eastAsia="zh-CN"/>
        </w:rPr>
        <w:lastRenderedPageBreak/>
        <w:t>I</w:t>
      </w:r>
      <w:r>
        <w:rPr>
          <w:sz w:val="20"/>
          <w:lang w:eastAsia="zh-CN"/>
        </w:rPr>
        <w:t>n the CNN implementation section, the performance is notably improved with an 8-layer network. After various attempts, the overfitting problem arises with the increasing layers and large dataset.</w:t>
      </w:r>
    </w:p>
    <w:p w14:paraId="3922A25A" w14:textId="77777777" w:rsidR="007D05B5" w:rsidRDefault="007D05B5" w:rsidP="007D05B5">
      <w:pPr>
        <w:jc w:val="both"/>
        <w:rPr>
          <w:sz w:val="20"/>
          <w:lang w:eastAsia="zh-CN"/>
        </w:rPr>
      </w:pPr>
    </w:p>
    <w:p w14:paraId="00BB2F57" w14:textId="77777777" w:rsidR="007D05B5" w:rsidRPr="00086170" w:rsidRDefault="007D05B5" w:rsidP="007D05B5">
      <w:pPr>
        <w:jc w:val="center"/>
        <w:rPr>
          <w:b/>
          <w:caps/>
          <w:sz w:val="20"/>
        </w:rPr>
      </w:pPr>
      <w:r>
        <w:rPr>
          <w:b/>
          <w:caps/>
          <w:sz w:val="20"/>
        </w:rPr>
        <w:t xml:space="preserve">2. </w:t>
      </w:r>
      <w:r w:rsidRPr="00D2791C">
        <w:rPr>
          <w:b/>
          <w:caps/>
          <w:sz w:val="20"/>
        </w:rPr>
        <w:t>Literature survey</w:t>
      </w:r>
    </w:p>
    <w:p w14:paraId="2813CB83" w14:textId="77777777" w:rsidR="007D05B5" w:rsidRPr="00CB2348" w:rsidRDefault="007D05B5" w:rsidP="007D05B5">
      <w:pPr>
        <w:ind w:firstLine="245"/>
        <w:jc w:val="both"/>
        <w:rPr>
          <w:color w:val="FF0000"/>
          <w:sz w:val="20"/>
        </w:rPr>
      </w:pPr>
      <w:r w:rsidRPr="00CB2348">
        <w:rPr>
          <w:color w:val="FF0000"/>
          <w:sz w:val="20"/>
        </w:rPr>
        <w:t>This section should focus on an overview of potential approaches to solve the tasks. You can introduce some classical and state-of-the-art machine learning algorithms.</w:t>
      </w:r>
    </w:p>
    <w:p w14:paraId="1A732F32" w14:textId="77777777" w:rsidR="007D05B5" w:rsidRDefault="007D05B5" w:rsidP="007D05B5">
      <w:pPr>
        <w:ind w:firstLine="245"/>
        <w:jc w:val="both"/>
        <w:rPr>
          <w:sz w:val="20"/>
        </w:rPr>
      </w:pPr>
    </w:p>
    <w:p w14:paraId="4FE63E88" w14:textId="77777777" w:rsidR="007D05B5" w:rsidRDefault="007D05B5" w:rsidP="007D05B5">
      <w:pPr>
        <w:jc w:val="center"/>
        <w:rPr>
          <w:b/>
          <w:caps/>
          <w:sz w:val="20"/>
        </w:rPr>
      </w:pPr>
      <w:r>
        <w:rPr>
          <w:b/>
          <w:caps/>
          <w:sz w:val="20"/>
        </w:rPr>
        <w:t xml:space="preserve">3. </w:t>
      </w:r>
      <w:r w:rsidRPr="00D2791C">
        <w:rPr>
          <w:b/>
          <w:caps/>
          <w:sz w:val="20"/>
        </w:rPr>
        <w:t>Description of models</w:t>
      </w:r>
    </w:p>
    <w:p w14:paraId="4EF9D3CA" w14:textId="77777777" w:rsidR="007D05B5" w:rsidRPr="007E0595" w:rsidRDefault="007D05B5" w:rsidP="007D05B5">
      <w:pPr>
        <w:pStyle w:val="3"/>
        <w:ind w:firstLine="0"/>
        <w:rPr>
          <w:color w:val="FF0000"/>
        </w:rPr>
      </w:pPr>
      <w:r w:rsidRPr="007E0595">
        <w:rPr>
          <w:color w:val="FF0000"/>
        </w:rPr>
        <w:t>describe the model you are using for each task</w:t>
      </w:r>
    </w:p>
    <w:p w14:paraId="613ECF96" w14:textId="77777777" w:rsidR="007D05B5" w:rsidRPr="007E0595" w:rsidRDefault="007D05B5" w:rsidP="007D05B5">
      <w:pPr>
        <w:pStyle w:val="3"/>
        <w:ind w:firstLine="0"/>
        <w:rPr>
          <w:color w:val="FF0000"/>
        </w:rPr>
      </w:pPr>
      <w:r w:rsidRPr="007E0595">
        <w:rPr>
          <w:color w:val="FF0000"/>
        </w:rPr>
        <w:t>explain your rationale behind your choice</w:t>
      </w:r>
    </w:p>
    <w:p w14:paraId="41AE9A37" w14:textId="77777777" w:rsidR="007D05B5" w:rsidRDefault="007D05B5" w:rsidP="007D05B5">
      <w:pPr>
        <w:pStyle w:val="3"/>
        <w:ind w:firstLine="0"/>
        <w:rPr>
          <w:color w:val="FF0000"/>
        </w:rPr>
      </w:pPr>
      <w:r w:rsidRPr="007E0595">
        <w:rPr>
          <w:color w:val="FF0000"/>
        </w:rPr>
        <w:t>detail your reasons for selecting a particular model.</w:t>
      </w:r>
    </w:p>
    <w:p w14:paraId="625EF8F5" w14:textId="77777777" w:rsidR="007D05B5" w:rsidRPr="007E0595" w:rsidRDefault="007D05B5" w:rsidP="007D05B5">
      <w:pPr>
        <w:pStyle w:val="3"/>
        <w:ind w:firstLine="0"/>
        <w:rPr>
          <w:color w:val="FF0000"/>
        </w:rPr>
      </w:pPr>
      <w:r w:rsidRPr="00AB63C6">
        <w:rPr>
          <w:color w:val="FF0000"/>
        </w:rPr>
        <w:t>clarify them with flow charts, figures or equations.</w:t>
      </w:r>
    </w:p>
    <w:p w14:paraId="7081CC0E" w14:textId="77777777" w:rsidR="007D05B5" w:rsidRDefault="007D05B5" w:rsidP="007D05B5">
      <w:pPr>
        <w:jc w:val="both"/>
        <w:rPr>
          <w:b/>
          <w:bCs/>
          <w:sz w:val="20"/>
        </w:rPr>
      </w:pPr>
      <w:r w:rsidRPr="003947C5">
        <w:rPr>
          <w:b/>
          <w:sz w:val="20"/>
        </w:rPr>
        <w:t xml:space="preserve">3.1. Task A: </w:t>
      </w:r>
      <w:r w:rsidRPr="008D1F12">
        <w:rPr>
          <w:b/>
          <w:bCs/>
          <w:sz w:val="20"/>
        </w:rPr>
        <w:t>Pneumonia Detection</w:t>
      </w:r>
      <w:r>
        <w:rPr>
          <w:b/>
          <w:bCs/>
          <w:sz w:val="20"/>
        </w:rPr>
        <w:t xml:space="preserve"> --</w:t>
      </w:r>
      <w:r w:rsidRPr="008D1F12">
        <w:rPr>
          <w:b/>
          <w:bCs/>
          <w:sz w:val="20"/>
        </w:rPr>
        <w:t>Binary Classification</w:t>
      </w:r>
    </w:p>
    <w:p w14:paraId="3E7E3B5C"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.1.1 Logistic Regression</w:t>
      </w:r>
    </w:p>
    <w:p w14:paraId="0BB7FF15" w14:textId="77777777" w:rsidR="007D05B5" w:rsidRDefault="007D05B5" w:rsidP="007D05B5">
      <w:pPr>
        <w:jc w:val="both"/>
        <w:rPr>
          <w:sz w:val="20"/>
          <w:lang w:eastAsia="zh-CN"/>
        </w:rPr>
      </w:pPr>
      <w:r w:rsidRPr="009275C7">
        <w:rPr>
          <w:rFonts w:hint="eastAsia"/>
          <w:sz w:val="20"/>
        </w:rPr>
        <w:t>A</w:t>
      </w:r>
      <w:r>
        <w:rPr>
          <w:sz w:val="20"/>
        </w:rPr>
        <w:t xml:space="preserve">s the results of binary classification will be Yes </w:t>
      </w:r>
      <w:r>
        <w:rPr>
          <w:rFonts w:hint="eastAsia"/>
          <w:sz w:val="20"/>
          <w:lang w:eastAsia="zh-CN"/>
        </w:rPr>
        <w:t>(</w:t>
      </w:r>
      <w:r>
        <w:rPr>
          <w:sz w:val="20"/>
          <w:lang w:eastAsia="zh-CN"/>
        </w:rPr>
        <w:t xml:space="preserve">1) or No (0), the sigmoid function can take any real-valued number and map it into a value between 0 and 1. </w:t>
      </w:r>
    </w:p>
    <w:p w14:paraId="2CC1871F" w14:textId="77777777" w:rsidR="007D05B5" w:rsidRDefault="007D05B5" w:rsidP="007D05B5">
      <w:pPr>
        <w:jc w:val="both"/>
        <w:rPr>
          <w:sz w:val="20"/>
          <w:lang w:eastAsia="zh-CN"/>
        </w:rPr>
      </w:pPr>
      <m:oMathPara>
        <m:oMath>
          <m:r>
            <w:rPr>
              <w:rFonts w:ascii="Cambria Math" w:hAnsi="Cambria Math"/>
              <w:sz w:val="20"/>
              <w:lang w:eastAsia="zh-CN"/>
            </w:rPr>
            <m:t>Sigmoid=f</m:t>
          </m:r>
          <m:d>
            <m:dPr>
              <m:ctrlPr>
                <w:rPr>
                  <w:rFonts w:ascii="Cambria Math" w:hAnsi="Cambria Math"/>
                  <w:i/>
                  <w:sz w:val="20"/>
                  <w:lang w:eastAsia="zh-CN"/>
                </w:rPr>
              </m:ctrlPr>
            </m:dPr>
            <m:e>
              <m:r>
                <w:rPr>
                  <w:rFonts w:ascii="Cambria Math" w:hAnsi="Cambria Math"/>
                  <w:sz w:val="20"/>
                  <w:lang w:eastAsia="zh-CN"/>
                </w:rPr>
                <m:t>x</m:t>
              </m:r>
            </m:e>
          </m:d>
          <m:r>
            <w:rPr>
              <w:rFonts w:ascii="Cambria Math" w:hAnsi="Cambria Math"/>
              <w:sz w:val="20"/>
              <w:lang w:eastAsia="zh-CN"/>
            </w:rPr>
            <m:t xml:space="preserve">= </m:t>
          </m:r>
          <m:f>
            <m:fPr>
              <m:ctrlPr>
                <w:rPr>
                  <w:rFonts w:ascii="Cambria Math" w:hAnsi="Cambria Math"/>
                  <w:i/>
                  <w:sz w:val="20"/>
                  <w:lang w:eastAsia="zh-CN"/>
                </w:rPr>
              </m:ctrlPr>
            </m:fPr>
            <m:num>
              <m:r>
                <w:rPr>
                  <w:rFonts w:ascii="Cambria Math" w:hAnsi="Cambria Math"/>
                  <w:sz w:val="20"/>
                  <w:lang w:eastAsia="zh-CN"/>
                </w:rPr>
                <m:t>1</m:t>
              </m:r>
            </m:num>
            <m:den>
              <m:r>
                <w:rPr>
                  <w:rFonts w:ascii="Cambria Math" w:hAnsi="Cambria Math"/>
                  <w:sz w:val="20"/>
                  <w:lang w:eastAsia="zh-CN"/>
                </w:rPr>
                <m:t>1+</m:t>
              </m:r>
              <m:sSup>
                <m:sSupPr>
                  <m:ctrlPr>
                    <w:rPr>
                      <w:rFonts w:ascii="Cambria Math" w:hAnsi="Cambria Math"/>
                      <w:i/>
                      <w:sz w:val="20"/>
                      <w:lang w:eastAsia="zh-CN"/>
                    </w:rPr>
                  </m:ctrlPr>
                </m:sSupPr>
                <m:e>
                  <m:r>
                    <w:rPr>
                      <w:rFonts w:ascii="Cambria Math" w:hAnsi="Cambria Math"/>
                      <w:sz w:val="20"/>
                      <w:lang w:eastAsia="zh-CN"/>
                    </w:rPr>
                    <m:t>e</m:t>
                  </m:r>
                </m:e>
                <m:sup>
                  <m:r>
                    <w:rPr>
                      <w:rFonts w:ascii="Cambria Math" w:hAnsi="Cambria Math"/>
                      <w:sz w:val="20"/>
                      <w:lang w:eastAsia="zh-CN"/>
                    </w:rPr>
                    <m:t>-y</m:t>
                  </m:r>
                </m:sup>
              </m:sSup>
            </m:den>
          </m:f>
        </m:oMath>
      </m:oMathPara>
    </w:p>
    <w:p w14:paraId="17697679" w14:textId="77777777" w:rsidR="007D05B5" w:rsidRDefault="007D05B5" w:rsidP="007D05B5">
      <w:pPr>
        <w:jc w:val="both"/>
        <w:rPr>
          <w:sz w:val="20"/>
          <w:lang w:eastAsia="zh-CN"/>
        </w:rPr>
      </w:pPr>
      <w:r w:rsidRPr="009A6E53">
        <w:rPr>
          <w:sz w:val="20"/>
          <w:lang w:eastAsia="zh-CN"/>
        </w:rPr>
        <w:t>The model's output is a probability between 0 and 1, representing the likelihood that the input image belongs to the positive clas</w:t>
      </w:r>
      <w:r>
        <w:rPr>
          <w:sz w:val="20"/>
          <w:lang w:eastAsia="zh-CN"/>
        </w:rPr>
        <w:t>s</w:t>
      </w:r>
      <w:r w:rsidRPr="009A6E53">
        <w:rPr>
          <w:sz w:val="20"/>
          <w:lang w:eastAsia="zh-CN"/>
        </w:rPr>
        <w:t xml:space="preserve"> ("Pneumonia" in this case)</w:t>
      </w:r>
      <w:r>
        <w:rPr>
          <w:sz w:val="20"/>
          <w:lang w:eastAsia="zh-CN"/>
        </w:rPr>
        <w:t xml:space="preserve">. </w:t>
      </w:r>
    </w:p>
    <w:p w14:paraId="43F2BB00" w14:textId="77777777" w:rsidR="007D05B5" w:rsidRPr="008B4B0C" w:rsidRDefault="007D05B5" w:rsidP="007D05B5">
      <w:pPr>
        <w:jc w:val="both"/>
        <w:rPr>
          <w:sz w:val="20"/>
        </w:rPr>
      </w:pPr>
      <w:r>
        <w:rPr>
          <w:sz w:val="20"/>
          <w:lang w:eastAsia="zh-CN"/>
        </w:rPr>
        <w:t>LR</w:t>
      </w:r>
      <w:r w:rsidRPr="00722CFE">
        <w:rPr>
          <w:sz w:val="20"/>
          <w:lang w:eastAsia="zh-CN"/>
        </w:rPr>
        <w:t>'s coefficients provide insights into the importance of different features (pixels) for making predictions.</w:t>
      </w:r>
      <w:r>
        <w:rPr>
          <w:sz w:val="20"/>
          <w:lang w:eastAsia="zh-CN"/>
        </w:rPr>
        <w:t xml:space="preserve"> This is a simple and effective algorithm, so this is a good starting point for binary classification, the result is fairly great in this scenario.</w:t>
      </w:r>
    </w:p>
    <w:p w14:paraId="51FCCDEF"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.1.2 K Nearest Neighbors</w:t>
      </w:r>
    </w:p>
    <w:p w14:paraId="6A7528FB" w14:textId="77777777" w:rsidR="007D05B5" w:rsidRDefault="007D05B5" w:rsidP="007D05B5">
      <w:pPr>
        <w:jc w:val="both"/>
        <w:rPr>
          <w:iCs/>
          <w:sz w:val="20"/>
          <w:lang w:eastAsia="zh-CN"/>
        </w:rPr>
      </w:pPr>
      <w:r>
        <w:rPr>
          <w:rFonts w:hint="eastAsia"/>
          <w:iCs/>
          <w:sz w:val="20"/>
          <w:lang w:eastAsia="zh-CN"/>
        </w:rPr>
        <w:t>K</w:t>
      </w:r>
      <w:r>
        <w:rPr>
          <w:iCs/>
          <w:sz w:val="20"/>
          <w:lang w:eastAsia="zh-CN"/>
        </w:rPr>
        <w:t>NN is a versatile supervised learning algorithm used for both classification and regression. The prediction phase for a image is to measure the distances (commonly Euclidean distance) then select the k-nearest training images with the smaller distances and finally determined by voting (shown in fig1, vote for red dots).</w:t>
      </w:r>
    </w:p>
    <w:p w14:paraId="2BB21940" w14:textId="77777777" w:rsidR="007D05B5" w:rsidRDefault="007D05B5" w:rsidP="007D05B5">
      <w:pPr>
        <w:keepNext/>
        <w:jc w:val="center"/>
      </w:pPr>
      <w:r>
        <w:rPr>
          <w:noProof/>
        </w:rPr>
        <w:drawing>
          <wp:inline distT="0" distB="0" distL="0" distR="0" wp14:anchorId="696503F3" wp14:editId="63557471">
            <wp:extent cx="1235243" cy="1220962"/>
            <wp:effectExtent l="0" t="0" r="3175" b="0"/>
            <wp:docPr id="8880268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6821" name="图片 8880268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77" cy="1245509"/>
                    </a:xfrm>
                    <a:prstGeom prst="rect">
                      <a:avLst/>
                    </a:prstGeom>
                  </pic:spPr>
                </pic:pic>
              </a:graphicData>
            </a:graphic>
          </wp:inline>
        </w:drawing>
      </w:r>
    </w:p>
    <w:p w14:paraId="6A7F6D96" w14:textId="27934F1C" w:rsidR="007D05B5" w:rsidRPr="00086170" w:rsidRDefault="007D05B5" w:rsidP="007D05B5">
      <w:pPr>
        <w:pStyle w:val="a9"/>
        <w:rPr>
          <w:lang w:eastAsia="zh-CN"/>
        </w:rPr>
      </w:pPr>
      <w:r>
        <w:t xml:space="preserve">Fig. </w:t>
      </w:r>
      <w:r>
        <w:fldChar w:fldCharType="begin"/>
      </w:r>
      <w:r>
        <w:instrText xml:space="preserve"> SEQ Fig. \* ARABIC </w:instrText>
      </w:r>
      <w:r>
        <w:fldChar w:fldCharType="separate"/>
      </w:r>
      <w:r w:rsidR="003F20D5">
        <w:rPr>
          <w:noProof/>
        </w:rPr>
        <w:t>1</w:t>
      </w:r>
      <w:r>
        <w:fldChar w:fldCharType="end"/>
      </w:r>
      <w:r>
        <w:rPr>
          <w:rFonts w:hint="eastAsia"/>
          <w:lang w:eastAsia="zh-CN"/>
        </w:rPr>
        <w:t xml:space="preserve"> </w:t>
      </w:r>
      <w:r w:rsidRPr="003A3BB9">
        <w:rPr>
          <w:bCs w:val="0"/>
          <w:lang w:eastAsia="zh-CN"/>
        </w:rPr>
        <w:t xml:space="preserve">KNN </w:t>
      </w:r>
      <w:r>
        <w:rPr>
          <w:bCs w:val="0"/>
          <w:lang w:eastAsia="zh-CN"/>
        </w:rPr>
        <w:t>Explanation</w:t>
      </w:r>
    </w:p>
    <w:p w14:paraId="359BFC51" w14:textId="77777777" w:rsidR="007D05B5" w:rsidRDefault="007D05B5" w:rsidP="007D05B5">
      <w:pPr>
        <w:jc w:val="both"/>
        <w:rPr>
          <w:iCs/>
          <w:sz w:val="20"/>
          <w:lang w:eastAsia="zh-CN"/>
        </w:rPr>
      </w:pPr>
      <w:r w:rsidRPr="00CA0127">
        <w:rPr>
          <w:iCs/>
          <w:sz w:val="20"/>
          <w:lang w:eastAsia="zh-CN"/>
        </w:rPr>
        <w:t>For example</w:t>
      </w:r>
      <w:r>
        <w:rPr>
          <w:iCs/>
          <w:sz w:val="20"/>
          <w:lang w:eastAsia="zh-CN"/>
        </w:rPr>
        <w:t xml:space="preserve"> in this task</w:t>
      </w:r>
      <w:r w:rsidRPr="00CA0127">
        <w:rPr>
          <w:iCs/>
          <w:sz w:val="20"/>
          <w:lang w:eastAsia="zh-CN"/>
        </w:rPr>
        <w:t>, if the majority of the k-nearest neighbors belong to the "Pneumonia" class, the new image is classified as "Pneumonia."</w:t>
      </w:r>
    </w:p>
    <w:p w14:paraId="3C2B8DB0" w14:textId="77777777" w:rsidR="007D05B5" w:rsidRDefault="007D05B5" w:rsidP="007D05B5">
      <w:pPr>
        <w:jc w:val="both"/>
        <w:rPr>
          <w:iCs/>
          <w:sz w:val="20"/>
          <w:lang w:eastAsia="zh-CN"/>
        </w:rPr>
      </w:pPr>
      <w:r>
        <w:rPr>
          <w:rFonts w:hint="eastAsia"/>
          <w:iCs/>
          <w:sz w:val="20"/>
          <w:lang w:eastAsia="zh-CN"/>
        </w:rPr>
        <w:t>T</w:t>
      </w:r>
      <w:r>
        <w:rPr>
          <w:iCs/>
          <w:sz w:val="20"/>
          <w:lang w:eastAsia="zh-CN"/>
        </w:rPr>
        <w:t>he rationale for this choice is mainly because its instance-based learning way and non-linearity. As the algorithm is based on the whole training set, it can be advantageous when the potential boundary is non-linear or complex. Our image data is non-linear and we there is no clear definition about the boundary. So I think this method is suitable and more scalable and adaptable than LR.</w:t>
      </w:r>
    </w:p>
    <w:p w14:paraId="6DE75FBE" w14:textId="77777777" w:rsidR="007D05B5" w:rsidRPr="00BC6B9C" w:rsidRDefault="007D05B5" w:rsidP="007D05B5">
      <w:pPr>
        <w:jc w:val="both"/>
        <w:rPr>
          <w:iCs/>
          <w:sz w:val="20"/>
          <w:lang w:eastAsia="zh-CN"/>
        </w:rPr>
      </w:pPr>
      <w:r>
        <w:rPr>
          <w:rFonts w:hint="eastAsia"/>
          <w:iCs/>
          <w:sz w:val="20"/>
          <w:lang w:eastAsia="zh-CN"/>
        </w:rPr>
        <w:t>T</w:t>
      </w:r>
      <w:r>
        <w:rPr>
          <w:iCs/>
          <w:sz w:val="20"/>
          <w:lang w:eastAsia="zh-CN"/>
        </w:rPr>
        <w:t>he result is fairly great, but in the multi-classification task it will show the limitation of this algorithm.</w:t>
      </w:r>
    </w:p>
    <w:p w14:paraId="6050EED0"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.1.3 Support Vector Machines</w:t>
      </w:r>
    </w:p>
    <w:p w14:paraId="1BE685E5" w14:textId="77777777" w:rsidR="007D05B5" w:rsidRDefault="007D05B5" w:rsidP="007D05B5">
      <w:pPr>
        <w:jc w:val="both"/>
        <w:rPr>
          <w:iCs/>
          <w:sz w:val="20"/>
          <w:lang w:eastAsia="zh-CN"/>
        </w:rPr>
      </w:pPr>
      <w:r>
        <w:rPr>
          <w:rFonts w:hint="eastAsia"/>
          <w:iCs/>
          <w:sz w:val="20"/>
          <w:lang w:eastAsia="zh-CN"/>
        </w:rPr>
        <w:t>S</w:t>
      </w:r>
      <w:r>
        <w:rPr>
          <w:iCs/>
          <w:sz w:val="20"/>
          <w:lang w:eastAsia="zh-CN"/>
        </w:rPr>
        <w:t xml:space="preserve">VM works by finding the optimal hyperplane that maximally separates the instances of different classes, and it can handle non-linear problems with kernel trick. SVM has 3 inner kernels in different tasks, which is shown below. </w:t>
      </w:r>
    </w:p>
    <w:p w14:paraId="75AB5DFB" w14:textId="77777777" w:rsidR="007D05B5" w:rsidRDefault="007D05B5" w:rsidP="007D05B5">
      <w:pPr>
        <w:keepNext/>
        <w:jc w:val="both"/>
      </w:pPr>
      <w:r>
        <w:rPr>
          <w:iCs/>
          <w:noProof/>
          <w:sz w:val="20"/>
          <w:lang w:eastAsia="zh-CN"/>
        </w:rPr>
        <w:drawing>
          <wp:inline distT="0" distB="0" distL="0" distR="0" wp14:anchorId="6060F3DB" wp14:editId="02780C7A">
            <wp:extent cx="3090545" cy="911860"/>
            <wp:effectExtent l="0" t="0" r="0" b="2540"/>
            <wp:docPr id="1470313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3689" name="图片 1470313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545" cy="911860"/>
                    </a:xfrm>
                    <a:prstGeom prst="rect">
                      <a:avLst/>
                    </a:prstGeom>
                  </pic:spPr>
                </pic:pic>
              </a:graphicData>
            </a:graphic>
          </wp:inline>
        </w:drawing>
      </w:r>
    </w:p>
    <w:p w14:paraId="4A416470" w14:textId="5C622211" w:rsidR="007D05B5" w:rsidRDefault="007D05B5" w:rsidP="007D05B5">
      <w:pPr>
        <w:pStyle w:val="a9"/>
        <w:rPr>
          <w:iCs/>
          <w:lang w:eastAsia="zh-CN"/>
        </w:rPr>
      </w:pPr>
      <w:r>
        <w:t xml:space="preserve">Fig. </w:t>
      </w:r>
      <w:r>
        <w:fldChar w:fldCharType="begin"/>
      </w:r>
      <w:r>
        <w:instrText xml:space="preserve"> SEQ Fig. \* ARABIC </w:instrText>
      </w:r>
      <w:r>
        <w:fldChar w:fldCharType="separate"/>
      </w:r>
      <w:r w:rsidR="003F20D5">
        <w:rPr>
          <w:noProof/>
        </w:rPr>
        <w:t>2</w:t>
      </w:r>
      <w:r>
        <w:fldChar w:fldCharType="end"/>
      </w:r>
      <w:r>
        <w:t xml:space="preserve"> </w:t>
      </w:r>
      <w:r>
        <w:rPr>
          <w:bCs w:val="0"/>
        </w:rPr>
        <w:t>Three</w:t>
      </w:r>
      <w:r w:rsidRPr="003D0811">
        <w:rPr>
          <w:bCs w:val="0"/>
        </w:rPr>
        <w:t xml:space="preserve"> Kernels of SVM</w:t>
      </w:r>
    </w:p>
    <w:p w14:paraId="49B6F913"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goal of SVM in this task is to find a hyperplane that separates normal and pneumonia cases. I pick the poly kernel to define the hyperplane. </w:t>
      </w:r>
    </w:p>
    <w:p w14:paraId="0B7E2652" w14:textId="77777777" w:rsidR="007D05B5" w:rsidRDefault="007D05B5" w:rsidP="007D05B5">
      <w:pPr>
        <w:jc w:val="both"/>
        <w:rPr>
          <w:iCs/>
          <w:sz w:val="20"/>
          <w:lang w:eastAsia="zh-CN"/>
        </w:rPr>
      </w:pPr>
      <w:r>
        <w:rPr>
          <w:iCs/>
          <w:sz w:val="20"/>
          <w:lang w:eastAsia="zh-CN"/>
        </w:rPr>
        <w:t xml:space="preserve">This algorithm is effective in high-dimensional spaces which makes it suitable for image classification where each pixel can be considered as a feature, resulting in high-dimensional feature space. Besides, the hyperplane maximizes the margin results in a robust solution. </w:t>
      </w:r>
    </w:p>
    <w:p w14:paraId="0190D828" w14:textId="77777777" w:rsidR="007D05B5" w:rsidRPr="00BF5CC1" w:rsidRDefault="007D05B5" w:rsidP="007D05B5">
      <w:pPr>
        <w:jc w:val="both"/>
        <w:rPr>
          <w:iCs/>
          <w:sz w:val="20"/>
          <w:lang w:eastAsia="zh-CN"/>
        </w:rPr>
      </w:pPr>
      <w:r>
        <w:rPr>
          <w:rFonts w:hint="eastAsia"/>
          <w:iCs/>
          <w:sz w:val="20"/>
          <w:lang w:eastAsia="zh-CN"/>
        </w:rPr>
        <w:t>T</w:t>
      </w:r>
      <w:r>
        <w:rPr>
          <w:iCs/>
          <w:sz w:val="20"/>
          <w:lang w:eastAsia="zh-CN"/>
        </w:rPr>
        <w:t>he down side of this algorithm is obvious, the training time is the longest during all the algorithms I picked which be more significant in the next task.</w:t>
      </w:r>
    </w:p>
    <w:p w14:paraId="2CC12B22" w14:textId="77777777" w:rsidR="007D05B5"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.1.4 Convolutional Neural Network</w:t>
      </w:r>
    </w:p>
    <w:p w14:paraId="09A07E77" w14:textId="77777777" w:rsidR="007D05B5" w:rsidRDefault="007D05B5" w:rsidP="007D05B5">
      <w:pPr>
        <w:jc w:val="both"/>
        <w:rPr>
          <w:iCs/>
          <w:sz w:val="20"/>
          <w:lang w:eastAsia="zh-CN"/>
        </w:rPr>
      </w:pPr>
      <w:r>
        <w:rPr>
          <w:iCs/>
          <w:sz w:val="20"/>
          <w:lang w:eastAsia="zh-CN"/>
        </w:rPr>
        <w:t xml:space="preserve">CNN </w:t>
      </w:r>
      <w:r>
        <w:rPr>
          <w:rFonts w:hint="eastAsia"/>
          <w:iCs/>
          <w:sz w:val="20"/>
          <w:lang w:eastAsia="zh-CN"/>
        </w:rPr>
        <w:t>is</w:t>
      </w:r>
      <w:r>
        <w:rPr>
          <w:iCs/>
          <w:sz w:val="20"/>
          <w:lang w:eastAsia="zh-CN"/>
        </w:rPr>
        <w:t xml:space="preserve"> a more superior method compared to supervised learning. And it contains convolutional layers, pooling layers, full connected layers with activation functions, dropout and batch normalization.</w:t>
      </w:r>
    </w:p>
    <w:p w14:paraId="6D20424E" w14:textId="3068852A" w:rsidR="007D05B5" w:rsidRDefault="00A14030" w:rsidP="007D05B5">
      <w:pPr>
        <w:keepNext/>
        <w:jc w:val="center"/>
      </w:pPr>
      <w:r>
        <w:rPr>
          <w:noProof/>
        </w:rPr>
        <w:drawing>
          <wp:inline distT="0" distB="0" distL="0" distR="0" wp14:anchorId="34C9714D" wp14:editId="1E26FF4B">
            <wp:extent cx="3090545" cy="845625"/>
            <wp:effectExtent l="0" t="0" r="0" b="0"/>
            <wp:docPr id="11518322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2283" name="图片 1151832283"/>
                    <pic:cNvPicPr/>
                  </pic:nvPicPr>
                  <pic:blipFill rotWithShape="1">
                    <a:blip r:embed="rId9" cstate="print">
                      <a:extLst>
                        <a:ext uri="{28A0092B-C50C-407E-A947-70E740481C1C}">
                          <a14:useLocalDpi xmlns:a14="http://schemas.microsoft.com/office/drawing/2010/main" val="0"/>
                        </a:ext>
                      </a:extLst>
                    </a:blip>
                    <a:srcRect t="3220"/>
                    <a:stretch/>
                  </pic:blipFill>
                  <pic:spPr bwMode="auto">
                    <a:xfrm>
                      <a:off x="0" y="0"/>
                      <a:ext cx="3090545" cy="845625"/>
                    </a:xfrm>
                    <a:prstGeom prst="rect">
                      <a:avLst/>
                    </a:prstGeom>
                    <a:ln>
                      <a:noFill/>
                    </a:ln>
                    <a:extLst>
                      <a:ext uri="{53640926-AAD7-44D8-BBD7-CCE9431645EC}">
                        <a14:shadowObscured xmlns:a14="http://schemas.microsoft.com/office/drawing/2010/main"/>
                      </a:ext>
                    </a:extLst>
                  </pic:spPr>
                </pic:pic>
              </a:graphicData>
            </a:graphic>
          </wp:inline>
        </w:drawing>
      </w:r>
    </w:p>
    <w:p w14:paraId="099C8CD5" w14:textId="2281D7B3" w:rsidR="007D05B5" w:rsidRDefault="007D05B5" w:rsidP="007D05B5">
      <w:pPr>
        <w:pStyle w:val="a9"/>
        <w:rPr>
          <w:iCs/>
          <w:lang w:eastAsia="zh-CN"/>
        </w:rPr>
      </w:pPr>
      <w:r>
        <w:t xml:space="preserve">Fig. </w:t>
      </w:r>
      <w:r>
        <w:fldChar w:fldCharType="begin"/>
      </w:r>
      <w:r>
        <w:instrText xml:space="preserve"> SEQ Fig. \* ARABIC </w:instrText>
      </w:r>
      <w:r>
        <w:fldChar w:fldCharType="separate"/>
      </w:r>
      <w:r w:rsidR="003F20D5">
        <w:rPr>
          <w:noProof/>
        </w:rPr>
        <w:t>3</w:t>
      </w:r>
      <w:r>
        <w:fldChar w:fldCharType="end"/>
      </w:r>
      <w:r w:rsidRPr="007C7C64">
        <w:t xml:space="preserve"> CNN architecture in TaskA</w:t>
      </w:r>
    </w:p>
    <w:p w14:paraId="55D38532"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w:t>
      </w:r>
      <w:r w:rsidRPr="00BD6391">
        <w:rPr>
          <w:iCs/>
          <w:sz w:val="20"/>
          <w:lang w:eastAsia="zh-CN"/>
        </w:rPr>
        <w:t xml:space="preserve">Key components of </w:t>
      </w:r>
      <w:r>
        <w:rPr>
          <w:iCs/>
          <w:sz w:val="20"/>
          <w:lang w:eastAsia="zh-CN"/>
        </w:rPr>
        <w:t>my</w:t>
      </w:r>
      <w:r w:rsidRPr="00BD6391">
        <w:rPr>
          <w:iCs/>
          <w:sz w:val="20"/>
          <w:lang w:eastAsia="zh-CN"/>
        </w:rPr>
        <w:t xml:space="preserve"> architecture</w:t>
      </w:r>
      <w:r>
        <w:rPr>
          <w:iCs/>
          <w:sz w:val="20"/>
          <w:lang w:eastAsia="zh-CN"/>
        </w:rPr>
        <w:t xml:space="preserve"> contains</w:t>
      </w:r>
      <w:r w:rsidRPr="00BD6391">
        <w:rPr>
          <w:iCs/>
          <w:sz w:val="20"/>
          <w:lang w:eastAsia="zh-CN"/>
        </w:rPr>
        <w:t>:</w:t>
      </w:r>
    </w:p>
    <w:p w14:paraId="2EA9A36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Convolutional layers with ReLU activation;</w:t>
      </w:r>
      <w:r w:rsidRPr="0072779B">
        <w:rPr>
          <w:rFonts w:hint="eastAsia"/>
          <w:iCs/>
          <w:sz w:val="20"/>
          <w:lang w:eastAsia="zh-CN"/>
        </w:rPr>
        <w:t xml:space="preserve"> </w:t>
      </w:r>
    </w:p>
    <w:p w14:paraId="3CEDC6BC"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lastRenderedPageBreak/>
        <w:t>Batch normalization after each convolutional layer;</w:t>
      </w:r>
    </w:p>
    <w:p w14:paraId="08EDF5DD"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 MaxPooling layers for down sampling; </w:t>
      </w:r>
    </w:p>
    <w:p w14:paraId="2BFDD16A"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Dropout layers for regularization; </w:t>
      </w:r>
    </w:p>
    <w:p w14:paraId="435796D7"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Dense</w:t>
      </w:r>
      <w:r>
        <w:rPr>
          <w:iCs/>
          <w:sz w:val="20"/>
          <w:lang w:eastAsia="zh-CN"/>
        </w:rPr>
        <w:t xml:space="preserve"> </w:t>
      </w:r>
      <w:r w:rsidRPr="0072779B">
        <w:rPr>
          <w:iCs/>
          <w:sz w:val="20"/>
          <w:lang w:eastAsia="zh-CN"/>
        </w:rPr>
        <w:t xml:space="preserve">layers with ReLU activation for final classification; </w:t>
      </w:r>
    </w:p>
    <w:p w14:paraId="12428CF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Sigmoid activation in the output layer for binary classification; </w:t>
      </w:r>
    </w:p>
    <w:p w14:paraId="1E260DC3" w14:textId="77777777" w:rsidR="007D05B5" w:rsidRPr="0072779B" w:rsidRDefault="007D05B5" w:rsidP="007D05B5">
      <w:pPr>
        <w:pStyle w:val="aa"/>
        <w:numPr>
          <w:ilvl w:val="0"/>
          <w:numId w:val="1"/>
        </w:numPr>
        <w:ind w:firstLineChars="0"/>
        <w:jc w:val="both"/>
        <w:rPr>
          <w:iCs/>
          <w:sz w:val="20"/>
          <w:lang w:eastAsia="zh-CN"/>
        </w:rPr>
      </w:pPr>
      <w:r w:rsidRPr="0072779B">
        <w:rPr>
          <w:iCs/>
          <w:sz w:val="20"/>
          <w:lang w:eastAsia="zh-CN"/>
        </w:rPr>
        <w:t xml:space="preserve">Binary cross entropy loss for binary classification.  </w:t>
      </w:r>
    </w:p>
    <w:p w14:paraId="34EAB042" w14:textId="77777777" w:rsidR="007D05B5" w:rsidRPr="002B132C" w:rsidRDefault="007D05B5" w:rsidP="007D05B5">
      <w:pPr>
        <w:jc w:val="both"/>
        <w:rPr>
          <w:iCs/>
          <w:sz w:val="20"/>
          <w:lang w:eastAsia="zh-CN"/>
        </w:rPr>
      </w:pPr>
      <w:r>
        <w:rPr>
          <w:iCs/>
          <w:sz w:val="20"/>
          <w:lang w:eastAsia="zh-CN"/>
        </w:rPr>
        <w:t>In the case of pneumonia detection, the spatial hierarchy learning helps to capture the crucial features in the image which can be indicative. The result shows CNN has a remarkable success.</w:t>
      </w:r>
    </w:p>
    <w:p w14:paraId="2A789338" w14:textId="77777777" w:rsidR="007D05B5" w:rsidRDefault="007D05B5" w:rsidP="007D05B5">
      <w:pPr>
        <w:jc w:val="both"/>
        <w:rPr>
          <w:b/>
          <w:bCs/>
          <w:sz w:val="20"/>
        </w:rPr>
      </w:pPr>
      <w:r w:rsidRPr="003947C5">
        <w:rPr>
          <w:b/>
          <w:sz w:val="20"/>
        </w:rPr>
        <w:t>3.</w:t>
      </w:r>
      <w:r>
        <w:rPr>
          <w:b/>
          <w:sz w:val="20"/>
        </w:rPr>
        <w:t>2</w:t>
      </w:r>
      <w:r w:rsidRPr="003947C5">
        <w:rPr>
          <w:b/>
          <w:sz w:val="20"/>
        </w:rPr>
        <w:t xml:space="preserve">. Task </w:t>
      </w:r>
      <w:r>
        <w:rPr>
          <w:rFonts w:hint="eastAsia"/>
          <w:b/>
          <w:sz w:val="20"/>
          <w:lang w:eastAsia="zh-CN"/>
        </w:rPr>
        <w:t>B</w:t>
      </w:r>
      <w:r w:rsidRPr="003947C5">
        <w:rPr>
          <w:b/>
          <w:sz w:val="20"/>
        </w:rPr>
        <w:t>:</w:t>
      </w:r>
      <w:r w:rsidRPr="00BE131E">
        <w:rPr>
          <w:b/>
          <w:bCs/>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6EB48A81"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.2.1 K N</w:t>
      </w:r>
      <w:r w:rsidRPr="00DA0310">
        <w:rPr>
          <w:rFonts w:hint="eastAsia"/>
          <w:b/>
          <w:bCs/>
          <w:i/>
          <w:iCs/>
          <w:sz w:val="20"/>
          <w:lang w:eastAsia="zh-CN"/>
        </w:rPr>
        <w:t>ear</w:t>
      </w:r>
      <w:r w:rsidRPr="00DA0310">
        <w:rPr>
          <w:b/>
          <w:bCs/>
          <w:i/>
          <w:iCs/>
          <w:sz w:val="20"/>
          <w:lang w:eastAsia="zh-CN"/>
        </w:rPr>
        <w:t>est Neighbors</w:t>
      </w:r>
    </w:p>
    <w:p w14:paraId="1F327BCA" w14:textId="77777777" w:rsidR="007D05B5" w:rsidRPr="00A44B94" w:rsidRDefault="007D05B5" w:rsidP="007D05B5">
      <w:pPr>
        <w:jc w:val="both"/>
        <w:rPr>
          <w:sz w:val="20"/>
          <w:lang w:eastAsia="zh-CN"/>
        </w:rPr>
      </w:pPr>
      <w:r w:rsidRPr="00A44B94">
        <w:rPr>
          <w:sz w:val="20"/>
          <w:lang w:eastAsia="zh-CN"/>
        </w:rPr>
        <w:t xml:space="preserve">As KNN is a non-parametric learning model that utilizes local approximation with high efficiency, it suits to multi-classification as well. </w:t>
      </w:r>
    </w:p>
    <w:p w14:paraId="6EC3B0D9" w14:textId="77777777" w:rsidR="007D05B5" w:rsidRPr="00A44B94" w:rsidRDefault="007D05B5" w:rsidP="007D05B5">
      <w:pPr>
        <w:jc w:val="both"/>
        <w:rPr>
          <w:sz w:val="20"/>
          <w:lang w:eastAsia="zh-CN"/>
        </w:rPr>
      </w:pPr>
      <w:r w:rsidRPr="00A44B94">
        <w:rPr>
          <w:sz w:val="20"/>
          <w:lang w:eastAsia="zh-CN"/>
        </w:rPr>
        <w:t>But the result is not that pleasant. I think maybe because of the curse of dimensions which is a limitation of KNN, as I tried PCA to improve the dimension problem, the result is not changing much. I also tried the measurement distances, including Euclidean, Manhattan, and Minkowski distances, which were not improved.</w:t>
      </w:r>
    </w:p>
    <w:p w14:paraId="64646513" w14:textId="77777777" w:rsidR="007D05B5" w:rsidRDefault="007D05B5" w:rsidP="007D05B5">
      <w:pPr>
        <w:jc w:val="both"/>
        <w:rPr>
          <w:sz w:val="20"/>
          <w:lang w:eastAsia="zh-CN"/>
        </w:rPr>
      </w:pPr>
      <w:r w:rsidRPr="00A44B94">
        <w:rPr>
          <w:sz w:val="20"/>
          <w:lang w:eastAsia="zh-CN"/>
        </w:rPr>
        <w:t>The low efficiency in this task may cause by the high similarity between different classes, I plotted a t-SNE image to show the cluster condition which verified my thought.</w:t>
      </w:r>
    </w:p>
    <w:p w14:paraId="7A8667A2" w14:textId="77777777" w:rsidR="007D05B5" w:rsidRDefault="007D05B5" w:rsidP="007D05B5">
      <w:pPr>
        <w:keepNext/>
        <w:jc w:val="center"/>
      </w:pPr>
      <w:r>
        <w:rPr>
          <w:noProof/>
          <w:sz w:val="20"/>
          <w:lang w:eastAsia="zh-CN"/>
        </w:rPr>
        <w:drawing>
          <wp:inline distT="0" distB="0" distL="0" distR="0" wp14:anchorId="25B3C529" wp14:editId="7C9F7AAD">
            <wp:extent cx="2425700" cy="1962689"/>
            <wp:effectExtent l="0" t="0" r="0" b="0"/>
            <wp:docPr id="104362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8461" name="图片 10436284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81" cy="1969713"/>
                    </a:xfrm>
                    <a:prstGeom prst="rect">
                      <a:avLst/>
                    </a:prstGeom>
                  </pic:spPr>
                </pic:pic>
              </a:graphicData>
            </a:graphic>
          </wp:inline>
        </w:drawing>
      </w:r>
    </w:p>
    <w:p w14:paraId="1142BAF9" w14:textId="7B361AF8" w:rsidR="007D05B5" w:rsidRDefault="007D05B5" w:rsidP="007D05B5">
      <w:pPr>
        <w:pStyle w:val="a9"/>
        <w:rPr>
          <w:lang w:eastAsia="zh-CN"/>
        </w:rPr>
      </w:pPr>
      <w:r>
        <w:t xml:space="preserve">Fig. </w:t>
      </w:r>
      <w:r>
        <w:fldChar w:fldCharType="begin"/>
      </w:r>
      <w:r>
        <w:instrText xml:space="preserve"> SEQ Fig. \* ARABIC </w:instrText>
      </w:r>
      <w:r>
        <w:fldChar w:fldCharType="separate"/>
      </w:r>
      <w:r w:rsidR="003F20D5">
        <w:rPr>
          <w:noProof/>
        </w:rPr>
        <w:t>4</w:t>
      </w:r>
      <w:r>
        <w:fldChar w:fldCharType="end"/>
      </w:r>
      <w:r w:rsidRPr="00264159">
        <w:rPr>
          <w:bCs w:val="0"/>
        </w:rPr>
        <w:t xml:space="preserve"> </w:t>
      </w:r>
      <w:r w:rsidRPr="00B34817">
        <w:t>t-SNE Visualization of Image Clustering</w:t>
      </w:r>
    </w:p>
    <w:p w14:paraId="480BA585"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.2.2 Support Vector Machines</w:t>
      </w:r>
    </w:p>
    <w:p w14:paraId="01D9A89A" w14:textId="77777777" w:rsidR="007D05B5" w:rsidRDefault="007D05B5" w:rsidP="007D05B5">
      <w:pPr>
        <w:jc w:val="both"/>
        <w:rPr>
          <w:sz w:val="20"/>
          <w:lang w:eastAsia="zh-CN"/>
        </w:rPr>
      </w:pPr>
      <w:r>
        <w:rPr>
          <w:rFonts w:hint="eastAsia"/>
          <w:sz w:val="20"/>
          <w:lang w:eastAsia="zh-CN"/>
        </w:rPr>
        <w:t>A</w:t>
      </w:r>
      <w:r>
        <w:rPr>
          <w:sz w:val="20"/>
          <w:lang w:eastAsia="zh-CN"/>
        </w:rPr>
        <w:t>s the severe clustering problem in this dataset, SVM’s efficiency in high-dimensionality spaces is a good nature to deal with this problem.</w:t>
      </w:r>
      <w:r w:rsidRPr="005B499A">
        <w:t xml:space="preserve"> </w:t>
      </w:r>
      <w:r>
        <w:rPr>
          <w:sz w:val="20"/>
          <w:lang w:eastAsia="zh-CN"/>
        </w:rPr>
        <w:t>And t</w:t>
      </w:r>
      <w:r w:rsidRPr="005B499A">
        <w:rPr>
          <w:sz w:val="20"/>
          <w:lang w:eastAsia="zh-CN"/>
        </w:rPr>
        <w:t xml:space="preserve">he versatility and interpretability of SVM make it a strong candidate for </w:t>
      </w:r>
      <w:r>
        <w:rPr>
          <w:sz w:val="20"/>
          <w:lang w:eastAsia="zh-CN"/>
        </w:rPr>
        <w:t>the multi-</w:t>
      </w:r>
      <w:r w:rsidRPr="005B499A">
        <w:rPr>
          <w:sz w:val="20"/>
          <w:lang w:eastAsia="zh-CN"/>
        </w:rPr>
        <w:t>image classification tas</w:t>
      </w:r>
      <w:r>
        <w:rPr>
          <w:sz w:val="20"/>
          <w:lang w:eastAsia="zh-CN"/>
        </w:rPr>
        <w:t>k</w:t>
      </w:r>
      <w:r w:rsidRPr="005B499A">
        <w:rPr>
          <w:sz w:val="20"/>
          <w:lang w:eastAsia="zh-CN"/>
        </w:rPr>
        <w:t>.</w:t>
      </w:r>
    </w:p>
    <w:p w14:paraId="1625C1C9" w14:textId="77777777" w:rsidR="007D05B5" w:rsidRPr="00930BB5" w:rsidRDefault="007D05B5" w:rsidP="007D05B5">
      <w:pPr>
        <w:jc w:val="both"/>
        <w:rPr>
          <w:sz w:val="20"/>
          <w:lang w:eastAsia="zh-CN"/>
        </w:rPr>
      </w:pPr>
      <w:r>
        <w:rPr>
          <w:rFonts w:hint="eastAsia"/>
          <w:sz w:val="20"/>
          <w:lang w:eastAsia="zh-CN"/>
        </w:rPr>
        <w:t>T</w:t>
      </w:r>
      <w:r>
        <w:rPr>
          <w:sz w:val="20"/>
          <w:lang w:eastAsia="zh-CN"/>
        </w:rPr>
        <w:t xml:space="preserve">he result shows an obvious improvement but it’s extremely time-consuming. </w:t>
      </w:r>
    </w:p>
    <w:p w14:paraId="41880B72" w14:textId="77777777" w:rsidR="007D05B5" w:rsidRPr="00DA0310" w:rsidRDefault="007D05B5" w:rsidP="007D05B5">
      <w:pPr>
        <w:jc w:val="both"/>
        <w:rPr>
          <w:b/>
          <w:i/>
          <w:iCs/>
          <w:sz w:val="20"/>
          <w:lang w:eastAsia="zh-CN"/>
        </w:rPr>
      </w:pPr>
      <w:r w:rsidRPr="00DA0310">
        <w:rPr>
          <w:b/>
          <w:bCs/>
          <w:i/>
          <w:iCs/>
          <w:sz w:val="20"/>
          <w:lang w:eastAsia="zh-CN"/>
        </w:rPr>
        <w:t xml:space="preserve">3.2.3 </w:t>
      </w:r>
      <w:r w:rsidRPr="00DA0310">
        <w:rPr>
          <w:rFonts w:hint="eastAsia"/>
          <w:b/>
          <w:bCs/>
          <w:i/>
          <w:iCs/>
          <w:sz w:val="20"/>
          <w:lang w:eastAsia="zh-CN"/>
        </w:rPr>
        <w:t>C</w:t>
      </w:r>
      <w:r w:rsidRPr="00DA0310">
        <w:rPr>
          <w:b/>
          <w:bCs/>
          <w:i/>
          <w:iCs/>
          <w:sz w:val="20"/>
          <w:lang w:eastAsia="zh-CN"/>
        </w:rPr>
        <w:t>onvolutional Neural Network</w:t>
      </w:r>
    </w:p>
    <w:p w14:paraId="1B2BF393" w14:textId="77777777" w:rsidR="007D05B5" w:rsidRDefault="007D05B5" w:rsidP="007D05B5">
      <w:pPr>
        <w:jc w:val="both"/>
        <w:rPr>
          <w:sz w:val="20"/>
        </w:rPr>
      </w:pPr>
      <w:r>
        <w:rPr>
          <w:sz w:val="20"/>
        </w:rPr>
        <w:t>As</w:t>
      </w:r>
      <w:r w:rsidRPr="006F405B">
        <w:rPr>
          <w:sz w:val="20"/>
        </w:rPr>
        <w:t xml:space="preserve"> CNNs are immune to spatial variance and hence are able to detect features anywhere in the input images.</w:t>
      </w:r>
      <w:r>
        <w:rPr>
          <w:sz w:val="20"/>
        </w:rPr>
        <w:t xml:space="preserve"> It would be more robust in the complex classification problem. </w:t>
      </w:r>
    </w:p>
    <w:p w14:paraId="002C1C1B" w14:textId="77777777" w:rsidR="007D05B5" w:rsidRDefault="007D05B5" w:rsidP="007D05B5">
      <w:pPr>
        <w:jc w:val="both"/>
        <w:rPr>
          <w:sz w:val="20"/>
          <w:lang w:eastAsia="zh-CN"/>
        </w:rPr>
      </w:pPr>
      <w:r w:rsidRPr="00C8488F">
        <w:rPr>
          <w:sz w:val="20"/>
          <w:lang w:eastAsia="zh-CN"/>
        </w:rPr>
        <w:t>Due to the non-adaptability of the image size to existing CNN frameworks, I have constructed a custom pipeline to address this constraint.</w:t>
      </w:r>
      <w:r>
        <w:rPr>
          <w:sz w:val="20"/>
          <w:lang w:eastAsia="zh-CN"/>
        </w:rPr>
        <w:t xml:space="preserve"> The architecture is shown below.</w:t>
      </w:r>
    </w:p>
    <w:p w14:paraId="373EF926" w14:textId="77777777" w:rsidR="007D05B5" w:rsidRDefault="007D05B5" w:rsidP="007D05B5">
      <w:pPr>
        <w:keepNext/>
        <w:jc w:val="both"/>
      </w:pPr>
      <w:r w:rsidRPr="007C7C64">
        <w:rPr>
          <w:noProof/>
          <w:sz w:val="20"/>
        </w:rPr>
        <w:drawing>
          <wp:inline distT="0" distB="0" distL="0" distR="0" wp14:anchorId="0D323550" wp14:editId="5A33F848">
            <wp:extent cx="3090545" cy="678834"/>
            <wp:effectExtent l="0" t="0" r="0" b="6985"/>
            <wp:docPr id="201343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11"/>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05E8E945" w14:textId="50FA0FBC" w:rsidR="007D05B5" w:rsidRDefault="007D05B5" w:rsidP="007D05B5">
      <w:pPr>
        <w:pStyle w:val="a9"/>
      </w:pPr>
      <w:r>
        <w:t xml:space="preserve">Fig. </w:t>
      </w:r>
      <w:r>
        <w:fldChar w:fldCharType="begin"/>
      </w:r>
      <w:r>
        <w:instrText xml:space="preserve"> SEQ Fig. \* ARABIC </w:instrText>
      </w:r>
      <w:r>
        <w:fldChar w:fldCharType="separate"/>
      </w:r>
      <w:r w:rsidR="003F20D5">
        <w:rPr>
          <w:noProof/>
        </w:rPr>
        <w:t>5</w:t>
      </w:r>
      <w:r>
        <w:fldChar w:fldCharType="end"/>
      </w:r>
      <w:r>
        <w:t xml:space="preserve"> CNN architecture in Task B</w:t>
      </w:r>
    </w:p>
    <w:p w14:paraId="5349C259" w14:textId="77777777" w:rsidR="007D05B5" w:rsidRPr="003641ED" w:rsidRDefault="007D05B5" w:rsidP="007D05B5">
      <w:pPr>
        <w:jc w:val="both"/>
        <w:rPr>
          <w:sz w:val="20"/>
          <w:lang w:eastAsia="zh-CN"/>
        </w:rPr>
      </w:pPr>
      <w:r w:rsidRPr="00694546">
        <w:rPr>
          <w:sz w:val="20"/>
          <w:lang w:eastAsia="zh-CN"/>
        </w:rPr>
        <w:t>A notable issue with the CNN is overfitting. As I extend the length of the network, the accuracy rate tends to increase substantially in the training set, yet it diminishes in the test set.</w:t>
      </w:r>
    </w:p>
    <w:p w14:paraId="4FB1B8B5" w14:textId="77777777" w:rsidR="007D05B5" w:rsidRDefault="007D05B5" w:rsidP="007D05B5">
      <w:pPr>
        <w:keepNext/>
        <w:jc w:val="center"/>
        <w:rPr>
          <w:b/>
          <w:caps/>
          <w:sz w:val="20"/>
        </w:rPr>
      </w:pPr>
      <w:r>
        <w:rPr>
          <w:b/>
          <w:caps/>
          <w:sz w:val="20"/>
        </w:rPr>
        <w:t xml:space="preserve">4. </w:t>
      </w:r>
      <w:r w:rsidRPr="001F3404">
        <w:rPr>
          <w:b/>
          <w:caps/>
          <w:sz w:val="20"/>
        </w:rPr>
        <w:t>Implementation</w:t>
      </w:r>
    </w:p>
    <w:p w14:paraId="7007D290" w14:textId="77777777" w:rsidR="007D05B5" w:rsidRDefault="007D05B5" w:rsidP="007D05B5">
      <w:pPr>
        <w:jc w:val="both"/>
        <w:rPr>
          <w:color w:val="FF0000"/>
          <w:sz w:val="20"/>
        </w:rPr>
      </w:pPr>
      <w:r w:rsidRPr="00C07257">
        <w:rPr>
          <w:color w:val="FF0000"/>
          <w:sz w:val="20"/>
        </w:rPr>
        <w:t>provide the name and use of external libraries</w:t>
      </w:r>
    </w:p>
    <w:p w14:paraId="7725E435" w14:textId="77777777" w:rsidR="007D05B5" w:rsidRPr="00C07257" w:rsidRDefault="007D05B5" w:rsidP="007D05B5">
      <w:pPr>
        <w:jc w:val="both"/>
        <w:rPr>
          <w:color w:val="FF0000"/>
          <w:sz w:val="20"/>
        </w:rPr>
      </w:pPr>
      <w:r w:rsidRPr="00C07257">
        <w:rPr>
          <w:color w:val="FF0000"/>
          <w:sz w:val="20"/>
        </w:rPr>
        <w:t>explain hyper-parameter selection, training pipeline (if any) and key modules/classes/functions/algorithms.</w:t>
      </w:r>
    </w:p>
    <w:p w14:paraId="03B0B5E0" w14:textId="77777777" w:rsidR="007D05B5" w:rsidRPr="00C07257" w:rsidRDefault="007D05B5" w:rsidP="007D05B5">
      <w:pPr>
        <w:jc w:val="both"/>
        <w:rPr>
          <w:color w:val="FF0000"/>
          <w:sz w:val="20"/>
        </w:rPr>
      </w:pPr>
      <w:r w:rsidRPr="00C07257">
        <w:rPr>
          <w:color w:val="FF0000"/>
          <w:sz w:val="20"/>
        </w:rPr>
        <w:t>a detailed description of the dataset (content, size, format, etc.</w:t>
      </w:r>
    </w:p>
    <w:p w14:paraId="2D3E0627" w14:textId="77777777" w:rsidR="007D05B5" w:rsidRPr="00C07257" w:rsidRDefault="007D05B5" w:rsidP="007D05B5">
      <w:pPr>
        <w:jc w:val="both"/>
        <w:rPr>
          <w:color w:val="FF0000"/>
          <w:sz w:val="20"/>
        </w:rPr>
      </w:pPr>
      <w:r w:rsidRPr="00C07257">
        <w:rPr>
          <w:color w:val="FF0000"/>
          <w:sz w:val="20"/>
        </w:rPr>
        <w:t>data pre-processing that was applie</w:t>
      </w:r>
      <w:r>
        <w:rPr>
          <w:color w:val="FF0000"/>
          <w:sz w:val="20"/>
        </w:rPr>
        <w:t>d)</w:t>
      </w:r>
    </w:p>
    <w:p w14:paraId="3F7ECD5A" w14:textId="77777777" w:rsidR="007D05B5" w:rsidRPr="00C07257" w:rsidRDefault="007D05B5" w:rsidP="007D05B5">
      <w:pPr>
        <w:jc w:val="both"/>
        <w:rPr>
          <w:color w:val="FF0000"/>
          <w:sz w:val="20"/>
        </w:rPr>
      </w:pPr>
      <w:r w:rsidRPr="00C07257">
        <w:rPr>
          <w:color w:val="FF0000"/>
          <w:sz w:val="20"/>
        </w:rPr>
        <w:t>how you separate your dataset into training, validation and test sets.</w:t>
      </w:r>
    </w:p>
    <w:p w14:paraId="7E98BE99" w14:textId="77777777" w:rsidR="007D05B5" w:rsidRPr="00C07257" w:rsidRDefault="007D05B5" w:rsidP="007D05B5">
      <w:pPr>
        <w:jc w:val="both"/>
        <w:rPr>
          <w:color w:val="FF0000"/>
          <w:sz w:val="20"/>
        </w:rPr>
      </w:pPr>
      <w:r w:rsidRPr="00C07257">
        <w:rPr>
          <w:color w:val="FF0000"/>
          <w:sz w:val="20"/>
        </w:rPr>
        <w:t>The execution of your model</w:t>
      </w:r>
    </w:p>
    <w:p w14:paraId="44D4E9AB" w14:textId="77777777" w:rsidR="007D05B5" w:rsidRPr="004636BF" w:rsidRDefault="007D05B5" w:rsidP="007D05B5">
      <w:pPr>
        <w:jc w:val="both"/>
        <w:rPr>
          <w:color w:val="FF0000"/>
          <w:sz w:val="20"/>
        </w:rPr>
      </w:pPr>
      <w:r w:rsidRPr="00C07257">
        <w:rPr>
          <w:color w:val="FF0000"/>
          <w:sz w:val="20"/>
        </w:rPr>
        <w:t>training convergence and stopping criterion (it is recommended that learning curves graphs be used to this effect).</w:t>
      </w:r>
    </w:p>
    <w:p w14:paraId="37152927" w14:textId="77777777" w:rsidR="007D05B5" w:rsidRDefault="007D05B5" w:rsidP="007D05B5">
      <w:pPr>
        <w:jc w:val="both"/>
        <w:rPr>
          <w:b/>
          <w:sz w:val="20"/>
        </w:rPr>
      </w:pPr>
      <w:r w:rsidRPr="003947C5">
        <w:rPr>
          <w:b/>
          <w:sz w:val="20"/>
        </w:rPr>
        <w:t xml:space="preserve">4.1. </w:t>
      </w:r>
      <w:r>
        <w:rPr>
          <w:b/>
          <w:sz w:val="20"/>
        </w:rPr>
        <w:t xml:space="preserve">Task </w:t>
      </w:r>
      <w:r w:rsidRPr="003947C5">
        <w:rPr>
          <w:b/>
          <w:sz w:val="20"/>
        </w:rPr>
        <w:t xml:space="preserve">A: </w:t>
      </w:r>
      <w:r w:rsidRPr="008D1F12">
        <w:rPr>
          <w:b/>
          <w:bCs/>
          <w:sz w:val="20"/>
        </w:rPr>
        <w:t>Pneumonia Detection</w:t>
      </w:r>
      <w:r>
        <w:rPr>
          <w:b/>
          <w:bCs/>
          <w:sz w:val="20"/>
        </w:rPr>
        <w:t xml:space="preserve"> --</w:t>
      </w:r>
      <w:r w:rsidRPr="008D1F12">
        <w:rPr>
          <w:b/>
          <w:bCs/>
          <w:sz w:val="20"/>
        </w:rPr>
        <w:t>Binary Classification</w:t>
      </w:r>
    </w:p>
    <w:p w14:paraId="41D88373"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.1.1 External Libra</w:t>
      </w:r>
      <w:r w:rsidRPr="00072D94">
        <w:rPr>
          <w:rFonts w:hint="eastAsia"/>
          <w:b/>
          <w:bCs/>
          <w:i/>
          <w:sz w:val="20"/>
          <w:lang w:eastAsia="zh-CN"/>
        </w:rPr>
        <w:t>r</w:t>
      </w:r>
      <w:r w:rsidRPr="00072D94">
        <w:rPr>
          <w:b/>
          <w:bCs/>
          <w:i/>
          <w:sz w:val="20"/>
          <w:lang w:eastAsia="zh-CN"/>
        </w:rPr>
        <w:t>ies</w:t>
      </w:r>
    </w:p>
    <w:p w14:paraId="2A37BB27" w14:textId="77777777" w:rsidR="007D05B5" w:rsidRDefault="007D05B5" w:rsidP="007D05B5">
      <w:pPr>
        <w:jc w:val="both"/>
        <w:rPr>
          <w:iCs/>
          <w:sz w:val="20"/>
          <w:lang w:eastAsia="zh-CN"/>
        </w:rPr>
      </w:pPr>
      <w:r w:rsidRPr="00F37B6C">
        <w:rPr>
          <w:rFonts w:hint="eastAsia"/>
          <w:iCs/>
          <w:sz w:val="20"/>
          <w:lang w:eastAsia="zh-CN"/>
        </w:rPr>
        <w:t>T</w:t>
      </w:r>
      <w:r w:rsidRPr="00F37B6C">
        <w:rPr>
          <w:iCs/>
          <w:sz w:val="20"/>
          <w:lang w:eastAsia="zh-CN"/>
        </w:rPr>
        <w:t xml:space="preserve">he </w:t>
      </w:r>
      <w:r>
        <w:rPr>
          <w:iCs/>
          <w:sz w:val="20"/>
          <w:lang w:eastAsia="zh-CN"/>
        </w:rPr>
        <w:t>external libraries I used are mainly for data manipulation, visualization, image processing, machine learning (including basic models and neural networks. The concrete explanation are the following:</w:t>
      </w:r>
    </w:p>
    <w:p w14:paraId="3713A1FB" w14:textId="77777777" w:rsidR="007D05B5" w:rsidRDefault="007D05B5" w:rsidP="007D05B5">
      <w:pPr>
        <w:pStyle w:val="aa"/>
        <w:numPr>
          <w:ilvl w:val="0"/>
          <w:numId w:val="2"/>
        </w:numPr>
        <w:ind w:firstLineChars="0"/>
        <w:jc w:val="both"/>
        <w:rPr>
          <w:iCs/>
          <w:sz w:val="20"/>
          <w:lang w:eastAsia="zh-CN"/>
        </w:rPr>
      </w:pPr>
      <w:r>
        <w:rPr>
          <w:rFonts w:hint="eastAsia"/>
          <w:iCs/>
          <w:sz w:val="20"/>
          <w:lang w:eastAsia="zh-CN"/>
        </w:rPr>
        <w:t>N</w:t>
      </w:r>
      <w:r>
        <w:rPr>
          <w:iCs/>
          <w:sz w:val="20"/>
          <w:lang w:eastAsia="zh-CN"/>
        </w:rPr>
        <w:t>umPy</w:t>
      </w:r>
    </w:p>
    <w:p w14:paraId="0739F9B9" w14:textId="77777777" w:rsidR="007D05B5" w:rsidRDefault="007D05B5" w:rsidP="007D05B5">
      <w:pPr>
        <w:pStyle w:val="aa"/>
        <w:numPr>
          <w:ilvl w:val="0"/>
          <w:numId w:val="2"/>
        </w:numPr>
        <w:ind w:firstLineChars="0"/>
        <w:jc w:val="both"/>
        <w:rPr>
          <w:iCs/>
          <w:sz w:val="20"/>
          <w:lang w:eastAsia="zh-CN"/>
        </w:rPr>
      </w:pPr>
      <w:r>
        <w:rPr>
          <w:rFonts w:hint="eastAsia"/>
          <w:iCs/>
          <w:sz w:val="20"/>
          <w:lang w:eastAsia="zh-CN"/>
        </w:rPr>
        <w:t>M</w:t>
      </w:r>
      <w:r>
        <w:rPr>
          <w:iCs/>
          <w:sz w:val="20"/>
          <w:lang w:eastAsia="zh-CN"/>
        </w:rPr>
        <w:t>atplotlib</w:t>
      </w:r>
    </w:p>
    <w:p w14:paraId="562DD206" w14:textId="77777777" w:rsidR="007D05B5" w:rsidRDefault="007D05B5" w:rsidP="007D05B5">
      <w:pPr>
        <w:pStyle w:val="aa"/>
        <w:numPr>
          <w:ilvl w:val="0"/>
          <w:numId w:val="2"/>
        </w:numPr>
        <w:ind w:firstLineChars="0"/>
        <w:jc w:val="both"/>
        <w:rPr>
          <w:iCs/>
          <w:sz w:val="20"/>
          <w:lang w:eastAsia="zh-CN"/>
        </w:rPr>
      </w:pPr>
      <w:r>
        <w:rPr>
          <w:rFonts w:hint="eastAsia"/>
          <w:iCs/>
          <w:sz w:val="20"/>
          <w:lang w:eastAsia="zh-CN"/>
        </w:rPr>
        <w:t>S</w:t>
      </w:r>
      <w:r>
        <w:rPr>
          <w:iCs/>
          <w:sz w:val="20"/>
          <w:lang w:eastAsia="zh-CN"/>
        </w:rPr>
        <w:t>eaborn</w:t>
      </w:r>
    </w:p>
    <w:p w14:paraId="36DF0347" w14:textId="77777777" w:rsidR="007D05B5" w:rsidRDefault="007D05B5" w:rsidP="007D05B5">
      <w:pPr>
        <w:pStyle w:val="aa"/>
        <w:numPr>
          <w:ilvl w:val="0"/>
          <w:numId w:val="2"/>
        </w:numPr>
        <w:ind w:firstLineChars="0"/>
        <w:jc w:val="both"/>
        <w:rPr>
          <w:iCs/>
          <w:sz w:val="20"/>
          <w:lang w:eastAsia="zh-CN"/>
        </w:rPr>
      </w:pPr>
      <w:r>
        <w:rPr>
          <w:iCs/>
          <w:sz w:val="20"/>
          <w:lang w:eastAsia="zh-CN"/>
        </w:rPr>
        <w:t>Scikit-Learn</w:t>
      </w:r>
    </w:p>
    <w:p w14:paraId="248D7F21" w14:textId="77777777" w:rsidR="007D05B5" w:rsidRDefault="007D05B5" w:rsidP="007D05B5">
      <w:pPr>
        <w:pStyle w:val="aa"/>
        <w:numPr>
          <w:ilvl w:val="0"/>
          <w:numId w:val="2"/>
        </w:numPr>
        <w:ind w:firstLineChars="0"/>
        <w:jc w:val="both"/>
        <w:rPr>
          <w:iCs/>
          <w:sz w:val="20"/>
          <w:lang w:eastAsia="zh-CN"/>
        </w:rPr>
      </w:pPr>
      <w:r>
        <w:rPr>
          <w:rFonts w:hint="eastAsia"/>
          <w:iCs/>
          <w:sz w:val="20"/>
          <w:lang w:eastAsia="zh-CN"/>
        </w:rPr>
        <w:t>T</w:t>
      </w:r>
      <w:r>
        <w:rPr>
          <w:iCs/>
          <w:sz w:val="20"/>
          <w:lang w:eastAsia="zh-CN"/>
        </w:rPr>
        <w:t>ensorflow and Keras</w:t>
      </w:r>
    </w:p>
    <w:p w14:paraId="6352E1A3" w14:textId="77777777" w:rsidR="007D05B5" w:rsidRPr="00710E93" w:rsidRDefault="007D05B5" w:rsidP="007D05B5">
      <w:pPr>
        <w:pStyle w:val="aa"/>
        <w:numPr>
          <w:ilvl w:val="0"/>
          <w:numId w:val="2"/>
        </w:numPr>
        <w:ind w:firstLineChars="0"/>
        <w:jc w:val="both"/>
        <w:rPr>
          <w:iCs/>
          <w:sz w:val="20"/>
          <w:lang w:eastAsia="zh-CN"/>
        </w:rPr>
      </w:pPr>
      <w:r>
        <w:rPr>
          <w:iCs/>
          <w:sz w:val="20"/>
          <w:lang w:eastAsia="zh-CN"/>
        </w:rPr>
        <w:t>Random</w:t>
      </w:r>
    </w:p>
    <w:p w14:paraId="7DA72372" w14:textId="77777777" w:rsidR="007D05B5" w:rsidRDefault="007D05B5" w:rsidP="007D05B5">
      <w:pPr>
        <w:pStyle w:val="aa"/>
        <w:numPr>
          <w:ilvl w:val="0"/>
          <w:numId w:val="2"/>
        </w:numPr>
        <w:ind w:firstLineChars="0"/>
        <w:jc w:val="both"/>
        <w:rPr>
          <w:iCs/>
          <w:sz w:val="20"/>
          <w:lang w:eastAsia="zh-CN"/>
        </w:rPr>
      </w:pPr>
      <w:r>
        <w:rPr>
          <w:rFonts w:hint="eastAsia"/>
          <w:iCs/>
          <w:sz w:val="20"/>
          <w:lang w:eastAsia="zh-CN"/>
        </w:rPr>
        <w:t>P</w:t>
      </w:r>
      <w:r>
        <w:rPr>
          <w:iCs/>
          <w:sz w:val="20"/>
          <w:lang w:eastAsia="zh-CN"/>
        </w:rPr>
        <w:t>IL</w:t>
      </w:r>
    </w:p>
    <w:p w14:paraId="1007C893" w14:textId="77777777" w:rsidR="007D05B5" w:rsidRPr="00FC0905" w:rsidRDefault="007D05B5" w:rsidP="007D05B5">
      <w:pPr>
        <w:pStyle w:val="aa"/>
        <w:numPr>
          <w:ilvl w:val="0"/>
          <w:numId w:val="2"/>
        </w:numPr>
        <w:ind w:firstLineChars="0"/>
        <w:jc w:val="both"/>
        <w:rPr>
          <w:iCs/>
          <w:sz w:val="20"/>
          <w:lang w:eastAsia="zh-CN"/>
        </w:rPr>
      </w:pPr>
      <w:r>
        <w:rPr>
          <w:iCs/>
          <w:sz w:val="20"/>
          <w:lang w:eastAsia="zh-CN"/>
        </w:rPr>
        <w:lastRenderedPageBreak/>
        <w:t>Collections</w:t>
      </w:r>
    </w:p>
    <w:p w14:paraId="15A66222" w14:textId="77777777" w:rsidR="007D05B5" w:rsidRDefault="007D05B5" w:rsidP="007D05B5">
      <w:pPr>
        <w:jc w:val="both"/>
        <w:rPr>
          <w:b/>
          <w:bCs/>
          <w:i/>
          <w:sz w:val="20"/>
          <w:lang w:eastAsia="zh-CN"/>
        </w:rPr>
      </w:pPr>
      <w:r w:rsidRPr="00072D94">
        <w:rPr>
          <w:b/>
          <w:bCs/>
          <w:i/>
          <w:sz w:val="20"/>
          <w:lang w:eastAsia="zh-CN"/>
        </w:rPr>
        <w:t>4.1.2 D</w:t>
      </w:r>
      <w:r w:rsidRPr="00072D94">
        <w:rPr>
          <w:rFonts w:hint="eastAsia"/>
          <w:b/>
          <w:bCs/>
          <w:i/>
          <w:sz w:val="20"/>
          <w:lang w:eastAsia="zh-CN"/>
        </w:rPr>
        <w:t>ata</w:t>
      </w:r>
      <w:r w:rsidRPr="00072D94">
        <w:rPr>
          <w:b/>
          <w:bCs/>
          <w:i/>
          <w:sz w:val="20"/>
          <w:lang w:eastAsia="zh-CN"/>
        </w:rPr>
        <w:t xml:space="preserve"> Overview</w:t>
      </w:r>
    </w:p>
    <w:p w14:paraId="2B0F64B4" w14:textId="77777777" w:rsidR="007D05B5" w:rsidRDefault="007D05B5" w:rsidP="007D05B5">
      <w:pPr>
        <w:jc w:val="both"/>
        <w:rPr>
          <w:iCs/>
          <w:sz w:val="20"/>
          <w:lang w:eastAsia="zh-CN"/>
        </w:rPr>
      </w:pPr>
      <w:r>
        <w:rPr>
          <w:rFonts w:hint="eastAsia"/>
          <w:iCs/>
          <w:sz w:val="20"/>
          <w:lang w:eastAsia="zh-CN"/>
        </w:rPr>
        <w:t>D</w:t>
      </w:r>
      <w:r>
        <w:rPr>
          <w:iCs/>
          <w:sz w:val="20"/>
          <w:lang w:eastAsia="zh-CN"/>
        </w:rPr>
        <w:t>ata overview offers a general understanding of the whole dataset. The ‘</w:t>
      </w:r>
      <w:r w:rsidRPr="00C81039">
        <w:rPr>
          <w:iCs/>
          <w:sz w:val="20"/>
          <w:lang w:eastAsia="zh-CN"/>
        </w:rPr>
        <w:t>pneumoniamnist.npz</w:t>
      </w:r>
      <w:r>
        <w:rPr>
          <w:iCs/>
          <w:sz w:val="20"/>
          <w:lang w:eastAsia="zh-CN"/>
        </w:rPr>
        <w:t xml:space="preserve">’ file contains images from 2 classes, Pneumoniam and Normal. </w:t>
      </w:r>
      <w:r w:rsidRPr="00DC2A17">
        <w:rPr>
          <w:iCs/>
          <w:sz w:val="20"/>
          <w:lang w:eastAsia="zh-CN"/>
        </w:rPr>
        <w:t>The dataset has been pre-divided into training, validation, and testing sets. The images in the dataset have dimensions of 28x28 pixels. Specifically, there are 4708 training samples, 624 test samples, and 524 validation samples.</w:t>
      </w:r>
      <w:r>
        <w:rPr>
          <w:iCs/>
          <w:sz w:val="20"/>
          <w:lang w:eastAsia="zh-CN"/>
        </w:rPr>
        <w:t xml:space="preserve"> The mapping relationship of class names is 0-Normal, 1-Pneumonia.</w:t>
      </w:r>
    </w:p>
    <w:p w14:paraId="089729A2" w14:textId="77777777" w:rsidR="007D05B5" w:rsidRDefault="007D05B5" w:rsidP="007D05B5">
      <w:pPr>
        <w:keepNext/>
        <w:jc w:val="both"/>
        <w:rPr>
          <w:iCs/>
          <w:sz w:val="20"/>
          <w:lang w:eastAsia="zh-CN"/>
        </w:rPr>
      </w:pPr>
      <w:r w:rsidRPr="003B6647">
        <w:rPr>
          <w:iCs/>
          <w:sz w:val="20"/>
          <w:lang w:eastAsia="zh-CN"/>
        </w:rPr>
        <w:t>To visually inspect the dataset, I randomly selected five images from both the Normal and Pneumonia classes. This selection allows us to observe and compare the distinctive characteristics between the two classes</w:t>
      </w:r>
      <w:r>
        <w:rPr>
          <w:iCs/>
          <w:sz w:val="20"/>
          <w:lang w:eastAsia="zh-CN"/>
        </w:rPr>
        <w:t>.</w:t>
      </w:r>
    </w:p>
    <w:p w14:paraId="2A24CFF8" w14:textId="77777777" w:rsidR="007D05B5" w:rsidRDefault="007D05B5" w:rsidP="007D05B5">
      <w:pPr>
        <w:keepNext/>
        <w:jc w:val="both"/>
      </w:pPr>
      <w:r w:rsidRPr="00CD2968">
        <w:rPr>
          <w:iCs/>
          <w:noProof/>
          <w:sz w:val="20"/>
          <w:lang w:eastAsia="zh-CN"/>
        </w:rPr>
        <w:drawing>
          <wp:inline distT="0" distB="0" distL="0" distR="0" wp14:anchorId="16C8C12B" wp14:editId="2EA74E63">
            <wp:extent cx="3090545" cy="1243965"/>
            <wp:effectExtent l="0" t="0" r="0" b="0"/>
            <wp:docPr id="126821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754" name=""/>
                    <pic:cNvPicPr/>
                  </pic:nvPicPr>
                  <pic:blipFill>
                    <a:blip r:embed="rId12"/>
                    <a:stretch>
                      <a:fillRect/>
                    </a:stretch>
                  </pic:blipFill>
                  <pic:spPr>
                    <a:xfrm>
                      <a:off x="0" y="0"/>
                      <a:ext cx="3090545" cy="1243965"/>
                    </a:xfrm>
                    <a:prstGeom prst="rect">
                      <a:avLst/>
                    </a:prstGeom>
                  </pic:spPr>
                </pic:pic>
              </a:graphicData>
            </a:graphic>
          </wp:inline>
        </w:drawing>
      </w:r>
    </w:p>
    <w:p w14:paraId="614B25B3" w14:textId="4DAF9359" w:rsidR="007D05B5" w:rsidRPr="00D23A8E" w:rsidRDefault="007D05B5" w:rsidP="007D05B5">
      <w:pPr>
        <w:pStyle w:val="a9"/>
        <w:rPr>
          <w:iCs/>
          <w:sz w:val="20"/>
          <w:lang w:eastAsia="zh-CN"/>
        </w:rPr>
      </w:pPr>
      <w:r>
        <w:t xml:space="preserve">Fig. </w:t>
      </w:r>
      <w:r>
        <w:fldChar w:fldCharType="begin"/>
      </w:r>
      <w:r>
        <w:instrText xml:space="preserve"> SEQ Fig. \* ARABIC </w:instrText>
      </w:r>
      <w:r>
        <w:fldChar w:fldCharType="separate"/>
      </w:r>
      <w:r w:rsidR="003F20D5">
        <w:rPr>
          <w:noProof/>
        </w:rPr>
        <w:t>6</w:t>
      </w:r>
      <w:r>
        <w:fldChar w:fldCharType="end"/>
      </w:r>
      <w:r>
        <w:t xml:space="preserve"> Randomly picked samples from 2 classes</w:t>
      </w:r>
    </w:p>
    <w:p w14:paraId="1AF21E3E"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.1.3 Data Preprocessing</w:t>
      </w:r>
    </w:p>
    <w:p w14:paraId="557EFEAC" w14:textId="77777777" w:rsidR="007D05B5" w:rsidRDefault="007D05B5" w:rsidP="007D05B5">
      <w:pPr>
        <w:jc w:val="both"/>
        <w:rPr>
          <w:iCs/>
          <w:sz w:val="20"/>
          <w:lang w:eastAsia="zh-CN"/>
        </w:rPr>
      </w:pPr>
      <w:r>
        <w:rPr>
          <w:rFonts w:hint="eastAsia"/>
          <w:iCs/>
          <w:sz w:val="20"/>
          <w:lang w:eastAsia="zh-CN"/>
        </w:rPr>
        <w:t>F</w:t>
      </w:r>
      <w:r>
        <w:rPr>
          <w:iCs/>
          <w:sz w:val="20"/>
          <w:lang w:eastAsia="zh-CN"/>
        </w:rPr>
        <w:t>or the data preprocessing part, I mainly realize 3 functions which are data normalization, data augmentation, Gaussian blur.</w:t>
      </w:r>
    </w:p>
    <w:p w14:paraId="03FCF7A3" w14:textId="77777777" w:rsidR="007D05B5" w:rsidRPr="008E1033" w:rsidRDefault="007D05B5" w:rsidP="007D05B5">
      <w:pPr>
        <w:pStyle w:val="aa"/>
        <w:numPr>
          <w:ilvl w:val="0"/>
          <w:numId w:val="3"/>
        </w:numPr>
        <w:ind w:firstLineChars="0"/>
        <w:jc w:val="both"/>
        <w:rPr>
          <w:iCs/>
          <w:sz w:val="20"/>
          <w:lang w:eastAsia="zh-CN"/>
        </w:rPr>
      </w:pPr>
      <w:r>
        <w:rPr>
          <w:iCs/>
          <w:sz w:val="20"/>
          <w:lang w:eastAsia="zh-CN"/>
        </w:rPr>
        <w:t>Data normalization</w:t>
      </w:r>
    </w:p>
    <w:p w14:paraId="1AB4D1F4" w14:textId="77777777" w:rsidR="007D05B5" w:rsidRDefault="007D05B5" w:rsidP="007D05B5">
      <w:pPr>
        <w:jc w:val="both"/>
        <w:rPr>
          <w:iCs/>
          <w:sz w:val="20"/>
          <w:lang w:eastAsia="zh-CN"/>
        </w:rPr>
      </w:pPr>
      <w:r>
        <w:rPr>
          <w:rFonts w:hint="eastAsia"/>
          <w:iCs/>
          <w:sz w:val="20"/>
          <w:lang w:eastAsia="zh-CN"/>
        </w:rPr>
        <w:t>I</w:t>
      </w:r>
      <w:r>
        <w:rPr>
          <w:iCs/>
          <w:sz w:val="20"/>
          <w:lang w:eastAsia="zh-CN"/>
        </w:rPr>
        <w:t xml:space="preserve"> apply </w:t>
      </w:r>
      <w:r>
        <w:rPr>
          <w:rFonts w:hint="eastAsia"/>
          <w:iCs/>
          <w:sz w:val="20"/>
          <w:lang w:eastAsia="zh-CN"/>
        </w:rPr>
        <w:t>zero</w:t>
      </w:r>
      <w:r>
        <w:rPr>
          <w:iCs/>
          <w:sz w:val="20"/>
          <w:lang w:eastAsia="zh-CN"/>
        </w:rPr>
        <w:t>-centered normalization to the data:</w:t>
      </w:r>
    </w:p>
    <w:p w14:paraId="25E737C9" w14:textId="77777777" w:rsidR="007D05B5" w:rsidRDefault="007D05B5" w:rsidP="007D05B5">
      <w:pPr>
        <w:jc w:val="both"/>
        <w:rPr>
          <w:iCs/>
          <w:sz w:val="20"/>
          <w:lang w:eastAsia="zh-CN"/>
        </w:rPr>
      </w:pPr>
      <m:oMathPara>
        <m:oMath>
          <m:r>
            <w:rPr>
              <w:rFonts w:ascii="Cambria Math" w:hAnsi="Cambria Math"/>
              <w:sz w:val="20"/>
              <w:lang w:eastAsia="zh-CN"/>
            </w:rPr>
            <m:t>normalized data=(</m:t>
          </m:r>
          <m:f>
            <m:fPr>
              <m:ctrlPr>
                <w:rPr>
                  <w:rFonts w:ascii="Cambria Math" w:hAnsi="Cambria Math"/>
                  <w:i/>
                  <w:iCs/>
                  <w:sz w:val="20"/>
                  <w:lang w:eastAsia="zh-CN"/>
                </w:rPr>
              </m:ctrlPr>
            </m:fPr>
            <m:num>
              <m:r>
                <w:rPr>
                  <w:rFonts w:ascii="Cambria Math" w:hAnsi="Cambria Math"/>
                  <w:sz w:val="20"/>
                  <w:lang w:eastAsia="zh-CN"/>
                </w:rPr>
                <m:t>original data</m:t>
              </m:r>
            </m:num>
            <m:den>
              <m:r>
                <w:rPr>
                  <w:rFonts w:ascii="Cambria Math" w:hAnsi="Cambria Math"/>
                  <w:sz w:val="20"/>
                  <w:lang w:eastAsia="zh-CN"/>
                </w:rPr>
                <m:t>255</m:t>
              </m:r>
            </m:den>
          </m:f>
          <m:r>
            <w:rPr>
              <w:rFonts w:ascii="Cambria Math" w:hAnsi="Cambria Math"/>
              <w:sz w:val="20"/>
              <w:lang w:eastAsia="zh-CN"/>
            </w:rPr>
            <m:t>-0.5)×2</m:t>
          </m:r>
        </m:oMath>
      </m:oMathPara>
    </w:p>
    <w:p w14:paraId="3253F210" w14:textId="77777777" w:rsidR="007D05B5" w:rsidRDefault="007D05B5" w:rsidP="007D05B5">
      <w:pPr>
        <w:jc w:val="both"/>
        <w:rPr>
          <w:iCs/>
          <w:sz w:val="20"/>
          <w:lang w:eastAsia="zh-CN"/>
        </w:rPr>
      </w:pPr>
      <w:r>
        <w:rPr>
          <w:iCs/>
          <w:sz w:val="20"/>
          <w:lang w:eastAsia="zh-CN"/>
        </w:rPr>
        <w:t>N</w:t>
      </w:r>
      <w:r w:rsidRPr="00D073CB">
        <w:rPr>
          <w:iCs/>
          <w:sz w:val="20"/>
          <w:lang w:eastAsia="zh-CN"/>
        </w:rPr>
        <w:t xml:space="preserve">ormalizing the data using the </w:t>
      </w:r>
      <w:r>
        <w:rPr>
          <w:iCs/>
          <w:sz w:val="20"/>
          <w:lang w:eastAsia="zh-CN"/>
        </w:rPr>
        <w:t>above</w:t>
      </w:r>
      <w:r w:rsidRPr="00D073CB">
        <w:rPr>
          <w:iCs/>
          <w:sz w:val="20"/>
          <w:lang w:eastAsia="zh-CN"/>
        </w:rPr>
        <w:t xml:space="preserve"> formula provides a zero-centered, symmetrically scaled input</w:t>
      </w:r>
      <w:r>
        <w:rPr>
          <w:iCs/>
          <w:sz w:val="20"/>
          <w:lang w:eastAsia="zh-CN"/>
        </w:rPr>
        <w:t xml:space="preserve"> </w:t>
      </w:r>
      <w:r w:rsidRPr="00D073CB">
        <w:rPr>
          <w:iCs/>
          <w:sz w:val="20"/>
          <w:lang w:eastAsia="zh-CN"/>
        </w:rPr>
        <w:t>contributes to improved numerical stability, better convergence properties, and compatibility with common activation functions, ultimately leading to reduced errors</w:t>
      </w:r>
      <w:r>
        <w:rPr>
          <w:iCs/>
          <w:sz w:val="20"/>
          <w:lang w:eastAsia="zh-CN"/>
        </w:rPr>
        <w:t xml:space="preserve"> in the training process.</w:t>
      </w:r>
    </w:p>
    <w:p w14:paraId="597A13B2"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D</w:t>
      </w:r>
      <w:r>
        <w:rPr>
          <w:iCs/>
          <w:sz w:val="20"/>
          <w:lang w:eastAsia="zh-CN"/>
        </w:rPr>
        <w:t>ata Flatten</w:t>
      </w:r>
    </w:p>
    <w:p w14:paraId="3B52833C" w14:textId="77777777" w:rsidR="007D05B5" w:rsidRPr="00FA1D3E" w:rsidRDefault="007D05B5" w:rsidP="007D05B5">
      <w:pPr>
        <w:jc w:val="both"/>
        <w:rPr>
          <w:iCs/>
          <w:sz w:val="20"/>
          <w:lang w:eastAsia="zh-CN"/>
        </w:rPr>
      </w:pPr>
      <w:r>
        <w:rPr>
          <w:iCs/>
          <w:sz w:val="20"/>
          <w:lang w:eastAsia="zh-CN"/>
        </w:rPr>
        <w:t>T</w:t>
      </w:r>
      <w:r w:rsidRPr="00FA1D3E">
        <w:rPr>
          <w:iCs/>
          <w:sz w:val="20"/>
          <w:lang w:eastAsia="zh-CN"/>
        </w:rPr>
        <w:t>he</w:t>
      </w:r>
      <w:r>
        <w:rPr>
          <w:iCs/>
          <w:sz w:val="20"/>
          <w:lang w:eastAsia="zh-CN"/>
        </w:rPr>
        <w:t xml:space="preserve"> shape of training set after normalization is </w:t>
      </w:r>
      <w:r w:rsidRPr="00FA1D3E">
        <w:rPr>
          <w:iCs/>
          <w:sz w:val="20"/>
          <w:lang w:eastAsia="zh-CN"/>
        </w:rPr>
        <w:t>(4708, 28, 28)</w:t>
      </w:r>
      <w:r>
        <w:rPr>
          <w:iCs/>
          <w:sz w:val="20"/>
          <w:lang w:eastAsia="zh-CN"/>
        </w:rPr>
        <w:t>. While most of the ML models only apply on 1D arrays, so I flatten the data into the shape of (4708, 784).</w:t>
      </w:r>
    </w:p>
    <w:p w14:paraId="67815A07" w14:textId="77777777" w:rsidR="007D05B5" w:rsidRDefault="007D05B5" w:rsidP="007D05B5">
      <w:pPr>
        <w:pStyle w:val="aa"/>
        <w:numPr>
          <w:ilvl w:val="0"/>
          <w:numId w:val="3"/>
        </w:numPr>
        <w:ind w:firstLineChars="0"/>
        <w:jc w:val="both"/>
        <w:rPr>
          <w:iCs/>
          <w:sz w:val="20"/>
          <w:lang w:eastAsia="zh-CN"/>
        </w:rPr>
      </w:pPr>
      <w:r>
        <w:rPr>
          <w:iCs/>
          <w:sz w:val="20"/>
          <w:lang w:eastAsia="zh-CN"/>
        </w:rPr>
        <w:t>Data augmentation</w:t>
      </w:r>
    </w:p>
    <w:p w14:paraId="6867B873" w14:textId="77777777" w:rsidR="007D05B5" w:rsidRDefault="007D05B5" w:rsidP="007D05B5">
      <w:pPr>
        <w:jc w:val="both"/>
        <w:rPr>
          <w:iCs/>
          <w:sz w:val="20"/>
          <w:lang w:eastAsia="zh-CN"/>
        </w:rPr>
      </w:pPr>
      <w:r w:rsidRPr="00EF3C94">
        <w:rPr>
          <w:iCs/>
          <w:sz w:val="20"/>
          <w:lang w:eastAsia="zh-CN"/>
        </w:rPr>
        <w:t>Data augmentation is a technique employed to artificially expand the size of the training dataset by applying a variety of transformations to the existing data. This method proves beneficial when training Convolutional Neural Network (CNN) models to mitigate the risk of overfitting.</w:t>
      </w:r>
    </w:p>
    <w:p w14:paraId="6E1C01EB" w14:textId="77777777" w:rsidR="007D05B5" w:rsidRPr="00F96BD3" w:rsidRDefault="007D05B5" w:rsidP="007D05B5">
      <w:pPr>
        <w:jc w:val="both"/>
        <w:rPr>
          <w:iCs/>
          <w:sz w:val="20"/>
          <w:lang w:eastAsia="zh-CN"/>
        </w:rPr>
      </w:pPr>
      <w:r w:rsidRPr="00CD5669">
        <w:rPr>
          <w:iCs/>
          <w:sz w:val="20"/>
          <w:lang w:eastAsia="zh-CN"/>
        </w:rPr>
        <w:t xml:space="preserve">In my approach, I implement data augmentation with specific parameters, including a rotation range of 30 degrees, a </w:t>
      </w:r>
      <w:r w:rsidRPr="00CD5669">
        <w:rPr>
          <w:iCs/>
          <w:sz w:val="20"/>
          <w:lang w:eastAsia="zh-CN"/>
        </w:rPr>
        <w:t>random zoom range of 0.2, and random width and height shift ranges of 0.1. These transformations are applied to augment the training set, introducing diversity and variability to enhance the model's ability to generalize to unseen data</w:t>
      </w:r>
      <w:r>
        <w:rPr>
          <w:iCs/>
          <w:sz w:val="20"/>
          <w:lang w:eastAsia="zh-CN"/>
        </w:rPr>
        <w:t>.</w:t>
      </w:r>
    </w:p>
    <w:p w14:paraId="43829506"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G</w:t>
      </w:r>
      <w:r>
        <w:rPr>
          <w:iCs/>
          <w:sz w:val="20"/>
          <w:lang w:eastAsia="zh-CN"/>
        </w:rPr>
        <w:t>aussian Blur</w:t>
      </w:r>
    </w:p>
    <w:p w14:paraId="039BDC61" w14:textId="77777777" w:rsidR="007D05B5" w:rsidRDefault="007D05B5" w:rsidP="007D05B5">
      <w:pPr>
        <w:pStyle w:val="aa"/>
        <w:ind w:firstLineChars="0" w:firstLine="0"/>
        <w:jc w:val="both"/>
        <w:rPr>
          <w:iCs/>
          <w:sz w:val="20"/>
          <w:lang w:eastAsia="zh-CN"/>
        </w:rPr>
      </w:pPr>
      <w:r>
        <w:rPr>
          <w:rFonts w:hint="eastAsia"/>
          <w:iCs/>
          <w:sz w:val="20"/>
          <w:lang w:eastAsia="zh-CN"/>
        </w:rPr>
        <w:t>G</w:t>
      </w:r>
      <w:r>
        <w:rPr>
          <w:iCs/>
          <w:sz w:val="20"/>
          <w:lang w:eastAsia="zh-CN"/>
        </w:rPr>
        <w:t xml:space="preserve">aussian Blur is an image preprocessing way which helps </w:t>
      </w:r>
      <w:r w:rsidRPr="00C23703">
        <w:rPr>
          <w:iCs/>
          <w:sz w:val="20"/>
          <w:lang w:eastAsia="zh-CN"/>
        </w:rPr>
        <w:t>emphasize the features in the image</w:t>
      </w:r>
      <w:r>
        <w:rPr>
          <w:iCs/>
          <w:sz w:val="20"/>
          <w:lang w:eastAsia="zh-CN"/>
        </w:rPr>
        <w:t>, which is quite useful in clear edge problems.</w:t>
      </w:r>
    </w:p>
    <w:p w14:paraId="0D621683" w14:textId="77777777" w:rsidR="007D05B5" w:rsidRDefault="007D05B5" w:rsidP="007D05B5">
      <w:pPr>
        <w:pStyle w:val="aa"/>
        <w:keepNext/>
        <w:ind w:left="440" w:firstLineChars="0" w:firstLine="0"/>
        <w:jc w:val="center"/>
      </w:pPr>
      <w:r>
        <w:rPr>
          <w:rFonts w:hint="eastAsia"/>
          <w:iCs/>
          <w:noProof/>
          <w:sz w:val="20"/>
          <w:lang w:eastAsia="zh-CN"/>
        </w:rPr>
        <w:drawing>
          <wp:inline distT="0" distB="0" distL="0" distR="0" wp14:anchorId="6376F58B" wp14:editId="65B6BD92">
            <wp:extent cx="2305109" cy="2082507"/>
            <wp:effectExtent l="0" t="0" r="0" b="0"/>
            <wp:docPr id="285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530" name="图片 28550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277" cy="2107051"/>
                    </a:xfrm>
                    <a:prstGeom prst="rect">
                      <a:avLst/>
                    </a:prstGeom>
                  </pic:spPr>
                </pic:pic>
              </a:graphicData>
            </a:graphic>
          </wp:inline>
        </w:drawing>
      </w:r>
    </w:p>
    <w:p w14:paraId="07064595" w14:textId="2C2EC907" w:rsidR="007D05B5" w:rsidRPr="00DF03BB" w:rsidRDefault="007D05B5" w:rsidP="007D05B5">
      <w:pPr>
        <w:pStyle w:val="a9"/>
        <w:rPr>
          <w:iCs/>
          <w:sz w:val="20"/>
          <w:lang w:eastAsia="zh-CN"/>
        </w:rPr>
      </w:pPr>
      <w:r>
        <w:t xml:space="preserve">Fig. </w:t>
      </w:r>
      <w:r>
        <w:fldChar w:fldCharType="begin"/>
      </w:r>
      <w:r>
        <w:instrText xml:space="preserve"> SEQ Fig. \* ARABIC </w:instrText>
      </w:r>
      <w:r>
        <w:fldChar w:fldCharType="separate"/>
      </w:r>
      <w:r w:rsidR="003F20D5">
        <w:rPr>
          <w:noProof/>
        </w:rPr>
        <w:t>7</w:t>
      </w:r>
      <w:r>
        <w:fldChar w:fldCharType="end"/>
      </w:r>
      <w:r>
        <w:t xml:space="preserve"> Gaussian blur effect</w:t>
      </w:r>
    </w:p>
    <w:p w14:paraId="16A81C21"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.1.4 Model Training</w:t>
      </w:r>
    </w:p>
    <w:p w14:paraId="4A4BDDE7" w14:textId="77777777" w:rsidR="007D05B5" w:rsidRPr="0057278B" w:rsidRDefault="007D05B5" w:rsidP="007D05B5">
      <w:pPr>
        <w:jc w:val="both"/>
        <w:rPr>
          <w:iCs/>
          <w:sz w:val="20"/>
          <w:lang w:eastAsia="zh-CN"/>
        </w:rPr>
      </w:pPr>
      <w:r>
        <w:rPr>
          <w:rFonts w:hint="eastAsia"/>
          <w:iCs/>
          <w:sz w:val="20"/>
          <w:lang w:eastAsia="zh-CN"/>
        </w:rPr>
        <w:t>I</w:t>
      </w:r>
      <w:r>
        <w:rPr>
          <w:iCs/>
          <w:sz w:val="20"/>
          <w:lang w:eastAsia="zh-CN"/>
        </w:rPr>
        <w:t xml:space="preserve"> employed 4 models in this task, which are LR, KNN, SVM and CNN. In this section, I will delve into the hyperparameters, underlying mechanisms of each model, the </w:t>
      </w:r>
      <w:r w:rsidRPr="00427ADD">
        <w:rPr>
          <w:iCs/>
          <w:sz w:val="20"/>
          <w:lang w:eastAsia="zh-CN"/>
        </w:rPr>
        <w:t xml:space="preserve">convergence </w:t>
      </w:r>
      <w:r>
        <w:rPr>
          <w:iCs/>
          <w:sz w:val="20"/>
          <w:lang w:eastAsia="zh-CN"/>
        </w:rPr>
        <w:t xml:space="preserve">during training, </w:t>
      </w:r>
      <w:r w:rsidRPr="00427ADD">
        <w:rPr>
          <w:iCs/>
          <w:sz w:val="20"/>
          <w:lang w:eastAsia="zh-CN"/>
        </w:rPr>
        <w:t>and stopping criterion</w:t>
      </w:r>
      <w:r>
        <w:rPr>
          <w:iCs/>
          <w:sz w:val="20"/>
          <w:lang w:eastAsia="zh-CN"/>
        </w:rPr>
        <w:t>.</w:t>
      </w:r>
    </w:p>
    <w:p w14:paraId="5B8CBE6F"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L</w:t>
      </w:r>
      <w:r w:rsidRPr="00FE1290">
        <w:rPr>
          <w:b/>
          <w:bCs/>
          <w:iCs/>
          <w:sz w:val="20"/>
          <w:lang w:eastAsia="zh-CN"/>
        </w:rPr>
        <w:t>R</w:t>
      </w:r>
    </w:p>
    <w:p w14:paraId="41728828" w14:textId="77777777" w:rsidR="007D05B5" w:rsidRPr="009050FE" w:rsidRDefault="007D05B5" w:rsidP="007D05B5">
      <w:pPr>
        <w:jc w:val="both"/>
        <w:rPr>
          <w:iCs/>
          <w:sz w:val="20"/>
          <w:lang w:eastAsia="zh-CN"/>
        </w:rPr>
      </w:pPr>
      <w:r w:rsidRPr="009050FE">
        <w:rPr>
          <w:iCs/>
          <w:sz w:val="20"/>
          <w:lang w:eastAsia="zh-CN"/>
        </w:rPr>
        <w:t>The logistic regression model uses the sigmoid activation function to squash the linear combination of input features and coefficients into the range [0, 1]. This output represents the probability of belonging to the positive which is ‘Pneumonia’ class.</w:t>
      </w:r>
    </w:p>
    <w:p w14:paraId="61DE4C95" w14:textId="77777777" w:rsidR="007D05B5" w:rsidRPr="009050FE" w:rsidRDefault="007D05B5" w:rsidP="007D05B5">
      <w:pPr>
        <w:jc w:val="both"/>
        <w:rPr>
          <w:iCs/>
          <w:sz w:val="20"/>
          <w:lang w:eastAsia="zh-CN"/>
        </w:rPr>
      </w:pPr>
      <w:r w:rsidRPr="00937E0E">
        <w:rPr>
          <w:iCs/>
          <w:sz w:val="20"/>
          <w:lang w:eastAsia="zh-CN"/>
        </w:rPr>
        <w:t xml:space="preserve">The Hyperparameters contains two parts in this model: </w:t>
      </w:r>
      <w:r w:rsidRPr="00937E0E">
        <w:rPr>
          <w:i/>
          <w:sz w:val="20"/>
          <w:lang w:eastAsia="zh-CN"/>
        </w:rPr>
        <w:t>Solver</w:t>
      </w:r>
      <w:r w:rsidRPr="00937E0E">
        <w:rPr>
          <w:iCs/>
          <w:sz w:val="20"/>
          <w:lang w:eastAsia="zh-CN"/>
        </w:rPr>
        <w:t xml:space="preserve"> and </w:t>
      </w:r>
      <w:r w:rsidRPr="00937E0E">
        <w:rPr>
          <w:i/>
          <w:sz w:val="20"/>
          <w:lang w:eastAsia="zh-CN"/>
        </w:rPr>
        <w:t>Penalty</w:t>
      </w:r>
      <w:r w:rsidRPr="00937E0E">
        <w:rPr>
          <w:iCs/>
          <w:sz w:val="20"/>
          <w:lang w:eastAsia="zh-CN"/>
        </w:rPr>
        <w:t>.</w:t>
      </w:r>
      <w:r w:rsidRPr="009050FE">
        <w:rPr>
          <w:i/>
          <w:sz w:val="20"/>
          <w:lang w:eastAsia="zh-CN"/>
        </w:rPr>
        <w:t xml:space="preserve"> </w:t>
      </w:r>
      <w:r w:rsidRPr="00937E0E">
        <w:rPr>
          <w:iCs/>
          <w:sz w:val="20"/>
          <w:lang w:eastAsia="zh-CN"/>
        </w:rPr>
        <w:t xml:space="preserve">Solver </w:t>
      </w:r>
      <w:r w:rsidRPr="009050FE">
        <w:rPr>
          <w:iCs/>
          <w:sz w:val="20"/>
          <w:lang w:eastAsia="zh-CN"/>
        </w:rPr>
        <w:t xml:space="preserve">is used to determine the optimization algorithm, I chose </w:t>
      </w:r>
      <w:r>
        <w:rPr>
          <w:iCs/>
          <w:sz w:val="20"/>
          <w:lang w:eastAsia="zh-CN"/>
        </w:rPr>
        <w:t>`</w:t>
      </w:r>
      <w:r w:rsidRPr="009050FE">
        <w:rPr>
          <w:iCs/>
          <w:sz w:val="20"/>
          <w:lang w:eastAsia="zh-CN"/>
        </w:rPr>
        <w:t>lbfgs</w:t>
      </w:r>
      <w:r>
        <w:rPr>
          <w:iCs/>
          <w:sz w:val="20"/>
          <w:lang w:eastAsia="zh-CN"/>
        </w:rPr>
        <w:t>`</w:t>
      </w:r>
      <w:r w:rsidRPr="009050FE">
        <w:rPr>
          <w:iCs/>
          <w:sz w:val="20"/>
          <w:lang w:eastAsia="zh-CN"/>
        </w:rPr>
        <w:t xml:space="preserve"> for the solver for its quick convergence speed based on quasi-newton method. </w:t>
      </w:r>
      <w:r w:rsidRPr="00937E0E">
        <w:rPr>
          <w:iCs/>
          <w:sz w:val="20"/>
          <w:lang w:eastAsia="zh-CN"/>
        </w:rPr>
        <w:t xml:space="preserve">Regularization </w:t>
      </w:r>
      <w:r w:rsidRPr="009050FE">
        <w:rPr>
          <w:iCs/>
          <w:sz w:val="20"/>
          <w:lang w:eastAsia="zh-CN"/>
        </w:rPr>
        <w:t xml:space="preserve">is controlled by the </w:t>
      </w:r>
      <w:r>
        <w:rPr>
          <w:iCs/>
          <w:sz w:val="20"/>
          <w:lang w:eastAsia="zh-CN"/>
        </w:rPr>
        <w:t>`</w:t>
      </w:r>
      <w:r w:rsidRPr="009050FE">
        <w:rPr>
          <w:iCs/>
          <w:sz w:val="20"/>
          <w:lang w:eastAsia="zh-CN"/>
        </w:rPr>
        <w:t>penalty</w:t>
      </w:r>
      <w:r>
        <w:rPr>
          <w:iCs/>
          <w:sz w:val="20"/>
          <w:lang w:eastAsia="zh-CN"/>
        </w:rPr>
        <w:t>`</w:t>
      </w:r>
      <w:r w:rsidRPr="009050FE">
        <w:rPr>
          <w:iCs/>
          <w:sz w:val="20"/>
          <w:lang w:eastAsia="zh-CN"/>
        </w:rPr>
        <w:t xml:space="preserve">, </w:t>
      </w:r>
      <w:r>
        <w:rPr>
          <w:iCs/>
          <w:sz w:val="20"/>
          <w:lang w:eastAsia="zh-CN"/>
        </w:rPr>
        <w:t>`</w:t>
      </w:r>
      <w:r w:rsidRPr="009050FE">
        <w:rPr>
          <w:iCs/>
          <w:sz w:val="20"/>
          <w:lang w:eastAsia="zh-CN"/>
        </w:rPr>
        <w:t>L2</w:t>
      </w:r>
      <w:r>
        <w:rPr>
          <w:iCs/>
          <w:sz w:val="20"/>
          <w:lang w:eastAsia="zh-CN"/>
        </w:rPr>
        <w:t>`</w:t>
      </w:r>
      <w:r w:rsidRPr="009050FE">
        <w:rPr>
          <w:iCs/>
          <w:sz w:val="20"/>
          <w:lang w:eastAsia="zh-CN"/>
        </w:rPr>
        <w:t xml:space="preserve"> is chosen to help prevent overfitting.</w:t>
      </w:r>
    </w:p>
    <w:p w14:paraId="282CD91B" w14:textId="77777777" w:rsidR="007D05B5" w:rsidRPr="009050FE" w:rsidRDefault="007D05B5" w:rsidP="007D05B5">
      <w:pPr>
        <w:jc w:val="both"/>
        <w:rPr>
          <w:iCs/>
          <w:sz w:val="20"/>
          <w:lang w:eastAsia="zh-CN"/>
        </w:rPr>
      </w:pPr>
      <w:r w:rsidRPr="009050FE">
        <w:rPr>
          <w:iCs/>
          <w:sz w:val="20"/>
          <w:lang w:eastAsia="zh-CN"/>
        </w:rPr>
        <w:t xml:space="preserve">The </w:t>
      </w:r>
      <w:r>
        <w:rPr>
          <w:iCs/>
          <w:sz w:val="20"/>
          <w:lang w:eastAsia="zh-CN"/>
        </w:rPr>
        <w:t>`</w:t>
      </w:r>
      <w:r w:rsidRPr="009050FE">
        <w:rPr>
          <w:iCs/>
          <w:sz w:val="20"/>
          <w:lang w:eastAsia="zh-CN"/>
        </w:rPr>
        <w:t>lbfgs</w:t>
      </w:r>
      <w:r>
        <w:rPr>
          <w:iCs/>
          <w:sz w:val="20"/>
          <w:lang w:eastAsia="zh-CN"/>
        </w:rPr>
        <w:t>`</w:t>
      </w:r>
      <w:r w:rsidRPr="009050FE">
        <w:rPr>
          <w:iCs/>
          <w:sz w:val="20"/>
          <w:lang w:eastAsia="zh-CN"/>
        </w:rPr>
        <w:t xml:space="preserve"> solver in scikit-learn typically monitors convergence automatically. It stops when the change in logistic loss becomes very small or when a maximum number of iterations is reached.</w:t>
      </w:r>
    </w:p>
    <w:p w14:paraId="5B91A6A4"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K</w:t>
      </w:r>
      <w:r w:rsidRPr="00FE1290">
        <w:rPr>
          <w:b/>
          <w:bCs/>
          <w:iCs/>
          <w:sz w:val="20"/>
          <w:lang w:eastAsia="zh-CN"/>
        </w:rPr>
        <w:t>NN</w:t>
      </w:r>
    </w:p>
    <w:p w14:paraId="7DB2C681" w14:textId="77777777" w:rsidR="007D05B5" w:rsidRDefault="007D05B5" w:rsidP="007D05B5">
      <w:pPr>
        <w:jc w:val="both"/>
        <w:rPr>
          <w:iCs/>
          <w:sz w:val="20"/>
          <w:lang w:eastAsia="zh-CN"/>
        </w:rPr>
      </w:pPr>
      <w:r w:rsidRPr="00B91775">
        <w:rPr>
          <w:iCs/>
          <w:sz w:val="20"/>
          <w:lang w:eastAsia="zh-CN"/>
        </w:rPr>
        <w:t>The primary hyperparameter for the KNN model is</w:t>
      </w:r>
      <w:r w:rsidRPr="00676279">
        <w:rPr>
          <w:iCs/>
          <w:sz w:val="20"/>
          <w:lang w:eastAsia="zh-CN"/>
        </w:rPr>
        <w:t xml:space="preserve"> the number of neighbors</w:t>
      </w:r>
      <w:r>
        <w:rPr>
          <w:iCs/>
          <w:sz w:val="20"/>
          <w:lang w:eastAsia="zh-CN"/>
        </w:rPr>
        <w:t xml:space="preserve"> `K`</w:t>
      </w:r>
      <w:r w:rsidRPr="00B91775">
        <w:rPr>
          <w:iCs/>
          <w:sz w:val="20"/>
          <w:lang w:eastAsia="zh-CN"/>
        </w:rPr>
        <w:t xml:space="preserve">. </w:t>
      </w:r>
      <w:r w:rsidRPr="009E3242">
        <w:rPr>
          <w:iCs/>
          <w:sz w:val="20"/>
          <w:lang w:eastAsia="zh-CN"/>
        </w:rPr>
        <w:t xml:space="preserve">While K=1 minimizes training error, it often leads to overfitting. </w:t>
      </w:r>
    </w:p>
    <w:p w14:paraId="4E763667" w14:textId="77777777" w:rsidR="007D05B5" w:rsidRDefault="007D05B5" w:rsidP="007D05B5">
      <w:pPr>
        <w:keepNext/>
        <w:jc w:val="center"/>
      </w:pPr>
      <w:r w:rsidRPr="00375C8C">
        <w:rPr>
          <w:iCs/>
          <w:noProof/>
          <w:sz w:val="20"/>
          <w:lang w:eastAsia="zh-CN"/>
        </w:rPr>
        <w:lastRenderedPageBreak/>
        <w:drawing>
          <wp:inline distT="0" distB="0" distL="0" distR="0" wp14:anchorId="2E936F58" wp14:editId="69234C9F">
            <wp:extent cx="2114220" cy="1076875"/>
            <wp:effectExtent l="0" t="0" r="635" b="9525"/>
            <wp:docPr id="171927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5259" name=""/>
                    <pic:cNvPicPr/>
                  </pic:nvPicPr>
                  <pic:blipFill>
                    <a:blip r:embed="rId14"/>
                    <a:stretch>
                      <a:fillRect/>
                    </a:stretch>
                  </pic:blipFill>
                  <pic:spPr>
                    <a:xfrm>
                      <a:off x="0" y="0"/>
                      <a:ext cx="2154794" cy="1097542"/>
                    </a:xfrm>
                    <a:prstGeom prst="rect">
                      <a:avLst/>
                    </a:prstGeom>
                  </pic:spPr>
                </pic:pic>
              </a:graphicData>
            </a:graphic>
          </wp:inline>
        </w:drawing>
      </w:r>
    </w:p>
    <w:p w14:paraId="2811EADB" w14:textId="7FF4A13F" w:rsidR="007D05B5" w:rsidRDefault="007D05B5" w:rsidP="007D05B5">
      <w:pPr>
        <w:pStyle w:val="a9"/>
        <w:rPr>
          <w:iCs/>
          <w:sz w:val="20"/>
          <w:lang w:eastAsia="zh-CN"/>
        </w:rPr>
      </w:pPr>
      <w:r>
        <w:t xml:space="preserve">Fig. </w:t>
      </w:r>
      <w:r>
        <w:fldChar w:fldCharType="begin"/>
      </w:r>
      <w:r>
        <w:instrText xml:space="preserve"> SEQ Fig. \* ARABIC </w:instrText>
      </w:r>
      <w:r>
        <w:fldChar w:fldCharType="separate"/>
      </w:r>
      <w:r w:rsidR="003F20D5">
        <w:rPr>
          <w:noProof/>
        </w:rPr>
        <w:t>8</w:t>
      </w:r>
      <w:r>
        <w:fldChar w:fldCharType="end"/>
      </w:r>
      <w:r>
        <w:t xml:space="preserve"> Effect of K on KNN boundaries</w:t>
      </w:r>
    </w:p>
    <w:p w14:paraId="526B9A71" w14:textId="77777777" w:rsidR="007D05B5" w:rsidRDefault="007D05B5" w:rsidP="007D05B5">
      <w:pPr>
        <w:jc w:val="both"/>
        <w:rPr>
          <w:iCs/>
          <w:sz w:val="20"/>
          <w:lang w:eastAsia="zh-CN"/>
        </w:rPr>
      </w:pPr>
      <w:r>
        <w:rPr>
          <w:iCs/>
          <w:sz w:val="20"/>
          <w:lang w:eastAsia="zh-CN"/>
        </w:rPr>
        <w:t>T</w:t>
      </w:r>
      <w:r>
        <w:rPr>
          <w:rFonts w:hint="eastAsia"/>
          <w:iCs/>
          <w:sz w:val="20"/>
          <w:lang w:eastAsia="zh-CN"/>
        </w:rPr>
        <w:t>o</w:t>
      </w:r>
      <w:r>
        <w:rPr>
          <w:iCs/>
          <w:sz w:val="20"/>
          <w:lang w:eastAsia="zh-CN"/>
        </w:rPr>
        <w:t xml:space="preserve"> balance</w:t>
      </w:r>
      <w:r w:rsidRPr="009E3242">
        <w:rPr>
          <w:iCs/>
          <w:sz w:val="20"/>
          <w:lang w:eastAsia="zh-CN"/>
        </w:rPr>
        <w:t xml:space="preserve"> bias and variance, validation error helps determine an optimal K.</w:t>
      </w:r>
      <w:r>
        <w:rPr>
          <w:iCs/>
          <w:sz w:val="20"/>
          <w:lang w:eastAsia="zh-CN"/>
        </w:rPr>
        <w:t xml:space="preserve"> From the error rates chart shown below, K=7 should be an ideal point, but K=8 performs better in the testing set.</w:t>
      </w:r>
    </w:p>
    <w:p w14:paraId="0510B473" w14:textId="77777777" w:rsidR="007D05B5" w:rsidRDefault="007D05B5" w:rsidP="007D05B5">
      <w:pPr>
        <w:keepNext/>
        <w:jc w:val="center"/>
      </w:pPr>
      <w:r w:rsidRPr="00E61EB0">
        <w:rPr>
          <w:iCs/>
          <w:noProof/>
          <w:sz w:val="20"/>
          <w:lang w:eastAsia="zh-CN"/>
        </w:rPr>
        <w:drawing>
          <wp:inline distT="0" distB="0" distL="0" distR="0" wp14:anchorId="0A3F5ECF" wp14:editId="3C24E605">
            <wp:extent cx="2082506" cy="1309321"/>
            <wp:effectExtent l="0" t="0" r="0" b="5715"/>
            <wp:docPr id="193135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0922" name=""/>
                    <pic:cNvPicPr/>
                  </pic:nvPicPr>
                  <pic:blipFill>
                    <a:blip r:embed="rId15"/>
                    <a:stretch>
                      <a:fillRect/>
                    </a:stretch>
                  </pic:blipFill>
                  <pic:spPr>
                    <a:xfrm>
                      <a:off x="0" y="0"/>
                      <a:ext cx="2094315" cy="1316745"/>
                    </a:xfrm>
                    <a:prstGeom prst="rect">
                      <a:avLst/>
                    </a:prstGeom>
                  </pic:spPr>
                </pic:pic>
              </a:graphicData>
            </a:graphic>
          </wp:inline>
        </w:drawing>
      </w:r>
    </w:p>
    <w:p w14:paraId="6CE7599F" w14:textId="085F8EE7" w:rsidR="007D05B5" w:rsidRDefault="007D05B5" w:rsidP="007D05B5">
      <w:pPr>
        <w:pStyle w:val="a9"/>
      </w:pPr>
      <w:r>
        <w:t xml:space="preserve">Fig. </w:t>
      </w:r>
      <w:r>
        <w:fldChar w:fldCharType="begin"/>
      </w:r>
      <w:r>
        <w:instrText xml:space="preserve"> SEQ Fig. \* ARABIC </w:instrText>
      </w:r>
      <w:r>
        <w:fldChar w:fldCharType="separate"/>
      </w:r>
      <w:r w:rsidR="003F20D5">
        <w:rPr>
          <w:noProof/>
        </w:rPr>
        <w:t>9</w:t>
      </w:r>
      <w:r>
        <w:fldChar w:fldCharType="end"/>
      </w:r>
      <w:r>
        <w:t xml:space="preserve"> </w:t>
      </w:r>
      <w:r w:rsidRPr="00C25143">
        <w:t>Training and Validation Error Rates for Different K Values</w:t>
      </w:r>
    </w:p>
    <w:p w14:paraId="02660B4C" w14:textId="77777777" w:rsidR="007D05B5" w:rsidRPr="00327FDB" w:rsidRDefault="007D05B5" w:rsidP="007D05B5">
      <w:pPr>
        <w:rPr>
          <w:iCs/>
          <w:sz w:val="20"/>
          <w:lang w:eastAsia="zh-CN"/>
        </w:rPr>
      </w:pPr>
      <w:r w:rsidRPr="00327FDB">
        <w:rPr>
          <w:iCs/>
          <w:sz w:val="20"/>
          <w:lang w:eastAsia="zh-CN"/>
        </w:rPr>
        <w:t>KNN is a non-parametric, instance-based learning algorithm that makes predictions based on the majority class among the k-nearest neighbors</w:t>
      </w:r>
      <w:r>
        <w:rPr>
          <w:iCs/>
          <w:sz w:val="20"/>
          <w:lang w:eastAsia="zh-CN"/>
        </w:rPr>
        <w:t>, so the model doesn’t have explicit training phase.</w:t>
      </w:r>
    </w:p>
    <w:p w14:paraId="1FCC10B1" w14:textId="77777777" w:rsidR="007D05B5" w:rsidRPr="00CB1D1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S</w:t>
      </w:r>
      <w:r w:rsidRPr="00CB1D15">
        <w:rPr>
          <w:b/>
          <w:bCs/>
          <w:iCs/>
          <w:sz w:val="20"/>
          <w:lang w:eastAsia="zh-CN"/>
        </w:rPr>
        <w:t>VM</w:t>
      </w:r>
    </w:p>
    <w:p w14:paraId="72A924FA" w14:textId="77777777" w:rsidR="007D05B5" w:rsidRDefault="007D05B5" w:rsidP="007D05B5">
      <w:pPr>
        <w:jc w:val="both"/>
        <w:rPr>
          <w:iCs/>
          <w:sz w:val="20"/>
          <w:lang w:eastAsia="zh-CN"/>
        </w:rPr>
      </w:pPr>
      <w:r w:rsidRPr="000363AF">
        <w:rPr>
          <w:iCs/>
          <w:sz w:val="20"/>
          <w:lang w:eastAsia="zh-CN"/>
        </w:rPr>
        <w:t>SVM aims to find a hyperplane for effective separation in high-dimensional space. I create the SVM classifier using GridSearchCV</w:t>
      </w:r>
      <w:r>
        <w:rPr>
          <w:iCs/>
          <w:sz w:val="20"/>
          <w:lang w:eastAsia="zh-CN"/>
        </w:rPr>
        <w:t>,</w:t>
      </w:r>
      <w:r w:rsidRPr="000363AF">
        <w:rPr>
          <w:iCs/>
          <w:sz w:val="20"/>
          <w:lang w:eastAsia="zh-CN"/>
        </w:rPr>
        <w:t xml:space="preserve"> tun</w:t>
      </w:r>
      <w:r>
        <w:rPr>
          <w:iCs/>
          <w:sz w:val="20"/>
          <w:lang w:eastAsia="zh-CN"/>
        </w:rPr>
        <w:t>ing</w:t>
      </w:r>
      <w:r w:rsidRPr="000363AF">
        <w:rPr>
          <w:iCs/>
          <w:sz w:val="20"/>
          <w:lang w:eastAsia="zh-CN"/>
        </w:rPr>
        <w:t xml:space="preserve"> parameters </w:t>
      </w:r>
      <w:r w:rsidRPr="00624C20">
        <w:rPr>
          <w:iCs/>
          <w:sz w:val="20"/>
          <w:lang w:eastAsia="zh-CN"/>
        </w:rPr>
        <w:t xml:space="preserve">with a polynomial kernel ('poly'), exploring a range of C values from </w:t>
      </w:r>
      <w:r w:rsidRPr="009E5D48">
        <w:rPr>
          <w:iCs/>
          <w:sz w:val="20"/>
          <w:lang w:eastAsia="zh-CN"/>
        </w:rPr>
        <w:t>[0.001, 0.01, 0.1, 1, 10, 100]</w:t>
      </w:r>
      <w:r>
        <w:rPr>
          <w:iCs/>
          <w:sz w:val="20"/>
          <w:lang w:eastAsia="zh-CN"/>
        </w:rPr>
        <w:t>, setting CV as 5</w:t>
      </w:r>
      <w:r w:rsidRPr="00624C20">
        <w:rPr>
          <w:iCs/>
          <w:sz w:val="20"/>
          <w:lang w:eastAsia="zh-CN"/>
        </w:rPr>
        <w:t>, while keeping gamma at its default value. The details are as follows:</w:t>
      </w:r>
    </w:p>
    <w:p w14:paraId="5DFC7105" w14:textId="77777777" w:rsidR="007D05B5" w:rsidRDefault="007D05B5" w:rsidP="007D05B5">
      <w:pPr>
        <w:pStyle w:val="aa"/>
        <w:numPr>
          <w:ilvl w:val="0"/>
          <w:numId w:val="5"/>
        </w:numPr>
        <w:ind w:firstLineChars="0"/>
        <w:jc w:val="both"/>
        <w:rPr>
          <w:iCs/>
          <w:sz w:val="20"/>
          <w:lang w:eastAsia="zh-CN"/>
        </w:rPr>
      </w:pPr>
      <w:r w:rsidRPr="002B4B0D">
        <w:rPr>
          <w:rFonts w:hint="eastAsia"/>
          <w:i/>
          <w:sz w:val="20"/>
          <w:lang w:eastAsia="zh-CN"/>
        </w:rPr>
        <w:t>G</w:t>
      </w:r>
      <w:r w:rsidRPr="002B4B0D">
        <w:rPr>
          <w:i/>
          <w:sz w:val="20"/>
          <w:lang w:eastAsia="zh-CN"/>
        </w:rPr>
        <w:t>ridSearchCV</w:t>
      </w:r>
      <w:r>
        <w:rPr>
          <w:iCs/>
          <w:sz w:val="20"/>
          <w:lang w:eastAsia="zh-CN"/>
        </w:rPr>
        <w:t xml:space="preserve">: </w:t>
      </w:r>
      <w:r w:rsidRPr="00180005">
        <w:rPr>
          <w:iCs/>
          <w:sz w:val="20"/>
          <w:lang w:eastAsia="zh-CN"/>
        </w:rPr>
        <w:t>Conducts an exhaustive search over specified parameter values for the SVM classifier</w:t>
      </w:r>
      <w:r>
        <w:rPr>
          <w:iCs/>
          <w:sz w:val="20"/>
          <w:lang w:eastAsia="zh-CN"/>
        </w:rPr>
        <w:t xml:space="preserve"> using cross validation</w:t>
      </w:r>
      <w:r w:rsidRPr="00180005">
        <w:rPr>
          <w:iCs/>
          <w:sz w:val="20"/>
          <w:lang w:eastAsia="zh-CN"/>
        </w:rPr>
        <w:t>.</w:t>
      </w:r>
    </w:p>
    <w:p w14:paraId="3888C3BA" w14:textId="77777777" w:rsidR="007D05B5" w:rsidRDefault="007D05B5" w:rsidP="007D05B5">
      <w:pPr>
        <w:pStyle w:val="aa"/>
        <w:numPr>
          <w:ilvl w:val="0"/>
          <w:numId w:val="5"/>
        </w:numPr>
        <w:ind w:firstLineChars="0"/>
        <w:jc w:val="both"/>
        <w:rPr>
          <w:iCs/>
          <w:sz w:val="20"/>
          <w:lang w:eastAsia="zh-CN"/>
        </w:rPr>
      </w:pPr>
      <w:r w:rsidRPr="002B4B0D">
        <w:rPr>
          <w:rFonts w:hint="eastAsia"/>
          <w:i/>
          <w:sz w:val="20"/>
          <w:lang w:eastAsia="zh-CN"/>
        </w:rPr>
        <w:t>S</w:t>
      </w:r>
      <w:r w:rsidRPr="002B4B0D">
        <w:rPr>
          <w:i/>
          <w:sz w:val="20"/>
          <w:lang w:eastAsia="zh-CN"/>
        </w:rPr>
        <w:t>VM classifier</w:t>
      </w:r>
      <w:r>
        <w:rPr>
          <w:iCs/>
          <w:sz w:val="20"/>
          <w:lang w:eastAsia="zh-CN"/>
        </w:rPr>
        <w:t xml:space="preserve">: </w:t>
      </w:r>
      <w:r w:rsidRPr="00180005">
        <w:rPr>
          <w:iCs/>
          <w:sz w:val="20"/>
          <w:lang w:eastAsia="zh-CN"/>
        </w:rPr>
        <w:t>Utilizes C-Support Vector Classification with multiclass support via a one-vs-one scheme.</w:t>
      </w:r>
    </w:p>
    <w:p w14:paraId="71C99A86" w14:textId="77777777" w:rsidR="007D05B5" w:rsidRPr="00031087" w:rsidRDefault="007D05B5" w:rsidP="007D05B5">
      <w:pPr>
        <w:pStyle w:val="aa"/>
        <w:numPr>
          <w:ilvl w:val="0"/>
          <w:numId w:val="5"/>
        </w:numPr>
        <w:ind w:firstLineChars="0"/>
        <w:jc w:val="both"/>
        <w:rPr>
          <w:i/>
          <w:sz w:val="20"/>
          <w:lang w:eastAsia="zh-CN"/>
        </w:rPr>
      </w:pPr>
      <w:r w:rsidRPr="00031087">
        <w:rPr>
          <w:rFonts w:hint="eastAsia"/>
          <w:i/>
          <w:sz w:val="20"/>
          <w:lang w:eastAsia="zh-CN"/>
        </w:rPr>
        <w:t>P</w:t>
      </w:r>
      <w:r w:rsidRPr="00031087">
        <w:rPr>
          <w:i/>
          <w:sz w:val="20"/>
          <w:lang w:eastAsia="zh-CN"/>
        </w:rPr>
        <w:t>arameter Exploration:</w:t>
      </w:r>
    </w:p>
    <w:p w14:paraId="5E39EC5B"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Kernel</w:t>
      </w:r>
      <w:r>
        <w:rPr>
          <w:iCs/>
          <w:sz w:val="20"/>
          <w:lang w:eastAsia="zh-CN"/>
        </w:rPr>
        <w:t>`</w:t>
      </w:r>
      <w:r w:rsidRPr="008133DF">
        <w:rPr>
          <w:iCs/>
          <w:sz w:val="20"/>
          <w:lang w:eastAsia="zh-CN"/>
        </w:rPr>
        <w:t xml:space="preserve"> is set as poly for non-linear handling of complex patterns.</w:t>
      </w:r>
    </w:p>
    <w:p w14:paraId="6F2D4BA1"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Gamma</w:t>
      </w:r>
      <w:r>
        <w:rPr>
          <w:iCs/>
          <w:sz w:val="20"/>
          <w:lang w:eastAsia="zh-CN"/>
        </w:rPr>
        <w:t>`</w:t>
      </w:r>
      <w:r w:rsidRPr="008133DF">
        <w:rPr>
          <w:iCs/>
          <w:sz w:val="20"/>
          <w:lang w:eastAsia="zh-CN"/>
        </w:rPr>
        <w:t xml:space="preserve"> adjusts the impact of data points on the hyperplane, favoring nearby points with high values and extending influence to distant points with low values.</w:t>
      </w:r>
    </w:p>
    <w:p w14:paraId="37BB40E5" w14:textId="77777777" w:rsidR="007D05B5" w:rsidRDefault="007D05B5" w:rsidP="007D05B5">
      <w:pPr>
        <w:pStyle w:val="aa"/>
        <w:keepNext/>
        <w:ind w:left="360" w:firstLineChars="0" w:firstLine="0"/>
        <w:jc w:val="center"/>
      </w:pPr>
      <w:r>
        <w:rPr>
          <w:iCs/>
          <w:noProof/>
          <w:sz w:val="20"/>
          <w:lang w:eastAsia="zh-CN"/>
        </w:rPr>
        <w:drawing>
          <wp:inline distT="0" distB="0" distL="0" distR="0" wp14:anchorId="6E9917D8" wp14:editId="0234A4FF">
            <wp:extent cx="1950368" cy="793051"/>
            <wp:effectExtent l="0" t="0" r="0" b="7620"/>
            <wp:docPr id="4334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658" name="图片 433446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5750" cy="799306"/>
                    </a:xfrm>
                    <a:prstGeom prst="rect">
                      <a:avLst/>
                    </a:prstGeom>
                  </pic:spPr>
                </pic:pic>
              </a:graphicData>
            </a:graphic>
          </wp:inline>
        </w:drawing>
      </w:r>
    </w:p>
    <w:p w14:paraId="25B57021" w14:textId="3335C01D" w:rsidR="007D05B5" w:rsidRDefault="007D05B5" w:rsidP="007D05B5">
      <w:pPr>
        <w:pStyle w:val="a9"/>
        <w:rPr>
          <w:iCs/>
          <w:sz w:val="20"/>
          <w:lang w:eastAsia="zh-CN"/>
        </w:rPr>
      </w:pPr>
      <w:r>
        <w:t xml:space="preserve">Fig. </w:t>
      </w:r>
      <w:r>
        <w:fldChar w:fldCharType="begin"/>
      </w:r>
      <w:r>
        <w:instrText xml:space="preserve"> SEQ Fig. \* ARABIC </w:instrText>
      </w:r>
      <w:r>
        <w:fldChar w:fldCharType="separate"/>
      </w:r>
      <w:r w:rsidR="003F20D5">
        <w:rPr>
          <w:noProof/>
        </w:rPr>
        <w:t>10</w:t>
      </w:r>
      <w:r>
        <w:fldChar w:fldCharType="end"/>
      </w:r>
      <w:r>
        <w:t xml:space="preserve"> The effect of gamma</w:t>
      </w:r>
    </w:p>
    <w:p w14:paraId="3C9B5AC9" w14:textId="77777777" w:rsidR="007D05B5" w:rsidRDefault="007D05B5" w:rsidP="007D05B5">
      <w:pPr>
        <w:pStyle w:val="aa"/>
        <w:ind w:left="360" w:firstLineChars="0" w:firstLine="0"/>
        <w:jc w:val="both"/>
        <w:rPr>
          <w:iCs/>
          <w:sz w:val="20"/>
          <w:lang w:eastAsia="zh-CN"/>
        </w:rPr>
      </w:pPr>
      <w:r>
        <w:rPr>
          <w:iCs/>
          <w:sz w:val="20"/>
          <w:lang w:eastAsia="zh-CN"/>
        </w:rPr>
        <w:t xml:space="preserve">C: </w:t>
      </w:r>
      <w:r w:rsidRPr="00311A1D">
        <w:rPr>
          <w:iCs/>
          <w:sz w:val="20"/>
          <w:lang w:eastAsia="zh-CN"/>
        </w:rPr>
        <w:t>This parameter dictates misclassification tolerance. A high C ensures accurate classification but may risk overfitting.</w:t>
      </w:r>
    </w:p>
    <w:p w14:paraId="2EF69EB9" w14:textId="77777777" w:rsidR="007D05B5" w:rsidRDefault="007D05B5" w:rsidP="007D05B5">
      <w:pPr>
        <w:pStyle w:val="aa"/>
        <w:keepNext/>
        <w:ind w:left="360" w:firstLineChars="0" w:firstLine="0"/>
        <w:jc w:val="both"/>
      </w:pPr>
      <w:r w:rsidRPr="005B1425">
        <w:rPr>
          <w:iCs/>
          <w:noProof/>
          <w:sz w:val="20"/>
          <w:lang w:eastAsia="zh-CN"/>
        </w:rPr>
        <w:drawing>
          <wp:inline distT="0" distB="0" distL="0" distR="0" wp14:anchorId="38AA70ED" wp14:editId="7DBB06F8">
            <wp:extent cx="2728490" cy="1020111"/>
            <wp:effectExtent l="0" t="0" r="0" b="8890"/>
            <wp:docPr id="72937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2470" name=""/>
                    <pic:cNvPicPr/>
                  </pic:nvPicPr>
                  <pic:blipFill>
                    <a:blip r:embed="rId17"/>
                    <a:stretch>
                      <a:fillRect/>
                    </a:stretch>
                  </pic:blipFill>
                  <pic:spPr>
                    <a:xfrm>
                      <a:off x="0" y="0"/>
                      <a:ext cx="2767627" cy="1034743"/>
                    </a:xfrm>
                    <a:prstGeom prst="rect">
                      <a:avLst/>
                    </a:prstGeom>
                  </pic:spPr>
                </pic:pic>
              </a:graphicData>
            </a:graphic>
          </wp:inline>
        </w:drawing>
      </w:r>
    </w:p>
    <w:p w14:paraId="4633E08B" w14:textId="7D490BB1" w:rsidR="007D05B5" w:rsidRPr="00613DCA" w:rsidRDefault="007D05B5" w:rsidP="007D05B5">
      <w:pPr>
        <w:pStyle w:val="a9"/>
      </w:pPr>
      <w:r w:rsidRPr="005B1425">
        <w:t xml:space="preserve">Fig. </w:t>
      </w:r>
      <w:r w:rsidRPr="005B1425">
        <w:fldChar w:fldCharType="begin"/>
      </w:r>
      <w:r w:rsidRPr="005B1425">
        <w:instrText xml:space="preserve"> SEQ Fig. \* ARABIC </w:instrText>
      </w:r>
      <w:r w:rsidRPr="005B1425">
        <w:fldChar w:fldCharType="separate"/>
      </w:r>
      <w:r w:rsidR="003F20D5">
        <w:rPr>
          <w:noProof/>
        </w:rPr>
        <w:t>11</w:t>
      </w:r>
      <w:r w:rsidRPr="005B1425">
        <w:fldChar w:fldCharType="end"/>
      </w:r>
      <w:r w:rsidRPr="005B1425">
        <w:t xml:space="preserve"> C(regularization) effect</w:t>
      </w:r>
    </w:p>
    <w:p w14:paraId="4F3A1D52" w14:textId="77777777" w:rsidR="007D05B5" w:rsidRPr="00A126CA" w:rsidRDefault="007D05B5" w:rsidP="007D05B5">
      <w:pPr>
        <w:pStyle w:val="aa"/>
        <w:numPr>
          <w:ilvl w:val="0"/>
          <w:numId w:val="5"/>
        </w:numPr>
        <w:ind w:firstLineChars="0"/>
        <w:jc w:val="both"/>
        <w:rPr>
          <w:iCs/>
          <w:sz w:val="20"/>
          <w:lang w:eastAsia="zh-CN"/>
        </w:rPr>
      </w:pPr>
      <w:r>
        <w:rPr>
          <w:rFonts w:hint="eastAsia"/>
          <w:iCs/>
          <w:sz w:val="20"/>
          <w:lang w:eastAsia="zh-CN"/>
        </w:rPr>
        <w:t>B</w:t>
      </w:r>
      <w:r>
        <w:rPr>
          <w:iCs/>
          <w:sz w:val="20"/>
          <w:lang w:eastAsia="zh-CN"/>
        </w:rPr>
        <w:t xml:space="preserve">est Combination: </w:t>
      </w:r>
      <w:r w:rsidRPr="00162060">
        <w:rPr>
          <w:iCs/>
          <w:sz w:val="20"/>
          <w:lang w:eastAsia="zh-CN"/>
        </w:rPr>
        <w:t>Through grid search cross-validation, identifying the parameter values that yielded the maximum precision for both classes.</w:t>
      </w:r>
    </w:p>
    <w:p w14:paraId="0383B10E" w14:textId="77777777" w:rsidR="007D05B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C</w:t>
      </w:r>
      <w:r w:rsidRPr="00CB1D15">
        <w:rPr>
          <w:b/>
          <w:bCs/>
          <w:iCs/>
          <w:sz w:val="20"/>
          <w:lang w:eastAsia="zh-CN"/>
        </w:rPr>
        <w:t>NN</w:t>
      </w:r>
    </w:p>
    <w:p w14:paraId="6E2C0687" w14:textId="77777777" w:rsidR="007D05B5" w:rsidRDefault="007D05B5" w:rsidP="007D05B5">
      <w:pPr>
        <w:jc w:val="both"/>
        <w:rPr>
          <w:iCs/>
          <w:sz w:val="20"/>
          <w:lang w:eastAsia="zh-CN"/>
        </w:rPr>
      </w:pPr>
      <w:r w:rsidRPr="00524318">
        <w:rPr>
          <w:rFonts w:hint="eastAsia"/>
          <w:iCs/>
          <w:sz w:val="20"/>
          <w:lang w:eastAsia="zh-CN"/>
        </w:rPr>
        <w:t>T</w:t>
      </w:r>
      <w:r w:rsidRPr="00524318">
        <w:rPr>
          <w:iCs/>
          <w:sz w:val="20"/>
          <w:lang w:eastAsia="zh-CN"/>
        </w:rPr>
        <w:t>rain</w:t>
      </w:r>
      <w:r>
        <w:rPr>
          <w:iCs/>
          <w:sz w:val="20"/>
          <w:lang w:eastAsia="zh-CN"/>
        </w:rPr>
        <w:t>ing dataset is used to train the CNN model; validation dataset is used to assess and record the prediction performance during training process to avoid overfitting; test dataset is used to evaluate the model and compare the prediction performance among different models.</w:t>
      </w:r>
    </w:p>
    <w:p w14:paraId="2A035BD6" w14:textId="77777777" w:rsidR="007D05B5" w:rsidRDefault="007D05B5" w:rsidP="007D05B5">
      <w:pPr>
        <w:jc w:val="both"/>
        <w:rPr>
          <w:iCs/>
          <w:sz w:val="20"/>
          <w:lang w:eastAsia="zh-CN"/>
        </w:rPr>
      </w:pPr>
      <w:r>
        <w:rPr>
          <w:iCs/>
          <w:sz w:val="20"/>
          <w:lang w:eastAsia="zh-CN"/>
        </w:rPr>
        <w:t>5-convolutional-layer model:</w:t>
      </w:r>
    </w:p>
    <w:p w14:paraId="5DE6DEB5" w14:textId="77777777" w:rsidR="007D05B5" w:rsidRPr="007E024E" w:rsidRDefault="007D05B5" w:rsidP="007D05B5">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×3</m:t>
          </m:r>
        </m:oMath>
      </m:oMathPara>
    </w:p>
    <w:p w14:paraId="7CFAA7E8" w14:textId="77777777" w:rsidR="007D05B5" w:rsidRPr="00E03DF8" w:rsidRDefault="007D05B5" w:rsidP="007D05B5">
      <w:pPr>
        <w:jc w:val="both"/>
        <w:rPr>
          <w:iCs/>
          <w:sz w:val="20"/>
          <w:lang w:eastAsia="zh-CN"/>
        </w:rPr>
      </w:pPr>
      <m:oMathPara>
        <m:oMath>
          <m:r>
            <w:rPr>
              <w:rFonts w:ascii="Cambria Math" w:hAnsi="Cambria Math"/>
              <w:sz w:val="20"/>
              <w:lang w:eastAsia="zh-CN"/>
            </w:rPr>
            <m:t>-flattening-FC1-FC2-Relu-FC2</m:t>
          </m:r>
        </m:oMath>
      </m:oMathPara>
    </w:p>
    <w:p w14:paraId="37086D89" w14:textId="77777777" w:rsidR="007D05B5" w:rsidRDefault="007D05B5" w:rsidP="007D05B5">
      <w:pPr>
        <w:keepNext/>
        <w:jc w:val="both"/>
      </w:pPr>
      <w:r>
        <w:rPr>
          <w:rFonts w:hint="eastAsia"/>
          <w:iCs/>
          <w:sz w:val="20"/>
          <w:lang w:eastAsia="zh-CN"/>
        </w:rPr>
        <w:t>A</w:t>
      </w:r>
      <w:r>
        <w:rPr>
          <w:iCs/>
          <w:sz w:val="20"/>
          <w:lang w:eastAsia="zh-CN"/>
        </w:rPr>
        <w:t>s I set the 12 epochs in the training process, so after 12 epochs the training process will terminate. And we can set the epoch based on the training and validation accuracy.</w:t>
      </w:r>
      <w:r>
        <w:rPr>
          <w:iCs/>
          <w:sz w:val="20"/>
          <w:lang w:eastAsia="zh-CN"/>
        </w:rPr>
        <w:br/>
      </w:r>
      <w:r>
        <w:rPr>
          <w:rFonts w:hint="eastAsia"/>
          <w:iCs/>
          <w:noProof/>
          <w:sz w:val="20"/>
          <w:lang w:eastAsia="zh-CN"/>
        </w:rPr>
        <w:drawing>
          <wp:inline distT="0" distB="0" distL="0" distR="0" wp14:anchorId="0B0744E5" wp14:editId="30EAAEC7">
            <wp:extent cx="3090545" cy="1405255"/>
            <wp:effectExtent l="0" t="0" r="0" b="4445"/>
            <wp:docPr id="10104520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2060" name="图片 10104520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0545" cy="1405255"/>
                    </a:xfrm>
                    <a:prstGeom prst="rect">
                      <a:avLst/>
                    </a:prstGeom>
                  </pic:spPr>
                </pic:pic>
              </a:graphicData>
            </a:graphic>
          </wp:inline>
        </w:drawing>
      </w:r>
    </w:p>
    <w:p w14:paraId="595EFD28" w14:textId="05E4BEC9" w:rsidR="007D05B5" w:rsidRPr="00524318" w:rsidRDefault="007D05B5" w:rsidP="007D05B5">
      <w:pPr>
        <w:pStyle w:val="a9"/>
        <w:rPr>
          <w:iCs/>
          <w:sz w:val="20"/>
          <w:lang w:eastAsia="zh-CN"/>
        </w:rPr>
      </w:pPr>
      <w:r>
        <w:t xml:space="preserve">Fig. </w:t>
      </w:r>
      <w:r>
        <w:fldChar w:fldCharType="begin"/>
      </w:r>
      <w:r>
        <w:instrText xml:space="preserve"> SEQ Fig. \* ARABIC </w:instrText>
      </w:r>
      <w:r>
        <w:fldChar w:fldCharType="separate"/>
      </w:r>
      <w:r w:rsidR="003F20D5">
        <w:rPr>
          <w:noProof/>
        </w:rPr>
        <w:t>12</w:t>
      </w:r>
      <w:r>
        <w:fldChar w:fldCharType="end"/>
      </w:r>
      <w:r>
        <w:t xml:space="preserve"> Training &amp; Validation (Accuracy &amp; Loss) in each epoch</w:t>
      </w:r>
    </w:p>
    <w:p w14:paraId="2C22BFF3" w14:textId="77777777" w:rsidR="007D05B5" w:rsidRDefault="007D05B5" w:rsidP="007D05B5">
      <w:pPr>
        <w:jc w:val="both"/>
        <w:rPr>
          <w:b/>
          <w:sz w:val="20"/>
        </w:rPr>
      </w:pPr>
      <w:r w:rsidRPr="003947C5">
        <w:rPr>
          <w:b/>
          <w:sz w:val="20"/>
        </w:rPr>
        <w:t>4.</w:t>
      </w:r>
      <w:r>
        <w:rPr>
          <w:b/>
          <w:sz w:val="20"/>
        </w:rPr>
        <w:t>2</w:t>
      </w:r>
      <w:r w:rsidRPr="003947C5">
        <w:rPr>
          <w:b/>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4C2A8DA4" w14:textId="77777777" w:rsidR="007D05B5" w:rsidRPr="003947C5" w:rsidRDefault="007D05B5" w:rsidP="007D05B5">
      <w:pPr>
        <w:jc w:val="both"/>
        <w:rPr>
          <w:b/>
          <w:sz w:val="20"/>
        </w:rPr>
      </w:pPr>
    </w:p>
    <w:p w14:paraId="1788A78B" w14:textId="77777777" w:rsidR="007D05B5" w:rsidRDefault="007D05B5" w:rsidP="007D05B5">
      <w:pPr>
        <w:jc w:val="both"/>
        <w:rPr>
          <w:sz w:val="20"/>
        </w:rPr>
      </w:pPr>
      <w:r w:rsidRPr="00603987">
        <w:rPr>
          <w:sz w:val="20"/>
        </w:rPr>
        <w:t>Hello world!</w:t>
      </w:r>
    </w:p>
    <w:p w14:paraId="7090469A" w14:textId="77777777" w:rsidR="007D05B5" w:rsidRDefault="007D05B5" w:rsidP="007D05B5">
      <w:pPr>
        <w:jc w:val="both"/>
        <w:rPr>
          <w:sz w:val="20"/>
        </w:rPr>
      </w:pPr>
    </w:p>
    <w:p w14:paraId="69F16A3E" w14:textId="77777777" w:rsidR="007D05B5" w:rsidRPr="00603987" w:rsidRDefault="007D05B5" w:rsidP="007D05B5">
      <w:pPr>
        <w:jc w:val="both"/>
        <w:rPr>
          <w:sz w:val="20"/>
        </w:rPr>
      </w:pPr>
    </w:p>
    <w:p w14:paraId="6D85C6BB" w14:textId="77777777" w:rsidR="007D05B5" w:rsidRDefault="007D05B5" w:rsidP="007D05B5">
      <w:pPr>
        <w:keepNext/>
        <w:jc w:val="center"/>
        <w:rPr>
          <w:b/>
          <w:caps/>
          <w:sz w:val="20"/>
        </w:rPr>
      </w:pPr>
      <w:r>
        <w:rPr>
          <w:b/>
          <w:caps/>
          <w:sz w:val="20"/>
        </w:rPr>
        <w:lastRenderedPageBreak/>
        <w:t xml:space="preserve">5. </w:t>
      </w:r>
      <w:r w:rsidRPr="004177BD">
        <w:rPr>
          <w:b/>
          <w:caps/>
          <w:sz w:val="20"/>
        </w:rPr>
        <w:t>Experimental Results and Analysis</w:t>
      </w:r>
    </w:p>
    <w:p w14:paraId="4BA2CD2A" w14:textId="68C49A5D" w:rsidR="007D05B5" w:rsidRDefault="007D05B5" w:rsidP="00613AF2">
      <w:pPr>
        <w:pStyle w:val="2"/>
        <w:ind w:firstLine="0"/>
        <w:rPr>
          <w:b/>
          <w:bCs/>
        </w:rPr>
      </w:pPr>
      <w:r w:rsidRPr="00613AF2">
        <w:rPr>
          <w:rFonts w:hint="eastAsia"/>
          <w:b/>
          <w:bCs/>
          <w:lang w:eastAsia="zh-CN"/>
        </w:rPr>
        <w:t>5</w:t>
      </w:r>
      <w:r w:rsidRPr="00613AF2">
        <w:rPr>
          <w:b/>
          <w:bCs/>
          <w:lang w:eastAsia="zh-CN"/>
        </w:rPr>
        <w:t xml:space="preserve">.1 </w:t>
      </w:r>
      <w:r w:rsidR="00613AF2">
        <w:rPr>
          <w:b/>
        </w:rPr>
        <w:t xml:space="preserve">Task </w:t>
      </w:r>
      <w:r w:rsidR="00613AF2" w:rsidRPr="003947C5">
        <w:rPr>
          <w:b/>
        </w:rPr>
        <w:t xml:space="preserve">A: </w:t>
      </w:r>
      <w:r w:rsidR="00613AF2" w:rsidRPr="008D1F12">
        <w:rPr>
          <w:b/>
          <w:bCs/>
        </w:rPr>
        <w:t>Pneumonia Detection</w:t>
      </w:r>
      <w:r w:rsidR="00613AF2">
        <w:rPr>
          <w:b/>
          <w:bCs/>
        </w:rPr>
        <w:t xml:space="preserve"> --</w:t>
      </w:r>
      <w:r w:rsidR="00613AF2" w:rsidRPr="008D1F12">
        <w:rPr>
          <w:b/>
          <w:bCs/>
        </w:rPr>
        <w:t>Binary Classification</w:t>
      </w:r>
    </w:p>
    <w:p w14:paraId="57968570" w14:textId="12B415FA" w:rsidR="00613AF2" w:rsidRPr="000C240A" w:rsidRDefault="00613AF2" w:rsidP="00613AF2">
      <w:pPr>
        <w:pStyle w:val="2"/>
        <w:ind w:firstLine="0"/>
        <w:rPr>
          <w:rFonts w:hint="eastAsia"/>
          <w:i/>
          <w:iCs/>
          <w:lang w:eastAsia="zh-CN"/>
        </w:rPr>
      </w:pPr>
      <w:r w:rsidRPr="000C240A">
        <w:rPr>
          <w:rFonts w:hint="eastAsia"/>
          <w:i/>
          <w:iCs/>
          <w:lang w:eastAsia="zh-CN"/>
        </w:rPr>
        <w:t>5</w:t>
      </w:r>
      <w:r w:rsidRPr="000C240A">
        <w:rPr>
          <w:i/>
          <w:iCs/>
          <w:lang w:eastAsia="zh-CN"/>
        </w:rPr>
        <w:t xml:space="preserve">.1.1 </w:t>
      </w:r>
      <w:r w:rsidR="00A14030" w:rsidRPr="000C240A">
        <w:rPr>
          <w:i/>
          <w:iCs/>
          <w:lang w:eastAsia="zh-CN"/>
        </w:rPr>
        <w:t xml:space="preserve">Test </w:t>
      </w:r>
      <w:r w:rsidRPr="000C240A">
        <w:rPr>
          <w:i/>
          <w:iCs/>
          <w:lang w:eastAsia="zh-CN"/>
        </w:rPr>
        <w:t>Results of different models</w:t>
      </w:r>
    </w:p>
    <w:tbl>
      <w:tblPr>
        <w:tblW w:w="3365" w:type="dxa"/>
        <w:jc w:val="center"/>
        <w:tblLook w:val="04A0" w:firstRow="1" w:lastRow="0" w:firstColumn="1" w:lastColumn="0" w:noHBand="0" w:noVBand="1"/>
      </w:tblPr>
      <w:tblGrid>
        <w:gridCol w:w="694"/>
        <w:gridCol w:w="961"/>
        <w:gridCol w:w="727"/>
        <w:gridCol w:w="983"/>
      </w:tblGrid>
      <w:tr w:rsidR="00613AF2" w:rsidRPr="00A755F0" w14:paraId="181A87F6" w14:textId="77777777" w:rsidTr="00613AF2">
        <w:trPr>
          <w:jc w:val="center"/>
        </w:trPr>
        <w:tc>
          <w:tcPr>
            <w:tcW w:w="694" w:type="dxa"/>
            <w:tcBorders>
              <w:top w:val="single" w:sz="12" w:space="0" w:color="000000"/>
              <w:bottom w:val="single" w:sz="4" w:space="0" w:color="000000"/>
            </w:tcBorders>
            <w:shd w:val="clear" w:color="auto" w:fill="auto"/>
          </w:tcPr>
          <w:p w14:paraId="3FA5A8A9" w14:textId="77777777" w:rsidR="00613AF2" w:rsidRPr="00A755F0" w:rsidRDefault="00613AF2" w:rsidP="00F462DB">
            <w:pPr>
              <w:pStyle w:val="2"/>
              <w:ind w:firstLine="0"/>
              <w:jc w:val="center"/>
            </w:pPr>
          </w:p>
        </w:tc>
        <w:tc>
          <w:tcPr>
            <w:tcW w:w="961" w:type="dxa"/>
            <w:tcBorders>
              <w:top w:val="single" w:sz="12" w:space="0" w:color="000000"/>
              <w:bottom w:val="single" w:sz="4" w:space="0" w:color="000000"/>
            </w:tcBorders>
            <w:shd w:val="clear" w:color="auto" w:fill="auto"/>
          </w:tcPr>
          <w:p w14:paraId="51444485" w14:textId="21D1BCA5" w:rsidR="00613AF2" w:rsidRPr="00A755F0" w:rsidRDefault="00613AF2"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3057616" w14:textId="03FFE664" w:rsidR="00613AF2" w:rsidRPr="00A755F0" w:rsidRDefault="00613AF2"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39006AE" w14:textId="77C470DC" w:rsidR="00613AF2" w:rsidRPr="00A755F0" w:rsidRDefault="00613AF2" w:rsidP="00F462DB">
            <w:pPr>
              <w:pStyle w:val="2"/>
              <w:ind w:firstLine="0"/>
              <w:jc w:val="center"/>
              <w:rPr>
                <w:lang w:eastAsia="zh-CN"/>
              </w:rPr>
            </w:pPr>
            <w:r>
              <w:rPr>
                <w:lang w:eastAsia="zh-CN"/>
              </w:rPr>
              <w:t>Accuracy</w:t>
            </w:r>
          </w:p>
        </w:tc>
      </w:tr>
      <w:tr w:rsidR="00613AF2" w:rsidRPr="00A755F0" w14:paraId="2CB001B3" w14:textId="77777777" w:rsidTr="00613AF2">
        <w:trPr>
          <w:jc w:val="center"/>
        </w:trPr>
        <w:tc>
          <w:tcPr>
            <w:tcW w:w="694" w:type="dxa"/>
            <w:tcBorders>
              <w:top w:val="single" w:sz="4" w:space="0" w:color="000000"/>
            </w:tcBorders>
            <w:shd w:val="clear" w:color="auto" w:fill="auto"/>
          </w:tcPr>
          <w:p w14:paraId="4CDE9E77" w14:textId="1098B33D" w:rsidR="00613AF2" w:rsidRPr="00A755F0" w:rsidRDefault="00613AF2" w:rsidP="00613AF2">
            <w:pPr>
              <w:pStyle w:val="2"/>
              <w:ind w:firstLine="0"/>
              <w:jc w:val="center"/>
              <w:rPr>
                <w:lang w:eastAsia="zh-CN"/>
              </w:rPr>
            </w:pPr>
            <w:r>
              <w:rPr>
                <w:lang w:eastAsia="zh-CN"/>
              </w:rPr>
              <w:t>LR</w:t>
            </w:r>
          </w:p>
        </w:tc>
        <w:tc>
          <w:tcPr>
            <w:tcW w:w="961" w:type="dxa"/>
            <w:tcBorders>
              <w:top w:val="single" w:sz="4" w:space="0" w:color="000000"/>
            </w:tcBorders>
            <w:shd w:val="clear" w:color="auto" w:fill="auto"/>
          </w:tcPr>
          <w:p w14:paraId="13721A9E" w14:textId="6E226373" w:rsidR="00613AF2" w:rsidRPr="00A755F0" w:rsidRDefault="00613AF2" w:rsidP="00613AF2">
            <w:pPr>
              <w:pStyle w:val="2"/>
              <w:ind w:firstLine="0"/>
              <w:jc w:val="center"/>
              <w:rPr>
                <w:rFonts w:hint="eastAsia"/>
                <w:lang w:eastAsia="zh-CN"/>
              </w:rPr>
            </w:pPr>
            <w:r>
              <w:rPr>
                <w:rFonts w:hint="eastAsia"/>
                <w:lang w:eastAsia="zh-CN"/>
              </w:rPr>
              <w:t>7</w:t>
            </w:r>
            <w:r>
              <w:rPr>
                <w:lang w:eastAsia="zh-CN"/>
              </w:rPr>
              <w:t>9.75</w:t>
            </w:r>
          </w:p>
        </w:tc>
        <w:tc>
          <w:tcPr>
            <w:tcW w:w="727" w:type="dxa"/>
            <w:tcBorders>
              <w:top w:val="single" w:sz="4" w:space="0" w:color="000000"/>
            </w:tcBorders>
            <w:shd w:val="clear" w:color="auto" w:fill="auto"/>
          </w:tcPr>
          <w:p w14:paraId="1B73DBA5" w14:textId="5036BCC3" w:rsidR="00613AF2" w:rsidRPr="00A755F0" w:rsidRDefault="00613AF2" w:rsidP="00613AF2">
            <w:pPr>
              <w:pStyle w:val="2"/>
              <w:ind w:firstLine="0"/>
              <w:jc w:val="center"/>
              <w:rPr>
                <w:rFonts w:hint="eastAsia"/>
                <w:lang w:eastAsia="zh-CN"/>
              </w:rPr>
            </w:pPr>
            <w:r>
              <w:rPr>
                <w:rFonts w:hint="eastAsia"/>
                <w:lang w:eastAsia="zh-CN"/>
              </w:rPr>
              <w:t>9</w:t>
            </w:r>
            <w:r>
              <w:rPr>
                <w:lang w:eastAsia="zh-CN"/>
              </w:rPr>
              <w:t>7.70</w:t>
            </w:r>
          </w:p>
        </w:tc>
        <w:tc>
          <w:tcPr>
            <w:tcW w:w="983" w:type="dxa"/>
            <w:tcBorders>
              <w:top w:val="single" w:sz="4" w:space="0" w:color="000000"/>
            </w:tcBorders>
            <w:shd w:val="clear" w:color="auto" w:fill="auto"/>
          </w:tcPr>
          <w:p w14:paraId="46BDFDEA" w14:textId="1852A0FE" w:rsidR="00613AF2" w:rsidRPr="00A755F0" w:rsidRDefault="00613AF2" w:rsidP="00613AF2">
            <w:pPr>
              <w:pStyle w:val="2"/>
              <w:ind w:firstLine="0"/>
              <w:jc w:val="center"/>
              <w:rPr>
                <w:rFonts w:hint="eastAsia"/>
                <w:lang w:eastAsia="zh-CN"/>
              </w:rPr>
            </w:pPr>
            <w:r>
              <w:rPr>
                <w:rFonts w:hint="eastAsia"/>
                <w:lang w:eastAsia="zh-CN"/>
              </w:rPr>
              <w:t>8</w:t>
            </w:r>
            <w:r>
              <w:rPr>
                <w:lang w:eastAsia="zh-CN"/>
              </w:rPr>
              <w:t>3.17</w:t>
            </w:r>
          </w:p>
        </w:tc>
      </w:tr>
      <w:tr w:rsidR="00613AF2" w:rsidRPr="00A755F0" w14:paraId="4F70A65C" w14:textId="77777777" w:rsidTr="00613AF2">
        <w:trPr>
          <w:jc w:val="center"/>
        </w:trPr>
        <w:tc>
          <w:tcPr>
            <w:tcW w:w="694" w:type="dxa"/>
            <w:shd w:val="clear" w:color="auto" w:fill="auto"/>
          </w:tcPr>
          <w:p w14:paraId="773E05BF" w14:textId="3AC4B1EA" w:rsidR="00613AF2" w:rsidRPr="00A755F0" w:rsidRDefault="00613AF2" w:rsidP="00613AF2">
            <w:pPr>
              <w:pStyle w:val="2"/>
              <w:ind w:firstLine="0"/>
              <w:jc w:val="center"/>
              <w:rPr>
                <w:lang w:eastAsia="zh-CN"/>
              </w:rPr>
            </w:pPr>
            <w:r>
              <w:rPr>
                <w:rFonts w:hint="eastAsia"/>
                <w:lang w:eastAsia="zh-CN"/>
              </w:rPr>
              <w:t>K</w:t>
            </w:r>
            <w:r>
              <w:rPr>
                <w:lang w:eastAsia="zh-CN"/>
              </w:rPr>
              <w:t>NN</w:t>
            </w:r>
          </w:p>
        </w:tc>
        <w:tc>
          <w:tcPr>
            <w:tcW w:w="961" w:type="dxa"/>
            <w:shd w:val="clear" w:color="auto" w:fill="auto"/>
          </w:tcPr>
          <w:p w14:paraId="216F5970" w14:textId="40CE9EB6" w:rsidR="00613AF2" w:rsidRPr="00A755F0" w:rsidRDefault="00613AF2" w:rsidP="00613AF2">
            <w:pPr>
              <w:pStyle w:val="2"/>
              <w:ind w:firstLine="0"/>
              <w:jc w:val="center"/>
              <w:rPr>
                <w:rFonts w:hint="eastAsia"/>
                <w:lang w:eastAsia="zh-CN"/>
              </w:rPr>
            </w:pPr>
            <w:r>
              <w:rPr>
                <w:rFonts w:hint="eastAsia"/>
                <w:lang w:eastAsia="zh-CN"/>
              </w:rPr>
              <w:t>8</w:t>
            </w:r>
            <w:r>
              <w:rPr>
                <w:lang w:eastAsia="zh-CN"/>
              </w:rPr>
              <w:t>0.85</w:t>
            </w:r>
          </w:p>
        </w:tc>
        <w:tc>
          <w:tcPr>
            <w:tcW w:w="727" w:type="dxa"/>
            <w:shd w:val="clear" w:color="auto" w:fill="auto"/>
          </w:tcPr>
          <w:p w14:paraId="47C6EAA4" w14:textId="651BB3A2" w:rsidR="00613AF2" w:rsidRPr="00A755F0" w:rsidRDefault="00613AF2" w:rsidP="00613AF2">
            <w:pPr>
              <w:pStyle w:val="2"/>
              <w:ind w:firstLine="0"/>
              <w:jc w:val="center"/>
              <w:rPr>
                <w:rFonts w:hint="eastAsia"/>
                <w:lang w:eastAsia="zh-CN"/>
              </w:rPr>
            </w:pPr>
            <w:r>
              <w:rPr>
                <w:rFonts w:hint="eastAsia"/>
                <w:lang w:eastAsia="zh-CN"/>
              </w:rPr>
              <w:t>9</w:t>
            </w:r>
            <w:r>
              <w:rPr>
                <w:lang w:eastAsia="zh-CN"/>
              </w:rPr>
              <w:t>7.44</w:t>
            </w:r>
          </w:p>
        </w:tc>
        <w:tc>
          <w:tcPr>
            <w:tcW w:w="983" w:type="dxa"/>
            <w:shd w:val="clear" w:color="auto" w:fill="auto"/>
          </w:tcPr>
          <w:p w14:paraId="35245DF6" w14:textId="0C551F01" w:rsidR="00613AF2" w:rsidRPr="00A755F0" w:rsidRDefault="00613AF2" w:rsidP="00613AF2">
            <w:pPr>
              <w:pStyle w:val="2"/>
              <w:ind w:firstLine="0"/>
              <w:jc w:val="center"/>
              <w:rPr>
                <w:rFonts w:hint="eastAsia"/>
                <w:lang w:eastAsia="zh-CN"/>
              </w:rPr>
            </w:pPr>
            <w:r>
              <w:rPr>
                <w:rFonts w:hint="eastAsia"/>
                <w:lang w:eastAsia="zh-CN"/>
              </w:rPr>
              <w:t>8</w:t>
            </w:r>
            <w:r>
              <w:rPr>
                <w:lang w:eastAsia="zh-CN"/>
              </w:rPr>
              <w:t>3.97</w:t>
            </w:r>
          </w:p>
        </w:tc>
      </w:tr>
      <w:tr w:rsidR="00613AF2" w:rsidRPr="00A755F0" w14:paraId="1C9CF7D3" w14:textId="77777777" w:rsidTr="00613AF2">
        <w:trPr>
          <w:jc w:val="center"/>
        </w:trPr>
        <w:tc>
          <w:tcPr>
            <w:tcW w:w="694" w:type="dxa"/>
            <w:shd w:val="clear" w:color="auto" w:fill="auto"/>
          </w:tcPr>
          <w:p w14:paraId="2FAB0172" w14:textId="1087355D" w:rsidR="00613AF2" w:rsidRPr="00A755F0" w:rsidRDefault="00613AF2" w:rsidP="00613AF2">
            <w:pPr>
              <w:pStyle w:val="2"/>
              <w:ind w:firstLine="0"/>
              <w:jc w:val="center"/>
              <w:rPr>
                <w:lang w:eastAsia="zh-CN"/>
              </w:rPr>
            </w:pPr>
            <w:r>
              <w:rPr>
                <w:rFonts w:hint="eastAsia"/>
                <w:lang w:eastAsia="zh-CN"/>
              </w:rPr>
              <w:t>S</w:t>
            </w:r>
            <w:r>
              <w:rPr>
                <w:lang w:eastAsia="zh-CN"/>
              </w:rPr>
              <w:t>VM</w:t>
            </w:r>
          </w:p>
        </w:tc>
        <w:tc>
          <w:tcPr>
            <w:tcW w:w="961" w:type="dxa"/>
            <w:shd w:val="clear" w:color="auto" w:fill="auto"/>
          </w:tcPr>
          <w:p w14:paraId="4E634D14" w14:textId="0E452675" w:rsidR="00613AF2" w:rsidRPr="00A755F0" w:rsidRDefault="00613AF2" w:rsidP="00613AF2">
            <w:pPr>
              <w:pStyle w:val="2"/>
              <w:ind w:firstLine="0"/>
              <w:jc w:val="center"/>
              <w:rPr>
                <w:rFonts w:hint="eastAsia"/>
                <w:lang w:eastAsia="zh-CN"/>
              </w:rPr>
            </w:pPr>
            <w:r>
              <w:rPr>
                <w:rFonts w:hint="eastAsia"/>
                <w:lang w:eastAsia="zh-CN"/>
              </w:rPr>
              <w:t>7</w:t>
            </w:r>
            <w:r>
              <w:rPr>
                <w:lang w:eastAsia="zh-CN"/>
              </w:rPr>
              <w:t>9.59</w:t>
            </w:r>
          </w:p>
        </w:tc>
        <w:tc>
          <w:tcPr>
            <w:tcW w:w="727" w:type="dxa"/>
            <w:shd w:val="clear" w:color="auto" w:fill="auto"/>
          </w:tcPr>
          <w:p w14:paraId="5290C9DD" w14:textId="79AB562F" w:rsidR="00613AF2" w:rsidRPr="00A755F0" w:rsidRDefault="00613AF2" w:rsidP="00613AF2">
            <w:pPr>
              <w:pStyle w:val="2"/>
              <w:ind w:firstLine="0"/>
              <w:jc w:val="center"/>
              <w:rPr>
                <w:rFonts w:hint="eastAsia"/>
                <w:lang w:eastAsia="zh-CN"/>
              </w:rPr>
            </w:pPr>
            <w:r>
              <w:rPr>
                <w:rFonts w:hint="eastAsia"/>
                <w:lang w:eastAsia="zh-CN"/>
              </w:rPr>
              <w:t>9</w:t>
            </w:r>
            <w:r>
              <w:rPr>
                <w:lang w:eastAsia="zh-CN"/>
              </w:rPr>
              <w:t>8.97</w:t>
            </w:r>
          </w:p>
        </w:tc>
        <w:tc>
          <w:tcPr>
            <w:tcW w:w="983" w:type="dxa"/>
            <w:shd w:val="clear" w:color="auto" w:fill="auto"/>
          </w:tcPr>
          <w:p w14:paraId="179CF5B6" w14:textId="2AA26B92" w:rsidR="00613AF2" w:rsidRPr="00A755F0" w:rsidRDefault="00613AF2" w:rsidP="00613AF2">
            <w:pPr>
              <w:pStyle w:val="2"/>
              <w:ind w:firstLine="0"/>
              <w:jc w:val="center"/>
              <w:rPr>
                <w:rFonts w:hint="eastAsia"/>
                <w:lang w:eastAsia="zh-CN"/>
              </w:rPr>
            </w:pPr>
            <w:r>
              <w:rPr>
                <w:rFonts w:hint="eastAsia"/>
                <w:lang w:eastAsia="zh-CN"/>
              </w:rPr>
              <w:t>8</w:t>
            </w:r>
            <w:r>
              <w:rPr>
                <w:lang w:eastAsia="zh-CN"/>
              </w:rPr>
              <w:t>3.49</w:t>
            </w:r>
          </w:p>
        </w:tc>
      </w:tr>
      <w:tr w:rsidR="00613AF2" w:rsidRPr="00A755F0" w14:paraId="42589D74" w14:textId="77777777" w:rsidTr="00613AF2">
        <w:trPr>
          <w:jc w:val="center"/>
        </w:trPr>
        <w:tc>
          <w:tcPr>
            <w:tcW w:w="694" w:type="dxa"/>
            <w:tcBorders>
              <w:bottom w:val="single" w:sz="12" w:space="0" w:color="000000"/>
            </w:tcBorders>
            <w:shd w:val="clear" w:color="auto" w:fill="auto"/>
          </w:tcPr>
          <w:p w14:paraId="4CDC294D" w14:textId="5FBD37B0" w:rsidR="00613AF2" w:rsidRPr="00A755F0" w:rsidRDefault="00613AF2" w:rsidP="00613AF2">
            <w:pPr>
              <w:pStyle w:val="2"/>
              <w:ind w:firstLine="0"/>
              <w:jc w:val="center"/>
              <w:rPr>
                <w:lang w:eastAsia="zh-CN"/>
              </w:rPr>
            </w:pPr>
            <w:r>
              <w:rPr>
                <w:rFonts w:hint="eastAsia"/>
                <w:lang w:eastAsia="zh-CN"/>
              </w:rPr>
              <w:t>C</w:t>
            </w:r>
            <w:r>
              <w:rPr>
                <w:lang w:eastAsia="zh-CN"/>
              </w:rPr>
              <w:t>NN</w:t>
            </w:r>
          </w:p>
        </w:tc>
        <w:tc>
          <w:tcPr>
            <w:tcW w:w="961" w:type="dxa"/>
            <w:tcBorders>
              <w:bottom w:val="single" w:sz="12" w:space="0" w:color="000000"/>
            </w:tcBorders>
            <w:shd w:val="clear" w:color="auto" w:fill="auto"/>
          </w:tcPr>
          <w:p w14:paraId="35294C09" w14:textId="67A68DD4" w:rsidR="00613AF2" w:rsidRPr="00A755F0" w:rsidRDefault="00613AF2" w:rsidP="00613AF2">
            <w:pPr>
              <w:pStyle w:val="2"/>
              <w:ind w:firstLine="0"/>
              <w:jc w:val="center"/>
              <w:rPr>
                <w:rFonts w:hint="eastAsia"/>
                <w:lang w:eastAsia="zh-CN"/>
              </w:rPr>
            </w:pPr>
            <w:r>
              <w:rPr>
                <w:rFonts w:hint="eastAsia"/>
                <w:lang w:eastAsia="zh-CN"/>
              </w:rPr>
              <w:t>9</w:t>
            </w:r>
            <w:r>
              <w:rPr>
                <w:lang w:eastAsia="zh-CN"/>
              </w:rPr>
              <w:t>0.78</w:t>
            </w:r>
          </w:p>
        </w:tc>
        <w:tc>
          <w:tcPr>
            <w:tcW w:w="727" w:type="dxa"/>
            <w:tcBorders>
              <w:bottom w:val="single" w:sz="12" w:space="0" w:color="000000"/>
            </w:tcBorders>
            <w:shd w:val="clear" w:color="auto" w:fill="auto"/>
          </w:tcPr>
          <w:p w14:paraId="0C56BFAD" w14:textId="56D9C755" w:rsidR="00613AF2" w:rsidRPr="00A755F0" w:rsidRDefault="00613AF2" w:rsidP="00613AF2">
            <w:pPr>
              <w:pStyle w:val="2"/>
              <w:ind w:firstLine="0"/>
              <w:jc w:val="center"/>
              <w:rPr>
                <w:rFonts w:hint="eastAsia"/>
                <w:lang w:eastAsia="zh-CN"/>
              </w:rPr>
            </w:pPr>
            <w:r>
              <w:rPr>
                <w:rFonts w:hint="eastAsia"/>
                <w:lang w:eastAsia="zh-CN"/>
              </w:rPr>
              <w:t>9</w:t>
            </w:r>
            <w:r>
              <w:rPr>
                <w:lang w:eastAsia="zh-CN"/>
              </w:rPr>
              <w:t>5.90</w:t>
            </w:r>
          </w:p>
        </w:tc>
        <w:tc>
          <w:tcPr>
            <w:tcW w:w="983" w:type="dxa"/>
            <w:tcBorders>
              <w:bottom w:val="single" w:sz="12" w:space="0" w:color="000000"/>
            </w:tcBorders>
            <w:shd w:val="clear" w:color="auto" w:fill="auto"/>
          </w:tcPr>
          <w:p w14:paraId="7704117B" w14:textId="38A6A18A" w:rsidR="00613AF2" w:rsidRPr="00A755F0" w:rsidRDefault="00613AF2" w:rsidP="00613AF2">
            <w:pPr>
              <w:pStyle w:val="2"/>
              <w:keepNext/>
              <w:ind w:firstLine="0"/>
              <w:jc w:val="center"/>
              <w:rPr>
                <w:rFonts w:hint="eastAsia"/>
                <w:lang w:eastAsia="zh-CN"/>
              </w:rPr>
            </w:pPr>
            <w:r>
              <w:rPr>
                <w:rFonts w:hint="eastAsia"/>
                <w:lang w:eastAsia="zh-CN"/>
              </w:rPr>
              <w:t>9</w:t>
            </w:r>
            <w:r>
              <w:rPr>
                <w:lang w:eastAsia="zh-CN"/>
              </w:rPr>
              <w:t>1.</w:t>
            </w:r>
            <w:r w:rsidR="00A14030">
              <w:rPr>
                <w:lang w:eastAsia="zh-CN"/>
              </w:rPr>
              <w:t>19</w:t>
            </w:r>
          </w:p>
        </w:tc>
      </w:tr>
    </w:tbl>
    <w:p w14:paraId="5C9D3A7D" w14:textId="7B5FC247" w:rsidR="007D05B5" w:rsidRDefault="00613AF2" w:rsidP="00613AF2">
      <w:pPr>
        <w:pStyle w:val="a9"/>
      </w:pPr>
      <w:r>
        <w:t xml:space="preserve">Table </w:t>
      </w:r>
      <w:r>
        <w:fldChar w:fldCharType="begin"/>
      </w:r>
      <w:r>
        <w:instrText xml:space="preserve"> SEQ Table \* ARABIC </w:instrText>
      </w:r>
      <w:r>
        <w:fldChar w:fldCharType="separate"/>
      </w:r>
      <w:r w:rsidR="00A14030">
        <w:rPr>
          <w:noProof/>
        </w:rPr>
        <w:t>1</w:t>
      </w:r>
      <w:r>
        <w:fldChar w:fldCharType="end"/>
      </w:r>
      <w:r>
        <w:t xml:space="preserve"> </w:t>
      </w:r>
      <w:r w:rsidR="000C240A">
        <w:t xml:space="preserve">Test </w:t>
      </w:r>
      <w:r>
        <w:t>Results of different models</w:t>
      </w:r>
    </w:p>
    <w:p w14:paraId="769747E9" w14:textId="77777777" w:rsidR="003F20D5" w:rsidRPr="00C64AAA" w:rsidRDefault="003F20D5" w:rsidP="003F20D5">
      <w:pPr>
        <w:rPr>
          <w:sz w:val="20"/>
          <w:szCs w:val="15"/>
          <w:lang w:eastAsia="zh-CN"/>
        </w:rPr>
      </w:pPr>
      <w:r w:rsidRPr="00C64AAA">
        <w:rPr>
          <w:sz w:val="20"/>
          <w:szCs w:val="15"/>
          <w:lang w:eastAsia="zh-CN"/>
        </w:rPr>
        <w:t>Analysis of models:</w:t>
      </w:r>
    </w:p>
    <w:p w14:paraId="20895637" w14:textId="234DB14B" w:rsidR="003F20D5" w:rsidRPr="003F20D5" w:rsidRDefault="003F20D5" w:rsidP="003F20D5">
      <w:pPr>
        <w:rPr>
          <w:i/>
          <w:iCs/>
          <w:sz w:val="20"/>
          <w:szCs w:val="15"/>
          <w:lang w:eastAsia="zh-CN"/>
        </w:rPr>
      </w:pPr>
      <w:r w:rsidRPr="003F20D5">
        <w:rPr>
          <w:sz w:val="20"/>
          <w:szCs w:val="15"/>
          <w:lang w:eastAsia="zh-CN"/>
        </w:rPr>
        <w:t>CNN stands out as the best-performing model, demonstrating superior precision, recall, and accuracy.</w:t>
      </w:r>
    </w:p>
    <w:p w14:paraId="4FBD3AEB" w14:textId="77777777" w:rsidR="003F20D5" w:rsidRPr="003F20D5" w:rsidRDefault="003F20D5" w:rsidP="003F20D5">
      <w:pPr>
        <w:rPr>
          <w:sz w:val="20"/>
          <w:szCs w:val="15"/>
          <w:lang w:eastAsia="zh-CN"/>
        </w:rPr>
      </w:pPr>
      <w:r w:rsidRPr="003F20D5">
        <w:rPr>
          <w:sz w:val="20"/>
          <w:szCs w:val="15"/>
          <w:lang w:eastAsia="zh-CN"/>
        </w:rPr>
        <w:t>SVM has an excellent recall but a slightly lower precision compared to LR and KNN.</w:t>
      </w:r>
    </w:p>
    <w:p w14:paraId="11D19648" w14:textId="298A3964" w:rsidR="003F20D5" w:rsidRDefault="003F20D5" w:rsidP="003F20D5">
      <w:pPr>
        <w:rPr>
          <w:sz w:val="20"/>
          <w:szCs w:val="15"/>
          <w:lang w:eastAsia="zh-CN"/>
        </w:rPr>
      </w:pPr>
      <w:r w:rsidRPr="003F20D5">
        <w:rPr>
          <w:sz w:val="20"/>
          <w:szCs w:val="15"/>
          <w:lang w:eastAsia="zh-CN"/>
        </w:rPr>
        <w:t>LR and KNN show similar performance, with reasonable precision, recall, and accuracy.</w:t>
      </w:r>
    </w:p>
    <w:p w14:paraId="232396C3" w14:textId="7A190E6F" w:rsidR="00FB60EA" w:rsidRPr="003F20D5" w:rsidRDefault="00FB60EA" w:rsidP="003F20D5">
      <w:pPr>
        <w:rPr>
          <w:rFonts w:hint="eastAsia"/>
          <w:sz w:val="20"/>
          <w:szCs w:val="15"/>
          <w:lang w:eastAsia="zh-CN"/>
        </w:rPr>
      </w:pPr>
      <w:r>
        <w:rPr>
          <w:rFonts w:hint="eastAsia"/>
          <w:sz w:val="20"/>
          <w:szCs w:val="15"/>
          <w:lang w:eastAsia="zh-CN"/>
        </w:rPr>
        <w:t>W</w:t>
      </w:r>
      <w:r>
        <w:rPr>
          <w:sz w:val="20"/>
          <w:szCs w:val="15"/>
          <w:lang w:eastAsia="zh-CN"/>
        </w:rPr>
        <w:t>hile choosing a model, the aim of the prediction is the most important. If correctly identify patients with pneumonia is more important, then should choose the model with high recall values.</w:t>
      </w:r>
    </w:p>
    <w:p w14:paraId="772CD113" w14:textId="27E04740"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.1.2 Confusion Matrix of each model</w:t>
      </w:r>
    </w:p>
    <w:p w14:paraId="57F2C191" w14:textId="77777777" w:rsidR="003F20D5" w:rsidRDefault="003F20D5" w:rsidP="003F20D5">
      <w:pPr>
        <w:pStyle w:val="2"/>
        <w:keepNext/>
        <w:ind w:firstLine="0"/>
      </w:pPr>
      <w:r w:rsidRPr="003F20D5">
        <w:rPr>
          <w:b/>
          <w:bCs/>
          <w:lang w:eastAsia="zh-CN"/>
        </w:rPr>
        <w:drawing>
          <wp:inline distT="0" distB="0" distL="0" distR="0" wp14:anchorId="7408DAFD" wp14:editId="1A401168">
            <wp:extent cx="3090545" cy="2675255"/>
            <wp:effectExtent l="0" t="0" r="0" b="0"/>
            <wp:docPr id="51680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8220" name=""/>
                    <pic:cNvPicPr/>
                  </pic:nvPicPr>
                  <pic:blipFill>
                    <a:blip r:embed="rId19"/>
                    <a:stretch>
                      <a:fillRect/>
                    </a:stretch>
                  </pic:blipFill>
                  <pic:spPr>
                    <a:xfrm>
                      <a:off x="0" y="0"/>
                      <a:ext cx="3090545" cy="2675255"/>
                    </a:xfrm>
                    <a:prstGeom prst="rect">
                      <a:avLst/>
                    </a:prstGeom>
                  </pic:spPr>
                </pic:pic>
              </a:graphicData>
            </a:graphic>
          </wp:inline>
        </w:drawing>
      </w:r>
    </w:p>
    <w:p w14:paraId="1023230F" w14:textId="369A13EC" w:rsidR="003F20D5" w:rsidRDefault="003F20D5" w:rsidP="003F20D5">
      <w:pPr>
        <w:pStyle w:val="a9"/>
        <w:rPr>
          <w:rFonts w:hint="eastAsia"/>
          <w:b w:val="0"/>
          <w:bCs w:val="0"/>
          <w:lang w:eastAsia="zh-CN"/>
        </w:rPr>
      </w:pPr>
      <w:r>
        <w:t xml:space="preserve">Fig. </w:t>
      </w:r>
      <w:r>
        <w:fldChar w:fldCharType="begin"/>
      </w:r>
      <w:r>
        <w:instrText xml:space="preserve"> SEQ Fig. \* ARABIC </w:instrText>
      </w:r>
      <w:r>
        <w:fldChar w:fldCharType="separate"/>
      </w:r>
      <w:r>
        <w:rPr>
          <w:noProof/>
        </w:rPr>
        <w:t>13</w:t>
      </w:r>
      <w:r>
        <w:fldChar w:fldCharType="end"/>
      </w:r>
      <w:r>
        <w:t xml:space="preserve"> Visualization of Confusion matrix of each model</w:t>
      </w:r>
    </w:p>
    <w:p w14:paraId="1E5022C8" w14:textId="41BBCBED"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.1.3 Gaussian Blur processing comparison</w:t>
      </w:r>
      <w:r w:rsidR="00A14030" w:rsidRPr="000C240A">
        <w:rPr>
          <w:i/>
          <w:iCs/>
          <w:lang w:eastAsia="zh-CN"/>
        </w:rPr>
        <w:t xml:space="preserve"> (SVM based)</w:t>
      </w:r>
    </w:p>
    <w:tbl>
      <w:tblPr>
        <w:tblW w:w="3365" w:type="dxa"/>
        <w:jc w:val="center"/>
        <w:tblLook w:val="04A0" w:firstRow="1" w:lastRow="0" w:firstColumn="1" w:lastColumn="0" w:noHBand="0" w:noVBand="1"/>
      </w:tblPr>
      <w:tblGrid>
        <w:gridCol w:w="950"/>
        <w:gridCol w:w="961"/>
        <w:gridCol w:w="727"/>
        <w:gridCol w:w="983"/>
      </w:tblGrid>
      <w:tr w:rsidR="00A64729" w:rsidRPr="00A755F0" w14:paraId="28FC40B9" w14:textId="77777777" w:rsidTr="00F462DB">
        <w:trPr>
          <w:jc w:val="center"/>
        </w:trPr>
        <w:tc>
          <w:tcPr>
            <w:tcW w:w="694" w:type="dxa"/>
            <w:tcBorders>
              <w:top w:val="single" w:sz="12" w:space="0" w:color="000000"/>
              <w:bottom w:val="single" w:sz="4" w:space="0" w:color="000000"/>
            </w:tcBorders>
            <w:shd w:val="clear" w:color="auto" w:fill="auto"/>
          </w:tcPr>
          <w:p w14:paraId="0C847492" w14:textId="77777777" w:rsidR="00A64729" w:rsidRPr="00A755F0" w:rsidRDefault="00A64729" w:rsidP="00F462DB">
            <w:pPr>
              <w:pStyle w:val="2"/>
              <w:ind w:firstLine="0"/>
              <w:jc w:val="center"/>
            </w:pPr>
          </w:p>
        </w:tc>
        <w:tc>
          <w:tcPr>
            <w:tcW w:w="961" w:type="dxa"/>
            <w:tcBorders>
              <w:top w:val="single" w:sz="12" w:space="0" w:color="000000"/>
              <w:bottom w:val="single" w:sz="4" w:space="0" w:color="000000"/>
            </w:tcBorders>
            <w:shd w:val="clear" w:color="auto" w:fill="auto"/>
          </w:tcPr>
          <w:p w14:paraId="5078BC69" w14:textId="77777777" w:rsidR="00A64729" w:rsidRPr="00A755F0" w:rsidRDefault="00A64729"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2E0EAE6" w14:textId="77777777" w:rsidR="00A64729" w:rsidRPr="00A755F0" w:rsidRDefault="00A64729"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9A062D4" w14:textId="77777777" w:rsidR="00A64729" w:rsidRPr="00A755F0" w:rsidRDefault="00A64729" w:rsidP="00F462DB">
            <w:pPr>
              <w:pStyle w:val="2"/>
              <w:ind w:firstLine="0"/>
              <w:jc w:val="center"/>
              <w:rPr>
                <w:lang w:eastAsia="zh-CN"/>
              </w:rPr>
            </w:pPr>
            <w:r>
              <w:rPr>
                <w:lang w:eastAsia="zh-CN"/>
              </w:rPr>
              <w:t>Accuracy</w:t>
            </w:r>
          </w:p>
        </w:tc>
      </w:tr>
      <w:tr w:rsidR="00A64729" w:rsidRPr="00A755F0" w14:paraId="59D97405" w14:textId="77777777" w:rsidTr="00F462DB">
        <w:trPr>
          <w:jc w:val="center"/>
        </w:trPr>
        <w:tc>
          <w:tcPr>
            <w:tcW w:w="694" w:type="dxa"/>
            <w:shd w:val="clear" w:color="auto" w:fill="auto"/>
          </w:tcPr>
          <w:p w14:paraId="727A01E9" w14:textId="1139EC28" w:rsidR="00A64729" w:rsidRPr="00A755F0" w:rsidRDefault="00A64729" w:rsidP="00F462DB">
            <w:pPr>
              <w:pStyle w:val="2"/>
              <w:ind w:firstLine="0"/>
              <w:jc w:val="center"/>
              <w:rPr>
                <w:lang w:eastAsia="zh-CN"/>
              </w:rPr>
            </w:pPr>
            <w:r>
              <w:rPr>
                <w:lang w:eastAsia="zh-CN"/>
              </w:rPr>
              <w:t xml:space="preserve"> original</w:t>
            </w:r>
          </w:p>
        </w:tc>
        <w:tc>
          <w:tcPr>
            <w:tcW w:w="961" w:type="dxa"/>
            <w:shd w:val="clear" w:color="auto" w:fill="auto"/>
          </w:tcPr>
          <w:p w14:paraId="4DA83231" w14:textId="77777777" w:rsidR="00A64729" w:rsidRPr="00A755F0" w:rsidRDefault="00A64729" w:rsidP="00F462DB">
            <w:pPr>
              <w:pStyle w:val="2"/>
              <w:ind w:firstLine="0"/>
              <w:jc w:val="center"/>
              <w:rPr>
                <w:rFonts w:hint="eastAsia"/>
                <w:lang w:eastAsia="zh-CN"/>
              </w:rPr>
            </w:pPr>
            <w:r>
              <w:rPr>
                <w:rFonts w:hint="eastAsia"/>
                <w:lang w:eastAsia="zh-CN"/>
              </w:rPr>
              <w:t>7</w:t>
            </w:r>
            <w:r>
              <w:rPr>
                <w:lang w:eastAsia="zh-CN"/>
              </w:rPr>
              <w:t>9.59</w:t>
            </w:r>
          </w:p>
        </w:tc>
        <w:tc>
          <w:tcPr>
            <w:tcW w:w="727" w:type="dxa"/>
            <w:shd w:val="clear" w:color="auto" w:fill="auto"/>
          </w:tcPr>
          <w:p w14:paraId="489A6707" w14:textId="77777777" w:rsidR="00A64729" w:rsidRPr="00A755F0" w:rsidRDefault="00A64729" w:rsidP="00F462DB">
            <w:pPr>
              <w:pStyle w:val="2"/>
              <w:ind w:firstLine="0"/>
              <w:jc w:val="center"/>
              <w:rPr>
                <w:rFonts w:hint="eastAsia"/>
                <w:lang w:eastAsia="zh-CN"/>
              </w:rPr>
            </w:pPr>
            <w:r>
              <w:rPr>
                <w:rFonts w:hint="eastAsia"/>
                <w:lang w:eastAsia="zh-CN"/>
              </w:rPr>
              <w:t>9</w:t>
            </w:r>
            <w:r>
              <w:rPr>
                <w:lang w:eastAsia="zh-CN"/>
              </w:rPr>
              <w:t>8.97</w:t>
            </w:r>
          </w:p>
        </w:tc>
        <w:tc>
          <w:tcPr>
            <w:tcW w:w="983" w:type="dxa"/>
            <w:shd w:val="clear" w:color="auto" w:fill="auto"/>
          </w:tcPr>
          <w:p w14:paraId="666F6097" w14:textId="77777777" w:rsidR="00A64729" w:rsidRPr="00A755F0" w:rsidRDefault="00A64729" w:rsidP="00F462DB">
            <w:pPr>
              <w:pStyle w:val="2"/>
              <w:ind w:firstLine="0"/>
              <w:jc w:val="center"/>
              <w:rPr>
                <w:rFonts w:hint="eastAsia"/>
                <w:lang w:eastAsia="zh-CN"/>
              </w:rPr>
            </w:pPr>
            <w:r>
              <w:rPr>
                <w:rFonts w:hint="eastAsia"/>
                <w:lang w:eastAsia="zh-CN"/>
              </w:rPr>
              <w:t>8</w:t>
            </w:r>
            <w:r>
              <w:rPr>
                <w:lang w:eastAsia="zh-CN"/>
              </w:rPr>
              <w:t>3.49</w:t>
            </w:r>
          </w:p>
        </w:tc>
      </w:tr>
      <w:tr w:rsidR="00A64729" w:rsidRPr="00A755F0" w14:paraId="182FFA2C" w14:textId="77777777" w:rsidTr="00F462DB">
        <w:trPr>
          <w:jc w:val="center"/>
        </w:trPr>
        <w:tc>
          <w:tcPr>
            <w:tcW w:w="694" w:type="dxa"/>
            <w:tcBorders>
              <w:bottom w:val="single" w:sz="12" w:space="0" w:color="000000"/>
            </w:tcBorders>
            <w:shd w:val="clear" w:color="auto" w:fill="auto"/>
          </w:tcPr>
          <w:p w14:paraId="0644C4A1" w14:textId="0C14279B" w:rsidR="00A64729" w:rsidRPr="00A755F0" w:rsidRDefault="00A64729" w:rsidP="00F462DB">
            <w:pPr>
              <w:pStyle w:val="2"/>
              <w:ind w:firstLine="0"/>
              <w:jc w:val="center"/>
              <w:rPr>
                <w:lang w:eastAsia="zh-CN"/>
              </w:rPr>
            </w:pPr>
            <w:r>
              <w:rPr>
                <w:lang w:eastAsia="zh-CN"/>
              </w:rPr>
              <w:t>Gaussian blurred</w:t>
            </w:r>
          </w:p>
        </w:tc>
        <w:tc>
          <w:tcPr>
            <w:tcW w:w="961" w:type="dxa"/>
            <w:tcBorders>
              <w:bottom w:val="single" w:sz="12" w:space="0" w:color="000000"/>
            </w:tcBorders>
            <w:shd w:val="clear" w:color="auto" w:fill="auto"/>
          </w:tcPr>
          <w:p w14:paraId="1737FBAE" w14:textId="19DF9596" w:rsidR="00A64729" w:rsidRPr="00A755F0" w:rsidRDefault="00A64729" w:rsidP="00F462DB">
            <w:pPr>
              <w:pStyle w:val="2"/>
              <w:ind w:firstLine="0"/>
              <w:jc w:val="center"/>
              <w:rPr>
                <w:rFonts w:hint="eastAsia"/>
                <w:lang w:eastAsia="zh-CN"/>
              </w:rPr>
            </w:pPr>
            <w:r>
              <w:rPr>
                <w:lang w:eastAsia="zh-CN"/>
              </w:rPr>
              <w:t>70.2</w:t>
            </w:r>
          </w:p>
        </w:tc>
        <w:tc>
          <w:tcPr>
            <w:tcW w:w="727" w:type="dxa"/>
            <w:tcBorders>
              <w:bottom w:val="single" w:sz="12" w:space="0" w:color="000000"/>
            </w:tcBorders>
            <w:shd w:val="clear" w:color="auto" w:fill="auto"/>
          </w:tcPr>
          <w:p w14:paraId="59BEF59C" w14:textId="00C298F2" w:rsidR="00A64729" w:rsidRPr="00A755F0" w:rsidRDefault="00A64729" w:rsidP="00F462DB">
            <w:pPr>
              <w:pStyle w:val="2"/>
              <w:ind w:firstLine="0"/>
              <w:jc w:val="center"/>
              <w:rPr>
                <w:rFonts w:hint="eastAsia"/>
                <w:lang w:eastAsia="zh-CN"/>
              </w:rPr>
            </w:pPr>
            <w:r>
              <w:rPr>
                <w:lang w:eastAsia="zh-CN"/>
              </w:rPr>
              <w:t>98.46</w:t>
            </w:r>
          </w:p>
        </w:tc>
        <w:tc>
          <w:tcPr>
            <w:tcW w:w="983" w:type="dxa"/>
            <w:tcBorders>
              <w:bottom w:val="single" w:sz="12" w:space="0" w:color="000000"/>
            </w:tcBorders>
            <w:shd w:val="clear" w:color="auto" w:fill="auto"/>
          </w:tcPr>
          <w:p w14:paraId="0DE152BE" w14:textId="184F58BA" w:rsidR="00A64729" w:rsidRPr="00A755F0" w:rsidRDefault="00C64AAA" w:rsidP="00A14030">
            <w:pPr>
              <w:pStyle w:val="2"/>
              <w:keepNext/>
              <w:ind w:firstLine="0"/>
              <w:jc w:val="center"/>
              <w:rPr>
                <w:rFonts w:hint="eastAsia"/>
                <w:lang w:eastAsia="zh-CN"/>
              </w:rPr>
            </w:pPr>
            <w:r>
              <w:rPr>
                <w:rFonts w:hint="eastAsia"/>
                <w:lang w:eastAsia="zh-CN"/>
              </w:rPr>
              <w:t>7</w:t>
            </w:r>
            <w:r>
              <w:rPr>
                <w:lang w:eastAsia="zh-CN"/>
              </w:rPr>
              <w:t>2.92</w:t>
            </w:r>
          </w:p>
        </w:tc>
      </w:tr>
    </w:tbl>
    <w:p w14:paraId="05FA2E81" w14:textId="7467FAAC" w:rsidR="00A64729" w:rsidRDefault="00A14030" w:rsidP="00A14030">
      <w:pPr>
        <w:pStyle w:val="a9"/>
      </w:pPr>
      <w:r>
        <w:t xml:space="preserve">Table </w:t>
      </w:r>
      <w:r>
        <w:fldChar w:fldCharType="begin"/>
      </w:r>
      <w:r>
        <w:instrText xml:space="preserve"> SEQ Table \* ARABIC </w:instrText>
      </w:r>
      <w:r>
        <w:fldChar w:fldCharType="separate"/>
      </w:r>
      <w:r>
        <w:rPr>
          <w:noProof/>
        </w:rPr>
        <w:t>2</w:t>
      </w:r>
      <w:r>
        <w:fldChar w:fldCharType="end"/>
      </w:r>
      <w:r>
        <w:t xml:space="preserve"> Comparison of Gaussian Blurred images</w:t>
      </w:r>
    </w:p>
    <w:p w14:paraId="500A86BB" w14:textId="17C4224C" w:rsidR="00C64AAA" w:rsidRPr="00C64AAA" w:rsidRDefault="00C64AAA" w:rsidP="00C64AAA">
      <w:pPr>
        <w:rPr>
          <w:sz w:val="20"/>
          <w:szCs w:val="15"/>
          <w:lang w:eastAsia="zh-CN"/>
        </w:rPr>
      </w:pPr>
      <w:r w:rsidRPr="00C64AAA">
        <w:rPr>
          <w:sz w:val="20"/>
          <w:szCs w:val="15"/>
          <w:lang w:eastAsia="zh-CN"/>
        </w:rPr>
        <w:t>Analysis of Gaussian Blur</w:t>
      </w:r>
      <w:r>
        <w:rPr>
          <w:sz w:val="20"/>
          <w:szCs w:val="15"/>
          <w:lang w:eastAsia="zh-CN"/>
        </w:rPr>
        <w:t>red images</w:t>
      </w:r>
      <w:r w:rsidRPr="00C64AAA">
        <w:rPr>
          <w:sz w:val="20"/>
          <w:szCs w:val="15"/>
          <w:lang w:eastAsia="zh-CN"/>
        </w:rPr>
        <w:t>:</w:t>
      </w:r>
    </w:p>
    <w:p w14:paraId="688E6631" w14:textId="4826E481" w:rsidR="00C64AAA" w:rsidRPr="00C64AAA" w:rsidRDefault="00C64AAA" w:rsidP="00C64AAA">
      <w:pPr>
        <w:rPr>
          <w:rFonts w:hint="eastAsia"/>
          <w:sz w:val="20"/>
          <w:lang w:eastAsia="zh-CN"/>
        </w:rPr>
      </w:pPr>
      <w:r w:rsidRPr="00C64AAA">
        <w:rPr>
          <w:sz w:val="20"/>
          <w:lang w:eastAsia="zh-CN"/>
        </w:rPr>
        <w:t>Gaussian Blur subtly enhances features, but its impact is limited in a pre-compressed dataset. More significant benefits are expected when applied to the original-sized image</w:t>
      </w:r>
      <w:r>
        <w:rPr>
          <w:sz w:val="20"/>
          <w:lang w:eastAsia="zh-CN"/>
        </w:rPr>
        <w:t>.</w:t>
      </w:r>
    </w:p>
    <w:p w14:paraId="4C19E237" w14:textId="7C4016E8" w:rsidR="00A14030"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 xml:space="preserve">.1.4 </w:t>
      </w:r>
      <w:r w:rsidR="00A14030" w:rsidRPr="000C240A">
        <w:rPr>
          <w:i/>
          <w:iCs/>
          <w:lang w:eastAsia="zh-CN"/>
        </w:rPr>
        <w:t>Data Augmentation Comparison (CNN based)</w:t>
      </w:r>
    </w:p>
    <w:tbl>
      <w:tblPr>
        <w:tblW w:w="4278" w:type="dxa"/>
        <w:jc w:val="center"/>
        <w:tblLook w:val="04A0" w:firstRow="1" w:lastRow="0" w:firstColumn="1" w:lastColumn="0" w:noHBand="0" w:noVBand="1"/>
      </w:tblPr>
      <w:tblGrid>
        <w:gridCol w:w="1560"/>
        <w:gridCol w:w="1321"/>
        <w:gridCol w:w="1397"/>
      </w:tblGrid>
      <w:tr w:rsidR="00A14030" w:rsidRPr="00A755F0" w14:paraId="68F5F106" w14:textId="77777777" w:rsidTr="00A14030">
        <w:trPr>
          <w:trHeight w:val="464"/>
          <w:jc w:val="center"/>
        </w:trPr>
        <w:tc>
          <w:tcPr>
            <w:tcW w:w="1560" w:type="dxa"/>
            <w:tcBorders>
              <w:top w:val="single" w:sz="12" w:space="0" w:color="000000"/>
              <w:bottom w:val="single" w:sz="4" w:space="0" w:color="000000"/>
            </w:tcBorders>
            <w:shd w:val="clear" w:color="auto" w:fill="auto"/>
          </w:tcPr>
          <w:p w14:paraId="4E0FEC51" w14:textId="77777777" w:rsidR="00A14030" w:rsidRPr="00A755F0" w:rsidRDefault="00A14030" w:rsidP="00F462DB">
            <w:pPr>
              <w:pStyle w:val="2"/>
              <w:ind w:firstLine="0"/>
              <w:jc w:val="center"/>
            </w:pPr>
          </w:p>
        </w:tc>
        <w:tc>
          <w:tcPr>
            <w:tcW w:w="1321" w:type="dxa"/>
            <w:tcBorders>
              <w:top w:val="single" w:sz="12" w:space="0" w:color="000000"/>
              <w:bottom w:val="single" w:sz="4" w:space="0" w:color="000000"/>
            </w:tcBorders>
            <w:shd w:val="clear" w:color="auto" w:fill="auto"/>
          </w:tcPr>
          <w:p w14:paraId="53E9BBE3" w14:textId="2984C4B0" w:rsidR="00A14030" w:rsidRPr="00A755F0" w:rsidRDefault="00A14030" w:rsidP="00F462DB">
            <w:pPr>
              <w:pStyle w:val="2"/>
              <w:ind w:firstLine="0"/>
              <w:jc w:val="center"/>
              <w:rPr>
                <w:lang w:eastAsia="zh-CN"/>
              </w:rPr>
            </w:pPr>
            <w:r>
              <w:rPr>
                <w:lang w:eastAsia="zh-CN"/>
              </w:rPr>
              <w:t>Test Loss</w:t>
            </w:r>
          </w:p>
        </w:tc>
        <w:tc>
          <w:tcPr>
            <w:tcW w:w="1397" w:type="dxa"/>
            <w:tcBorders>
              <w:top w:val="single" w:sz="12" w:space="0" w:color="000000"/>
              <w:bottom w:val="single" w:sz="4" w:space="0" w:color="000000"/>
            </w:tcBorders>
            <w:shd w:val="clear" w:color="auto" w:fill="auto"/>
          </w:tcPr>
          <w:p w14:paraId="677AB170" w14:textId="77777777" w:rsidR="00A14030" w:rsidRPr="00A755F0" w:rsidRDefault="00A14030" w:rsidP="00F462DB">
            <w:pPr>
              <w:pStyle w:val="2"/>
              <w:ind w:firstLine="0"/>
              <w:jc w:val="center"/>
              <w:rPr>
                <w:lang w:eastAsia="zh-CN"/>
              </w:rPr>
            </w:pPr>
            <w:r>
              <w:rPr>
                <w:lang w:eastAsia="zh-CN"/>
              </w:rPr>
              <w:t>Accuracy</w:t>
            </w:r>
          </w:p>
        </w:tc>
      </w:tr>
      <w:tr w:rsidR="00A14030" w:rsidRPr="00A755F0" w14:paraId="61B1131D" w14:textId="77777777" w:rsidTr="00A14030">
        <w:trPr>
          <w:trHeight w:val="716"/>
          <w:jc w:val="center"/>
        </w:trPr>
        <w:tc>
          <w:tcPr>
            <w:tcW w:w="1560" w:type="dxa"/>
            <w:shd w:val="clear" w:color="auto" w:fill="auto"/>
          </w:tcPr>
          <w:p w14:paraId="3E2C5D21" w14:textId="01B2978B" w:rsidR="00A14030" w:rsidRPr="00A755F0" w:rsidRDefault="00A14030" w:rsidP="00F462DB">
            <w:pPr>
              <w:pStyle w:val="2"/>
              <w:ind w:firstLine="0"/>
              <w:jc w:val="center"/>
              <w:rPr>
                <w:lang w:eastAsia="zh-CN"/>
              </w:rPr>
            </w:pPr>
            <w:r>
              <w:rPr>
                <w:lang w:eastAsia="zh-CN"/>
              </w:rPr>
              <w:t>Before Augmentation</w:t>
            </w:r>
          </w:p>
        </w:tc>
        <w:tc>
          <w:tcPr>
            <w:tcW w:w="1321" w:type="dxa"/>
            <w:shd w:val="clear" w:color="auto" w:fill="auto"/>
          </w:tcPr>
          <w:p w14:paraId="46FD8EAF" w14:textId="706BB36B" w:rsidR="00A14030" w:rsidRPr="00A755F0" w:rsidRDefault="00A14030" w:rsidP="00F462DB">
            <w:pPr>
              <w:pStyle w:val="2"/>
              <w:ind w:firstLine="0"/>
              <w:jc w:val="center"/>
              <w:rPr>
                <w:rFonts w:hint="eastAsia"/>
                <w:lang w:eastAsia="zh-CN"/>
              </w:rPr>
            </w:pPr>
            <w:r>
              <w:rPr>
                <w:lang w:eastAsia="zh-CN"/>
              </w:rPr>
              <w:t>1.68</w:t>
            </w:r>
          </w:p>
        </w:tc>
        <w:tc>
          <w:tcPr>
            <w:tcW w:w="1397" w:type="dxa"/>
            <w:shd w:val="clear" w:color="auto" w:fill="auto"/>
          </w:tcPr>
          <w:p w14:paraId="256D004B" w14:textId="17D386C7" w:rsidR="00A14030" w:rsidRPr="00A755F0" w:rsidRDefault="00A14030" w:rsidP="00F462DB">
            <w:pPr>
              <w:pStyle w:val="2"/>
              <w:ind w:firstLine="0"/>
              <w:jc w:val="center"/>
              <w:rPr>
                <w:rFonts w:hint="eastAsia"/>
                <w:lang w:eastAsia="zh-CN"/>
              </w:rPr>
            </w:pPr>
            <w:r>
              <w:rPr>
                <w:rFonts w:hint="eastAsia"/>
                <w:lang w:eastAsia="zh-CN"/>
              </w:rPr>
              <w:t>8</w:t>
            </w:r>
            <w:r>
              <w:rPr>
                <w:lang w:eastAsia="zh-CN"/>
              </w:rPr>
              <w:t>7.82</w:t>
            </w:r>
          </w:p>
        </w:tc>
      </w:tr>
      <w:tr w:rsidR="00A14030" w:rsidRPr="00A755F0" w14:paraId="250AA27B" w14:textId="77777777" w:rsidTr="00A14030">
        <w:trPr>
          <w:trHeight w:val="288"/>
          <w:jc w:val="center"/>
        </w:trPr>
        <w:tc>
          <w:tcPr>
            <w:tcW w:w="1560" w:type="dxa"/>
            <w:tcBorders>
              <w:bottom w:val="single" w:sz="12" w:space="0" w:color="000000"/>
            </w:tcBorders>
            <w:shd w:val="clear" w:color="auto" w:fill="auto"/>
          </w:tcPr>
          <w:p w14:paraId="61371F84" w14:textId="5DB04679" w:rsidR="00A14030" w:rsidRPr="00A755F0" w:rsidRDefault="00A14030" w:rsidP="00F462DB">
            <w:pPr>
              <w:pStyle w:val="2"/>
              <w:ind w:firstLine="0"/>
              <w:jc w:val="center"/>
              <w:rPr>
                <w:lang w:eastAsia="zh-CN"/>
              </w:rPr>
            </w:pPr>
            <w:r>
              <w:rPr>
                <w:lang w:eastAsia="zh-CN"/>
              </w:rPr>
              <w:t>After Augmentation</w:t>
            </w:r>
          </w:p>
        </w:tc>
        <w:tc>
          <w:tcPr>
            <w:tcW w:w="1321" w:type="dxa"/>
            <w:tcBorders>
              <w:bottom w:val="single" w:sz="12" w:space="0" w:color="000000"/>
            </w:tcBorders>
            <w:shd w:val="clear" w:color="auto" w:fill="auto"/>
          </w:tcPr>
          <w:p w14:paraId="1AC0FEF2" w14:textId="449480C6" w:rsidR="00A14030" w:rsidRPr="00A755F0" w:rsidRDefault="00A14030" w:rsidP="00F462DB">
            <w:pPr>
              <w:pStyle w:val="2"/>
              <w:ind w:firstLine="0"/>
              <w:jc w:val="center"/>
              <w:rPr>
                <w:rFonts w:hint="eastAsia"/>
                <w:lang w:eastAsia="zh-CN"/>
              </w:rPr>
            </w:pPr>
            <w:r>
              <w:rPr>
                <w:lang w:eastAsia="zh-CN"/>
              </w:rPr>
              <w:t>0.23</w:t>
            </w:r>
          </w:p>
        </w:tc>
        <w:tc>
          <w:tcPr>
            <w:tcW w:w="1397" w:type="dxa"/>
            <w:tcBorders>
              <w:bottom w:val="single" w:sz="12" w:space="0" w:color="000000"/>
            </w:tcBorders>
            <w:shd w:val="clear" w:color="auto" w:fill="auto"/>
          </w:tcPr>
          <w:p w14:paraId="40A56B1A" w14:textId="484C8343" w:rsidR="00A14030" w:rsidRPr="00A755F0" w:rsidRDefault="00A14030" w:rsidP="00A14030">
            <w:pPr>
              <w:pStyle w:val="2"/>
              <w:keepNext/>
              <w:ind w:firstLine="0"/>
              <w:jc w:val="center"/>
              <w:rPr>
                <w:rFonts w:hint="eastAsia"/>
                <w:lang w:eastAsia="zh-CN"/>
              </w:rPr>
            </w:pPr>
            <w:r>
              <w:rPr>
                <w:rFonts w:hint="eastAsia"/>
                <w:lang w:eastAsia="zh-CN"/>
              </w:rPr>
              <w:t>9</w:t>
            </w:r>
            <w:r>
              <w:rPr>
                <w:lang w:eastAsia="zh-CN"/>
              </w:rPr>
              <w:t>1.</w:t>
            </w:r>
            <w:r>
              <w:rPr>
                <w:lang w:eastAsia="zh-CN"/>
              </w:rPr>
              <w:t>19</w:t>
            </w:r>
          </w:p>
        </w:tc>
      </w:tr>
    </w:tbl>
    <w:p w14:paraId="7725E72B" w14:textId="27FA7789" w:rsidR="00A14030" w:rsidRDefault="00A14030" w:rsidP="00A14030">
      <w:pPr>
        <w:pStyle w:val="a9"/>
      </w:pPr>
      <w:r>
        <w:t xml:space="preserve">Table </w:t>
      </w:r>
      <w:r>
        <w:fldChar w:fldCharType="begin"/>
      </w:r>
      <w:r>
        <w:instrText xml:space="preserve"> SEQ Table \* ARABIC </w:instrText>
      </w:r>
      <w:r>
        <w:fldChar w:fldCharType="separate"/>
      </w:r>
      <w:r>
        <w:rPr>
          <w:noProof/>
        </w:rPr>
        <w:t>3</w:t>
      </w:r>
      <w:r>
        <w:fldChar w:fldCharType="end"/>
      </w:r>
      <w:r>
        <w:t xml:space="preserve"> Comparison of with/without Data Augmentation</w:t>
      </w:r>
    </w:p>
    <w:p w14:paraId="005D80CA" w14:textId="77777777" w:rsidR="00C64AAA" w:rsidRDefault="00C64AAA" w:rsidP="00C64AAA">
      <w:pPr>
        <w:rPr>
          <w:sz w:val="20"/>
          <w:szCs w:val="15"/>
          <w:lang w:eastAsia="zh-CN"/>
        </w:rPr>
      </w:pPr>
      <w:r w:rsidRPr="00C64AAA">
        <w:rPr>
          <w:rFonts w:hint="eastAsia"/>
          <w:sz w:val="20"/>
          <w:szCs w:val="15"/>
          <w:lang w:eastAsia="zh-CN"/>
        </w:rPr>
        <w:t>A</w:t>
      </w:r>
      <w:r w:rsidRPr="00C64AAA">
        <w:rPr>
          <w:sz w:val="20"/>
          <w:szCs w:val="15"/>
          <w:lang w:eastAsia="zh-CN"/>
        </w:rPr>
        <w:t>nalysis of data augmentation:</w:t>
      </w:r>
    </w:p>
    <w:p w14:paraId="33D77897" w14:textId="1F408A7C" w:rsidR="00C64AAA" w:rsidRPr="00C64AAA" w:rsidRDefault="00C64AAA" w:rsidP="00C64AAA">
      <w:pPr>
        <w:rPr>
          <w:rFonts w:hint="eastAsia"/>
          <w:i/>
          <w:iCs/>
          <w:sz w:val="20"/>
          <w:szCs w:val="15"/>
          <w:lang w:eastAsia="zh-CN"/>
        </w:rPr>
      </w:pPr>
      <w:r w:rsidRPr="00C64AAA">
        <w:rPr>
          <w:sz w:val="20"/>
          <w:szCs w:val="15"/>
          <w:lang w:eastAsia="zh-CN"/>
        </w:rPr>
        <w:t>Data augmentation significantly enhances neural network training by reducing test loss and improving accuracy.</w:t>
      </w:r>
      <w:r w:rsidRPr="00C64AAA">
        <w:rPr>
          <w:i/>
          <w:iCs/>
          <w:sz w:val="20"/>
          <w:szCs w:val="15"/>
          <w:lang w:eastAsia="zh-CN"/>
        </w:rPr>
        <w:t xml:space="preserve"> </w:t>
      </w:r>
    </w:p>
    <w:p w14:paraId="0B6DD743" w14:textId="2FDB43A4" w:rsidR="00613AF2" w:rsidRDefault="00A14030" w:rsidP="007D05B5">
      <w:pPr>
        <w:pStyle w:val="2"/>
        <w:ind w:firstLine="0"/>
        <w:rPr>
          <w:b/>
          <w:bCs/>
          <w:lang w:eastAsia="zh-CN"/>
        </w:rPr>
      </w:pPr>
      <w:r>
        <w:rPr>
          <w:b/>
          <w:bCs/>
          <w:lang w:eastAsia="zh-CN"/>
        </w:rPr>
        <w:t xml:space="preserve">5.1.5 </w:t>
      </w:r>
      <w:r w:rsidR="00613AF2">
        <w:rPr>
          <w:b/>
          <w:bCs/>
          <w:lang w:eastAsia="zh-CN"/>
        </w:rPr>
        <w:t>Prediction Results of CNN</w:t>
      </w:r>
    </w:p>
    <w:p w14:paraId="7665FA42" w14:textId="77777777" w:rsidR="00DA1EC3" w:rsidRDefault="00DA1EC3" w:rsidP="00DA1EC3">
      <w:pPr>
        <w:pStyle w:val="2"/>
        <w:keepNext/>
        <w:ind w:firstLine="0"/>
      </w:pPr>
      <w:r>
        <w:rPr>
          <w:b/>
          <w:bCs/>
          <w:noProof/>
          <w:lang w:eastAsia="zh-CN"/>
        </w:rPr>
        <w:drawing>
          <wp:inline distT="0" distB="0" distL="0" distR="0" wp14:anchorId="529AD30B" wp14:editId="482469CF">
            <wp:extent cx="3287612" cy="2628872"/>
            <wp:effectExtent l="0" t="0" r="8255" b="635"/>
            <wp:docPr id="13243184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6539" cy="2644006"/>
                    </a:xfrm>
                    <a:prstGeom prst="rect">
                      <a:avLst/>
                    </a:prstGeom>
                    <a:noFill/>
                    <a:ln>
                      <a:noFill/>
                    </a:ln>
                  </pic:spPr>
                </pic:pic>
              </a:graphicData>
            </a:graphic>
          </wp:inline>
        </w:drawing>
      </w:r>
    </w:p>
    <w:p w14:paraId="63A5CE9C" w14:textId="433315BE" w:rsidR="00DA1EC3" w:rsidRDefault="00DA1EC3" w:rsidP="00DA1EC3">
      <w:pPr>
        <w:pStyle w:val="a9"/>
        <w:rPr>
          <w:b w:val="0"/>
          <w:bCs w:val="0"/>
          <w:lang w:eastAsia="zh-CN"/>
        </w:rPr>
      </w:pPr>
      <w:r>
        <w:t xml:space="preserve">Fig. </w:t>
      </w:r>
      <w:r>
        <w:fldChar w:fldCharType="begin"/>
      </w:r>
      <w:r>
        <w:instrText xml:space="preserve"> SEQ Fig. \* ARABIC </w:instrText>
      </w:r>
      <w:r>
        <w:fldChar w:fldCharType="separate"/>
      </w:r>
      <w:r w:rsidR="003F20D5">
        <w:rPr>
          <w:noProof/>
        </w:rPr>
        <w:t>14</w:t>
      </w:r>
      <w:r>
        <w:fldChar w:fldCharType="end"/>
      </w:r>
      <w:r>
        <w:t xml:space="preserve"> Prediction of Pneumonia</w:t>
      </w:r>
    </w:p>
    <w:p w14:paraId="2C90FFC2" w14:textId="73EA635D" w:rsidR="00DA1EC3" w:rsidRDefault="00C64AAA" w:rsidP="007D05B5">
      <w:pPr>
        <w:pStyle w:val="2"/>
        <w:ind w:firstLine="0"/>
        <w:rPr>
          <w:lang w:eastAsia="zh-CN"/>
        </w:rPr>
      </w:pPr>
      <w:r w:rsidRPr="00C64AAA">
        <w:rPr>
          <w:lang w:eastAsia="zh-CN"/>
        </w:rPr>
        <w:t>Analysis of Prediction:</w:t>
      </w:r>
    </w:p>
    <w:p w14:paraId="18502ADE" w14:textId="65C136AA" w:rsidR="00E77E7C" w:rsidRDefault="00E77E7C" w:rsidP="007D05B5">
      <w:pPr>
        <w:pStyle w:val="2"/>
        <w:ind w:firstLine="0"/>
        <w:rPr>
          <w:lang w:eastAsia="zh-CN"/>
        </w:rPr>
      </w:pPr>
      <w:r>
        <w:rPr>
          <w:rFonts w:hint="eastAsia"/>
          <w:lang w:eastAsia="zh-CN"/>
        </w:rPr>
        <w:t>B</w:t>
      </w:r>
      <w:r>
        <w:rPr>
          <w:lang w:eastAsia="zh-CN"/>
        </w:rPr>
        <w:t>ased on the best performance model CNN, I randomly picked 20 images to show the prediction results.</w:t>
      </w:r>
    </w:p>
    <w:p w14:paraId="5BE8286F" w14:textId="77777777" w:rsidR="00C64AAA" w:rsidRPr="00C64AAA" w:rsidRDefault="00C64AAA" w:rsidP="007D05B5">
      <w:pPr>
        <w:pStyle w:val="2"/>
        <w:ind w:firstLine="0"/>
        <w:rPr>
          <w:lang w:eastAsia="zh-CN"/>
        </w:rPr>
      </w:pPr>
    </w:p>
    <w:p w14:paraId="1B687DDC" w14:textId="139DECC5" w:rsidR="00613AF2" w:rsidRPr="00613AF2" w:rsidRDefault="00613AF2" w:rsidP="007D05B5">
      <w:pPr>
        <w:pStyle w:val="2"/>
        <w:ind w:firstLine="0"/>
        <w:rPr>
          <w:rFonts w:hint="eastAsia"/>
          <w:b/>
          <w:bCs/>
          <w:lang w:eastAsia="zh-CN"/>
        </w:rPr>
      </w:pPr>
      <w:r w:rsidRPr="00613AF2">
        <w:rPr>
          <w:rFonts w:hint="eastAsia"/>
          <w:b/>
          <w:bCs/>
          <w:lang w:eastAsia="zh-CN"/>
        </w:rPr>
        <w:lastRenderedPageBreak/>
        <w:t>5</w:t>
      </w:r>
      <w:r w:rsidRPr="00613AF2">
        <w:rPr>
          <w:b/>
          <w:bCs/>
          <w:lang w:eastAsia="zh-CN"/>
        </w:rPr>
        <w:t xml:space="preserve">.2 </w:t>
      </w:r>
      <w:r>
        <w:rPr>
          <w:b/>
          <w:bCs/>
          <w:lang w:eastAsia="zh-CN"/>
        </w:rPr>
        <w:t xml:space="preserve">Task B: </w:t>
      </w:r>
      <w:r w:rsidRPr="00613AF2">
        <w:rPr>
          <w:b/>
          <w:bCs/>
        </w:rPr>
        <w:t>Colorectal Tissue Classification --Multi-classification</w:t>
      </w:r>
    </w:p>
    <w:p w14:paraId="16D9B4F7" w14:textId="77777777" w:rsidR="007D05B5" w:rsidRDefault="007D05B5" w:rsidP="007D05B5">
      <w:pPr>
        <w:jc w:val="both"/>
        <w:rPr>
          <w:sz w:val="20"/>
        </w:rPr>
      </w:pPr>
    </w:p>
    <w:p w14:paraId="39001C42" w14:textId="77777777" w:rsidR="007D05B5" w:rsidRDefault="007D05B5" w:rsidP="007D05B5">
      <w:pPr>
        <w:jc w:val="center"/>
        <w:rPr>
          <w:b/>
          <w:caps/>
          <w:sz w:val="20"/>
        </w:rPr>
      </w:pPr>
      <w:r>
        <w:rPr>
          <w:b/>
          <w:caps/>
          <w:sz w:val="20"/>
        </w:rPr>
        <w:t xml:space="preserve">6. </w:t>
      </w:r>
      <w:r w:rsidRPr="003947C5">
        <w:rPr>
          <w:b/>
          <w:caps/>
          <w:sz w:val="20"/>
        </w:rPr>
        <w:t>Conclusion</w:t>
      </w:r>
    </w:p>
    <w:p w14:paraId="5448D01D" w14:textId="77777777" w:rsidR="007D05B5" w:rsidRDefault="007D05B5" w:rsidP="007D05B5">
      <w:pPr>
        <w:jc w:val="both"/>
        <w:rPr>
          <w:sz w:val="20"/>
        </w:rPr>
      </w:pPr>
    </w:p>
    <w:p w14:paraId="0864D4F6" w14:textId="77777777" w:rsidR="007D05B5" w:rsidRDefault="007D05B5" w:rsidP="007D05B5">
      <w:pPr>
        <w:jc w:val="both"/>
        <w:rPr>
          <w:sz w:val="20"/>
        </w:rPr>
      </w:pPr>
      <w:r w:rsidRPr="003947C5">
        <w:rPr>
          <w:sz w:val="20"/>
        </w:rPr>
        <w:t>This last section summarizes the findings and suggests directions for future improvements.</w:t>
      </w:r>
    </w:p>
    <w:p w14:paraId="1F4A8E7A" w14:textId="77777777" w:rsidR="007D05B5" w:rsidRDefault="007D05B5" w:rsidP="007D05B5">
      <w:pPr>
        <w:jc w:val="both"/>
        <w:rPr>
          <w:sz w:val="20"/>
        </w:rPr>
      </w:pPr>
      <w:r>
        <w:rPr>
          <w:rFonts w:hint="eastAsia"/>
          <w:sz w:val="20"/>
          <w:lang w:eastAsia="zh-CN"/>
        </w:rPr>
        <w:t>K</w:t>
      </w:r>
      <w:r>
        <w:rPr>
          <w:sz w:val="20"/>
          <w:lang w:eastAsia="zh-CN"/>
        </w:rPr>
        <w:t>NN boundries -overfitting</w:t>
      </w:r>
    </w:p>
    <w:p w14:paraId="0A489F23" w14:textId="77777777" w:rsidR="007D05B5" w:rsidRDefault="007D05B5" w:rsidP="007D05B5">
      <w:pPr>
        <w:jc w:val="center"/>
        <w:rPr>
          <w:b/>
          <w:caps/>
          <w:sz w:val="20"/>
        </w:rPr>
      </w:pPr>
      <w:r>
        <w:rPr>
          <w:b/>
          <w:caps/>
          <w:sz w:val="20"/>
        </w:rPr>
        <w:t>7. References</w:t>
      </w:r>
    </w:p>
    <w:p w14:paraId="1F0DB9C3" w14:textId="77777777" w:rsidR="007D05B5" w:rsidRDefault="007D05B5" w:rsidP="007D05B5">
      <w:pPr>
        <w:jc w:val="both"/>
        <w:rPr>
          <w:sz w:val="20"/>
        </w:rPr>
      </w:pPr>
    </w:p>
    <w:p w14:paraId="6C9C4295" w14:textId="77777777" w:rsidR="007D05B5" w:rsidRDefault="007D05B5" w:rsidP="007D05B5">
      <w:pPr>
        <w:jc w:val="both"/>
        <w:rPr>
          <w:sz w:val="18"/>
        </w:rPr>
      </w:pPr>
      <w:r>
        <w:rPr>
          <w:sz w:val="18"/>
        </w:rPr>
        <w:t xml:space="preserve">[1] A.B. Smith, C.D. Jones, and E.F. Roberts, “Article Title,” </w:t>
      </w:r>
      <w:r>
        <w:rPr>
          <w:i/>
          <w:sz w:val="18"/>
        </w:rPr>
        <w:t>Journal</w:t>
      </w:r>
      <w:r>
        <w:rPr>
          <w:sz w:val="18"/>
        </w:rPr>
        <w:t>, Publisher, Location, pp. 1-10, Date.</w:t>
      </w:r>
    </w:p>
    <w:p w14:paraId="41B338AD" w14:textId="77777777" w:rsidR="007D05B5" w:rsidRDefault="007D05B5" w:rsidP="007D05B5">
      <w:pPr>
        <w:jc w:val="both"/>
        <w:rPr>
          <w:sz w:val="18"/>
          <w:lang w:eastAsia="zh-CN"/>
        </w:rPr>
      </w:pPr>
      <w:r>
        <w:rPr>
          <w:rFonts w:hint="eastAsia"/>
          <w:sz w:val="18"/>
          <w:lang w:eastAsia="zh-CN"/>
        </w:rPr>
        <w:t>F</w:t>
      </w:r>
      <w:r>
        <w:rPr>
          <w:sz w:val="18"/>
          <w:lang w:eastAsia="zh-CN"/>
        </w:rPr>
        <w:t xml:space="preserve">ig 9 </w:t>
      </w:r>
      <w:r>
        <w:rPr>
          <w:rFonts w:hint="eastAsia"/>
          <w:sz w:val="18"/>
          <w:lang w:eastAsia="zh-CN"/>
        </w:rPr>
        <w:t>source</w:t>
      </w:r>
      <w:r>
        <w:rPr>
          <w:rFonts w:hint="eastAsia"/>
          <w:sz w:val="18"/>
          <w:lang w:eastAsia="zh-CN"/>
        </w:rPr>
        <w:t>：</w:t>
      </w:r>
      <w:r>
        <w:rPr>
          <w:rFonts w:hint="eastAsia"/>
          <w:sz w:val="18"/>
          <w:lang w:eastAsia="zh-CN"/>
        </w:rPr>
        <w:t xml:space="preserve"> </w:t>
      </w:r>
      <w:r w:rsidRPr="00613DCA">
        <w:rPr>
          <w:sz w:val="18"/>
          <w:lang w:eastAsia="zh-CN"/>
        </w:rPr>
        <w:t>https://www.researchgate.net/figure/The-balance-between-the-width-of-the-margin-and-penalties-for-margin-violations-is_fig1_321554029</w:t>
      </w:r>
    </w:p>
    <w:p w14:paraId="13922A14" w14:textId="77777777" w:rsidR="007D05B5" w:rsidRPr="00613DCA" w:rsidRDefault="007D05B5" w:rsidP="007D05B5">
      <w:pPr>
        <w:ind w:firstLine="200"/>
        <w:jc w:val="both"/>
        <w:rPr>
          <w:sz w:val="20"/>
        </w:rPr>
      </w:pPr>
      <w:r w:rsidRPr="00CB2897">
        <w:rPr>
          <w:sz w:val="20"/>
        </w:rPr>
        <w:t xml:space="preserve">A citation example is given here </w:t>
      </w:r>
      <w:r>
        <w:rPr>
          <w:sz w:val="20"/>
        </w:rPr>
        <w:t>[1]</w:t>
      </w:r>
      <w:r w:rsidRPr="00CB2897">
        <w:rPr>
          <w:sz w:val="20"/>
        </w:rPr>
        <w:t>.</w:t>
      </w:r>
      <w:r>
        <w:rPr>
          <w:sz w:val="20"/>
        </w:rPr>
        <w:t xml:space="preserve"> </w:t>
      </w:r>
      <w:r>
        <w:rPr>
          <w:rFonts w:hint="eastAsia"/>
          <w:sz w:val="20"/>
          <w:lang w:eastAsia="zh-CN"/>
        </w:rPr>
        <w:t>Use</w:t>
      </w:r>
      <w:r>
        <w:rPr>
          <w:sz w:val="20"/>
        </w:rPr>
        <w:t xml:space="preserve"> IEEE citation format.</w:t>
      </w:r>
    </w:p>
    <w:p w14:paraId="4B3CD2DA" w14:textId="77777777" w:rsidR="00070E45" w:rsidRDefault="00070E45"/>
    <w:sectPr w:rsidR="00070E45">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1FA9A" w14:textId="77777777" w:rsidR="0078605A" w:rsidRDefault="0078605A" w:rsidP="007D05B5">
      <w:pPr>
        <w:spacing w:before="0" w:after="0"/>
      </w:pPr>
      <w:r>
        <w:separator/>
      </w:r>
    </w:p>
  </w:endnote>
  <w:endnote w:type="continuationSeparator" w:id="0">
    <w:p w14:paraId="48E84E85" w14:textId="77777777" w:rsidR="0078605A" w:rsidRDefault="0078605A" w:rsidP="007D05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F365" w14:textId="77777777" w:rsidR="0078605A" w:rsidRDefault="0078605A" w:rsidP="007D05B5">
      <w:pPr>
        <w:spacing w:before="0" w:after="0"/>
      </w:pPr>
      <w:r>
        <w:separator/>
      </w:r>
    </w:p>
  </w:footnote>
  <w:footnote w:type="continuationSeparator" w:id="0">
    <w:p w14:paraId="5B4915FA" w14:textId="77777777" w:rsidR="0078605A" w:rsidRDefault="0078605A" w:rsidP="007D05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F1D"/>
    <w:multiLevelType w:val="hybridMultilevel"/>
    <w:tmpl w:val="DBEA3D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21584A"/>
    <w:multiLevelType w:val="hybridMultilevel"/>
    <w:tmpl w:val="47528082"/>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DE2895"/>
    <w:multiLevelType w:val="hybridMultilevel"/>
    <w:tmpl w:val="3D6EF3C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FD35EFC"/>
    <w:multiLevelType w:val="hybridMultilevel"/>
    <w:tmpl w:val="4B08FC4A"/>
    <w:lvl w:ilvl="0" w:tplc="04090001">
      <w:start w:val="1"/>
      <w:numFmt w:val="bullet"/>
      <w:lvlText w:val=""/>
      <w:lvlJc w:val="left"/>
      <w:pPr>
        <w:ind w:left="540" w:hanging="440"/>
      </w:pPr>
      <w:rPr>
        <w:rFonts w:ascii="Wingdings" w:hAnsi="Wingdings" w:hint="default"/>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4" w15:restartNumberingAfterBreak="0">
    <w:nsid w:val="44D677F8"/>
    <w:multiLevelType w:val="hybridMultilevel"/>
    <w:tmpl w:val="4752808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582252994">
    <w:abstractNumId w:val="3"/>
  </w:num>
  <w:num w:numId="2" w16cid:durableId="821892276">
    <w:abstractNumId w:val="0"/>
  </w:num>
  <w:num w:numId="3" w16cid:durableId="822085675">
    <w:abstractNumId w:val="1"/>
  </w:num>
  <w:num w:numId="4" w16cid:durableId="781463908">
    <w:abstractNumId w:val="4"/>
  </w:num>
  <w:num w:numId="5" w16cid:durableId="300380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92"/>
    <w:rsid w:val="00070E45"/>
    <w:rsid w:val="000C240A"/>
    <w:rsid w:val="003F20D5"/>
    <w:rsid w:val="005F5436"/>
    <w:rsid w:val="00613AF2"/>
    <w:rsid w:val="00706592"/>
    <w:rsid w:val="0078605A"/>
    <w:rsid w:val="007D05B5"/>
    <w:rsid w:val="00A14030"/>
    <w:rsid w:val="00A64729"/>
    <w:rsid w:val="00BA191F"/>
    <w:rsid w:val="00C64AAA"/>
    <w:rsid w:val="00DA1EC3"/>
    <w:rsid w:val="00E77E7C"/>
    <w:rsid w:val="00E92B1A"/>
    <w:rsid w:val="00FB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27B17"/>
  <w15:chartTrackingRefBased/>
  <w15:docId w15:val="{A8BF387B-C284-4322-9A27-AD86E766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5B5"/>
    <w:pPr>
      <w:spacing w:before="120" w:after="120"/>
    </w:pPr>
    <w:rPr>
      <w:rFonts w:ascii="Times New Roman" w:eastAsia="等线" w:hAnsi="Times New Roman" w:cs="Times New Roman"/>
      <w:kern w:val="0"/>
      <w:sz w:val="24"/>
      <w:szCs w:val="20"/>
      <w:lang w:eastAsia="en-US"/>
    </w:rPr>
  </w:style>
  <w:style w:type="paragraph" w:styleId="4">
    <w:name w:val="heading 4"/>
    <w:basedOn w:val="a"/>
    <w:next w:val="a"/>
    <w:link w:val="40"/>
    <w:qFormat/>
    <w:rsid w:val="007D05B5"/>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5B5"/>
    <w:pPr>
      <w:tabs>
        <w:tab w:val="center" w:pos="4153"/>
        <w:tab w:val="right" w:pos="8306"/>
      </w:tabs>
      <w:snapToGrid w:val="0"/>
      <w:jc w:val="center"/>
    </w:pPr>
    <w:rPr>
      <w:sz w:val="18"/>
      <w:szCs w:val="18"/>
    </w:rPr>
  </w:style>
  <w:style w:type="character" w:customStyle="1" w:styleId="a4">
    <w:name w:val="页眉 字符"/>
    <w:basedOn w:val="a0"/>
    <w:link w:val="a3"/>
    <w:uiPriority w:val="99"/>
    <w:rsid w:val="007D05B5"/>
    <w:rPr>
      <w:sz w:val="18"/>
      <w:szCs w:val="18"/>
    </w:rPr>
  </w:style>
  <w:style w:type="paragraph" w:styleId="a5">
    <w:name w:val="footer"/>
    <w:basedOn w:val="a"/>
    <w:link w:val="a6"/>
    <w:uiPriority w:val="99"/>
    <w:unhideWhenUsed/>
    <w:rsid w:val="007D05B5"/>
    <w:pPr>
      <w:tabs>
        <w:tab w:val="center" w:pos="4153"/>
        <w:tab w:val="right" w:pos="8306"/>
      </w:tabs>
      <w:snapToGrid w:val="0"/>
    </w:pPr>
    <w:rPr>
      <w:sz w:val="18"/>
      <w:szCs w:val="18"/>
    </w:rPr>
  </w:style>
  <w:style w:type="character" w:customStyle="1" w:styleId="a6">
    <w:name w:val="页脚 字符"/>
    <w:basedOn w:val="a0"/>
    <w:link w:val="a5"/>
    <w:uiPriority w:val="99"/>
    <w:rsid w:val="007D05B5"/>
    <w:rPr>
      <w:sz w:val="18"/>
      <w:szCs w:val="18"/>
    </w:rPr>
  </w:style>
  <w:style w:type="character" w:customStyle="1" w:styleId="40">
    <w:name w:val="标题 4 字符"/>
    <w:basedOn w:val="a0"/>
    <w:link w:val="4"/>
    <w:rsid w:val="007D05B5"/>
    <w:rPr>
      <w:rFonts w:ascii="Times New Roman" w:eastAsia="等线" w:hAnsi="Times New Roman" w:cs="Times New Roman"/>
      <w:b/>
      <w:caps/>
      <w:kern w:val="0"/>
      <w:sz w:val="24"/>
      <w:szCs w:val="20"/>
      <w:lang w:eastAsia="en-US"/>
    </w:rPr>
  </w:style>
  <w:style w:type="paragraph" w:styleId="a7">
    <w:name w:val="Body Text Indent"/>
    <w:basedOn w:val="a"/>
    <w:link w:val="a8"/>
    <w:semiHidden/>
    <w:rsid w:val="007D05B5"/>
    <w:pPr>
      <w:ind w:firstLine="245"/>
      <w:jc w:val="both"/>
    </w:pPr>
    <w:rPr>
      <w:i/>
      <w:sz w:val="20"/>
    </w:rPr>
  </w:style>
  <w:style w:type="character" w:customStyle="1" w:styleId="a8">
    <w:name w:val="正文文本缩进 字符"/>
    <w:basedOn w:val="a0"/>
    <w:link w:val="a7"/>
    <w:semiHidden/>
    <w:rsid w:val="007D05B5"/>
    <w:rPr>
      <w:rFonts w:ascii="Times New Roman" w:eastAsia="等线" w:hAnsi="Times New Roman" w:cs="Times New Roman"/>
      <w:i/>
      <w:kern w:val="0"/>
      <w:sz w:val="20"/>
      <w:szCs w:val="20"/>
      <w:lang w:eastAsia="en-US"/>
    </w:rPr>
  </w:style>
  <w:style w:type="paragraph" w:styleId="2">
    <w:name w:val="Body Text Indent 2"/>
    <w:basedOn w:val="a"/>
    <w:link w:val="20"/>
    <w:semiHidden/>
    <w:rsid w:val="007D05B5"/>
    <w:pPr>
      <w:ind w:firstLine="245"/>
      <w:jc w:val="both"/>
    </w:pPr>
    <w:rPr>
      <w:sz w:val="20"/>
    </w:rPr>
  </w:style>
  <w:style w:type="character" w:customStyle="1" w:styleId="20">
    <w:name w:val="正文文本缩进 2 字符"/>
    <w:basedOn w:val="a0"/>
    <w:link w:val="2"/>
    <w:semiHidden/>
    <w:rsid w:val="007D05B5"/>
    <w:rPr>
      <w:rFonts w:ascii="Times New Roman" w:eastAsia="等线" w:hAnsi="Times New Roman" w:cs="Times New Roman"/>
      <w:kern w:val="0"/>
      <w:sz w:val="20"/>
      <w:szCs w:val="20"/>
      <w:lang w:eastAsia="en-US"/>
    </w:rPr>
  </w:style>
  <w:style w:type="paragraph" w:styleId="3">
    <w:name w:val="Body Text Indent 3"/>
    <w:basedOn w:val="a"/>
    <w:link w:val="30"/>
    <w:semiHidden/>
    <w:rsid w:val="007D05B5"/>
    <w:pPr>
      <w:ind w:firstLine="270"/>
      <w:jc w:val="both"/>
    </w:pPr>
    <w:rPr>
      <w:sz w:val="20"/>
    </w:rPr>
  </w:style>
  <w:style w:type="character" w:customStyle="1" w:styleId="30">
    <w:name w:val="正文文本缩进 3 字符"/>
    <w:basedOn w:val="a0"/>
    <w:link w:val="3"/>
    <w:semiHidden/>
    <w:rsid w:val="007D05B5"/>
    <w:rPr>
      <w:rFonts w:ascii="Times New Roman" w:eastAsia="等线" w:hAnsi="Times New Roman" w:cs="Times New Roman"/>
      <w:kern w:val="0"/>
      <w:sz w:val="20"/>
      <w:szCs w:val="20"/>
      <w:lang w:eastAsia="en-US"/>
    </w:rPr>
  </w:style>
  <w:style w:type="paragraph" w:styleId="a9">
    <w:name w:val="caption"/>
    <w:basedOn w:val="a"/>
    <w:next w:val="a"/>
    <w:qFormat/>
    <w:rsid w:val="007D05B5"/>
    <w:pPr>
      <w:jc w:val="center"/>
    </w:pPr>
    <w:rPr>
      <w:b/>
      <w:bCs/>
      <w:sz w:val="15"/>
    </w:rPr>
  </w:style>
  <w:style w:type="paragraph" w:styleId="aa">
    <w:name w:val="List Paragraph"/>
    <w:basedOn w:val="a"/>
    <w:uiPriority w:val="34"/>
    <w:qFormat/>
    <w:rsid w:val="007D05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5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2894</Words>
  <Characters>16502</Characters>
  <Application>Microsoft Office Word</Application>
  <DocSecurity>0</DocSecurity>
  <Lines>137</Lines>
  <Paragraphs>38</Paragraphs>
  <ScaleCrop>false</ScaleCrop>
  <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Zhou</dc:creator>
  <cp:keywords/>
  <dc:description/>
  <cp:lastModifiedBy>Yuanyuan Zhou</cp:lastModifiedBy>
  <cp:revision>5</cp:revision>
  <dcterms:created xsi:type="dcterms:W3CDTF">2023-12-17T20:24:00Z</dcterms:created>
  <dcterms:modified xsi:type="dcterms:W3CDTF">2023-12-17T21:31:00Z</dcterms:modified>
</cp:coreProperties>
</file>