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8AF5" w14:textId="77777777" w:rsidR="00AD627F" w:rsidRDefault="00AD627F" w:rsidP="00AD627F">
      <w:pPr>
        <w:pStyle w:val="Titel"/>
        <w:jc w:val="center"/>
      </w:pPr>
    </w:p>
    <w:p w14:paraId="455DABBA" w14:textId="6DE8596A" w:rsidR="00AD627F" w:rsidRPr="00AB6350" w:rsidRDefault="00AD627F" w:rsidP="00AD627F">
      <w:pPr>
        <w:pStyle w:val="Titel"/>
        <w:jc w:val="center"/>
        <w:rPr>
          <w:sz w:val="72"/>
          <w:szCs w:val="72"/>
        </w:rPr>
      </w:pPr>
      <w:r w:rsidRPr="00AB6350">
        <w:rPr>
          <w:sz w:val="72"/>
          <w:szCs w:val="72"/>
        </w:rPr>
        <w:t>S6</w:t>
      </w:r>
      <w:r>
        <w:rPr>
          <w:sz w:val="72"/>
          <w:szCs w:val="72"/>
        </w:rPr>
        <w:t xml:space="preserve"> </w:t>
      </w:r>
      <w:r w:rsidR="00C168B3">
        <w:rPr>
          <w:sz w:val="72"/>
          <w:szCs w:val="72"/>
        </w:rPr>
        <w:t>Research report</w:t>
      </w:r>
    </w:p>
    <w:p w14:paraId="3591C66D" w14:textId="77777777" w:rsidR="00AD627F" w:rsidRDefault="00AD627F" w:rsidP="00AD627F">
      <w:pPr>
        <w:jc w:val="center"/>
      </w:pPr>
      <w:r>
        <w:t>Jordy Walraven</w:t>
      </w:r>
    </w:p>
    <w:p w14:paraId="347624DB" w14:textId="77777777" w:rsidR="00AD627F" w:rsidRDefault="00AD627F" w:rsidP="00AD627F">
      <w:pPr>
        <w:jc w:val="center"/>
      </w:pPr>
    </w:p>
    <w:p w14:paraId="3370B68F" w14:textId="77777777" w:rsidR="00AD627F" w:rsidRPr="00AB6350" w:rsidRDefault="00AD627F" w:rsidP="00AD627F">
      <w:pPr>
        <w:jc w:val="center"/>
      </w:pPr>
      <w:r>
        <w:rPr>
          <w:noProof/>
        </w:rPr>
        <w:drawing>
          <wp:inline distT="0" distB="0" distL="0" distR="0" wp14:anchorId="224D9628" wp14:editId="158632B5">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06184CFE"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6D4E52DC"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70CDB0AA"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1DFF5595" w14:textId="77777777" w:rsidR="00AD627F" w:rsidRPr="00AB6350" w:rsidRDefault="00AD627F" w:rsidP="00AD627F">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678"/>
        <w:gridCol w:w="5328"/>
        <w:gridCol w:w="1272"/>
      </w:tblGrid>
      <w:tr w:rsidR="00AD627F" w:rsidRPr="00AB6350" w14:paraId="49CF7690" w14:textId="77777777" w:rsidTr="00A72AB9">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6782F74A"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655BAA2"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1E5B025"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3A3465F" w14:textId="77777777" w:rsidR="00AD627F" w:rsidRPr="00AB6350" w:rsidRDefault="00AD627F" w:rsidP="00A72AB9">
            <w:pPr>
              <w:rPr>
                <w:lang w:val="en-GB" w:eastAsia="nl-NL"/>
              </w:rPr>
            </w:pPr>
            <w:r>
              <w:rPr>
                <w:lang w:val="en-GB" w:eastAsia="nl-NL"/>
              </w:rPr>
              <w:t>Date</w:t>
            </w:r>
          </w:p>
        </w:tc>
      </w:tr>
      <w:tr w:rsidR="00AD627F" w:rsidRPr="00AB6350" w14:paraId="5D577D8A" w14:textId="77777777" w:rsidTr="00A72AB9">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37045A2A" w14:textId="77777777" w:rsidR="00AD627F" w:rsidRPr="00AB6350" w:rsidRDefault="00AD627F" w:rsidP="00A72AB9">
            <w:pPr>
              <w:jc w:val="center"/>
            </w:pPr>
            <w:r w:rsidRPr="00AB6350">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3D03CDA8" w14:textId="77777777" w:rsidR="00AD627F" w:rsidRPr="00AB6350" w:rsidRDefault="00AD627F" w:rsidP="00A72AB9">
            <w:r w:rsidRPr="00AB6350">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55F57C0C" w14:textId="46761BD0" w:rsidR="00AD627F" w:rsidRPr="00AB6350" w:rsidRDefault="00AD627F" w:rsidP="00A72AB9">
            <w:pPr>
              <w:rPr>
                <w:rFonts w:ascii="Times New Roman" w:hAnsi="Times New Roman" w:cs="Times New Roman"/>
                <w:sz w:val="24"/>
                <w:szCs w:val="24"/>
                <w:lang w:eastAsia="nl-NL"/>
              </w:rPr>
            </w:pPr>
            <w:r>
              <w:rPr>
                <w:lang w:val="en-GB" w:eastAsia="nl-NL"/>
              </w:rPr>
              <w:t>Setup first research question</w:t>
            </w:r>
          </w:p>
        </w:tc>
        <w:tc>
          <w:tcPr>
            <w:tcW w:w="1283" w:type="dxa"/>
            <w:tcBorders>
              <w:top w:val="single" w:sz="6" w:space="0" w:color="000000"/>
              <w:left w:val="single" w:sz="6" w:space="0" w:color="000000"/>
              <w:bottom w:val="single" w:sz="6" w:space="0" w:color="000000"/>
              <w:right w:val="single" w:sz="6" w:space="0" w:color="000000"/>
            </w:tcBorders>
          </w:tcPr>
          <w:p w14:paraId="45A4C647" w14:textId="60280EFD" w:rsidR="00AD627F" w:rsidRDefault="00AD627F" w:rsidP="00A72AB9">
            <w:pPr>
              <w:rPr>
                <w:lang w:val="en-GB" w:eastAsia="nl-NL"/>
              </w:rPr>
            </w:pPr>
            <w:r>
              <w:rPr>
                <w:lang w:val="en-GB" w:eastAsia="nl-NL"/>
              </w:rPr>
              <w:t>28-3-2024</w:t>
            </w:r>
          </w:p>
        </w:tc>
      </w:tr>
    </w:tbl>
    <w:p w14:paraId="0077F89E" w14:textId="77777777" w:rsidR="00AD627F" w:rsidRPr="00AB6350" w:rsidRDefault="00AD627F" w:rsidP="00AD627F">
      <w:pPr>
        <w:rPr>
          <w:rFonts w:ascii="Segoe UI" w:hAnsi="Segoe UI" w:cs="Segoe UI"/>
          <w:sz w:val="18"/>
          <w:szCs w:val="18"/>
          <w:lang w:eastAsia="nl-NL"/>
        </w:rPr>
      </w:pPr>
      <w:r w:rsidRPr="00AB6350">
        <w:rPr>
          <w:lang w:eastAsia="nl-NL"/>
        </w:rPr>
        <w:t> </w:t>
      </w:r>
      <w:r w:rsidRPr="00AB6350">
        <w:rPr>
          <w:lang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678"/>
        <w:gridCol w:w="5328"/>
        <w:gridCol w:w="1272"/>
      </w:tblGrid>
      <w:tr w:rsidR="00AD627F" w:rsidRPr="00AB6350" w14:paraId="5B909E43" w14:textId="77777777" w:rsidTr="00A72AB9">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58984F1"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57BDC63A"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266A78A6"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5DA344BB" w14:textId="77777777" w:rsidR="00AD627F" w:rsidRPr="00AB6350" w:rsidRDefault="00AD627F" w:rsidP="00A72AB9">
            <w:pPr>
              <w:rPr>
                <w:lang w:val="en-GB" w:eastAsia="nl-NL"/>
              </w:rPr>
            </w:pPr>
            <w:r>
              <w:rPr>
                <w:lang w:val="en-GB" w:eastAsia="nl-NL"/>
              </w:rPr>
              <w:t>Date</w:t>
            </w:r>
          </w:p>
        </w:tc>
      </w:tr>
      <w:tr w:rsidR="00AD627F" w:rsidRPr="00AB6350" w14:paraId="1D3AC24A" w14:textId="77777777" w:rsidTr="00A72AB9">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5614527F" w14:textId="77777777" w:rsidR="00AD627F" w:rsidRPr="00AB6350" w:rsidRDefault="00AD627F" w:rsidP="00A72AB9">
            <w:pPr>
              <w:jc w:val="center"/>
              <w:rPr>
                <w:rFonts w:ascii="Times New Roman" w:hAnsi="Times New Roman" w:cs="Times New Roman"/>
                <w:sz w:val="24"/>
                <w:szCs w:val="24"/>
                <w:lang w:eastAsia="nl-NL"/>
              </w:rPr>
            </w:pPr>
            <w:r>
              <w:rPr>
                <w:rFonts w:ascii="Times New Roman" w:hAnsi="Times New Roman" w:cs="Times New Roman"/>
                <w:sz w:val="24"/>
                <w:szCs w:val="24"/>
                <w:lang w:eastAsia="nl-NL"/>
              </w:rPr>
              <w:t>1</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64ADAA07"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Fontys Teacher</w:t>
            </w:r>
            <w:r>
              <w:rPr>
                <w:lang w:val="en-GB" w:eastAsia="nl-NL"/>
              </w:rPr>
              <w:t>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7560AADA" w14:textId="77777777" w:rsidR="00AD627F" w:rsidRPr="00AD627F" w:rsidRDefault="00AD627F" w:rsidP="00A72AB9">
            <w:pPr>
              <w:rPr>
                <w:lang w:val="en-GB" w:eastAsia="nl-NL"/>
              </w:rPr>
            </w:pPr>
            <w:r w:rsidRPr="00AD627F">
              <w:rPr>
                <w:lang w:val="en-GB" w:eastAsia="nl-NL"/>
              </w:rPr>
              <w:t xml:space="preserve"> </w:t>
            </w:r>
            <w:r w:rsidRPr="00AB6350">
              <w:rPr>
                <w:lang w:val="en-GB" w:eastAsia="nl-NL"/>
              </w:rPr>
              <w:t>First portfolio delivery</w:t>
            </w:r>
          </w:p>
        </w:tc>
        <w:tc>
          <w:tcPr>
            <w:tcW w:w="1283" w:type="dxa"/>
            <w:tcBorders>
              <w:top w:val="single" w:sz="6" w:space="0" w:color="000000"/>
              <w:left w:val="single" w:sz="6" w:space="0" w:color="000000"/>
              <w:bottom w:val="single" w:sz="6" w:space="0" w:color="000000"/>
              <w:right w:val="single" w:sz="6" w:space="0" w:color="000000"/>
            </w:tcBorders>
          </w:tcPr>
          <w:p w14:paraId="18876502" w14:textId="75B3C849" w:rsidR="00AD627F" w:rsidRPr="00AD627F" w:rsidRDefault="00AD627F" w:rsidP="00A72AB9">
            <w:pPr>
              <w:rPr>
                <w:lang w:val="en-GB" w:eastAsia="nl-NL"/>
              </w:rPr>
            </w:pPr>
            <w:r w:rsidRPr="00AD627F">
              <w:rPr>
                <w:lang w:val="en-GB" w:eastAsia="nl-NL"/>
              </w:rPr>
              <w:t>14-4-2024</w:t>
            </w:r>
          </w:p>
        </w:tc>
      </w:tr>
    </w:tbl>
    <w:p w14:paraId="723C4C13" w14:textId="77777777" w:rsidR="00AD627F" w:rsidRPr="00AB6350" w:rsidRDefault="00AD627F" w:rsidP="00AD627F">
      <w:pPr>
        <w:rPr>
          <w:rFonts w:ascii="Segoe UI" w:hAnsi="Segoe UI" w:cs="Segoe UI"/>
          <w:sz w:val="18"/>
          <w:szCs w:val="18"/>
          <w:lang w:eastAsia="nl-NL"/>
        </w:rPr>
      </w:pPr>
      <w:r w:rsidRPr="00AB6350">
        <w:rPr>
          <w:lang w:eastAsia="nl-NL"/>
        </w:rPr>
        <w:t> </w:t>
      </w:r>
    </w:p>
    <w:p w14:paraId="0E3F61C7" w14:textId="77777777" w:rsidR="00AD627F" w:rsidRDefault="00AD627F" w:rsidP="00AD627F"/>
    <w:p w14:paraId="3096BFEC" w14:textId="77777777" w:rsidR="00AD627F" w:rsidRPr="00BB45EA" w:rsidRDefault="00AD627F" w:rsidP="00AD627F"/>
    <w:p w14:paraId="4340E5A4" w14:textId="77777777" w:rsidR="00412592" w:rsidRDefault="00412592" w:rsidP="00412592"/>
    <w:sdt>
      <w:sdtPr>
        <w:rPr>
          <w:rFonts w:ascii="Arial" w:eastAsiaTheme="minorHAnsi" w:hAnsi="Arial" w:cs="Arial"/>
          <w:color w:val="auto"/>
          <w:kern w:val="2"/>
          <w:sz w:val="22"/>
          <w:szCs w:val="22"/>
          <w:lang w:val="en-US" w:eastAsia="en-US"/>
          <w14:ligatures w14:val="standardContextual"/>
        </w:rPr>
        <w:id w:val="-1603251330"/>
        <w:docPartObj>
          <w:docPartGallery w:val="Table of Contents"/>
          <w:docPartUnique/>
        </w:docPartObj>
      </w:sdtPr>
      <w:sdtEndPr>
        <w:rPr>
          <w:b/>
          <w:bCs/>
        </w:rPr>
      </w:sdtEndPr>
      <w:sdtContent>
        <w:p w14:paraId="20701140" w14:textId="45C50561" w:rsidR="00412592" w:rsidRPr="00006E08" w:rsidRDefault="00006E08">
          <w:pPr>
            <w:pStyle w:val="Kopvaninhoudsopgave"/>
            <w:rPr>
              <w:rStyle w:val="Kop1Char"/>
              <w:color w:val="auto"/>
            </w:rPr>
          </w:pPr>
          <w:r>
            <w:rPr>
              <w:rStyle w:val="Kop1Char"/>
              <w:color w:val="auto"/>
            </w:rPr>
            <w:t>Table of Contents</w:t>
          </w:r>
        </w:p>
        <w:p w14:paraId="1866F5E3" w14:textId="06ED1FCC" w:rsidR="00D14E20" w:rsidRDefault="00412592">
          <w:pPr>
            <w:pStyle w:val="Inhopg1"/>
            <w:tabs>
              <w:tab w:val="right" w:leader="dot" w:pos="9016"/>
            </w:tabs>
            <w:rPr>
              <w:rFonts w:asciiTheme="minorHAnsi" w:eastAsiaTheme="minorEastAsia" w:hAnsiTheme="minorHAnsi" w:cstheme="minorBidi"/>
              <w:noProof/>
              <w:sz w:val="24"/>
              <w:szCs w:val="24"/>
              <w:lang w:val="nl-NL" w:eastAsia="nl-NL"/>
            </w:rPr>
          </w:pPr>
          <w:r>
            <w:fldChar w:fldCharType="begin"/>
          </w:r>
          <w:r>
            <w:instrText xml:space="preserve"> TOC \o "1-3" \h \z \u </w:instrText>
          </w:r>
          <w:r>
            <w:fldChar w:fldCharType="separate"/>
          </w:r>
          <w:hyperlink w:anchor="_Toc167104637" w:history="1">
            <w:r w:rsidR="00D14E20" w:rsidRPr="00367DD1">
              <w:rPr>
                <w:rStyle w:val="Hyperlink"/>
                <w:noProof/>
              </w:rPr>
              <w:t>Introduction</w:t>
            </w:r>
            <w:r w:rsidR="00D14E20">
              <w:rPr>
                <w:noProof/>
                <w:webHidden/>
              </w:rPr>
              <w:tab/>
            </w:r>
            <w:r w:rsidR="00D14E20">
              <w:rPr>
                <w:noProof/>
                <w:webHidden/>
              </w:rPr>
              <w:fldChar w:fldCharType="begin"/>
            </w:r>
            <w:r w:rsidR="00D14E20">
              <w:rPr>
                <w:noProof/>
                <w:webHidden/>
              </w:rPr>
              <w:instrText xml:space="preserve"> PAGEREF _Toc167104637 \h </w:instrText>
            </w:r>
            <w:r w:rsidR="00D14E20">
              <w:rPr>
                <w:noProof/>
                <w:webHidden/>
              </w:rPr>
            </w:r>
            <w:r w:rsidR="00D14E20">
              <w:rPr>
                <w:noProof/>
                <w:webHidden/>
              </w:rPr>
              <w:fldChar w:fldCharType="separate"/>
            </w:r>
            <w:r w:rsidR="00D14E20">
              <w:rPr>
                <w:noProof/>
                <w:webHidden/>
              </w:rPr>
              <w:t>4</w:t>
            </w:r>
            <w:r w:rsidR="00D14E20">
              <w:rPr>
                <w:noProof/>
                <w:webHidden/>
              </w:rPr>
              <w:fldChar w:fldCharType="end"/>
            </w:r>
          </w:hyperlink>
        </w:p>
        <w:p w14:paraId="40F3D33E" w14:textId="0B89D326"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38" w:history="1">
            <w:r w:rsidRPr="00367DD1">
              <w:rPr>
                <w:rStyle w:val="Hyperlink"/>
                <w:noProof/>
              </w:rPr>
              <w:t>Problem</w:t>
            </w:r>
            <w:r>
              <w:rPr>
                <w:noProof/>
                <w:webHidden/>
              </w:rPr>
              <w:tab/>
            </w:r>
            <w:r>
              <w:rPr>
                <w:noProof/>
                <w:webHidden/>
              </w:rPr>
              <w:fldChar w:fldCharType="begin"/>
            </w:r>
            <w:r>
              <w:rPr>
                <w:noProof/>
                <w:webHidden/>
              </w:rPr>
              <w:instrText xml:space="preserve"> PAGEREF _Toc167104638 \h </w:instrText>
            </w:r>
            <w:r>
              <w:rPr>
                <w:noProof/>
                <w:webHidden/>
              </w:rPr>
            </w:r>
            <w:r>
              <w:rPr>
                <w:noProof/>
                <w:webHidden/>
              </w:rPr>
              <w:fldChar w:fldCharType="separate"/>
            </w:r>
            <w:r>
              <w:rPr>
                <w:noProof/>
                <w:webHidden/>
              </w:rPr>
              <w:t>4</w:t>
            </w:r>
            <w:r>
              <w:rPr>
                <w:noProof/>
                <w:webHidden/>
              </w:rPr>
              <w:fldChar w:fldCharType="end"/>
            </w:r>
          </w:hyperlink>
        </w:p>
        <w:p w14:paraId="64FBB9D4" w14:textId="787878DA"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39" w:history="1">
            <w:r w:rsidRPr="00367DD1">
              <w:rPr>
                <w:rStyle w:val="Hyperlink"/>
                <w:noProof/>
              </w:rPr>
              <w:t>Research questions</w:t>
            </w:r>
            <w:r>
              <w:rPr>
                <w:noProof/>
                <w:webHidden/>
              </w:rPr>
              <w:tab/>
            </w:r>
            <w:r>
              <w:rPr>
                <w:noProof/>
                <w:webHidden/>
              </w:rPr>
              <w:fldChar w:fldCharType="begin"/>
            </w:r>
            <w:r>
              <w:rPr>
                <w:noProof/>
                <w:webHidden/>
              </w:rPr>
              <w:instrText xml:space="preserve"> PAGEREF _Toc167104639 \h </w:instrText>
            </w:r>
            <w:r>
              <w:rPr>
                <w:noProof/>
                <w:webHidden/>
              </w:rPr>
            </w:r>
            <w:r>
              <w:rPr>
                <w:noProof/>
                <w:webHidden/>
              </w:rPr>
              <w:fldChar w:fldCharType="separate"/>
            </w:r>
            <w:r>
              <w:rPr>
                <w:noProof/>
                <w:webHidden/>
              </w:rPr>
              <w:t>4</w:t>
            </w:r>
            <w:r>
              <w:rPr>
                <w:noProof/>
                <w:webHidden/>
              </w:rPr>
              <w:fldChar w:fldCharType="end"/>
            </w:r>
          </w:hyperlink>
        </w:p>
        <w:p w14:paraId="2814DEB9" w14:textId="007AEE0B"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40" w:history="1">
            <w:r w:rsidRPr="00367DD1">
              <w:rPr>
                <w:rStyle w:val="Hyperlink"/>
                <w:noProof/>
              </w:rPr>
              <w:t>What architectural patterns best suit the requirements of my system?</w:t>
            </w:r>
            <w:r>
              <w:rPr>
                <w:noProof/>
                <w:webHidden/>
              </w:rPr>
              <w:tab/>
            </w:r>
            <w:r>
              <w:rPr>
                <w:noProof/>
                <w:webHidden/>
              </w:rPr>
              <w:fldChar w:fldCharType="begin"/>
            </w:r>
            <w:r>
              <w:rPr>
                <w:noProof/>
                <w:webHidden/>
              </w:rPr>
              <w:instrText xml:space="preserve"> PAGEREF _Toc167104640 \h </w:instrText>
            </w:r>
            <w:r>
              <w:rPr>
                <w:noProof/>
                <w:webHidden/>
              </w:rPr>
            </w:r>
            <w:r>
              <w:rPr>
                <w:noProof/>
                <w:webHidden/>
              </w:rPr>
              <w:fldChar w:fldCharType="separate"/>
            </w:r>
            <w:r>
              <w:rPr>
                <w:noProof/>
                <w:webHidden/>
              </w:rPr>
              <w:t>4</w:t>
            </w:r>
            <w:r>
              <w:rPr>
                <w:noProof/>
                <w:webHidden/>
              </w:rPr>
              <w:fldChar w:fldCharType="end"/>
            </w:r>
          </w:hyperlink>
        </w:p>
        <w:p w14:paraId="43B1177A" w14:textId="02ABB772"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41" w:history="1">
            <w:r w:rsidRPr="00367DD1">
              <w:rPr>
                <w:rStyle w:val="Hyperlink"/>
                <w:noProof/>
              </w:rPr>
              <w:t>Which architecture styles exist and what are some pros and cons?</w:t>
            </w:r>
            <w:r>
              <w:rPr>
                <w:noProof/>
                <w:webHidden/>
              </w:rPr>
              <w:tab/>
            </w:r>
            <w:r>
              <w:rPr>
                <w:noProof/>
                <w:webHidden/>
              </w:rPr>
              <w:fldChar w:fldCharType="begin"/>
            </w:r>
            <w:r>
              <w:rPr>
                <w:noProof/>
                <w:webHidden/>
              </w:rPr>
              <w:instrText xml:space="preserve"> PAGEREF _Toc167104641 \h </w:instrText>
            </w:r>
            <w:r>
              <w:rPr>
                <w:noProof/>
                <w:webHidden/>
              </w:rPr>
            </w:r>
            <w:r>
              <w:rPr>
                <w:noProof/>
                <w:webHidden/>
              </w:rPr>
              <w:fldChar w:fldCharType="separate"/>
            </w:r>
            <w:r>
              <w:rPr>
                <w:noProof/>
                <w:webHidden/>
              </w:rPr>
              <w:t>4</w:t>
            </w:r>
            <w:r>
              <w:rPr>
                <w:noProof/>
                <w:webHidden/>
              </w:rPr>
              <w:fldChar w:fldCharType="end"/>
            </w:r>
          </w:hyperlink>
        </w:p>
        <w:p w14:paraId="7BDE8CF7" w14:textId="2FBFAFBB"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2" w:history="1">
            <w:r w:rsidRPr="00367DD1">
              <w:rPr>
                <w:rStyle w:val="Hyperlink"/>
                <w:noProof/>
              </w:rPr>
              <w:t>Layered Pattern</w:t>
            </w:r>
            <w:r>
              <w:rPr>
                <w:noProof/>
                <w:webHidden/>
              </w:rPr>
              <w:tab/>
            </w:r>
            <w:r>
              <w:rPr>
                <w:noProof/>
                <w:webHidden/>
              </w:rPr>
              <w:fldChar w:fldCharType="begin"/>
            </w:r>
            <w:r>
              <w:rPr>
                <w:noProof/>
                <w:webHidden/>
              </w:rPr>
              <w:instrText xml:space="preserve"> PAGEREF _Toc167104642 \h </w:instrText>
            </w:r>
            <w:r>
              <w:rPr>
                <w:noProof/>
                <w:webHidden/>
              </w:rPr>
            </w:r>
            <w:r>
              <w:rPr>
                <w:noProof/>
                <w:webHidden/>
              </w:rPr>
              <w:fldChar w:fldCharType="separate"/>
            </w:r>
            <w:r>
              <w:rPr>
                <w:noProof/>
                <w:webHidden/>
              </w:rPr>
              <w:t>5</w:t>
            </w:r>
            <w:r>
              <w:rPr>
                <w:noProof/>
                <w:webHidden/>
              </w:rPr>
              <w:fldChar w:fldCharType="end"/>
            </w:r>
          </w:hyperlink>
        </w:p>
        <w:p w14:paraId="23D2E448" w14:textId="15AF2FA9"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3" w:history="1">
            <w:r w:rsidRPr="00367DD1">
              <w:rPr>
                <w:rStyle w:val="Hyperlink"/>
                <w:noProof/>
              </w:rPr>
              <w:t>Client-Server pattern</w:t>
            </w:r>
            <w:r>
              <w:rPr>
                <w:noProof/>
                <w:webHidden/>
              </w:rPr>
              <w:tab/>
            </w:r>
            <w:r>
              <w:rPr>
                <w:noProof/>
                <w:webHidden/>
              </w:rPr>
              <w:fldChar w:fldCharType="begin"/>
            </w:r>
            <w:r>
              <w:rPr>
                <w:noProof/>
                <w:webHidden/>
              </w:rPr>
              <w:instrText xml:space="preserve"> PAGEREF _Toc167104643 \h </w:instrText>
            </w:r>
            <w:r>
              <w:rPr>
                <w:noProof/>
                <w:webHidden/>
              </w:rPr>
            </w:r>
            <w:r>
              <w:rPr>
                <w:noProof/>
                <w:webHidden/>
              </w:rPr>
              <w:fldChar w:fldCharType="separate"/>
            </w:r>
            <w:r>
              <w:rPr>
                <w:noProof/>
                <w:webHidden/>
              </w:rPr>
              <w:t>5</w:t>
            </w:r>
            <w:r>
              <w:rPr>
                <w:noProof/>
                <w:webHidden/>
              </w:rPr>
              <w:fldChar w:fldCharType="end"/>
            </w:r>
          </w:hyperlink>
        </w:p>
        <w:p w14:paraId="6C8C5E11" w14:textId="121FA78E"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4" w:history="1">
            <w:r w:rsidRPr="00367DD1">
              <w:rPr>
                <w:rStyle w:val="Hyperlink"/>
                <w:noProof/>
              </w:rPr>
              <w:t>Event-Driven pattern</w:t>
            </w:r>
            <w:r>
              <w:rPr>
                <w:noProof/>
                <w:webHidden/>
              </w:rPr>
              <w:tab/>
            </w:r>
            <w:r>
              <w:rPr>
                <w:noProof/>
                <w:webHidden/>
              </w:rPr>
              <w:fldChar w:fldCharType="begin"/>
            </w:r>
            <w:r>
              <w:rPr>
                <w:noProof/>
                <w:webHidden/>
              </w:rPr>
              <w:instrText xml:space="preserve"> PAGEREF _Toc167104644 \h </w:instrText>
            </w:r>
            <w:r>
              <w:rPr>
                <w:noProof/>
                <w:webHidden/>
              </w:rPr>
            </w:r>
            <w:r>
              <w:rPr>
                <w:noProof/>
                <w:webHidden/>
              </w:rPr>
              <w:fldChar w:fldCharType="separate"/>
            </w:r>
            <w:r>
              <w:rPr>
                <w:noProof/>
                <w:webHidden/>
              </w:rPr>
              <w:t>5</w:t>
            </w:r>
            <w:r>
              <w:rPr>
                <w:noProof/>
                <w:webHidden/>
              </w:rPr>
              <w:fldChar w:fldCharType="end"/>
            </w:r>
          </w:hyperlink>
        </w:p>
        <w:p w14:paraId="6001B00E" w14:textId="1C21F860"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5" w:history="1">
            <w:r w:rsidRPr="00367DD1">
              <w:rPr>
                <w:rStyle w:val="Hyperlink"/>
                <w:noProof/>
              </w:rPr>
              <w:t>Microkernel pattern</w:t>
            </w:r>
            <w:r>
              <w:rPr>
                <w:noProof/>
                <w:webHidden/>
              </w:rPr>
              <w:tab/>
            </w:r>
            <w:r>
              <w:rPr>
                <w:noProof/>
                <w:webHidden/>
              </w:rPr>
              <w:fldChar w:fldCharType="begin"/>
            </w:r>
            <w:r>
              <w:rPr>
                <w:noProof/>
                <w:webHidden/>
              </w:rPr>
              <w:instrText xml:space="preserve"> PAGEREF _Toc167104645 \h </w:instrText>
            </w:r>
            <w:r>
              <w:rPr>
                <w:noProof/>
                <w:webHidden/>
              </w:rPr>
            </w:r>
            <w:r>
              <w:rPr>
                <w:noProof/>
                <w:webHidden/>
              </w:rPr>
              <w:fldChar w:fldCharType="separate"/>
            </w:r>
            <w:r>
              <w:rPr>
                <w:noProof/>
                <w:webHidden/>
              </w:rPr>
              <w:t>6</w:t>
            </w:r>
            <w:r>
              <w:rPr>
                <w:noProof/>
                <w:webHidden/>
              </w:rPr>
              <w:fldChar w:fldCharType="end"/>
            </w:r>
          </w:hyperlink>
        </w:p>
        <w:p w14:paraId="3BCBE8EB" w14:textId="44430B1A"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6" w:history="1">
            <w:r w:rsidRPr="00367DD1">
              <w:rPr>
                <w:rStyle w:val="Hyperlink"/>
                <w:noProof/>
              </w:rPr>
              <w:t>Microservices</w:t>
            </w:r>
            <w:r>
              <w:rPr>
                <w:noProof/>
                <w:webHidden/>
              </w:rPr>
              <w:tab/>
            </w:r>
            <w:r>
              <w:rPr>
                <w:noProof/>
                <w:webHidden/>
              </w:rPr>
              <w:fldChar w:fldCharType="begin"/>
            </w:r>
            <w:r>
              <w:rPr>
                <w:noProof/>
                <w:webHidden/>
              </w:rPr>
              <w:instrText xml:space="preserve"> PAGEREF _Toc167104646 \h </w:instrText>
            </w:r>
            <w:r>
              <w:rPr>
                <w:noProof/>
                <w:webHidden/>
              </w:rPr>
            </w:r>
            <w:r>
              <w:rPr>
                <w:noProof/>
                <w:webHidden/>
              </w:rPr>
              <w:fldChar w:fldCharType="separate"/>
            </w:r>
            <w:r>
              <w:rPr>
                <w:noProof/>
                <w:webHidden/>
              </w:rPr>
              <w:t>6</w:t>
            </w:r>
            <w:r>
              <w:rPr>
                <w:noProof/>
                <w:webHidden/>
              </w:rPr>
              <w:fldChar w:fldCharType="end"/>
            </w:r>
          </w:hyperlink>
        </w:p>
        <w:p w14:paraId="18B3656D" w14:textId="377001F4"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7" w:history="1">
            <w:r w:rsidRPr="00367DD1">
              <w:rPr>
                <w:rStyle w:val="Hyperlink"/>
                <w:noProof/>
              </w:rPr>
              <w:t>Broker pattern</w:t>
            </w:r>
            <w:r>
              <w:rPr>
                <w:noProof/>
                <w:webHidden/>
              </w:rPr>
              <w:tab/>
            </w:r>
            <w:r>
              <w:rPr>
                <w:noProof/>
                <w:webHidden/>
              </w:rPr>
              <w:fldChar w:fldCharType="begin"/>
            </w:r>
            <w:r>
              <w:rPr>
                <w:noProof/>
                <w:webHidden/>
              </w:rPr>
              <w:instrText xml:space="preserve"> PAGEREF _Toc167104647 \h </w:instrText>
            </w:r>
            <w:r>
              <w:rPr>
                <w:noProof/>
                <w:webHidden/>
              </w:rPr>
            </w:r>
            <w:r>
              <w:rPr>
                <w:noProof/>
                <w:webHidden/>
              </w:rPr>
              <w:fldChar w:fldCharType="separate"/>
            </w:r>
            <w:r>
              <w:rPr>
                <w:noProof/>
                <w:webHidden/>
              </w:rPr>
              <w:t>6</w:t>
            </w:r>
            <w:r>
              <w:rPr>
                <w:noProof/>
                <w:webHidden/>
              </w:rPr>
              <w:fldChar w:fldCharType="end"/>
            </w:r>
          </w:hyperlink>
        </w:p>
        <w:p w14:paraId="3546C936" w14:textId="71837237"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8" w:history="1">
            <w:r w:rsidRPr="00367DD1">
              <w:rPr>
                <w:rStyle w:val="Hyperlink"/>
                <w:noProof/>
              </w:rPr>
              <w:t>Event-Bus pattern</w:t>
            </w:r>
            <w:r>
              <w:rPr>
                <w:noProof/>
                <w:webHidden/>
              </w:rPr>
              <w:tab/>
            </w:r>
            <w:r>
              <w:rPr>
                <w:noProof/>
                <w:webHidden/>
              </w:rPr>
              <w:fldChar w:fldCharType="begin"/>
            </w:r>
            <w:r>
              <w:rPr>
                <w:noProof/>
                <w:webHidden/>
              </w:rPr>
              <w:instrText xml:space="preserve"> PAGEREF _Toc167104648 \h </w:instrText>
            </w:r>
            <w:r>
              <w:rPr>
                <w:noProof/>
                <w:webHidden/>
              </w:rPr>
            </w:r>
            <w:r>
              <w:rPr>
                <w:noProof/>
                <w:webHidden/>
              </w:rPr>
              <w:fldChar w:fldCharType="separate"/>
            </w:r>
            <w:r>
              <w:rPr>
                <w:noProof/>
                <w:webHidden/>
              </w:rPr>
              <w:t>6</w:t>
            </w:r>
            <w:r>
              <w:rPr>
                <w:noProof/>
                <w:webHidden/>
              </w:rPr>
              <w:fldChar w:fldCharType="end"/>
            </w:r>
          </w:hyperlink>
        </w:p>
        <w:p w14:paraId="77A1E273" w14:textId="6FA6995E"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49" w:history="1">
            <w:r w:rsidRPr="00367DD1">
              <w:rPr>
                <w:rStyle w:val="Hyperlink"/>
                <w:noProof/>
              </w:rPr>
              <w:t>Pipe-filter pattern</w:t>
            </w:r>
            <w:r>
              <w:rPr>
                <w:noProof/>
                <w:webHidden/>
              </w:rPr>
              <w:tab/>
            </w:r>
            <w:r>
              <w:rPr>
                <w:noProof/>
                <w:webHidden/>
              </w:rPr>
              <w:fldChar w:fldCharType="begin"/>
            </w:r>
            <w:r>
              <w:rPr>
                <w:noProof/>
                <w:webHidden/>
              </w:rPr>
              <w:instrText xml:space="preserve"> PAGEREF _Toc167104649 \h </w:instrText>
            </w:r>
            <w:r>
              <w:rPr>
                <w:noProof/>
                <w:webHidden/>
              </w:rPr>
            </w:r>
            <w:r>
              <w:rPr>
                <w:noProof/>
                <w:webHidden/>
              </w:rPr>
              <w:fldChar w:fldCharType="separate"/>
            </w:r>
            <w:r>
              <w:rPr>
                <w:noProof/>
                <w:webHidden/>
              </w:rPr>
              <w:t>8</w:t>
            </w:r>
            <w:r>
              <w:rPr>
                <w:noProof/>
                <w:webHidden/>
              </w:rPr>
              <w:fldChar w:fldCharType="end"/>
            </w:r>
          </w:hyperlink>
        </w:p>
        <w:p w14:paraId="18793AB5" w14:textId="4AE11BAE"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0" w:history="1">
            <w:r w:rsidRPr="00367DD1">
              <w:rPr>
                <w:rStyle w:val="Hyperlink"/>
                <w:noProof/>
              </w:rPr>
              <w:t>Blackboard pattern</w:t>
            </w:r>
            <w:r>
              <w:rPr>
                <w:noProof/>
                <w:webHidden/>
              </w:rPr>
              <w:tab/>
            </w:r>
            <w:r>
              <w:rPr>
                <w:noProof/>
                <w:webHidden/>
              </w:rPr>
              <w:fldChar w:fldCharType="begin"/>
            </w:r>
            <w:r>
              <w:rPr>
                <w:noProof/>
                <w:webHidden/>
              </w:rPr>
              <w:instrText xml:space="preserve"> PAGEREF _Toc167104650 \h </w:instrText>
            </w:r>
            <w:r>
              <w:rPr>
                <w:noProof/>
                <w:webHidden/>
              </w:rPr>
            </w:r>
            <w:r>
              <w:rPr>
                <w:noProof/>
                <w:webHidden/>
              </w:rPr>
              <w:fldChar w:fldCharType="separate"/>
            </w:r>
            <w:r>
              <w:rPr>
                <w:noProof/>
                <w:webHidden/>
              </w:rPr>
              <w:t>8</w:t>
            </w:r>
            <w:r>
              <w:rPr>
                <w:noProof/>
                <w:webHidden/>
              </w:rPr>
              <w:fldChar w:fldCharType="end"/>
            </w:r>
          </w:hyperlink>
        </w:p>
        <w:p w14:paraId="7DCDFF00" w14:textId="49FCC774"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1" w:history="1">
            <w:r w:rsidRPr="00367DD1">
              <w:rPr>
                <w:rStyle w:val="Hyperlink"/>
                <w:noProof/>
              </w:rPr>
              <w:t>Component-based pattern</w:t>
            </w:r>
            <w:r>
              <w:rPr>
                <w:noProof/>
                <w:webHidden/>
              </w:rPr>
              <w:tab/>
            </w:r>
            <w:r>
              <w:rPr>
                <w:noProof/>
                <w:webHidden/>
              </w:rPr>
              <w:fldChar w:fldCharType="begin"/>
            </w:r>
            <w:r>
              <w:rPr>
                <w:noProof/>
                <w:webHidden/>
              </w:rPr>
              <w:instrText xml:space="preserve"> PAGEREF _Toc167104651 \h </w:instrText>
            </w:r>
            <w:r>
              <w:rPr>
                <w:noProof/>
                <w:webHidden/>
              </w:rPr>
            </w:r>
            <w:r>
              <w:rPr>
                <w:noProof/>
                <w:webHidden/>
              </w:rPr>
              <w:fldChar w:fldCharType="separate"/>
            </w:r>
            <w:r>
              <w:rPr>
                <w:noProof/>
                <w:webHidden/>
              </w:rPr>
              <w:t>8</w:t>
            </w:r>
            <w:r>
              <w:rPr>
                <w:noProof/>
                <w:webHidden/>
              </w:rPr>
              <w:fldChar w:fldCharType="end"/>
            </w:r>
          </w:hyperlink>
        </w:p>
        <w:p w14:paraId="62BCAD9E" w14:textId="55B16AC5"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2" w:history="1">
            <w:r w:rsidRPr="00367DD1">
              <w:rPr>
                <w:rStyle w:val="Hyperlink"/>
                <w:noProof/>
              </w:rPr>
              <w:t>Service-oriented architecture</w:t>
            </w:r>
            <w:r>
              <w:rPr>
                <w:noProof/>
                <w:webHidden/>
              </w:rPr>
              <w:tab/>
            </w:r>
            <w:r>
              <w:rPr>
                <w:noProof/>
                <w:webHidden/>
              </w:rPr>
              <w:fldChar w:fldCharType="begin"/>
            </w:r>
            <w:r>
              <w:rPr>
                <w:noProof/>
                <w:webHidden/>
              </w:rPr>
              <w:instrText xml:space="preserve"> PAGEREF _Toc167104652 \h </w:instrText>
            </w:r>
            <w:r>
              <w:rPr>
                <w:noProof/>
                <w:webHidden/>
              </w:rPr>
            </w:r>
            <w:r>
              <w:rPr>
                <w:noProof/>
                <w:webHidden/>
              </w:rPr>
              <w:fldChar w:fldCharType="separate"/>
            </w:r>
            <w:r>
              <w:rPr>
                <w:noProof/>
                <w:webHidden/>
              </w:rPr>
              <w:t>9</w:t>
            </w:r>
            <w:r>
              <w:rPr>
                <w:noProof/>
                <w:webHidden/>
              </w:rPr>
              <w:fldChar w:fldCharType="end"/>
            </w:r>
          </w:hyperlink>
        </w:p>
        <w:p w14:paraId="7B5D61BC" w14:textId="307C93C7"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3" w:history="1">
            <w:r w:rsidRPr="00367DD1">
              <w:rPr>
                <w:rStyle w:val="Hyperlink"/>
                <w:noProof/>
              </w:rPr>
              <w:t>Monolithic architecture</w:t>
            </w:r>
            <w:r>
              <w:rPr>
                <w:noProof/>
                <w:webHidden/>
              </w:rPr>
              <w:tab/>
            </w:r>
            <w:r>
              <w:rPr>
                <w:noProof/>
                <w:webHidden/>
              </w:rPr>
              <w:fldChar w:fldCharType="begin"/>
            </w:r>
            <w:r>
              <w:rPr>
                <w:noProof/>
                <w:webHidden/>
              </w:rPr>
              <w:instrText xml:space="preserve"> PAGEREF _Toc167104653 \h </w:instrText>
            </w:r>
            <w:r>
              <w:rPr>
                <w:noProof/>
                <w:webHidden/>
              </w:rPr>
            </w:r>
            <w:r>
              <w:rPr>
                <w:noProof/>
                <w:webHidden/>
              </w:rPr>
              <w:fldChar w:fldCharType="separate"/>
            </w:r>
            <w:r>
              <w:rPr>
                <w:noProof/>
                <w:webHidden/>
              </w:rPr>
              <w:t>9</w:t>
            </w:r>
            <w:r>
              <w:rPr>
                <w:noProof/>
                <w:webHidden/>
              </w:rPr>
              <w:fldChar w:fldCharType="end"/>
            </w:r>
          </w:hyperlink>
        </w:p>
        <w:p w14:paraId="487B533F" w14:textId="2AFDA90F"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4" w:history="1">
            <w:r w:rsidRPr="00367DD1">
              <w:rPr>
                <w:rStyle w:val="Hyperlink"/>
                <w:noProof/>
              </w:rPr>
              <w:t>Space-based architecture</w:t>
            </w:r>
            <w:r>
              <w:rPr>
                <w:noProof/>
                <w:webHidden/>
              </w:rPr>
              <w:tab/>
            </w:r>
            <w:r>
              <w:rPr>
                <w:noProof/>
                <w:webHidden/>
              </w:rPr>
              <w:fldChar w:fldCharType="begin"/>
            </w:r>
            <w:r>
              <w:rPr>
                <w:noProof/>
                <w:webHidden/>
              </w:rPr>
              <w:instrText xml:space="preserve"> PAGEREF _Toc167104654 \h </w:instrText>
            </w:r>
            <w:r>
              <w:rPr>
                <w:noProof/>
                <w:webHidden/>
              </w:rPr>
            </w:r>
            <w:r>
              <w:rPr>
                <w:noProof/>
                <w:webHidden/>
              </w:rPr>
              <w:fldChar w:fldCharType="separate"/>
            </w:r>
            <w:r>
              <w:rPr>
                <w:noProof/>
                <w:webHidden/>
              </w:rPr>
              <w:t>9</w:t>
            </w:r>
            <w:r>
              <w:rPr>
                <w:noProof/>
                <w:webHidden/>
              </w:rPr>
              <w:fldChar w:fldCharType="end"/>
            </w:r>
          </w:hyperlink>
        </w:p>
        <w:p w14:paraId="3E356BBB" w14:textId="68BD6057"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55" w:history="1">
            <w:r w:rsidRPr="00367DD1">
              <w:rPr>
                <w:rStyle w:val="Hyperlink"/>
                <w:noProof/>
              </w:rPr>
              <w:t>Which architecture patterns are most suitable for a web application that fits the requirements?</w:t>
            </w:r>
            <w:r>
              <w:rPr>
                <w:noProof/>
                <w:webHidden/>
              </w:rPr>
              <w:tab/>
            </w:r>
            <w:r>
              <w:rPr>
                <w:noProof/>
                <w:webHidden/>
              </w:rPr>
              <w:fldChar w:fldCharType="begin"/>
            </w:r>
            <w:r>
              <w:rPr>
                <w:noProof/>
                <w:webHidden/>
              </w:rPr>
              <w:instrText xml:space="preserve"> PAGEREF _Toc167104655 \h </w:instrText>
            </w:r>
            <w:r>
              <w:rPr>
                <w:noProof/>
                <w:webHidden/>
              </w:rPr>
            </w:r>
            <w:r>
              <w:rPr>
                <w:noProof/>
                <w:webHidden/>
              </w:rPr>
              <w:fldChar w:fldCharType="separate"/>
            </w:r>
            <w:r>
              <w:rPr>
                <w:noProof/>
                <w:webHidden/>
              </w:rPr>
              <w:t>10</w:t>
            </w:r>
            <w:r>
              <w:rPr>
                <w:noProof/>
                <w:webHidden/>
              </w:rPr>
              <w:fldChar w:fldCharType="end"/>
            </w:r>
          </w:hyperlink>
        </w:p>
        <w:p w14:paraId="2272C897" w14:textId="779D9537"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56" w:history="1">
            <w:r w:rsidRPr="00367DD1">
              <w:rPr>
                <w:rStyle w:val="Hyperlink"/>
                <w:noProof/>
              </w:rPr>
              <w:t>Conclusion</w:t>
            </w:r>
            <w:r>
              <w:rPr>
                <w:noProof/>
                <w:webHidden/>
              </w:rPr>
              <w:tab/>
            </w:r>
            <w:r>
              <w:rPr>
                <w:noProof/>
                <w:webHidden/>
              </w:rPr>
              <w:fldChar w:fldCharType="begin"/>
            </w:r>
            <w:r>
              <w:rPr>
                <w:noProof/>
                <w:webHidden/>
              </w:rPr>
              <w:instrText xml:space="preserve"> PAGEREF _Toc167104656 \h </w:instrText>
            </w:r>
            <w:r>
              <w:rPr>
                <w:noProof/>
                <w:webHidden/>
              </w:rPr>
            </w:r>
            <w:r>
              <w:rPr>
                <w:noProof/>
                <w:webHidden/>
              </w:rPr>
              <w:fldChar w:fldCharType="separate"/>
            </w:r>
            <w:r>
              <w:rPr>
                <w:noProof/>
                <w:webHidden/>
              </w:rPr>
              <w:t>11</w:t>
            </w:r>
            <w:r>
              <w:rPr>
                <w:noProof/>
                <w:webHidden/>
              </w:rPr>
              <w:fldChar w:fldCharType="end"/>
            </w:r>
          </w:hyperlink>
        </w:p>
        <w:p w14:paraId="288612A9" w14:textId="562D1398"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57" w:history="1">
            <w:r w:rsidRPr="00367DD1">
              <w:rPr>
                <w:rStyle w:val="Hyperlink"/>
                <w:noProof/>
              </w:rPr>
              <w:t>How do different services or components communicate with each other?</w:t>
            </w:r>
            <w:r>
              <w:rPr>
                <w:noProof/>
                <w:webHidden/>
              </w:rPr>
              <w:tab/>
            </w:r>
            <w:r>
              <w:rPr>
                <w:noProof/>
                <w:webHidden/>
              </w:rPr>
              <w:fldChar w:fldCharType="begin"/>
            </w:r>
            <w:r>
              <w:rPr>
                <w:noProof/>
                <w:webHidden/>
              </w:rPr>
              <w:instrText xml:space="preserve"> PAGEREF _Toc167104657 \h </w:instrText>
            </w:r>
            <w:r>
              <w:rPr>
                <w:noProof/>
                <w:webHidden/>
              </w:rPr>
            </w:r>
            <w:r>
              <w:rPr>
                <w:noProof/>
                <w:webHidden/>
              </w:rPr>
              <w:fldChar w:fldCharType="separate"/>
            </w:r>
            <w:r>
              <w:rPr>
                <w:noProof/>
                <w:webHidden/>
              </w:rPr>
              <w:t>12</w:t>
            </w:r>
            <w:r>
              <w:rPr>
                <w:noProof/>
                <w:webHidden/>
              </w:rPr>
              <w:fldChar w:fldCharType="end"/>
            </w:r>
          </w:hyperlink>
        </w:p>
        <w:p w14:paraId="3A86B403" w14:textId="0A40EDD4"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58" w:history="1">
            <w:r w:rsidRPr="00367DD1">
              <w:rPr>
                <w:rStyle w:val="Hyperlink"/>
                <w:noProof/>
              </w:rPr>
              <w:t>What are the different types of microservice communication and what are the advantages?</w:t>
            </w:r>
            <w:r>
              <w:rPr>
                <w:noProof/>
                <w:webHidden/>
              </w:rPr>
              <w:tab/>
            </w:r>
            <w:r>
              <w:rPr>
                <w:noProof/>
                <w:webHidden/>
              </w:rPr>
              <w:fldChar w:fldCharType="begin"/>
            </w:r>
            <w:r>
              <w:rPr>
                <w:noProof/>
                <w:webHidden/>
              </w:rPr>
              <w:instrText xml:space="preserve"> PAGEREF _Toc167104658 \h </w:instrText>
            </w:r>
            <w:r>
              <w:rPr>
                <w:noProof/>
                <w:webHidden/>
              </w:rPr>
            </w:r>
            <w:r>
              <w:rPr>
                <w:noProof/>
                <w:webHidden/>
              </w:rPr>
              <w:fldChar w:fldCharType="separate"/>
            </w:r>
            <w:r>
              <w:rPr>
                <w:noProof/>
                <w:webHidden/>
              </w:rPr>
              <w:t>12</w:t>
            </w:r>
            <w:r>
              <w:rPr>
                <w:noProof/>
                <w:webHidden/>
              </w:rPr>
              <w:fldChar w:fldCharType="end"/>
            </w:r>
          </w:hyperlink>
        </w:p>
        <w:p w14:paraId="5CB4B007" w14:textId="3DA314C4"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59" w:history="1">
            <w:r w:rsidRPr="00367DD1">
              <w:rPr>
                <w:rStyle w:val="Hyperlink"/>
                <w:noProof/>
              </w:rPr>
              <w:t>Synchronous communication</w:t>
            </w:r>
            <w:r>
              <w:rPr>
                <w:noProof/>
                <w:webHidden/>
              </w:rPr>
              <w:tab/>
            </w:r>
            <w:r>
              <w:rPr>
                <w:noProof/>
                <w:webHidden/>
              </w:rPr>
              <w:fldChar w:fldCharType="begin"/>
            </w:r>
            <w:r>
              <w:rPr>
                <w:noProof/>
                <w:webHidden/>
              </w:rPr>
              <w:instrText xml:space="preserve"> PAGEREF _Toc167104659 \h </w:instrText>
            </w:r>
            <w:r>
              <w:rPr>
                <w:noProof/>
                <w:webHidden/>
              </w:rPr>
            </w:r>
            <w:r>
              <w:rPr>
                <w:noProof/>
                <w:webHidden/>
              </w:rPr>
              <w:fldChar w:fldCharType="separate"/>
            </w:r>
            <w:r>
              <w:rPr>
                <w:noProof/>
                <w:webHidden/>
              </w:rPr>
              <w:t>12</w:t>
            </w:r>
            <w:r>
              <w:rPr>
                <w:noProof/>
                <w:webHidden/>
              </w:rPr>
              <w:fldChar w:fldCharType="end"/>
            </w:r>
          </w:hyperlink>
        </w:p>
        <w:p w14:paraId="1AD1EDB0" w14:textId="22250931"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60" w:history="1">
            <w:r w:rsidRPr="00367DD1">
              <w:rPr>
                <w:rStyle w:val="Hyperlink"/>
                <w:noProof/>
              </w:rPr>
              <w:t>Asynchronous Communications</w:t>
            </w:r>
            <w:r>
              <w:rPr>
                <w:noProof/>
                <w:webHidden/>
              </w:rPr>
              <w:tab/>
            </w:r>
            <w:r>
              <w:rPr>
                <w:noProof/>
                <w:webHidden/>
              </w:rPr>
              <w:fldChar w:fldCharType="begin"/>
            </w:r>
            <w:r>
              <w:rPr>
                <w:noProof/>
                <w:webHidden/>
              </w:rPr>
              <w:instrText xml:space="preserve"> PAGEREF _Toc167104660 \h </w:instrText>
            </w:r>
            <w:r>
              <w:rPr>
                <w:noProof/>
                <w:webHidden/>
              </w:rPr>
            </w:r>
            <w:r>
              <w:rPr>
                <w:noProof/>
                <w:webHidden/>
              </w:rPr>
              <w:fldChar w:fldCharType="separate"/>
            </w:r>
            <w:r>
              <w:rPr>
                <w:noProof/>
                <w:webHidden/>
              </w:rPr>
              <w:t>12</w:t>
            </w:r>
            <w:r>
              <w:rPr>
                <w:noProof/>
                <w:webHidden/>
              </w:rPr>
              <w:fldChar w:fldCharType="end"/>
            </w:r>
          </w:hyperlink>
        </w:p>
        <w:p w14:paraId="0298370F" w14:textId="0B5208F0"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1" w:history="1">
            <w:r w:rsidRPr="00367DD1">
              <w:rPr>
                <w:rStyle w:val="Hyperlink"/>
                <w:noProof/>
              </w:rPr>
              <w:t>Which of these communication types best suit my system and where?</w:t>
            </w:r>
            <w:r>
              <w:rPr>
                <w:noProof/>
                <w:webHidden/>
              </w:rPr>
              <w:tab/>
            </w:r>
            <w:r>
              <w:rPr>
                <w:noProof/>
                <w:webHidden/>
              </w:rPr>
              <w:fldChar w:fldCharType="begin"/>
            </w:r>
            <w:r>
              <w:rPr>
                <w:noProof/>
                <w:webHidden/>
              </w:rPr>
              <w:instrText xml:space="preserve"> PAGEREF _Toc167104661 \h </w:instrText>
            </w:r>
            <w:r>
              <w:rPr>
                <w:noProof/>
                <w:webHidden/>
              </w:rPr>
            </w:r>
            <w:r>
              <w:rPr>
                <w:noProof/>
                <w:webHidden/>
              </w:rPr>
              <w:fldChar w:fldCharType="separate"/>
            </w:r>
            <w:r>
              <w:rPr>
                <w:noProof/>
                <w:webHidden/>
              </w:rPr>
              <w:t>13</w:t>
            </w:r>
            <w:r>
              <w:rPr>
                <w:noProof/>
                <w:webHidden/>
              </w:rPr>
              <w:fldChar w:fldCharType="end"/>
            </w:r>
          </w:hyperlink>
        </w:p>
        <w:p w14:paraId="2484DDD1" w14:textId="4C08444A"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2" w:history="1">
            <w:r w:rsidRPr="00367DD1">
              <w:rPr>
                <w:rStyle w:val="Hyperlink"/>
                <w:noProof/>
              </w:rPr>
              <w:t>Conclusion</w:t>
            </w:r>
            <w:r>
              <w:rPr>
                <w:noProof/>
                <w:webHidden/>
              </w:rPr>
              <w:tab/>
            </w:r>
            <w:r>
              <w:rPr>
                <w:noProof/>
                <w:webHidden/>
              </w:rPr>
              <w:fldChar w:fldCharType="begin"/>
            </w:r>
            <w:r>
              <w:rPr>
                <w:noProof/>
                <w:webHidden/>
              </w:rPr>
              <w:instrText xml:space="preserve"> PAGEREF _Toc167104662 \h </w:instrText>
            </w:r>
            <w:r>
              <w:rPr>
                <w:noProof/>
                <w:webHidden/>
              </w:rPr>
            </w:r>
            <w:r>
              <w:rPr>
                <w:noProof/>
                <w:webHidden/>
              </w:rPr>
              <w:fldChar w:fldCharType="separate"/>
            </w:r>
            <w:r>
              <w:rPr>
                <w:noProof/>
                <w:webHidden/>
              </w:rPr>
              <w:t>13</w:t>
            </w:r>
            <w:r>
              <w:rPr>
                <w:noProof/>
                <w:webHidden/>
              </w:rPr>
              <w:fldChar w:fldCharType="end"/>
            </w:r>
          </w:hyperlink>
        </w:p>
        <w:p w14:paraId="183E6A94" w14:textId="5E8D9FDA"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63" w:history="1">
            <w:r w:rsidRPr="00367DD1">
              <w:rPr>
                <w:rStyle w:val="Hyperlink"/>
                <w:noProof/>
              </w:rPr>
              <w:t>How can I ensure that my application meets GDPR requirements?</w:t>
            </w:r>
            <w:r>
              <w:rPr>
                <w:noProof/>
                <w:webHidden/>
              </w:rPr>
              <w:tab/>
            </w:r>
            <w:r>
              <w:rPr>
                <w:noProof/>
                <w:webHidden/>
              </w:rPr>
              <w:fldChar w:fldCharType="begin"/>
            </w:r>
            <w:r>
              <w:rPr>
                <w:noProof/>
                <w:webHidden/>
              </w:rPr>
              <w:instrText xml:space="preserve"> PAGEREF _Toc167104663 \h </w:instrText>
            </w:r>
            <w:r>
              <w:rPr>
                <w:noProof/>
                <w:webHidden/>
              </w:rPr>
            </w:r>
            <w:r>
              <w:rPr>
                <w:noProof/>
                <w:webHidden/>
              </w:rPr>
              <w:fldChar w:fldCharType="separate"/>
            </w:r>
            <w:r>
              <w:rPr>
                <w:noProof/>
                <w:webHidden/>
              </w:rPr>
              <w:t>14</w:t>
            </w:r>
            <w:r>
              <w:rPr>
                <w:noProof/>
                <w:webHidden/>
              </w:rPr>
              <w:fldChar w:fldCharType="end"/>
            </w:r>
          </w:hyperlink>
        </w:p>
        <w:p w14:paraId="2D8B7D78" w14:textId="5B3C5704"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4" w:history="1">
            <w:r w:rsidRPr="00367DD1">
              <w:rPr>
                <w:rStyle w:val="Hyperlink"/>
                <w:noProof/>
              </w:rPr>
              <w:t>1.Check whether I can process personal data</w:t>
            </w:r>
            <w:r>
              <w:rPr>
                <w:noProof/>
                <w:webHidden/>
              </w:rPr>
              <w:tab/>
            </w:r>
            <w:r>
              <w:rPr>
                <w:noProof/>
                <w:webHidden/>
              </w:rPr>
              <w:fldChar w:fldCharType="begin"/>
            </w:r>
            <w:r>
              <w:rPr>
                <w:noProof/>
                <w:webHidden/>
              </w:rPr>
              <w:instrText xml:space="preserve"> PAGEREF _Toc167104664 \h </w:instrText>
            </w:r>
            <w:r>
              <w:rPr>
                <w:noProof/>
                <w:webHidden/>
              </w:rPr>
            </w:r>
            <w:r>
              <w:rPr>
                <w:noProof/>
                <w:webHidden/>
              </w:rPr>
              <w:fldChar w:fldCharType="separate"/>
            </w:r>
            <w:r>
              <w:rPr>
                <w:noProof/>
                <w:webHidden/>
              </w:rPr>
              <w:t>14</w:t>
            </w:r>
            <w:r>
              <w:rPr>
                <w:noProof/>
                <w:webHidden/>
              </w:rPr>
              <w:fldChar w:fldCharType="end"/>
            </w:r>
          </w:hyperlink>
        </w:p>
        <w:p w14:paraId="5B5925EE" w14:textId="3BFE4D78"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5" w:history="1">
            <w:r w:rsidRPr="00367DD1">
              <w:rPr>
                <w:rStyle w:val="Hyperlink"/>
                <w:noProof/>
              </w:rPr>
              <w:t>2.A customer can manage their account</w:t>
            </w:r>
            <w:r>
              <w:rPr>
                <w:noProof/>
                <w:webHidden/>
              </w:rPr>
              <w:tab/>
            </w:r>
            <w:r>
              <w:rPr>
                <w:noProof/>
                <w:webHidden/>
              </w:rPr>
              <w:fldChar w:fldCharType="begin"/>
            </w:r>
            <w:r>
              <w:rPr>
                <w:noProof/>
                <w:webHidden/>
              </w:rPr>
              <w:instrText xml:space="preserve"> PAGEREF _Toc167104665 \h </w:instrText>
            </w:r>
            <w:r>
              <w:rPr>
                <w:noProof/>
                <w:webHidden/>
              </w:rPr>
            </w:r>
            <w:r>
              <w:rPr>
                <w:noProof/>
                <w:webHidden/>
              </w:rPr>
              <w:fldChar w:fldCharType="separate"/>
            </w:r>
            <w:r>
              <w:rPr>
                <w:noProof/>
                <w:webHidden/>
              </w:rPr>
              <w:t>15</w:t>
            </w:r>
            <w:r>
              <w:rPr>
                <w:noProof/>
                <w:webHidden/>
              </w:rPr>
              <w:fldChar w:fldCharType="end"/>
            </w:r>
          </w:hyperlink>
        </w:p>
        <w:p w14:paraId="0611044A" w14:textId="5DFD7B7C"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6" w:history="1">
            <w:r w:rsidRPr="00367DD1">
              <w:rPr>
                <w:rStyle w:val="Hyperlink"/>
                <w:noProof/>
              </w:rPr>
              <w:t>3.Inform users of their privacy rights</w:t>
            </w:r>
            <w:r>
              <w:rPr>
                <w:noProof/>
                <w:webHidden/>
              </w:rPr>
              <w:tab/>
            </w:r>
            <w:r>
              <w:rPr>
                <w:noProof/>
                <w:webHidden/>
              </w:rPr>
              <w:fldChar w:fldCharType="begin"/>
            </w:r>
            <w:r>
              <w:rPr>
                <w:noProof/>
                <w:webHidden/>
              </w:rPr>
              <w:instrText xml:space="preserve"> PAGEREF _Toc167104666 \h </w:instrText>
            </w:r>
            <w:r>
              <w:rPr>
                <w:noProof/>
                <w:webHidden/>
              </w:rPr>
            </w:r>
            <w:r>
              <w:rPr>
                <w:noProof/>
                <w:webHidden/>
              </w:rPr>
              <w:fldChar w:fldCharType="separate"/>
            </w:r>
            <w:r>
              <w:rPr>
                <w:noProof/>
                <w:webHidden/>
              </w:rPr>
              <w:t>15</w:t>
            </w:r>
            <w:r>
              <w:rPr>
                <w:noProof/>
                <w:webHidden/>
              </w:rPr>
              <w:fldChar w:fldCharType="end"/>
            </w:r>
          </w:hyperlink>
        </w:p>
        <w:p w14:paraId="55DE42C7" w14:textId="68D15668"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7" w:history="1">
            <w:r w:rsidRPr="00367DD1">
              <w:rPr>
                <w:rStyle w:val="Hyperlink"/>
                <w:rFonts w:eastAsia="Times New Roman"/>
                <w:noProof/>
                <w:lang w:eastAsia="nl-NL"/>
              </w:rPr>
              <w:t>4.Minimize the amount of data stored</w:t>
            </w:r>
            <w:r>
              <w:rPr>
                <w:noProof/>
                <w:webHidden/>
              </w:rPr>
              <w:tab/>
            </w:r>
            <w:r>
              <w:rPr>
                <w:noProof/>
                <w:webHidden/>
              </w:rPr>
              <w:fldChar w:fldCharType="begin"/>
            </w:r>
            <w:r>
              <w:rPr>
                <w:noProof/>
                <w:webHidden/>
              </w:rPr>
              <w:instrText xml:space="preserve"> PAGEREF _Toc167104667 \h </w:instrText>
            </w:r>
            <w:r>
              <w:rPr>
                <w:noProof/>
                <w:webHidden/>
              </w:rPr>
            </w:r>
            <w:r>
              <w:rPr>
                <w:noProof/>
                <w:webHidden/>
              </w:rPr>
              <w:fldChar w:fldCharType="separate"/>
            </w:r>
            <w:r>
              <w:rPr>
                <w:noProof/>
                <w:webHidden/>
              </w:rPr>
              <w:t>16</w:t>
            </w:r>
            <w:r>
              <w:rPr>
                <w:noProof/>
                <w:webHidden/>
              </w:rPr>
              <w:fldChar w:fldCharType="end"/>
            </w:r>
          </w:hyperlink>
        </w:p>
        <w:p w14:paraId="4AB4B977" w14:textId="752E0528"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8" w:history="1">
            <w:r w:rsidRPr="00367DD1">
              <w:rPr>
                <w:rStyle w:val="Hyperlink"/>
                <w:noProof/>
                <w:lang w:eastAsia="nl-NL"/>
              </w:rPr>
              <w:t>Conclusion</w:t>
            </w:r>
            <w:r>
              <w:rPr>
                <w:noProof/>
                <w:webHidden/>
              </w:rPr>
              <w:tab/>
            </w:r>
            <w:r>
              <w:rPr>
                <w:noProof/>
                <w:webHidden/>
              </w:rPr>
              <w:fldChar w:fldCharType="begin"/>
            </w:r>
            <w:r>
              <w:rPr>
                <w:noProof/>
                <w:webHidden/>
              </w:rPr>
              <w:instrText xml:space="preserve"> PAGEREF _Toc167104668 \h </w:instrText>
            </w:r>
            <w:r>
              <w:rPr>
                <w:noProof/>
                <w:webHidden/>
              </w:rPr>
            </w:r>
            <w:r>
              <w:rPr>
                <w:noProof/>
                <w:webHidden/>
              </w:rPr>
              <w:fldChar w:fldCharType="separate"/>
            </w:r>
            <w:r>
              <w:rPr>
                <w:noProof/>
                <w:webHidden/>
              </w:rPr>
              <w:t>16</w:t>
            </w:r>
            <w:r>
              <w:rPr>
                <w:noProof/>
                <w:webHidden/>
              </w:rPr>
              <w:fldChar w:fldCharType="end"/>
            </w:r>
          </w:hyperlink>
        </w:p>
        <w:p w14:paraId="123BD6A9" w14:textId="4124979E" w:rsidR="00D14E20" w:rsidRDefault="00D14E20">
          <w:pPr>
            <w:pStyle w:val="Inhopg2"/>
            <w:tabs>
              <w:tab w:val="right" w:leader="dot" w:pos="9016"/>
            </w:tabs>
            <w:rPr>
              <w:rFonts w:asciiTheme="minorHAnsi" w:eastAsiaTheme="minorEastAsia" w:hAnsiTheme="minorHAnsi" w:cstheme="minorBidi"/>
              <w:noProof/>
              <w:sz w:val="24"/>
              <w:szCs w:val="24"/>
              <w:lang w:val="nl-NL" w:eastAsia="nl-NL"/>
            </w:rPr>
          </w:pPr>
          <w:hyperlink w:anchor="_Toc167104669" w:history="1">
            <w:r w:rsidRPr="00367DD1">
              <w:rPr>
                <w:rStyle w:val="Hyperlink"/>
                <w:noProof/>
              </w:rPr>
              <w:t>How can I ensure that my application meets OWASP requirements?</w:t>
            </w:r>
            <w:r>
              <w:rPr>
                <w:noProof/>
                <w:webHidden/>
              </w:rPr>
              <w:tab/>
            </w:r>
            <w:r>
              <w:rPr>
                <w:noProof/>
                <w:webHidden/>
              </w:rPr>
              <w:fldChar w:fldCharType="begin"/>
            </w:r>
            <w:r>
              <w:rPr>
                <w:noProof/>
                <w:webHidden/>
              </w:rPr>
              <w:instrText xml:space="preserve"> PAGEREF _Toc167104669 \h </w:instrText>
            </w:r>
            <w:r>
              <w:rPr>
                <w:noProof/>
                <w:webHidden/>
              </w:rPr>
            </w:r>
            <w:r>
              <w:rPr>
                <w:noProof/>
                <w:webHidden/>
              </w:rPr>
              <w:fldChar w:fldCharType="separate"/>
            </w:r>
            <w:r>
              <w:rPr>
                <w:noProof/>
                <w:webHidden/>
              </w:rPr>
              <w:t>17</w:t>
            </w:r>
            <w:r>
              <w:rPr>
                <w:noProof/>
                <w:webHidden/>
              </w:rPr>
              <w:fldChar w:fldCharType="end"/>
            </w:r>
          </w:hyperlink>
        </w:p>
        <w:p w14:paraId="1CA6CF5D" w14:textId="6E3D9292"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0" w:history="1">
            <w:r w:rsidRPr="00367DD1">
              <w:rPr>
                <w:rStyle w:val="Hyperlink"/>
                <w:noProof/>
              </w:rPr>
              <w:t>Broken Access control</w:t>
            </w:r>
            <w:r>
              <w:rPr>
                <w:noProof/>
                <w:webHidden/>
              </w:rPr>
              <w:tab/>
            </w:r>
            <w:r>
              <w:rPr>
                <w:noProof/>
                <w:webHidden/>
              </w:rPr>
              <w:fldChar w:fldCharType="begin"/>
            </w:r>
            <w:r>
              <w:rPr>
                <w:noProof/>
                <w:webHidden/>
              </w:rPr>
              <w:instrText xml:space="preserve"> PAGEREF _Toc167104670 \h </w:instrText>
            </w:r>
            <w:r>
              <w:rPr>
                <w:noProof/>
                <w:webHidden/>
              </w:rPr>
            </w:r>
            <w:r>
              <w:rPr>
                <w:noProof/>
                <w:webHidden/>
              </w:rPr>
              <w:fldChar w:fldCharType="separate"/>
            </w:r>
            <w:r>
              <w:rPr>
                <w:noProof/>
                <w:webHidden/>
              </w:rPr>
              <w:t>17</w:t>
            </w:r>
            <w:r>
              <w:rPr>
                <w:noProof/>
                <w:webHidden/>
              </w:rPr>
              <w:fldChar w:fldCharType="end"/>
            </w:r>
          </w:hyperlink>
        </w:p>
        <w:p w14:paraId="466DDE94" w14:textId="1F81BF92"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1" w:history="1">
            <w:r w:rsidRPr="00367DD1">
              <w:rPr>
                <w:rStyle w:val="Hyperlink"/>
                <w:noProof/>
              </w:rPr>
              <w:t>Cryptographic failures</w:t>
            </w:r>
            <w:r>
              <w:rPr>
                <w:noProof/>
                <w:webHidden/>
              </w:rPr>
              <w:tab/>
            </w:r>
            <w:r>
              <w:rPr>
                <w:noProof/>
                <w:webHidden/>
              </w:rPr>
              <w:fldChar w:fldCharType="begin"/>
            </w:r>
            <w:r>
              <w:rPr>
                <w:noProof/>
                <w:webHidden/>
              </w:rPr>
              <w:instrText xml:space="preserve"> PAGEREF _Toc167104671 \h </w:instrText>
            </w:r>
            <w:r>
              <w:rPr>
                <w:noProof/>
                <w:webHidden/>
              </w:rPr>
            </w:r>
            <w:r>
              <w:rPr>
                <w:noProof/>
                <w:webHidden/>
              </w:rPr>
              <w:fldChar w:fldCharType="separate"/>
            </w:r>
            <w:r>
              <w:rPr>
                <w:noProof/>
                <w:webHidden/>
              </w:rPr>
              <w:t>18</w:t>
            </w:r>
            <w:r>
              <w:rPr>
                <w:noProof/>
                <w:webHidden/>
              </w:rPr>
              <w:fldChar w:fldCharType="end"/>
            </w:r>
          </w:hyperlink>
        </w:p>
        <w:p w14:paraId="0000ABA9" w14:textId="206F9F90"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2" w:history="1">
            <w:r w:rsidRPr="00367DD1">
              <w:rPr>
                <w:rStyle w:val="Hyperlink"/>
                <w:noProof/>
              </w:rPr>
              <w:t>Injection</w:t>
            </w:r>
            <w:r>
              <w:rPr>
                <w:noProof/>
                <w:webHidden/>
              </w:rPr>
              <w:tab/>
            </w:r>
            <w:r>
              <w:rPr>
                <w:noProof/>
                <w:webHidden/>
              </w:rPr>
              <w:fldChar w:fldCharType="begin"/>
            </w:r>
            <w:r>
              <w:rPr>
                <w:noProof/>
                <w:webHidden/>
              </w:rPr>
              <w:instrText xml:space="preserve"> PAGEREF _Toc167104672 \h </w:instrText>
            </w:r>
            <w:r>
              <w:rPr>
                <w:noProof/>
                <w:webHidden/>
              </w:rPr>
            </w:r>
            <w:r>
              <w:rPr>
                <w:noProof/>
                <w:webHidden/>
              </w:rPr>
              <w:fldChar w:fldCharType="separate"/>
            </w:r>
            <w:r>
              <w:rPr>
                <w:noProof/>
                <w:webHidden/>
              </w:rPr>
              <w:t>19</w:t>
            </w:r>
            <w:r>
              <w:rPr>
                <w:noProof/>
                <w:webHidden/>
              </w:rPr>
              <w:fldChar w:fldCharType="end"/>
            </w:r>
          </w:hyperlink>
        </w:p>
        <w:p w14:paraId="34C62858" w14:textId="41991AAC"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3" w:history="1">
            <w:r w:rsidRPr="00367DD1">
              <w:rPr>
                <w:rStyle w:val="Hyperlink"/>
                <w:noProof/>
              </w:rPr>
              <w:t>Insecure Design</w:t>
            </w:r>
            <w:r>
              <w:rPr>
                <w:noProof/>
                <w:webHidden/>
              </w:rPr>
              <w:tab/>
            </w:r>
            <w:r>
              <w:rPr>
                <w:noProof/>
                <w:webHidden/>
              </w:rPr>
              <w:fldChar w:fldCharType="begin"/>
            </w:r>
            <w:r>
              <w:rPr>
                <w:noProof/>
                <w:webHidden/>
              </w:rPr>
              <w:instrText xml:space="preserve"> PAGEREF _Toc167104673 \h </w:instrText>
            </w:r>
            <w:r>
              <w:rPr>
                <w:noProof/>
                <w:webHidden/>
              </w:rPr>
            </w:r>
            <w:r>
              <w:rPr>
                <w:noProof/>
                <w:webHidden/>
              </w:rPr>
              <w:fldChar w:fldCharType="separate"/>
            </w:r>
            <w:r>
              <w:rPr>
                <w:noProof/>
                <w:webHidden/>
              </w:rPr>
              <w:t>20</w:t>
            </w:r>
            <w:r>
              <w:rPr>
                <w:noProof/>
                <w:webHidden/>
              </w:rPr>
              <w:fldChar w:fldCharType="end"/>
            </w:r>
          </w:hyperlink>
        </w:p>
        <w:p w14:paraId="3106896B" w14:textId="6FECF95E"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4" w:history="1">
            <w:r w:rsidRPr="00367DD1">
              <w:rPr>
                <w:rStyle w:val="Hyperlink"/>
                <w:noProof/>
              </w:rPr>
              <w:t>Security misconfiguration</w:t>
            </w:r>
            <w:r>
              <w:rPr>
                <w:noProof/>
                <w:webHidden/>
              </w:rPr>
              <w:tab/>
            </w:r>
            <w:r>
              <w:rPr>
                <w:noProof/>
                <w:webHidden/>
              </w:rPr>
              <w:fldChar w:fldCharType="begin"/>
            </w:r>
            <w:r>
              <w:rPr>
                <w:noProof/>
                <w:webHidden/>
              </w:rPr>
              <w:instrText xml:space="preserve"> PAGEREF _Toc167104674 \h </w:instrText>
            </w:r>
            <w:r>
              <w:rPr>
                <w:noProof/>
                <w:webHidden/>
              </w:rPr>
            </w:r>
            <w:r>
              <w:rPr>
                <w:noProof/>
                <w:webHidden/>
              </w:rPr>
              <w:fldChar w:fldCharType="separate"/>
            </w:r>
            <w:r>
              <w:rPr>
                <w:noProof/>
                <w:webHidden/>
              </w:rPr>
              <w:t>21</w:t>
            </w:r>
            <w:r>
              <w:rPr>
                <w:noProof/>
                <w:webHidden/>
              </w:rPr>
              <w:fldChar w:fldCharType="end"/>
            </w:r>
          </w:hyperlink>
        </w:p>
        <w:p w14:paraId="62D2A024" w14:textId="5F28F712"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5" w:history="1">
            <w:r w:rsidRPr="00367DD1">
              <w:rPr>
                <w:rStyle w:val="Hyperlink"/>
                <w:noProof/>
              </w:rPr>
              <w:t>Vulnerable and outdated components</w:t>
            </w:r>
            <w:r>
              <w:rPr>
                <w:noProof/>
                <w:webHidden/>
              </w:rPr>
              <w:tab/>
            </w:r>
            <w:r>
              <w:rPr>
                <w:noProof/>
                <w:webHidden/>
              </w:rPr>
              <w:fldChar w:fldCharType="begin"/>
            </w:r>
            <w:r>
              <w:rPr>
                <w:noProof/>
                <w:webHidden/>
              </w:rPr>
              <w:instrText xml:space="preserve"> PAGEREF _Toc167104675 \h </w:instrText>
            </w:r>
            <w:r>
              <w:rPr>
                <w:noProof/>
                <w:webHidden/>
              </w:rPr>
            </w:r>
            <w:r>
              <w:rPr>
                <w:noProof/>
                <w:webHidden/>
              </w:rPr>
              <w:fldChar w:fldCharType="separate"/>
            </w:r>
            <w:r>
              <w:rPr>
                <w:noProof/>
                <w:webHidden/>
              </w:rPr>
              <w:t>21</w:t>
            </w:r>
            <w:r>
              <w:rPr>
                <w:noProof/>
                <w:webHidden/>
              </w:rPr>
              <w:fldChar w:fldCharType="end"/>
            </w:r>
          </w:hyperlink>
        </w:p>
        <w:p w14:paraId="45566FDA" w14:textId="307EC8CE"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6" w:history="1">
            <w:r w:rsidRPr="00367DD1">
              <w:rPr>
                <w:rStyle w:val="Hyperlink"/>
                <w:noProof/>
              </w:rPr>
              <w:t>Identification and authentication failures</w:t>
            </w:r>
            <w:r>
              <w:rPr>
                <w:noProof/>
                <w:webHidden/>
              </w:rPr>
              <w:tab/>
            </w:r>
            <w:r>
              <w:rPr>
                <w:noProof/>
                <w:webHidden/>
              </w:rPr>
              <w:fldChar w:fldCharType="begin"/>
            </w:r>
            <w:r>
              <w:rPr>
                <w:noProof/>
                <w:webHidden/>
              </w:rPr>
              <w:instrText xml:space="preserve"> PAGEREF _Toc167104676 \h </w:instrText>
            </w:r>
            <w:r>
              <w:rPr>
                <w:noProof/>
                <w:webHidden/>
              </w:rPr>
            </w:r>
            <w:r>
              <w:rPr>
                <w:noProof/>
                <w:webHidden/>
              </w:rPr>
              <w:fldChar w:fldCharType="separate"/>
            </w:r>
            <w:r>
              <w:rPr>
                <w:noProof/>
                <w:webHidden/>
              </w:rPr>
              <w:t>22</w:t>
            </w:r>
            <w:r>
              <w:rPr>
                <w:noProof/>
                <w:webHidden/>
              </w:rPr>
              <w:fldChar w:fldCharType="end"/>
            </w:r>
          </w:hyperlink>
        </w:p>
        <w:p w14:paraId="200DD1D1" w14:textId="42C7FF41" w:rsidR="00D14E20" w:rsidRDefault="00D14E20">
          <w:pPr>
            <w:pStyle w:val="Inhopg3"/>
            <w:tabs>
              <w:tab w:val="right" w:leader="dot" w:pos="9016"/>
            </w:tabs>
            <w:rPr>
              <w:rFonts w:asciiTheme="minorHAnsi" w:eastAsiaTheme="minorEastAsia" w:hAnsiTheme="minorHAnsi" w:cstheme="minorBidi"/>
              <w:noProof/>
              <w:sz w:val="24"/>
              <w:szCs w:val="24"/>
              <w:lang w:val="nl-NL" w:eastAsia="nl-NL"/>
            </w:rPr>
          </w:pPr>
          <w:hyperlink w:anchor="_Toc167104677" w:history="1">
            <w:r w:rsidRPr="00367DD1">
              <w:rPr>
                <w:rStyle w:val="Hyperlink"/>
                <w:noProof/>
              </w:rPr>
              <w:t>Software and Data integrity failures</w:t>
            </w:r>
            <w:r>
              <w:rPr>
                <w:noProof/>
                <w:webHidden/>
              </w:rPr>
              <w:tab/>
            </w:r>
            <w:r>
              <w:rPr>
                <w:noProof/>
                <w:webHidden/>
              </w:rPr>
              <w:fldChar w:fldCharType="begin"/>
            </w:r>
            <w:r>
              <w:rPr>
                <w:noProof/>
                <w:webHidden/>
              </w:rPr>
              <w:instrText xml:space="preserve"> PAGEREF _Toc167104677 \h </w:instrText>
            </w:r>
            <w:r>
              <w:rPr>
                <w:noProof/>
                <w:webHidden/>
              </w:rPr>
            </w:r>
            <w:r>
              <w:rPr>
                <w:noProof/>
                <w:webHidden/>
              </w:rPr>
              <w:fldChar w:fldCharType="separate"/>
            </w:r>
            <w:r>
              <w:rPr>
                <w:noProof/>
                <w:webHidden/>
              </w:rPr>
              <w:t>23</w:t>
            </w:r>
            <w:r>
              <w:rPr>
                <w:noProof/>
                <w:webHidden/>
              </w:rPr>
              <w:fldChar w:fldCharType="end"/>
            </w:r>
          </w:hyperlink>
        </w:p>
        <w:p w14:paraId="4D370DAD" w14:textId="422130B8" w:rsidR="00D14E20" w:rsidRDefault="00D14E20">
          <w:pPr>
            <w:pStyle w:val="Inhopg1"/>
            <w:tabs>
              <w:tab w:val="right" w:leader="dot" w:pos="9016"/>
            </w:tabs>
            <w:rPr>
              <w:rFonts w:asciiTheme="minorHAnsi" w:eastAsiaTheme="minorEastAsia" w:hAnsiTheme="minorHAnsi" w:cstheme="minorBidi"/>
              <w:noProof/>
              <w:sz w:val="24"/>
              <w:szCs w:val="24"/>
              <w:lang w:val="nl-NL" w:eastAsia="nl-NL"/>
            </w:rPr>
          </w:pPr>
          <w:hyperlink w:anchor="_Toc167104678" w:history="1">
            <w:r w:rsidRPr="00367DD1">
              <w:rPr>
                <w:rStyle w:val="Hyperlink"/>
                <w:noProof/>
              </w:rPr>
              <w:t>Bibliografie</w:t>
            </w:r>
            <w:r>
              <w:rPr>
                <w:noProof/>
                <w:webHidden/>
              </w:rPr>
              <w:tab/>
            </w:r>
            <w:r>
              <w:rPr>
                <w:noProof/>
                <w:webHidden/>
              </w:rPr>
              <w:fldChar w:fldCharType="begin"/>
            </w:r>
            <w:r>
              <w:rPr>
                <w:noProof/>
                <w:webHidden/>
              </w:rPr>
              <w:instrText xml:space="preserve"> PAGEREF _Toc167104678 \h </w:instrText>
            </w:r>
            <w:r>
              <w:rPr>
                <w:noProof/>
                <w:webHidden/>
              </w:rPr>
            </w:r>
            <w:r>
              <w:rPr>
                <w:noProof/>
                <w:webHidden/>
              </w:rPr>
              <w:fldChar w:fldCharType="separate"/>
            </w:r>
            <w:r>
              <w:rPr>
                <w:noProof/>
                <w:webHidden/>
              </w:rPr>
              <w:t>23</w:t>
            </w:r>
            <w:r>
              <w:rPr>
                <w:noProof/>
                <w:webHidden/>
              </w:rPr>
              <w:fldChar w:fldCharType="end"/>
            </w:r>
          </w:hyperlink>
        </w:p>
        <w:p w14:paraId="065286F1" w14:textId="54147C04" w:rsidR="00412592" w:rsidRDefault="00412592">
          <w:r>
            <w:rPr>
              <w:b/>
              <w:bCs/>
            </w:rPr>
            <w:fldChar w:fldCharType="end"/>
          </w:r>
        </w:p>
      </w:sdtContent>
    </w:sdt>
    <w:p w14:paraId="0A30DDDA" w14:textId="1F7BF979" w:rsidR="00720FE5" w:rsidRDefault="00720FE5">
      <w:r>
        <w:br w:type="page"/>
      </w:r>
    </w:p>
    <w:p w14:paraId="721E5E96" w14:textId="77777777" w:rsidR="00412592" w:rsidRDefault="00412592" w:rsidP="00412592"/>
    <w:p w14:paraId="4F3DA219" w14:textId="2046E1F8" w:rsidR="008A17E8" w:rsidRDefault="00412592" w:rsidP="00D27729">
      <w:pPr>
        <w:pStyle w:val="Kop1"/>
      </w:pPr>
      <w:bookmarkStart w:id="0" w:name="_Toc167104637"/>
      <w:r w:rsidRPr="00412592">
        <w:t>Introduction</w:t>
      </w:r>
      <w:bookmarkEnd w:id="0"/>
    </w:p>
    <w:p w14:paraId="05E02DD2" w14:textId="3F4182A4" w:rsidR="00D27729" w:rsidRDefault="00D27729" w:rsidP="00D27729">
      <w:pPr>
        <w:pStyle w:val="Kop1"/>
      </w:pPr>
      <w:bookmarkStart w:id="1" w:name="_Toc167104638"/>
      <w:r>
        <w:t>Problem</w:t>
      </w:r>
      <w:bookmarkEnd w:id="1"/>
    </w:p>
    <w:p w14:paraId="5815F9E8" w14:textId="71E7C012" w:rsidR="007009DB" w:rsidRDefault="007009DB" w:rsidP="007009DB">
      <w:r>
        <w:t xml:space="preserve">The sheer number of design and architecture patterns available is overwhelming. Each seems to offer a perfect solution, but selecting the right one for a system designed to handle a million users feels like navigating a maze. The core challenge lies in striking a delicate balance </w:t>
      </w:r>
      <w:r w:rsidR="009C472D">
        <w:t>my non-functional requirements.</w:t>
      </w:r>
      <w:r>
        <w:t>.</w:t>
      </w:r>
    </w:p>
    <w:p w14:paraId="5D06E5BC" w14:textId="7EC1ABB2" w:rsidR="007009DB" w:rsidRDefault="007009DB" w:rsidP="007009DB">
      <w:r>
        <w:t>Through</w:t>
      </w:r>
      <w:r w:rsidR="009C472D">
        <w:t xml:space="preserve"> </w:t>
      </w:r>
      <w:r>
        <w:t>research, I aim to identify the ideal design patterns and architectural approaches that can overcome these challenges. This will help me build a system that is not only scalable but also remains understandable and manageable for future development and maintenance.</w:t>
      </w:r>
    </w:p>
    <w:p w14:paraId="0E439546" w14:textId="15858BA4" w:rsidR="00D27729" w:rsidRDefault="00D27729" w:rsidP="00720FE5">
      <w:pPr>
        <w:pStyle w:val="Kop1"/>
      </w:pPr>
      <w:bookmarkStart w:id="2" w:name="_Toc167104639"/>
      <w:r>
        <w:t>Research questions</w:t>
      </w:r>
      <w:bookmarkEnd w:id="2"/>
    </w:p>
    <w:p w14:paraId="4E01AB65" w14:textId="2AF8CE6C" w:rsidR="000C127E" w:rsidRDefault="000C127E" w:rsidP="000C127E">
      <w:r w:rsidRPr="00973DEB">
        <w:rPr>
          <w:b/>
          <w:bCs/>
        </w:rPr>
        <w:t>Main Research:</w:t>
      </w:r>
      <w:r>
        <w:t xml:space="preserve"> </w:t>
      </w:r>
      <w:r w:rsidRPr="00973DEB">
        <w:t>How to design and deploy a web application that enables user-submitted system performance evaluation for game compatibility, ensuring scalability, security, reliability</w:t>
      </w:r>
      <w:r w:rsidR="00792A4F">
        <w:t>,</w:t>
      </w:r>
      <w:r w:rsidRPr="00973DEB">
        <w:t xml:space="preserve"> maintainability, and high performance?</w:t>
      </w:r>
    </w:p>
    <w:p w14:paraId="5E98DC98" w14:textId="55AED7A7" w:rsidR="00973DEB" w:rsidRDefault="00973DEB" w:rsidP="000C127E">
      <w:pPr>
        <w:rPr>
          <w:b/>
          <w:bCs/>
        </w:rPr>
      </w:pPr>
      <w:r w:rsidRPr="00973DEB">
        <w:rPr>
          <w:b/>
          <w:bCs/>
        </w:rPr>
        <w:t>Sub Questions</w:t>
      </w:r>
      <w:r>
        <w:rPr>
          <w:b/>
          <w:bCs/>
        </w:rPr>
        <w:t xml:space="preserve">: </w:t>
      </w:r>
    </w:p>
    <w:p w14:paraId="5C18747D" w14:textId="7C02CCE8" w:rsidR="00973DEB" w:rsidRDefault="00973DEB" w:rsidP="00973DEB">
      <w:pPr>
        <w:pStyle w:val="Lijstalinea"/>
        <w:numPr>
          <w:ilvl w:val="0"/>
          <w:numId w:val="3"/>
        </w:numPr>
      </w:pPr>
      <w:bookmarkStart w:id="3" w:name="_Hlk162250310"/>
      <w:r>
        <w:t>What architectural styles best suit the requirements of my system?</w:t>
      </w:r>
    </w:p>
    <w:bookmarkEnd w:id="3"/>
    <w:p w14:paraId="5BF37296" w14:textId="32B965A8" w:rsidR="00973DEB" w:rsidRDefault="00973DEB" w:rsidP="00973DEB">
      <w:pPr>
        <w:pStyle w:val="Lijstalinea"/>
        <w:numPr>
          <w:ilvl w:val="0"/>
          <w:numId w:val="3"/>
        </w:numPr>
      </w:pPr>
      <w:r w:rsidRPr="00973DEB">
        <w:t>How do different services or components communicate with each other?</w:t>
      </w:r>
    </w:p>
    <w:p w14:paraId="53850FBB" w14:textId="2A474721" w:rsidR="00B11AE3" w:rsidRDefault="00B11AE3" w:rsidP="00973DEB">
      <w:pPr>
        <w:pStyle w:val="Lijstalinea"/>
        <w:numPr>
          <w:ilvl w:val="0"/>
          <w:numId w:val="3"/>
        </w:numPr>
      </w:pPr>
      <w:r>
        <w:t xml:space="preserve">How can I ensure that </w:t>
      </w:r>
      <w:r w:rsidR="00781FD3">
        <w:t>my application meets GDPR requirements</w:t>
      </w:r>
      <w:r w:rsidR="00C56DC0">
        <w:t>?</w:t>
      </w:r>
    </w:p>
    <w:p w14:paraId="5B1C433E" w14:textId="63FE2E7C" w:rsidR="00781FD3" w:rsidRDefault="00781FD3" w:rsidP="00973DEB">
      <w:pPr>
        <w:pStyle w:val="Lijstalinea"/>
        <w:numPr>
          <w:ilvl w:val="0"/>
          <w:numId w:val="3"/>
        </w:numPr>
      </w:pPr>
      <w:r>
        <w:t>How can I ensure that my application meets OWASP requirements?</w:t>
      </w:r>
    </w:p>
    <w:p w14:paraId="7FD5DDA9" w14:textId="464F648C" w:rsidR="00C56DC0" w:rsidRDefault="00C56DC0" w:rsidP="00973DEB">
      <w:pPr>
        <w:pStyle w:val="Lijstalinea"/>
        <w:numPr>
          <w:ilvl w:val="0"/>
          <w:numId w:val="3"/>
        </w:numPr>
      </w:pPr>
      <w:r>
        <w:t>How to deploy a scalable application?</w:t>
      </w:r>
    </w:p>
    <w:p w14:paraId="671EF5EA" w14:textId="0D2ECD98" w:rsidR="00C56DC0" w:rsidRDefault="00C56DC0" w:rsidP="00973DEB">
      <w:pPr>
        <w:pStyle w:val="Lijstalinea"/>
        <w:numPr>
          <w:ilvl w:val="0"/>
          <w:numId w:val="3"/>
        </w:numPr>
      </w:pPr>
      <w:r>
        <w:t>How do I make sure the application is reliable deployed without breaking issues?</w:t>
      </w:r>
    </w:p>
    <w:p w14:paraId="3BC28B64" w14:textId="5D963DB4" w:rsidR="00F5103F" w:rsidRDefault="00F5103F" w:rsidP="00973DEB">
      <w:pPr>
        <w:pStyle w:val="Lijstalinea"/>
        <w:numPr>
          <w:ilvl w:val="0"/>
          <w:numId w:val="3"/>
        </w:numPr>
      </w:pPr>
      <w:r>
        <w:t>How do I make sure the application is reliable running in the cloud?</w:t>
      </w:r>
    </w:p>
    <w:p w14:paraId="0DF6F6D9" w14:textId="77777777" w:rsidR="009548ED" w:rsidRDefault="009548ED" w:rsidP="009548ED"/>
    <w:p w14:paraId="0F51719B" w14:textId="77777777" w:rsidR="0015712A" w:rsidRDefault="0015712A" w:rsidP="009548ED"/>
    <w:p w14:paraId="0B8451C6" w14:textId="022750C7" w:rsidR="009548ED" w:rsidRDefault="009548ED" w:rsidP="009548ED">
      <w:pPr>
        <w:pStyle w:val="Kop1"/>
      </w:pPr>
      <w:bookmarkStart w:id="4" w:name="_Toc167104640"/>
      <w:r w:rsidRPr="009548ED">
        <w:t xml:space="preserve">What architectural </w:t>
      </w:r>
      <w:r w:rsidR="00E717B5">
        <w:t>patterns</w:t>
      </w:r>
      <w:r w:rsidRPr="009548ED">
        <w:t xml:space="preserve"> best suit the requirements of my system?</w:t>
      </w:r>
      <w:bookmarkEnd w:id="4"/>
    </w:p>
    <w:p w14:paraId="780B95EF" w14:textId="622194C8" w:rsidR="0015712A" w:rsidRDefault="0015712A" w:rsidP="0015712A">
      <w:r>
        <w:t>There are a lot of different architectural styles you need to consider when creating your own web application. Especially when looking at requirements like scalability, security, reliability, maintainability and performance. First we will have a look at the different architecture styles that exist, and we will compare these  with each other to see which best suit the requirements of the system.</w:t>
      </w:r>
    </w:p>
    <w:p w14:paraId="73746408" w14:textId="36F17DBC" w:rsidR="00D12461" w:rsidRDefault="0015712A" w:rsidP="00D12461">
      <w:pPr>
        <w:pStyle w:val="Kop2"/>
      </w:pPr>
      <w:bookmarkStart w:id="5" w:name="_Toc167104641"/>
      <w:r>
        <w:t>Which architecture styles exist and what are some pros and cons?</w:t>
      </w:r>
      <w:bookmarkEnd w:id="5"/>
    </w:p>
    <w:p w14:paraId="03D4304E" w14:textId="7F2172F2" w:rsidR="0015712A" w:rsidRDefault="00D12461" w:rsidP="00D12461">
      <w:r>
        <w:t>There exists an abundance of architectural styles, making it impractical to delve deeply into each one. Therefore, I will focus on the 1</w:t>
      </w:r>
      <w:r w:rsidR="0067488E">
        <w:t>3</w:t>
      </w:r>
      <w:r>
        <w:t xml:space="preserve"> most widely utilized patterns, as they possess sufficient support and documentation. Other styles, lacking in such resources, will not be explored in this context.</w:t>
      </w:r>
      <w:r w:rsidR="000C00E7">
        <w:t xml:space="preserve"> The primary source I will be using is an article by </w:t>
      </w:r>
      <w:sdt>
        <w:sdtPr>
          <w:id w:val="-1285424723"/>
          <w:citation/>
        </w:sdtPr>
        <w:sdtContent>
          <w:r w:rsidR="000C00E7">
            <w:fldChar w:fldCharType="begin"/>
          </w:r>
          <w:r w:rsidR="00432DD4">
            <w:instrText xml:space="preserve">CITATION Rit23 \l 1033 </w:instrText>
          </w:r>
          <w:r w:rsidR="000C00E7">
            <w:fldChar w:fldCharType="separate"/>
          </w:r>
          <w:r w:rsidR="00C72C06" w:rsidRPr="00C72C06">
            <w:rPr>
              <w:noProof/>
            </w:rPr>
            <w:t>(Ritvik Gupta, 2023)</w:t>
          </w:r>
          <w:r w:rsidR="000C00E7">
            <w:fldChar w:fldCharType="end"/>
          </w:r>
        </w:sdtContent>
      </w:sdt>
      <w:r w:rsidR="000C00E7">
        <w:t>.</w:t>
      </w:r>
    </w:p>
    <w:p w14:paraId="728869D6" w14:textId="31682D13" w:rsidR="00320B13" w:rsidRDefault="00320B13" w:rsidP="00D12461">
      <w:r>
        <w:t>The patterns I will be researching are:</w:t>
      </w:r>
    </w:p>
    <w:p w14:paraId="06C3FDF2" w14:textId="771E7C9C" w:rsidR="00320B13" w:rsidRDefault="00320B13" w:rsidP="00320B13">
      <w:pPr>
        <w:pStyle w:val="Lijstalinea"/>
        <w:numPr>
          <w:ilvl w:val="0"/>
          <w:numId w:val="3"/>
        </w:numPr>
      </w:pPr>
      <w:r>
        <w:t>Layered pattern</w:t>
      </w:r>
    </w:p>
    <w:p w14:paraId="6906EBCB" w14:textId="41E59F40" w:rsidR="00320B13" w:rsidRDefault="00320B13" w:rsidP="00320B13">
      <w:pPr>
        <w:pStyle w:val="Lijstalinea"/>
        <w:numPr>
          <w:ilvl w:val="0"/>
          <w:numId w:val="3"/>
        </w:numPr>
      </w:pPr>
      <w:r>
        <w:lastRenderedPageBreak/>
        <w:t>Client-server pattern</w:t>
      </w:r>
    </w:p>
    <w:p w14:paraId="2AF5102D" w14:textId="0B8A8F2A" w:rsidR="00320B13" w:rsidRDefault="00320B13" w:rsidP="00320B13">
      <w:pPr>
        <w:pStyle w:val="Lijstalinea"/>
        <w:numPr>
          <w:ilvl w:val="0"/>
          <w:numId w:val="3"/>
        </w:numPr>
      </w:pPr>
      <w:r>
        <w:t>Event-Driven pattern</w:t>
      </w:r>
    </w:p>
    <w:p w14:paraId="4FF82145" w14:textId="78BBECF0" w:rsidR="00320B13" w:rsidRDefault="00320B13" w:rsidP="00320B13">
      <w:pPr>
        <w:pStyle w:val="Lijstalinea"/>
        <w:numPr>
          <w:ilvl w:val="0"/>
          <w:numId w:val="3"/>
        </w:numPr>
      </w:pPr>
      <w:r>
        <w:t>Microkernel pattern</w:t>
      </w:r>
    </w:p>
    <w:p w14:paraId="035E4E09" w14:textId="69EF631C" w:rsidR="00320B13" w:rsidRDefault="00320B13" w:rsidP="00320B13">
      <w:pPr>
        <w:pStyle w:val="Lijstalinea"/>
        <w:numPr>
          <w:ilvl w:val="0"/>
          <w:numId w:val="3"/>
        </w:numPr>
      </w:pPr>
      <w:r>
        <w:t>Microservice pattern</w:t>
      </w:r>
    </w:p>
    <w:p w14:paraId="3ED2F319" w14:textId="25A78178" w:rsidR="00320B13" w:rsidRDefault="00320B13" w:rsidP="00320B13">
      <w:pPr>
        <w:pStyle w:val="Lijstalinea"/>
        <w:numPr>
          <w:ilvl w:val="0"/>
          <w:numId w:val="3"/>
        </w:numPr>
      </w:pPr>
      <w:r>
        <w:t>Broker pattern</w:t>
      </w:r>
    </w:p>
    <w:p w14:paraId="7F0FA7C4" w14:textId="31C76E3B" w:rsidR="00320B13" w:rsidRDefault="00320B13" w:rsidP="00320B13">
      <w:pPr>
        <w:pStyle w:val="Lijstalinea"/>
        <w:numPr>
          <w:ilvl w:val="0"/>
          <w:numId w:val="3"/>
        </w:numPr>
      </w:pPr>
      <w:r>
        <w:t>Event-bus pattern</w:t>
      </w:r>
    </w:p>
    <w:p w14:paraId="0C01B183" w14:textId="062435E2" w:rsidR="00320B13" w:rsidRDefault="00320B13" w:rsidP="00320B13">
      <w:pPr>
        <w:pStyle w:val="Lijstalinea"/>
        <w:numPr>
          <w:ilvl w:val="0"/>
          <w:numId w:val="3"/>
        </w:numPr>
      </w:pPr>
      <w:r>
        <w:t>Pipe filter patten</w:t>
      </w:r>
    </w:p>
    <w:p w14:paraId="7AF4A286" w14:textId="5DD09474" w:rsidR="00320B13" w:rsidRDefault="00320B13" w:rsidP="00320B13">
      <w:pPr>
        <w:pStyle w:val="Lijstalinea"/>
        <w:numPr>
          <w:ilvl w:val="0"/>
          <w:numId w:val="3"/>
        </w:numPr>
      </w:pPr>
      <w:r>
        <w:t>Blackboard pattern</w:t>
      </w:r>
    </w:p>
    <w:p w14:paraId="053FC31E" w14:textId="0D1AE7C2" w:rsidR="00320B13" w:rsidRDefault="00320B13" w:rsidP="00320B13">
      <w:pPr>
        <w:pStyle w:val="Lijstalinea"/>
        <w:numPr>
          <w:ilvl w:val="0"/>
          <w:numId w:val="3"/>
        </w:numPr>
      </w:pPr>
      <w:r>
        <w:t>Component-based pattern</w:t>
      </w:r>
    </w:p>
    <w:p w14:paraId="2A9A0595" w14:textId="0DD56F9B" w:rsidR="00320B13" w:rsidRDefault="00320B13" w:rsidP="00320B13">
      <w:pPr>
        <w:pStyle w:val="Lijstalinea"/>
        <w:numPr>
          <w:ilvl w:val="0"/>
          <w:numId w:val="3"/>
        </w:numPr>
      </w:pPr>
      <w:r>
        <w:t>Service-oriented architecture</w:t>
      </w:r>
    </w:p>
    <w:p w14:paraId="0CFE6FEB" w14:textId="7874ACFB" w:rsidR="00320B13" w:rsidRDefault="00320B13" w:rsidP="00320B13">
      <w:pPr>
        <w:pStyle w:val="Lijstalinea"/>
        <w:numPr>
          <w:ilvl w:val="0"/>
          <w:numId w:val="3"/>
        </w:numPr>
      </w:pPr>
      <w:r>
        <w:t>Monolithic architecture</w:t>
      </w:r>
    </w:p>
    <w:p w14:paraId="07AC1C03" w14:textId="0ED04309" w:rsidR="00320B13" w:rsidRDefault="00320B13" w:rsidP="00320B13">
      <w:pPr>
        <w:pStyle w:val="Lijstalinea"/>
        <w:numPr>
          <w:ilvl w:val="0"/>
          <w:numId w:val="3"/>
        </w:numPr>
      </w:pPr>
      <w:r>
        <w:t>Space-based architecture</w:t>
      </w:r>
    </w:p>
    <w:p w14:paraId="6EF1E22B" w14:textId="5D090EB4" w:rsidR="00320B13" w:rsidRDefault="004C13F0" w:rsidP="008F2CCF">
      <w:pPr>
        <w:pStyle w:val="Kop3"/>
      </w:pPr>
      <w:bookmarkStart w:id="6" w:name="_Toc167104642"/>
      <w:r w:rsidRPr="004C13F0">
        <w:t>Layered Pattern</w:t>
      </w:r>
      <w:bookmarkEnd w:id="6"/>
    </w:p>
    <w:p w14:paraId="5312EBD1" w14:textId="36E5029C" w:rsidR="00446EC0" w:rsidRDefault="00320B13" w:rsidP="00D12461">
      <w:r>
        <w:t>The layered pattern</w:t>
      </w:r>
      <w:sdt>
        <w:sdtPr>
          <w:id w:val="-1340995399"/>
          <w:citation/>
        </w:sdtPr>
        <w:sdtContent>
          <w:r w:rsidR="00DB3E1F">
            <w:fldChar w:fldCharType="begin"/>
          </w:r>
          <w:r w:rsidR="00432DD4">
            <w:instrText xml:space="preserve">CITATION Kay22 \l 1033 </w:instrText>
          </w:r>
          <w:r w:rsidR="00DB3E1F">
            <w:fldChar w:fldCharType="separate"/>
          </w:r>
          <w:r w:rsidR="00C72C06">
            <w:rPr>
              <w:noProof/>
            </w:rPr>
            <w:t xml:space="preserve"> </w:t>
          </w:r>
          <w:r w:rsidR="00C72C06" w:rsidRPr="00C72C06">
            <w:rPr>
              <w:noProof/>
            </w:rPr>
            <w:t>(Kaseb, 2022)</w:t>
          </w:r>
          <w:r w:rsidR="00DB3E1F">
            <w:fldChar w:fldCharType="end"/>
          </w:r>
        </w:sdtContent>
      </w:sdt>
      <w:r>
        <w:t xml:space="preserve"> is a pattern where each responsibility of the application is separated in layers. For example an API might consist of a presentation layer (controllers), Business layer and data access layer. This modular approach promotes segregation of concerns and facilitates easy maintenance and scalability in a complex system.</w:t>
      </w:r>
      <w:r>
        <w:br/>
      </w:r>
    </w:p>
    <w:tbl>
      <w:tblPr>
        <w:tblStyle w:val="Tabelraster"/>
        <w:tblW w:w="0" w:type="auto"/>
        <w:tblLook w:val="04A0" w:firstRow="1" w:lastRow="0" w:firstColumn="1" w:lastColumn="0" w:noHBand="0" w:noVBand="1"/>
      </w:tblPr>
      <w:tblGrid>
        <w:gridCol w:w="4508"/>
        <w:gridCol w:w="4508"/>
      </w:tblGrid>
      <w:tr w:rsidR="00446EC0" w14:paraId="7BDD8211" w14:textId="77777777" w:rsidTr="00446EC0">
        <w:tc>
          <w:tcPr>
            <w:tcW w:w="4508" w:type="dxa"/>
          </w:tcPr>
          <w:p w14:paraId="523CECB3" w14:textId="1B7BD4E7" w:rsidR="00446EC0" w:rsidRPr="00447310" w:rsidRDefault="00446EC0" w:rsidP="00D12461">
            <w:pPr>
              <w:rPr>
                <w:b/>
                <w:bCs/>
              </w:rPr>
            </w:pPr>
            <w:r w:rsidRPr="00447310">
              <w:rPr>
                <w:b/>
                <w:bCs/>
              </w:rPr>
              <w:t>Pros</w:t>
            </w:r>
          </w:p>
        </w:tc>
        <w:tc>
          <w:tcPr>
            <w:tcW w:w="4508" w:type="dxa"/>
          </w:tcPr>
          <w:p w14:paraId="065166B3" w14:textId="60E3DD35" w:rsidR="00446EC0" w:rsidRPr="00447310" w:rsidRDefault="00446EC0" w:rsidP="00D12461">
            <w:pPr>
              <w:rPr>
                <w:b/>
                <w:bCs/>
              </w:rPr>
            </w:pPr>
            <w:r w:rsidRPr="00447310">
              <w:rPr>
                <w:b/>
                <w:bCs/>
              </w:rPr>
              <w:t>Cons</w:t>
            </w:r>
          </w:p>
        </w:tc>
      </w:tr>
      <w:tr w:rsidR="00446EC0" w14:paraId="2483D851" w14:textId="77777777" w:rsidTr="00446EC0">
        <w:tc>
          <w:tcPr>
            <w:tcW w:w="4508" w:type="dxa"/>
          </w:tcPr>
          <w:p w14:paraId="7BD3CA59" w14:textId="1190FE71" w:rsidR="00446EC0" w:rsidRDefault="00446EC0" w:rsidP="00D12461">
            <w:r w:rsidRPr="00D12461">
              <w:t>Promotes separation of concerns</w:t>
            </w:r>
          </w:p>
        </w:tc>
        <w:tc>
          <w:tcPr>
            <w:tcW w:w="4508" w:type="dxa"/>
          </w:tcPr>
          <w:p w14:paraId="0706A20F" w14:textId="0457ADE4" w:rsidR="00446EC0" w:rsidRDefault="00446EC0" w:rsidP="00D12461">
            <w:r>
              <w:t>Overhead</w:t>
            </w:r>
          </w:p>
        </w:tc>
      </w:tr>
      <w:tr w:rsidR="00446EC0" w14:paraId="7D80031F" w14:textId="77777777" w:rsidTr="00446EC0">
        <w:tc>
          <w:tcPr>
            <w:tcW w:w="4508" w:type="dxa"/>
          </w:tcPr>
          <w:p w14:paraId="710E5E1C" w14:textId="0E63466A" w:rsidR="00446EC0" w:rsidRDefault="00446EC0" w:rsidP="00446EC0">
            <w:r w:rsidRPr="00D12461">
              <w:t>Encourages modularit</w:t>
            </w:r>
            <w:r>
              <w:t>y</w:t>
            </w:r>
          </w:p>
        </w:tc>
        <w:tc>
          <w:tcPr>
            <w:tcW w:w="4508" w:type="dxa"/>
          </w:tcPr>
          <w:p w14:paraId="4F3D4B56" w14:textId="77777777" w:rsidR="00446EC0" w:rsidRDefault="00446EC0" w:rsidP="00D12461"/>
        </w:tc>
      </w:tr>
      <w:tr w:rsidR="00446EC0" w14:paraId="3DF20312" w14:textId="77777777" w:rsidTr="00446EC0">
        <w:tc>
          <w:tcPr>
            <w:tcW w:w="4508" w:type="dxa"/>
          </w:tcPr>
          <w:p w14:paraId="3304B725" w14:textId="55BF4D04" w:rsidR="00446EC0" w:rsidRDefault="00446EC0" w:rsidP="00446EC0">
            <w:r w:rsidRPr="00D12461">
              <w:t>Supports parallel development</w:t>
            </w:r>
          </w:p>
        </w:tc>
        <w:tc>
          <w:tcPr>
            <w:tcW w:w="4508" w:type="dxa"/>
          </w:tcPr>
          <w:p w14:paraId="56F2DC15" w14:textId="77777777" w:rsidR="00446EC0" w:rsidRDefault="00446EC0" w:rsidP="00D12461"/>
        </w:tc>
      </w:tr>
    </w:tbl>
    <w:p w14:paraId="55F5DE45" w14:textId="251E65BA" w:rsidR="00320B13" w:rsidRDefault="00320B13" w:rsidP="00DB3E1F"/>
    <w:p w14:paraId="131216AD" w14:textId="33419BE8" w:rsidR="008F2CCF" w:rsidRDefault="008F2CCF" w:rsidP="008F2CCF">
      <w:pPr>
        <w:pStyle w:val="Kop3"/>
      </w:pPr>
      <w:bookmarkStart w:id="7" w:name="_Toc167104643"/>
      <w:r w:rsidRPr="008F2CCF">
        <w:t>Client-Server pattern</w:t>
      </w:r>
      <w:bookmarkEnd w:id="7"/>
    </w:p>
    <w:p w14:paraId="03BA8013" w14:textId="6726F05C" w:rsidR="00DB3E1F" w:rsidRDefault="008F2CCF" w:rsidP="008F2CCF">
      <w:r>
        <w:t>The Client-Server pattern</w:t>
      </w:r>
      <w:r w:rsidR="00447310">
        <w:t xml:space="preserve"> </w:t>
      </w:r>
      <w:sdt>
        <w:sdtPr>
          <w:id w:val="727957268"/>
          <w:citation/>
        </w:sdtPr>
        <w:sdtContent>
          <w:r w:rsidR="00447310">
            <w:fldChar w:fldCharType="begin"/>
          </w:r>
          <w:r w:rsidR="00432DD4">
            <w:instrText xml:space="preserve">CITATION Kav20 \l 1033 </w:instrText>
          </w:r>
          <w:r w:rsidR="00447310">
            <w:fldChar w:fldCharType="separate"/>
          </w:r>
          <w:r w:rsidR="00C72C06" w:rsidRPr="00C72C06">
            <w:rPr>
              <w:noProof/>
            </w:rPr>
            <w:t>(Gayantha, 2020)</w:t>
          </w:r>
          <w:r w:rsidR="00447310">
            <w:fldChar w:fldCharType="end"/>
          </w:r>
        </w:sdtContent>
      </w:sdt>
      <w:r>
        <w:t xml:space="preserve"> is a fundamental architectural design that divides an application into two distinct components: the client and the server. This separation enables efficient communication and enhances scalability and maintainability. In this pattern, the client is typically a user interface or application that interacts directly with the end user, while the server is responsible for managing data processing, storage, and business logic.</w:t>
      </w:r>
    </w:p>
    <w:tbl>
      <w:tblPr>
        <w:tblStyle w:val="Tabelraster"/>
        <w:tblW w:w="0" w:type="auto"/>
        <w:tblLook w:val="04A0" w:firstRow="1" w:lastRow="0" w:firstColumn="1" w:lastColumn="0" w:noHBand="0" w:noVBand="1"/>
      </w:tblPr>
      <w:tblGrid>
        <w:gridCol w:w="4508"/>
        <w:gridCol w:w="4508"/>
      </w:tblGrid>
      <w:tr w:rsidR="00DB3E1F" w14:paraId="0166CA7E" w14:textId="77777777" w:rsidTr="00DB3E1F">
        <w:tc>
          <w:tcPr>
            <w:tcW w:w="4508" w:type="dxa"/>
          </w:tcPr>
          <w:p w14:paraId="7DA5B31B" w14:textId="1BB4F931" w:rsidR="00DB3E1F" w:rsidRPr="00447310" w:rsidRDefault="00DB3E1F" w:rsidP="008F2CCF">
            <w:pPr>
              <w:rPr>
                <w:b/>
                <w:bCs/>
              </w:rPr>
            </w:pPr>
            <w:r w:rsidRPr="00447310">
              <w:rPr>
                <w:b/>
                <w:bCs/>
              </w:rPr>
              <w:t>Pros</w:t>
            </w:r>
          </w:p>
        </w:tc>
        <w:tc>
          <w:tcPr>
            <w:tcW w:w="4508" w:type="dxa"/>
          </w:tcPr>
          <w:p w14:paraId="58D513D5" w14:textId="153459B4" w:rsidR="00DB3E1F" w:rsidRPr="00447310" w:rsidRDefault="00447310" w:rsidP="008F2CCF">
            <w:pPr>
              <w:rPr>
                <w:b/>
                <w:bCs/>
              </w:rPr>
            </w:pPr>
            <w:r w:rsidRPr="00447310">
              <w:rPr>
                <w:b/>
                <w:bCs/>
              </w:rPr>
              <w:t>Cons</w:t>
            </w:r>
          </w:p>
        </w:tc>
      </w:tr>
      <w:tr w:rsidR="00DB3E1F" w14:paraId="5A50F613" w14:textId="77777777" w:rsidTr="00DB3E1F">
        <w:tc>
          <w:tcPr>
            <w:tcW w:w="4508" w:type="dxa"/>
          </w:tcPr>
          <w:p w14:paraId="5F72FDC4" w14:textId="27E396A4" w:rsidR="00DB3E1F" w:rsidRDefault="00447310" w:rsidP="00447310">
            <w:r>
              <w:t>Scalability</w:t>
            </w:r>
          </w:p>
        </w:tc>
        <w:tc>
          <w:tcPr>
            <w:tcW w:w="4508" w:type="dxa"/>
          </w:tcPr>
          <w:p w14:paraId="597E38AC" w14:textId="3F3524FA" w:rsidR="00DB3E1F" w:rsidRDefault="00447310" w:rsidP="008F2CCF">
            <w:r w:rsidRPr="00447310">
              <w:t>Data manipulation</w:t>
            </w:r>
          </w:p>
        </w:tc>
      </w:tr>
      <w:tr w:rsidR="00DB3E1F" w14:paraId="093A8738" w14:textId="77777777" w:rsidTr="00DB3E1F">
        <w:tc>
          <w:tcPr>
            <w:tcW w:w="4508" w:type="dxa"/>
          </w:tcPr>
          <w:p w14:paraId="6EFD1DB4" w14:textId="305D7CD8" w:rsidR="00DB3E1F" w:rsidRDefault="00447310" w:rsidP="008F2CCF">
            <w:r>
              <w:t>Security</w:t>
            </w:r>
          </w:p>
        </w:tc>
        <w:tc>
          <w:tcPr>
            <w:tcW w:w="4508" w:type="dxa"/>
          </w:tcPr>
          <w:p w14:paraId="7F696452" w14:textId="77777777" w:rsidR="00DB3E1F" w:rsidRDefault="00DB3E1F" w:rsidP="008F2CCF"/>
        </w:tc>
      </w:tr>
      <w:tr w:rsidR="00DB3E1F" w14:paraId="73C1EDCF" w14:textId="77777777" w:rsidTr="00DB3E1F">
        <w:tc>
          <w:tcPr>
            <w:tcW w:w="4508" w:type="dxa"/>
          </w:tcPr>
          <w:p w14:paraId="25621256" w14:textId="3E28E02F" w:rsidR="00DB3E1F" w:rsidRDefault="00447310" w:rsidP="008F2CCF">
            <w:r>
              <w:t xml:space="preserve">Reliability </w:t>
            </w:r>
          </w:p>
        </w:tc>
        <w:tc>
          <w:tcPr>
            <w:tcW w:w="4508" w:type="dxa"/>
          </w:tcPr>
          <w:p w14:paraId="3E66406A" w14:textId="77777777" w:rsidR="00DB3E1F" w:rsidRDefault="00DB3E1F" w:rsidP="008F2CCF"/>
        </w:tc>
      </w:tr>
    </w:tbl>
    <w:p w14:paraId="6F45CF71" w14:textId="77777777" w:rsidR="00DB3E1F" w:rsidRDefault="00DB3E1F" w:rsidP="008F2CCF"/>
    <w:p w14:paraId="5A9A52D9" w14:textId="6CE16570" w:rsidR="00446EC0" w:rsidRDefault="00446EC0" w:rsidP="00446EC0">
      <w:pPr>
        <w:pStyle w:val="Kop3"/>
      </w:pPr>
      <w:bookmarkStart w:id="8" w:name="_Toc167104644"/>
      <w:r>
        <w:t>Event-Drive</w:t>
      </w:r>
      <w:r w:rsidR="00CD00C1">
        <w:t>n</w:t>
      </w:r>
      <w:r>
        <w:t xml:space="preserve"> pattern</w:t>
      </w:r>
      <w:bookmarkEnd w:id="8"/>
    </w:p>
    <w:p w14:paraId="2AB8B479" w14:textId="4CA601AE" w:rsidR="00446EC0" w:rsidRDefault="00446EC0" w:rsidP="00446EC0">
      <w:r w:rsidRPr="00446EC0">
        <w:t>The Event-Driven pattern enables systems to respond dynamically to events, such as user interactions or data updates. Events are emitted by producers and consumed by handlers, allowing for asynchronous, loosely-coupled communication. This pattern fosters flexibility, scalability, and real-time responsiveness in software architectures.</w:t>
      </w:r>
    </w:p>
    <w:tbl>
      <w:tblPr>
        <w:tblStyle w:val="Tabelraster"/>
        <w:tblW w:w="0" w:type="auto"/>
        <w:tblLook w:val="04A0" w:firstRow="1" w:lastRow="0" w:firstColumn="1" w:lastColumn="0" w:noHBand="0" w:noVBand="1"/>
      </w:tblPr>
      <w:tblGrid>
        <w:gridCol w:w="4508"/>
        <w:gridCol w:w="4508"/>
      </w:tblGrid>
      <w:tr w:rsidR="00447310" w14:paraId="3AF282AF" w14:textId="77777777" w:rsidTr="00447310">
        <w:tc>
          <w:tcPr>
            <w:tcW w:w="4508" w:type="dxa"/>
          </w:tcPr>
          <w:p w14:paraId="36F4E1F9" w14:textId="643C1998" w:rsidR="00447310" w:rsidRPr="00447310" w:rsidRDefault="00447310" w:rsidP="00446EC0">
            <w:pPr>
              <w:rPr>
                <w:b/>
                <w:bCs/>
              </w:rPr>
            </w:pPr>
            <w:r w:rsidRPr="00447310">
              <w:rPr>
                <w:b/>
                <w:bCs/>
              </w:rPr>
              <w:t>Pros</w:t>
            </w:r>
          </w:p>
        </w:tc>
        <w:tc>
          <w:tcPr>
            <w:tcW w:w="4508" w:type="dxa"/>
          </w:tcPr>
          <w:p w14:paraId="6B8DD35D" w14:textId="0EAC6566" w:rsidR="00447310" w:rsidRPr="00447310" w:rsidRDefault="00447310" w:rsidP="00446EC0">
            <w:pPr>
              <w:rPr>
                <w:b/>
                <w:bCs/>
              </w:rPr>
            </w:pPr>
            <w:r w:rsidRPr="00447310">
              <w:rPr>
                <w:b/>
                <w:bCs/>
              </w:rPr>
              <w:t>Cons</w:t>
            </w:r>
          </w:p>
        </w:tc>
      </w:tr>
      <w:tr w:rsidR="00447310" w14:paraId="539DEF97" w14:textId="77777777" w:rsidTr="00447310">
        <w:tc>
          <w:tcPr>
            <w:tcW w:w="4508" w:type="dxa"/>
          </w:tcPr>
          <w:p w14:paraId="048C3CA2" w14:textId="2A3942AD" w:rsidR="00447310" w:rsidRDefault="00447310" w:rsidP="00446EC0">
            <w:r>
              <w:t>Asynchronous</w:t>
            </w:r>
          </w:p>
        </w:tc>
        <w:tc>
          <w:tcPr>
            <w:tcW w:w="4508" w:type="dxa"/>
          </w:tcPr>
          <w:p w14:paraId="12FECA27" w14:textId="268DAC11" w:rsidR="00447310" w:rsidRDefault="00447310" w:rsidP="00446EC0">
            <w:r>
              <w:t>Complexity</w:t>
            </w:r>
          </w:p>
        </w:tc>
      </w:tr>
      <w:tr w:rsidR="00447310" w14:paraId="4AAAED2B" w14:textId="77777777" w:rsidTr="00447310">
        <w:tc>
          <w:tcPr>
            <w:tcW w:w="4508" w:type="dxa"/>
          </w:tcPr>
          <w:p w14:paraId="6CFD6140" w14:textId="77E2A454" w:rsidR="00447310" w:rsidRDefault="00447310" w:rsidP="00446EC0">
            <w:r>
              <w:t>Scalable</w:t>
            </w:r>
          </w:p>
        </w:tc>
        <w:tc>
          <w:tcPr>
            <w:tcW w:w="4508" w:type="dxa"/>
          </w:tcPr>
          <w:p w14:paraId="4F88B595" w14:textId="730FA343" w:rsidR="00447310" w:rsidRDefault="00447310" w:rsidP="00446EC0">
            <w:r>
              <w:t>Debugging</w:t>
            </w:r>
          </w:p>
        </w:tc>
      </w:tr>
      <w:tr w:rsidR="00447310" w14:paraId="1D762194" w14:textId="77777777" w:rsidTr="00447310">
        <w:tc>
          <w:tcPr>
            <w:tcW w:w="4508" w:type="dxa"/>
          </w:tcPr>
          <w:p w14:paraId="1A5974DF" w14:textId="0E574609" w:rsidR="00447310" w:rsidRDefault="00447310" w:rsidP="00446EC0">
            <w:r>
              <w:t>Modular</w:t>
            </w:r>
          </w:p>
        </w:tc>
        <w:tc>
          <w:tcPr>
            <w:tcW w:w="4508" w:type="dxa"/>
          </w:tcPr>
          <w:p w14:paraId="74E55837" w14:textId="0FC36C0B" w:rsidR="00447310" w:rsidRDefault="00447310" w:rsidP="00446EC0">
            <w:r>
              <w:t>Overhead</w:t>
            </w:r>
          </w:p>
        </w:tc>
      </w:tr>
      <w:tr w:rsidR="00447310" w14:paraId="10EF4E86" w14:textId="77777777" w:rsidTr="00447310">
        <w:tc>
          <w:tcPr>
            <w:tcW w:w="4508" w:type="dxa"/>
          </w:tcPr>
          <w:p w14:paraId="283212D5" w14:textId="7EBE7884" w:rsidR="00447310" w:rsidRDefault="00447310" w:rsidP="00446EC0">
            <w:r>
              <w:t>Scalable</w:t>
            </w:r>
          </w:p>
        </w:tc>
        <w:tc>
          <w:tcPr>
            <w:tcW w:w="4508" w:type="dxa"/>
          </w:tcPr>
          <w:p w14:paraId="2409397E" w14:textId="77777777" w:rsidR="00447310" w:rsidRDefault="00447310" w:rsidP="00446EC0"/>
        </w:tc>
      </w:tr>
    </w:tbl>
    <w:p w14:paraId="2ED0BF97" w14:textId="77777777" w:rsidR="00447310" w:rsidRDefault="00447310" w:rsidP="00446EC0"/>
    <w:p w14:paraId="39BFBA0E" w14:textId="01A9A23C" w:rsidR="00446EC0" w:rsidRDefault="00A86EE5" w:rsidP="00A86EE5">
      <w:pPr>
        <w:pStyle w:val="Kop3"/>
      </w:pPr>
      <w:bookmarkStart w:id="9" w:name="_Toc167104645"/>
      <w:r>
        <w:lastRenderedPageBreak/>
        <w:t>Microkernel pattern</w:t>
      </w:r>
      <w:bookmarkEnd w:id="9"/>
    </w:p>
    <w:p w14:paraId="15619314" w14:textId="5862B0A2" w:rsidR="00A86EE5" w:rsidRDefault="00525B5D" w:rsidP="00A86EE5">
      <w:r w:rsidRPr="00525B5D">
        <w:t>The microkernel architecture pattern</w:t>
      </w:r>
      <w:r>
        <w:t xml:space="preserve"> </w:t>
      </w:r>
      <w:sdt>
        <w:sdtPr>
          <w:id w:val="848063206"/>
          <w:citation/>
        </w:sdtPr>
        <w:sdtContent>
          <w:r>
            <w:fldChar w:fldCharType="begin"/>
          </w:r>
          <w:r w:rsidR="00432DD4">
            <w:instrText xml:space="preserve">CITATION Mat20 \l 1033 </w:instrText>
          </w:r>
          <w:r>
            <w:fldChar w:fldCharType="separate"/>
          </w:r>
          <w:r w:rsidR="00C72C06" w:rsidRPr="00C72C06">
            <w:rPr>
              <w:noProof/>
            </w:rPr>
            <w:t>(Heusser, 2020)</w:t>
          </w:r>
          <w:r>
            <w:fldChar w:fldCharType="end"/>
          </w:r>
        </w:sdtContent>
      </w:sdt>
      <w:r w:rsidRPr="00525B5D">
        <w:t xml:space="preserve"> is a software design approach that sits between monolithic and microservices architectures. It is characterized by a central core system that contains only the essential components necessary to run the application, and additional functionalities are implemented as plugins. This architecture allows for a high degree of modularity and flexibility, as new features or modifications can be added or changed without altering the core system. The core system and plugins communicate through </w:t>
      </w:r>
      <w:proofErr w:type="spellStart"/>
      <w:r w:rsidRPr="00525B5D">
        <w:t>interprocess</w:t>
      </w:r>
      <w:proofErr w:type="spellEnd"/>
      <w:r w:rsidRPr="00525B5D">
        <w:t xml:space="preserve"> communication mechanisms provided by the microkernel, ensuring that they remain isolated from each other.</w:t>
      </w:r>
    </w:p>
    <w:tbl>
      <w:tblPr>
        <w:tblStyle w:val="Tabelraster"/>
        <w:tblW w:w="0" w:type="auto"/>
        <w:tblLook w:val="04A0" w:firstRow="1" w:lastRow="0" w:firstColumn="1" w:lastColumn="0" w:noHBand="0" w:noVBand="1"/>
      </w:tblPr>
      <w:tblGrid>
        <w:gridCol w:w="4508"/>
        <w:gridCol w:w="4508"/>
      </w:tblGrid>
      <w:tr w:rsidR="00525B5D" w14:paraId="15B0CD71" w14:textId="77777777" w:rsidTr="00525B5D">
        <w:tc>
          <w:tcPr>
            <w:tcW w:w="4508" w:type="dxa"/>
          </w:tcPr>
          <w:p w14:paraId="3505AD10" w14:textId="5EDA29BD" w:rsidR="00525B5D" w:rsidRPr="00525B5D" w:rsidRDefault="00525B5D" w:rsidP="00A86EE5">
            <w:pPr>
              <w:rPr>
                <w:b/>
                <w:bCs/>
              </w:rPr>
            </w:pPr>
            <w:r w:rsidRPr="00525B5D">
              <w:rPr>
                <w:b/>
                <w:bCs/>
              </w:rPr>
              <w:t>Pros</w:t>
            </w:r>
          </w:p>
        </w:tc>
        <w:tc>
          <w:tcPr>
            <w:tcW w:w="4508" w:type="dxa"/>
          </w:tcPr>
          <w:p w14:paraId="35CD07CB" w14:textId="5A9B2F3A" w:rsidR="00525B5D" w:rsidRPr="00525B5D" w:rsidRDefault="00525B5D" w:rsidP="00A86EE5">
            <w:pPr>
              <w:rPr>
                <w:b/>
                <w:bCs/>
              </w:rPr>
            </w:pPr>
            <w:r w:rsidRPr="00525B5D">
              <w:rPr>
                <w:b/>
                <w:bCs/>
              </w:rPr>
              <w:t>Cons</w:t>
            </w:r>
          </w:p>
        </w:tc>
      </w:tr>
      <w:tr w:rsidR="00525B5D" w14:paraId="4EB35603" w14:textId="77777777" w:rsidTr="00525B5D">
        <w:tc>
          <w:tcPr>
            <w:tcW w:w="4508" w:type="dxa"/>
          </w:tcPr>
          <w:p w14:paraId="3AC62199" w14:textId="33390957" w:rsidR="00525B5D" w:rsidRDefault="00525B5D" w:rsidP="00A86EE5">
            <w:r>
              <w:t>Modularity</w:t>
            </w:r>
          </w:p>
        </w:tc>
        <w:tc>
          <w:tcPr>
            <w:tcW w:w="4508" w:type="dxa"/>
          </w:tcPr>
          <w:p w14:paraId="5E03B13D" w14:textId="49C05A69" w:rsidR="00525B5D" w:rsidRDefault="00525B5D" w:rsidP="00A86EE5">
            <w:r>
              <w:t>Performance overhead</w:t>
            </w:r>
          </w:p>
        </w:tc>
      </w:tr>
      <w:tr w:rsidR="00525B5D" w14:paraId="2817C069" w14:textId="77777777" w:rsidTr="00525B5D">
        <w:tc>
          <w:tcPr>
            <w:tcW w:w="4508" w:type="dxa"/>
          </w:tcPr>
          <w:p w14:paraId="50F79DA9" w14:textId="5FF6194F" w:rsidR="00525B5D" w:rsidRDefault="00525B5D" w:rsidP="00A86EE5">
            <w:r>
              <w:t>Flexibility</w:t>
            </w:r>
          </w:p>
        </w:tc>
        <w:tc>
          <w:tcPr>
            <w:tcW w:w="4508" w:type="dxa"/>
          </w:tcPr>
          <w:p w14:paraId="46683DCD" w14:textId="48BDC226" w:rsidR="00525B5D" w:rsidRDefault="00525B5D" w:rsidP="00A86EE5">
            <w:r>
              <w:t>Complexity</w:t>
            </w:r>
          </w:p>
        </w:tc>
      </w:tr>
      <w:tr w:rsidR="00525B5D" w14:paraId="2C2FB1F4" w14:textId="77777777" w:rsidTr="00525B5D">
        <w:tc>
          <w:tcPr>
            <w:tcW w:w="4508" w:type="dxa"/>
          </w:tcPr>
          <w:p w14:paraId="323D34F1" w14:textId="5C0C0925" w:rsidR="00525B5D" w:rsidRDefault="00525B5D" w:rsidP="00A86EE5">
            <w:r>
              <w:t>Stability</w:t>
            </w:r>
          </w:p>
        </w:tc>
        <w:tc>
          <w:tcPr>
            <w:tcW w:w="4508" w:type="dxa"/>
          </w:tcPr>
          <w:p w14:paraId="7124CF40" w14:textId="72128F3D" w:rsidR="00525B5D" w:rsidRDefault="005B3882" w:rsidP="00A86EE5">
            <w:r>
              <w:t>Dependent on kernel</w:t>
            </w:r>
          </w:p>
        </w:tc>
      </w:tr>
    </w:tbl>
    <w:p w14:paraId="577407B9" w14:textId="4B5ED1C5" w:rsidR="00525B5D" w:rsidRDefault="00A433DE" w:rsidP="00525B5D">
      <w:pPr>
        <w:pStyle w:val="Kop3"/>
      </w:pPr>
      <w:bookmarkStart w:id="10" w:name="_Toc167104646"/>
      <w:r>
        <w:t>Microservices</w:t>
      </w:r>
      <w:bookmarkEnd w:id="10"/>
    </w:p>
    <w:p w14:paraId="02BF4FBF" w14:textId="110A98A3" w:rsidR="00525B5D" w:rsidRDefault="00525B5D" w:rsidP="00525B5D">
      <w:r w:rsidRPr="00525B5D">
        <w:t>Microservices architecture</w:t>
      </w:r>
      <w:r w:rsidR="00A433DE">
        <w:t xml:space="preserve"> </w:t>
      </w:r>
      <w:sdt>
        <w:sdtPr>
          <w:id w:val="1973631126"/>
          <w:citation/>
        </w:sdtPr>
        <w:sdtContent>
          <w:r w:rsidR="00A433DE">
            <w:fldChar w:fldCharType="begin"/>
          </w:r>
          <w:r w:rsidR="00432DD4">
            <w:instrText xml:space="preserve">CITATION IBM \l 1033 </w:instrText>
          </w:r>
          <w:r w:rsidR="00A433DE">
            <w:fldChar w:fldCharType="separate"/>
          </w:r>
          <w:r w:rsidR="00C72C06" w:rsidRPr="00C72C06">
            <w:rPr>
              <w:noProof/>
            </w:rPr>
            <w:t>(IBM, n.d.)</w:t>
          </w:r>
          <w:r w:rsidR="00A433DE">
            <w:fldChar w:fldCharType="end"/>
          </w:r>
        </w:sdtContent>
      </w:sdt>
      <w:r w:rsidRPr="00525B5D">
        <w:t xml:space="preserve"> is a cloud-native approach where a single application is composed of many loosely coupled and independently deployable smaller components or services. These services are organized by business capability, often referred to as a bounded context. This architecture allows for easier code updates, as new features or functionality can be added without affecting the entire application. Teams can use different stacks and programming languages for different components, and components can be scaled independently, reducing waste and cost associated with scaling entire applications</w:t>
      </w:r>
      <w:r w:rsidR="00A433DE">
        <w:t>.</w:t>
      </w:r>
    </w:p>
    <w:tbl>
      <w:tblPr>
        <w:tblStyle w:val="Tabelraster"/>
        <w:tblW w:w="0" w:type="auto"/>
        <w:tblLook w:val="04A0" w:firstRow="1" w:lastRow="0" w:firstColumn="1" w:lastColumn="0" w:noHBand="0" w:noVBand="1"/>
      </w:tblPr>
      <w:tblGrid>
        <w:gridCol w:w="4508"/>
        <w:gridCol w:w="4508"/>
      </w:tblGrid>
      <w:tr w:rsidR="00A433DE" w14:paraId="01555D34" w14:textId="77777777" w:rsidTr="00A433DE">
        <w:tc>
          <w:tcPr>
            <w:tcW w:w="4508" w:type="dxa"/>
          </w:tcPr>
          <w:p w14:paraId="54CDF815" w14:textId="76EE9CD0" w:rsidR="00A433DE" w:rsidRPr="00A433DE" w:rsidRDefault="00A433DE" w:rsidP="00525B5D">
            <w:pPr>
              <w:rPr>
                <w:b/>
                <w:bCs/>
              </w:rPr>
            </w:pPr>
            <w:r>
              <w:rPr>
                <w:b/>
                <w:bCs/>
              </w:rPr>
              <w:t>Pros</w:t>
            </w:r>
          </w:p>
        </w:tc>
        <w:tc>
          <w:tcPr>
            <w:tcW w:w="4508" w:type="dxa"/>
          </w:tcPr>
          <w:p w14:paraId="7CB3306A" w14:textId="4F86A675" w:rsidR="00A433DE" w:rsidRPr="00A433DE" w:rsidRDefault="00A433DE" w:rsidP="00525B5D">
            <w:pPr>
              <w:rPr>
                <w:b/>
                <w:bCs/>
              </w:rPr>
            </w:pPr>
            <w:r w:rsidRPr="00A433DE">
              <w:rPr>
                <w:b/>
                <w:bCs/>
              </w:rPr>
              <w:t>Cons</w:t>
            </w:r>
          </w:p>
        </w:tc>
      </w:tr>
      <w:tr w:rsidR="00A433DE" w14:paraId="757A5AE5" w14:textId="77777777" w:rsidTr="00A433DE">
        <w:tc>
          <w:tcPr>
            <w:tcW w:w="4508" w:type="dxa"/>
          </w:tcPr>
          <w:p w14:paraId="42E54FC2" w14:textId="66C3FD4D" w:rsidR="00A433DE" w:rsidRDefault="00A433DE" w:rsidP="00525B5D">
            <w:r>
              <w:t>Fault isolation</w:t>
            </w:r>
          </w:p>
        </w:tc>
        <w:tc>
          <w:tcPr>
            <w:tcW w:w="4508" w:type="dxa"/>
          </w:tcPr>
          <w:p w14:paraId="7231A456" w14:textId="24F7127A" w:rsidR="00A433DE" w:rsidRDefault="00A433DE" w:rsidP="00525B5D">
            <w:r>
              <w:t>Complexity</w:t>
            </w:r>
          </w:p>
        </w:tc>
      </w:tr>
      <w:tr w:rsidR="00A433DE" w14:paraId="0DD4F74E" w14:textId="77777777" w:rsidTr="00A433DE">
        <w:tc>
          <w:tcPr>
            <w:tcW w:w="4508" w:type="dxa"/>
          </w:tcPr>
          <w:p w14:paraId="71FDF382" w14:textId="4A90205B" w:rsidR="00A433DE" w:rsidRDefault="00A433DE" w:rsidP="00525B5D">
            <w:r>
              <w:t>Independent scaling</w:t>
            </w:r>
          </w:p>
        </w:tc>
        <w:tc>
          <w:tcPr>
            <w:tcW w:w="4508" w:type="dxa"/>
          </w:tcPr>
          <w:p w14:paraId="3673A6DB" w14:textId="6C5D5866" w:rsidR="00A433DE" w:rsidRDefault="00A433DE" w:rsidP="00525B5D">
            <w:r>
              <w:t>Resource intensive</w:t>
            </w:r>
          </w:p>
        </w:tc>
      </w:tr>
      <w:tr w:rsidR="00A433DE" w14:paraId="78E704E9" w14:textId="77777777" w:rsidTr="00A433DE">
        <w:tc>
          <w:tcPr>
            <w:tcW w:w="4508" w:type="dxa"/>
          </w:tcPr>
          <w:p w14:paraId="3E201359" w14:textId="39B9280E" w:rsidR="00A433DE" w:rsidRDefault="00A433DE" w:rsidP="00525B5D">
            <w:r>
              <w:t>Smaller and faster deployment</w:t>
            </w:r>
          </w:p>
        </w:tc>
        <w:tc>
          <w:tcPr>
            <w:tcW w:w="4508" w:type="dxa"/>
          </w:tcPr>
          <w:p w14:paraId="6F931705" w14:textId="6D003107" w:rsidR="00A433DE" w:rsidRDefault="00A433DE" w:rsidP="00525B5D">
            <w:r>
              <w:t xml:space="preserve">Data inconsistency </w:t>
            </w:r>
          </w:p>
        </w:tc>
      </w:tr>
      <w:tr w:rsidR="00A433DE" w14:paraId="656E6A5C" w14:textId="77777777" w:rsidTr="00A433DE">
        <w:tc>
          <w:tcPr>
            <w:tcW w:w="4508" w:type="dxa"/>
          </w:tcPr>
          <w:p w14:paraId="470D8388" w14:textId="4FF24D01" w:rsidR="00A433DE" w:rsidRDefault="00A433DE" w:rsidP="00525B5D">
            <w:r>
              <w:t>Scalability</w:t>
            </w:r>
          </w:p>
        </w:tc>
        <w:tc>
          <w:tcPr>
            <w:tcW w:w="4508" w:type="dxa"/>
          </w:tcPr>
          <w:p w14:paraId="6C7BD384" w14:textId="77777777" w:rsidR="00A433DE" w:rsidRDefault="00A433DE" w:rsidP="00525B5D"/>
        </w:tc>
      </w:tr>
    </w:tbl>
    <w:p w14:paraId="2BEB128C" w14:textId="77777777" w:rsidR="00A433DE" w:rsidRDefault="00A433DE" w:rsidP="00525B5D"/>
    <w:p w14:paraId="62E7773A" w14:textId="7E2A087A" w:rsidR="00D51C9F" w:rsidRDefault="00D51C9F" w:rsidP="00D51C9F">
      <w:pPr>
        <w:pStyle w:val="Kop3"/>
      </w:pPr>
      <w:bookmarkStart w:id="11" w:name="_Toc167104647"/>
      <w:r>
        <w:t>Broker pattern</w:t>
      </w:r>
      <w:bookmarkEnd w:id="11"/>
    </w:p>
    <w:p w14:paraId="2AD6C241" w14:textId="72E4E2D7" w:rsidR="00D51C9F" w:rsidRDefault="00D51C9F" w:rsidP="00D51C9F">
      <w:r w:rsidRPr="00D51C9F">
        <w:t>The Broker Pattern</w:t>
      </w:r>
      <w:r>
        <w:t xml:space="preserve"> </w:t>
      </w:r>
      <w:sdt>
        <w:sdtPr>
          <w:id w:val="792340203"/>
          <w:citation/>
        </w:sdtPr>
        <w:sdtContent>
          <w:r>
            <w:fldChar w:fldCharType="begin"/>
          </w:r>
          <w:r w:rsidR="00432DD4">
            <w:instrText xml:space="preserve">CITATION Wik23 \l 1033 </w:instrText>
          </w:r>
          <w:r>
            <w:fldChar w:fldCharType="separate"/>
          </w:r>
          <w:r w:rsidR="00C72C06" w:rsidRPr="00C72C06">
            <w:rPr>
              <w:noProof/>
            </w:rPr>
            <w:t>(Wikipedia, 2023)</w:t>
          </w:r>
          <w:r>
            <w:fldChar w:fldCharType="end"/>
          </w:r>
        </w:sdtContent>
      </w:sdt>
      <w:r w:rsidRPr="00D51C9F">
        <w:t xml:space="preserve"> is an architectural pattern used to structure distributed software systems with decoupled components that interact by remote procedure calls. It involves an intermediary software entity, known as a broker, which is responsible for coordinating communication between clients and servers. The broker acts as a middleman, receiving messages from one component and forwarding them to the appropriate recipient. This pattern allows components to remain decoupled and focused on their own responsibilities, while still being able to communicate and collaborate with other components in the system.</w:t>
      </w:r>
    </w:p>
    <w:tbl>
      <w:tblPr>
        <w:tblStyle w:val="Tabelraster"/>
        <w:tblW w:w="0" w:type="auto"/>
        <w:tblLook w:val="04A0" w:firstRow="1" w:lastRow="0" w:firstColumn="1" w:lastColumn="0" w:noHBand="0" w:noVBand="1"/>
      </w:tblPr>
      <w:tblGrid>
        <w:gridCol w:w="4508"/>
        <w:gridCol w:w="4508"/>
      </w:tblGrid>
      <w:tr w:rsidR="00D51C9F" w14:paraId="316D7D9C" w14:textId="77777777" w:rsidTr="00D51C9F">
        <w:tc>
          <w:tcPr>
            <w:tcW w:w="4508" w:type="dxa"/>
          </w:tcPr>
          <w:p w14:paraId="346BFFBC" w14:textId="159207CA" w:rsidR="00D51C9F" w:rsidRPr="005F34CA" w:rsidRDefault="005F34CA" w:rsidP="00D51C9F">
            <w:pPr>
              <w:rPr>
                <w:b/>
                <w:bCs/>
              </w:rPr>
            </w:pPr>
            <w:r>
              <w:rPr>
                <w:b/>
                <w:bCs/>
              </w:rPr>
              <w:t>Pros</w:t>
            </w:r>
          </w:p>
        </w:tc>
        <w:tc>
          <w:tcPr>
            <w:tcW w:w="4508" w:type="dxa"/>
          </w:tcPr>
          <w:p w14:paraId="2E3E91D6" w14:textId="17257D59" w:rsidR="00D51C9F" w:rsidRPr="005F34CA" w:rsidRDefault="005F34CA" w:rsidP="00D51C9F">
            <w:pPr>
              <w:rPr>
                <w:b/>
                <w:bCs/>
              </w:rPr>
            </w:pPr>
            <w:r>
              <w:rPr>
                <w:b/>
                <w:bCs/>
              </w:rPr>
              <w:t>Cons</w:t>
            </w:r>
          </w:p>
        </w:tc>
      </w:tr>
      <w:tr w:rsidR="00D51C9F" w14:paraId="0803D585" w14:textId="77777777" w:rsidTr="00D51C9F">
        <w:tc>
          <w:tcPr>
            <w:tcW w:w="4508" w:type="dxa"/>
          </w:tcPr>
          <w:p w14:paraId="50788C5B" w14:textId="643C11BE" w:rsidR="00D51C9F" w:rsidRDefault="005F34CA" w:rsidP="00D51C9F">
            <w:r>
              <w:t>Decoupling</w:t>
            </w:r>
          </w:p>
        </w:tc>
        <w:tc>
          <w:tcPr>
            <w:tcW w:w="4508" w:type="dxa"/>
          </w:tcPr>
          <w:p w14:paraId="3BAD7239" w14:textId="0D7942AE" w:rsidR="00D51C9F" w:rsidRDefault="005F34CA" w:rsidP="00D51C9F">
            <w:r>
              <w:t>Single point of failure</w:t>
            </w:r>
          </w:p>
        </w:tc>
      </w:tr>
      <w:tr w:rsidR="00D51C9F" w14:paraId="77BAC730" w14:textId="77777777" w:rsidTr="00D51C9F">
        <w:tc>
          <w:tcPr>
            <w:tcW w:w="4508" w:type="dxa"/>
          </w:tcPr>
          <w:p w14:paraId="1622F682" w14:textId="146F5D5E" w:rsidR="00D51C9F" w:rsidRDefault="005F34CA" w:rsidP="00D51C9F">
            <w:r>
              <w:t>Scalability</w:t>
            </w:r>
          </w:p>
        </w:tc>
        <w:tc>
          <w:tcPr>
            <w:tcW w:w="4508" w:type="dxa"/>
          </w:tcPr>
          <w:p w14:paraId="56578CA0" w14:textId="2FB23BD9" w:rsidR="00D51C9F" w:rsidRDefault="005F34CA" w:rsidP="00D51C9F">
            <w:r>
              <w:t>Complexity</w:t>
            </w:r>
          </w:p>
        </w:tc>
      </w:tr>
      <w:tr w:rsidR="005F34CA" w14:paraId="60362998" w14:textId="77777777" w:rsidTr="00D51C9F">
        <w:tc>
          <w:tcPr>
            <w:tcW w:w="4508" w:type="dxa"/>
          </w:tcPr>
          <w:p w14:paraId="4D84AF60" w14:textId="69249ADB" w:rsidR="005F34CA" w:rsidRDefault="005F34CA" w:rsidP="00D51C9F">
            <w:r>
              <w:t>Changeability</w:t>
            </w:r>
          </w:p>
        </w:tc>
        <w:tc>
          <w:tcPr>
            <w:tcW w:w="4508" w:type="dxa"/>
          </w:tcPr>
          <w:p w14:paraId="7648C18D" w14:textId="4D228311" w:rsidR="005F34CA" w:rsidRDefault="005F34CA" w:rsidP="00D51C9F">
            <w:r>
              <w:t>Performance overhead</w:t>
            </w:r>
          </w:p>
        </w:tc>
      </w:tr>
    </w:tbl>
    <w:p w14:paraId="79A13E2E" w14:textId="77777777" w:rsidR="00D51C9F" w:rsidRDefault="00D51C9F" w:rsidP="00D51C9F"/>
    <w:p w14:paraId="44D277F5" w14:textId="2952039D" w:rsidR="005B3882" w:rsidRDefault="005B3882" w:rsidP="005B3882">
      <w:pPr>
        <w:pStyle w:val="Kop3"/>
      </w:pPr>
      <w:bookmarkStart w:id="12" w:name="_Toc167104648"/>
      <w:r>
        <w:t>Event-Bus pattern</w:t>
      </w:r>
      <w:bookmarkEnd w:id="12"/>
    </w:p>
    <w:p w14:paraId="138F141C" w14:textId="1576BBF9" w:rsidR="005B3882" w:rsidRDefault="005B3882" w:rsidP="005B3882">
      <w:r w:rsidRPr="005B3882">
        <w:t xml:space="preserve">The Event Bus pattern is a design pattern that facilitates communication between components in a distributed system by using an event bus as a central hub. This pattern is particularly useful in large-scale applications where components need to interact without being tightly coupled, adhering to principles of loose coupling and separation of concerns. The event bus acts as a pipeline, where components (referred to as subscribers) can </w:t>
      </w:r>
      <w:r w:rsidRPr="005B3882">
        <w:lastRenderedPageBreak/>
        <w:t>register to receive specific types of events. When an event occurs, it is dispatched to the event bus, which then forwards it to all registered subscribers that are interested in that type of event. This mechanism allows components to communicate asynchronously, enabling them to operate independently and react to events as they occur.</w:t>
      </w:r>
    </w:p>
    <w:tbl>
      <w:tblPr>
        <w:tblStyle w:val="Tabelraster"/>
        <w:tblW w:w="0" w:type="auto"/>
        <w:tblLook w:val="04A0" w:firstRow="1" w:lastRow="0" w:firstColumn="1" w:lastColumn="0" w:noHBand="0" w:noVBand="1"/>
      </w:tblPr>
      <w:tblGrid>
        <w:gridCol w:w="4508"/>
        <w:gridCol w:w="4508"/>
      </w:tblGrid>
      <w:tr w:rsidR="005B3882" w14:paraId="1F5E0B20" w14:textId="77777777" w:rsidTr="005B3882">
        <w:tc>
          <w:tcPr>
            <w:tcW w:w="4508" w:type="dxa"/>
          </w:tcPr>
          <w:p w14:paraId="0798F7FA" w14:textId="70180897" w:rsidR="005B3882" w:rsidRPr="005B3882" w:rsidRDefault="005B3882" w:rsidP="005B3882">
            <w:pPr>
              <w:rPr>
                <w:b/>
                <w:bCs/>
              </w:rPr>
            </w:pPr>
            <w:r>
              <w:rPr>
                <w:b/>
                <w:bCs/>
              </w:rPr>
              <w:t>Pros</w:t>
            </w:r>
          </w:p>
        </w:tc>
        <w:tc>
          <w:tcPr>
            <w:tcW w:w="4508" w:type="dxa"/>
          </w:tcPr>
          <w:p w14:paraId="126DF509" w14:textId="696B263F" w:rsidR="005B3882" w:rsidRPr="005B3882" w:rsidRDefault="005B3882" w:rsidP="005B3882">
            <w:pPr>
              <w:rPr>
                <w:b/>
                <w:bCs/>
              </w:rPr>
            </w:pPr>
            <w:r w:rsidRPr="005B3882">
              <w:rPr>
                <w:b/>
                <w:bCs/>
              </w:rPr>
              <w:t>Cons</w:t>
            </w:r>
          </w:p>
        </w:tc>
      </w:tr>
      <w:tr w:rsidR="005B3882" w14:paraId="42BEC162" w14:textId="77777777" w:rsidTr="005B3882">
        <w:tc>
          <w:tcPr>
            <w:tcW w:w="4508" w:type="dxa"/>
          </w:tcPr>
          <w:p w14:paraId="75DD8E95" w14:textId="009222F0" w:rsidR="005B3882" w:rsidRDefault="005B3882" w:rsidP="005B3882">
            <w:r>
              <w:t>Loose coupling</w:t>
            </w:r>
          </w:p>
        </w:tc>
        <w:tc>
          <w:tcPr>
            <w:tcW w:w="4508" w:type="dxa"/>
          </w:tcPr>
          <w:p w14:paraId="4FB3E0AA" w14:textId="1387C90F" w:rsidR="005B3882" w:rsidRDefault="005B3882" w:rsidP="005B3882">
            <w:r>
              <w:t>Complexity</w:t>
            </w:r>
          </w:p>
        </w:tc>
      </w:tr>
      <w:tr w:rsidR="005B3882" w14:paraId="322AEAE6" w14:textId="77777777" w:rsidTr="005B3882">
        <w:tc>
          <w:tcPr>
            <w:tcW w:w="4508" w:type="dxa"/>
          </w:tcPr>
          <w:p w14:paraId="2B0DAE76" w14:textId="0E67F46E" w:rsidR="005B3882" w:rsidRDefault="005B3882" w:rsidP="005B3882">
            <w:r>
              <w:t>Asynchronous</w:t>
            </w:r>
          </w:p>
        </w:tc>
        <w:tc>
          <w:tcPr>
            <w:tcW w:w="4508" w:type="dxa"/>
          </w:tcPr>
          <w:p w14:paraId="46EAA0E2" w14:textId="1D76F2A3" w:rsidR="005B3882" w:rsidRDefault="005B3882" w:rsidP="005B3882">
            <w:r>
              <w:t>Debugging</w:t>
            </w:r>
          </w:p>
        </w:tc>
      </w:tr>
      <w:tr w:rsidR="005B3882" w14:paraId="53C5FE9B" w14:textId="77777777" w:rsidTr="005B3882">
        <w:tc>
          <w:tcPr>
            <w:tcW w:w="4508" w:type="dxa"/>
          </w:tcPr>
          <w:p w14:paraId="33824981" w14:textId="157F38BD" w:rsidR="005B3882" w:rsidRDefault="005B3882" w:rsidP="005B3882">
            <w:r>
              <w:t>Scalability</w:t>
            </w:r>
          </w:p>
        </w:tc>
        <w:tc>
          <w:tcPr>
            <w:tcW w:w="4508" w:type="dxa"/>
          </w:tcPr>
          <w:p w14:paraId="284AAC70" w14:textId="1B14170E" w:rsidR="005B3882" w:rsidRDefault="005B3882" w:rsidP="005B3882">
            <w:r>
              <w:t>Performance overhead</w:t>
            </w:r>
          </w:p>
        </w:tc>
      </w:tr>
    </w:tbl>
    <w:p w14:paraId="6EC53BA0" w14:textId="73E1E80B" w:rsidR="002D4E50" w:rsidRDefault="002D4E50" w:rsidP="005B3882"/>
    <w:p w14:paraId="3C8FE283" w14:textId="77777777" w:rsidR="002D4E50" w:rsidRDefault="002D4E50">
      <w:r>
        <w:br w:type="page"/>
      </w:r>
    </w:p>
    <w:p w14:paraId="280C1DD9" w14:textId="72A0625E" w:rsidR="005B3882" w:rsidRDefault="002D4E50" w:rsidP="002D4E50">
      <w:pPr>
        <w:pStyle w:val="Kop3"/>
      </w:pPr>
      <w:bookmarkStart w:id="13" w:name="_Toc167104649"/>
      <w:r>
        <w:lastRenderedPageBreak/>
        <w:t>Pipe-filter pattern</w:t>
      </w:r>
      <w:bookmarkEnd w:id="13"/>
    </w:p>
    <w:p w14:paraId="7CB7D816" w14:textId="6522A5FB" w:rsidR="002D364C" w:rsidRDefault="002D364C" w:rsidP="002D364C">
      <w:r w:rsidRPr="002D364C">
        <w:t>The Pipe and Filter pattern is an architectural pattern that structures a system as a sequence of processing elements, where each element is a filter that performs a specific operation on the data. Data flows through the system in a pipeline, where each filter takes input from the previous filter and passes its output to the next filter in the sequence. This pattern is particularly useful for data processing and transformation tasks, where operations can be performed in a series of steps.</w:t>
      </w:r>
    </w:p>
    <w:tbl>
      <w:tblPr>
        <w:tblStyle w:val="Tabelraster"/>
        <w:tblW w:w="0" w:type="auto"/>
        <w:tblLook w:val="04A0" w:firstRow="1" w:lastRow="0" w:firstColumn="1" w:lastColumn="0" w:noHBand="0" w:noVBand="1"/>
      </w:tblPr>
      <w:tblGrid>
        <w:gridCol w:w="4508"/>
        <w:gridCol w:w="4508"/>
      </w:tblGrid>
      <w:tr w:rsidR="002D364C" w14:paraId="7DFA4F42" w14:textId="77777777" w:rsidTr="002D364C">
        <w:tc>
          <w:tcPr>
            <w:tcW w:w="4508" w:type="dxa"/>
          </w:tcPr>
          <w:p w14:paraId="45EF37F9" w14:textId="3213A631" w:rsidR="002D364C" w:rsidRPr="002D364C" w:rsidRDefault="002D364C" w:rsidP="002D364C">
            <w:pPr>
              <w:rPr>
                <w:b/>
                <w:bCs/>
              </w:rPr>
            </w:pPr>
            <w:r>
              <w:rPr>
                <w:b/>
                <w:bCs/>
              </w:rPr>
              <w:t>Pros</w:t>
            </w:r>
          </w:p>
        </w:tc>
        <w:tc>
          <w:tcPr>
            <w:tcW w:w="4508" w:type="dxa"/>
          </w:tcPr>
          <w:p w14:paraId="054332A3" w14:textId="198E3F0F" w:rsidR="002D364C" w:rsidRPr="002D364C" w:rsidRDefault="002D364C" w:rsidP="002D364C">
            <w:pPr>
              <w:rPr>
                <w:b/>
                <w:bCs/>
              </w:rPr>
            </w:pPr>
            <w:r w:rsidRPr="002D364C">
              <w:rPr>
                <w:b/>
                <w:bCs/>
              </w:rPr>
              <w:t>Cons</w:t>
            </w:r>
          </w:p>
        </w:tc>
      </w:tr>
      <w:tr w:rsidR="002D364C" w14:paraId="7B7FF54B" w14:textId="77777777" w:rsidTr="002D364C">
        <w:tc>
          <w:tcPr>
            <w:tcW w:w="4508" w:type="dxa"/>
          </w:tcPr>
          <w:p w14:paraId="06BF9216" w14:textId="11CE6D8F" w:rsidR="002D364C" w:rsidRDefault="002D364C" w:rsidP="002D364C">
            <w:r>
              <w:t>Modularity</w:t>
            </w:r>
          </w:p>
        </w:tc>
        <w:tc>
          <w:tcPr>
            <w:tcW w:w="4508" w:type="dxa"/>
          </w:tcPr>
          <w:p w14:paraId="7E541A40" w14:textId="7C768058" w:rsidR="002D364C" w:rsidRDefault="002D364C" w:rsidP="002D364C">
            <w:r w:rsidRPr="002D364C">
              <w:t>Complexity</w:t>
            </w:r>
          </w:p>
        </w:tc>
      </w:tr>
      <w:tr w:rsidR="002D364C" w14:paraId="5F857E8E" w14:textId="77777777" w:rsidTr="002D364C">
        <w:tc>
          <w:tcPr>
            <w:tcW w:w="4508" w:type="dxa"/>
          </w:tcPr>
          <w:p w14:paraId="53FCD3B2" w14:textId="3F881445" w:rsidR="002D364C" w:rsidRDefault="002D364C" w:rsidP="002D364C">
            <w:r>
              <w:t>Flexibility</w:t>
            </w:r>
          </w:p>
        </w:tc>
        <w:tc>
          <w:tcPr>
            <w:tcW w:w="4508" w:type="dxa"/>
          </w:tcPr>
          <w:p w14:paraId="2552409D" w14:textId="3715CE9D" w:rsidR="002D364C" w:rsidRDefault="002D364C" w:rsidP="002D364C">
            <w:r>
              <w:t>Latency</w:t>
            </w:r>
          </w:p>
        </w:tc>
      </w:tr>
    </w:tbl>
    <w:p w14:paraId="667E63E6" w14:textId="77777777" w:rsidR="005B3882" w:rsidRDefault="005B3882" w:rsidP="00D51C9F"/>
    <w:p w14:paraId="050178BF" w14:textId="47F60F0F" w:rsidR="00CD3DDD" w:rsidRDefault="00CD3DDD" w:rsidP="00CD3DDD">
      <w:pPr>
        <w:pStyle w:val="Kop3"/>
      </w:pPr>
      <w:bookmarkStart w:id="14" w:name="_Toc167104650"/>
      <w:r>
        <w:t>Blackboard pattern</w:t>
      </w:r>
      <w:bookmarkEnd w:id="14"/>
    </w:p>
    <w:p w14:paraId="0912D319" w14:textId="1AA7EA15" w:rsidR="00CD3DDD" w:rsidRDefault="00CD3DDD" w:rsidP="00CD3DDD">
      <w:r w:rsidRPr="00CD3DDD">
        <w:t>The Blackboard pattern is a way to solve complex problems by breaking them down into smaller, manageable parts. It involves a central "blackboard" where different parts of a program, called "agents," can share information and work together to find a solution.</w:t>
      </w:r>
    </w:p>
    <w:tbl>
      <w:tblPr>
        <w:tblStyle w:val="Tabelraster"/>
        <w:tblW w:w="0" w:type="auto"/>
        <w:tblLook w:val="04A0" w:firstRow="1" w:lastRow="0" w:firstColumn="1" w:lastColumn="0" w:noHBand="0" w:noVBand="1"/>
      </w:tblPr>
      <w:tblGrid>
        <w:gridCol w:w="4508"/>
        <w:gridCol w:w="4508"/>
      </w:tblGrid>
      <w:tr w:rsidR="00CD3DDD" w14:paraId="6BA6F1E2" w14:textId="77777777" w:rsidTr="00FD00E8">
        <w:tc>
          <w:tcPr>
            <w:tcW w:w="4508" w:type="dxa"/>
          </w:tcPr>
          <w:p w14:paraId="385E7B93" w14:textId="77777777" w:rsidR="00CD3DDD" w:rsidRPr="002D364C" w:rsidRDefault="00CD3DDD" w:rsidP="00FD00E8">
            <w:pPr>
              <w:rPr>
                <w:b/>
                <w:bCs/>
              </w:rPr>
            </w:pPr>
            <w:r>
              <w:rPr>
                <w:b/>
                <w:bCs/>
              </w:rPr>
              <w:t>Pros</w:t>
            </w:r>
          </w:p>
        </w:tc>
        <w:tc>
          <w:tcPr>
            <w:tcW w:w="4508" w:type="dxa"/>
          </w:tcPr>
          <w:p w14:paraId="1BB78CF2" w14:textId="77777777" w:rsidR="00CD3DDD" w:rsidRPr="002D364C" w:rsidRDefault="00CD3DDD" w:rsidP="00FD00E8">
            <w:pPr>
              <w:rPr>
                <w:b/>
                <w:bCs/>
              </w:rPr>
            </w:pPr>
            <w:r w:rsidRPr="002D364C">
              <w:rPr>
                <w:b/>
                <w:bCs/>
              </w:rPr>
              <w:t>Cons</w:t>
            </w:r>
          </w:p>
        </w:tc>
      </w:tr>
      <w:tr w:rsidR="00CD3DDD" w14:paraId="6F57DF06" w14:textId="77777777" w:rsidTr="00FD00E8">
        <w:tc>
          <w:tcPr>
            <w:tcW w:w="4508" w:type="dxa"/>
          </w:tcPr>
          <w:p w14:paraId="7E9A605C" w14:textId="77777777" w:rsidR="00CD3DDD" w:rsidRDefault="00CD3DDD" w:rsidP="00FD00E8">
            <w:r>
              <w:t>Modularity</w:t>
            </w:r>
          </w:p>
        </w:tc>
        <w:tc>
          <w:tcPr>
            <w:tcW w:w="4508" w:type="dxa"/>
          </w:tcPr>
          <w:p w14:paraId="036FB3F8" w14:textId="77777777" w:rsidR="00CD3DDD" w:rsidRDefault="00CD3DDD" w:rsidP="00FD00E8">
            <w:r w:rsidRPr="002D364C">
              <w:t>Complexity</w:t>
            </w:r>
          </w:p>
        </w:tc>
      </w:tr>
      <w:tr w:rsidR="00CD3DDD" w14:paraId="75BD9372" w14:textId="77777777" w:rsidTr="00FD00E8">
        <w:tc>
          <w:tcPr>
            <w:tcW w:w="4508" w:type="dxa"/>
          </w:tcPr>
          <w:p w14:paraId="1913D049" w14:textId="77777777" w:rsidR="00CD3DDD" w:rsidRDefault="00CD3DDD" w:rsidP="00FD00E8">
            <w:r>
              <w:t>Flexibility</w:t>
            </w:r>
          </w:p>
        </w:tc>
        <w:tc>
          <w:tcPr>
            <w:tcW w:w="4508" w:type="dxa"/>
          </w:tcPr>
          <w:p w14:paraId="282A3199" w14:textId="17902885" w:rsidR="00CD3DDD" w:rsidRDefault="00CD3DDD" w:rsidP="00FD00E8">
            <w:r w:rsidRPr="00CD3DDD">
              <w:t>Coordination</w:t>
            </w:r>
          </w:p>
        </w:tc>
      </w:tr>
      <w:tr w:rsidR="00CD3DDD" w14:paraId="58D02F15" w14:textId="77777777" w:rsidTr="00FD00E8">
        <w:tc>
          <w:tcPr>
            <w:tcW w:w="4508" w:type="dxa"/>
          </w:tcPr>
          <w:p w14:paraId="6E050BE7" w14:textId="45B23849" w:rsidR="00CD3DDD" w:rsidRDefault="00CD3DDD" w:rsidP="00FD00E8">
            <w:r>
              <w:t>Collaboration</w:t>
            </w:r>
          </w:p>
        </w:tc>
        <w:tc>
          <w:tcPr>
            <w:tcW w:w="4508" w:type="dxa"/>
          </w:tcPr>
          <w:p w14:paraId="52A681D8" w14:textId="6A84DED9" w:rsidR="00CD3DDD" w:rsidRDefault="00CD3DDD" w:rsidP="00FD00E8">
            <w:r w:rsidRPr="00CD3DDD">
              <w:t>Security</w:t>
            </w:r>
          </w:p>
        </w:tc>
      </w:tr>
    </w:tbl>
    <w:p w14:paraId="43BF9E2A" w14:textId="1750BF0A" w:rsidR="000C00E7" w:rsidRDefault="000C00E7"/>
    <w:p w14:paraId="6A804CCC" w14:textId="1C3B60D9" w:rsidR="0042610F" w:rsidRDefault="0042610F" w:rsidP="0042610F">
      <w:pPr>
        <w:pStyle w:val="Kop3"/>
      </w:pPr>
      <w:bookmarkStart w:id="15" w:name="_Toc167104651"/>
      <w:r>
        <w:t>Component-based pattern</w:t>
      </w:r>
      <w:bookmarkEnd w:id="15"/>
    </w:p>
    <w:p w14:paraId="68ECAF21" w14:textId="4A8D917A" w:rsidR="0042610F" w:rsidRDefault="0042610F" w:rsidP="0042610F">
      <w:r w:rsidRPr="0042610F">
        <w:t>Component-based architecture is a software design approach that structures applications into reusable, modular components. Each component encapsulates specific functionality and communicates with others through well-defined interfaces, promoting decoupling and flexibility. This architecture enhances development efficiency, reliability, and scalability by facilitating the reuse of components across different parts of an application or even in different applications. It supports the creation of extensible, encapsulated, and independent components that can be easily replaced or extended without significant disruption to the overall system. Despite its advantages, component-based architecture may not be suitable for every scenario, especially when applications are large or when the need for customization limits the reusability of components</w:t>
      </w:r>
      <w:r>
        <w:t>.</w:t>
      </w:r>
    </w:p>
    <w:tbl>
      <w:tblPr>
        <w:tblStyle w:val="Tabelraster"/>
        <w:tblW w:w="0" w:type="auto"/>
        <w:tblLook w:val="04A0" w:firstRow="1" w:lastRow="0" w:firstColumn="1" w:lastColumn="0" w:noHBand="0" w:noVBand="1"/>
      </w:tblPr>
      <w:tblGrid>
        <w:gridCol w:w="4508"/>
        <w:gridCol w:w="4508"/>
      </w:tblGrid>
      <w:tr w:rsidR="0042610F" w14:paraId="65B6F946" w14:textId="77777777" w:rsidTr="00FD00E8">
        <w:tc>
          <w:tcPr>
            <w:tcW w:w="4508" w:type="dxa"/>
          </w:tcPr>
          <w:p w14:paraId="155BA1E0" w14:textId="77777777" w:rsidR="0042610F" w:rsidRPr="002D364C" w:rsidRDefault="0042610F" w:rsidP="00FD00E8">
            <w:pPr>
              <w:rPr>
                <w:b/>
                <w:bCs/>
              </w:rPr>
            </w:pPr>
            <w:r>
              <w:rPr>
                <w:b/>
                <w:bCs/>
              </w:rPr>
              <w:t>Pros</w:t>
            </w:r>
          </w:p>
        </w:tc>
        <w:tc>
          <w:tcPr>
            <w:tcW w:w="4508" w:type="dxa"/>
          </w:tcPr>
          <w:p w14:paraId="775DD4BB" w14:textId="77777777" w:rsidR="0042610F" w:rsidRPr="002D364C" w:rsidRDefault="0042610F" w:rsidP="00FD00E8">
            <w:pPr>
              <w:rPr>
                <w:b/>
                <w:bCs/>
              </w:rPr>
            </w:pPr>
            <w:r w:rsidRPr="002D364C">
              <w:rPr>
                <w:b/>
                <w:bCs/>
              </w:rPr>
              <w:t>Cons</w:t>
            </w:r>
          </w:p>
        </w:tc>
      </w:tr>
      <w:tr w:rsidR="0042610F" w14:paraId="47FF1C71" w14:textId="77777777" w:rsidTr="00FD00E8">
        <w:tc>
          <w:tcPr>
            <w:tcW w:w="4508" w:type="dxa"/>
          </w:tcPr>
          <w:p w14:paraId="3785EFA3" w14:textId="77777777" w:rsidR="0042610F" w:rsidRDefault="0042610F" w:rsidP="00FD00E8">
            <w:r>
              <w:t>Modularity</w:t>
            </w:r>
          </w:p>
        </w:tc>
        <w:tc>
          <w:tcPr>
            <w:tcW w:w="4508" w:type="dxa"/>
          </w:tcPr>
          <w:p w14:paraId="284707B3" w14:textId="2B591B2F" w:rsidR="0042610F" w:rsidRDefault="0042610F" w:rsidP="00FD00E8">
            <w:r>
              <w:t>Performance issues</w:t>
            </w:r>
          </w:p>
        </w:tc>
      </w:tr>
      <w:tr w:rsidR="0042610F" w14:paraId="5EAE18B9" w14:textId="77777777" w:rsidTr="00FD00E8">
        <w:tc>
          <w:tcPr>
            <w:tcW w:w="4508" w:type="dxa"/>
          </w:tcPr>
          <w:p w14:paraId="20F300A8" w14:textId="1CD34895" w:rsidR="0042610F" w:rsidRDefault="0042610F" w:rsidP="00FD00E8">
            <w:r>
              <w:t>Easy maintenance</w:t>
            </w:r>
          </w:p>
        </w:tc>
        <w:tc>
          <w:tcPr>
            <w:tcW w:w="4508" w:type="dxa"/>
          </w:tcPr>
          <w:p w14:paraId="256CEC33" w14:textId="2F06326E" w:rsidR="0042610F" w:rsidRDefault="0042610F" w:rsidP="00FD00E8"/>
        </w:tc>
      </w:tr>
      <w:tr w:rsidR="0042610F" w14:paraId="07CF2466" w14:textId="77777777" w:rsidTr="00FD00E8">
        <w:tc>
          <w:tcPr>
            <w:tcW w:w="4508" w:type="dxa"/>
          </w:tcPr>
          <w:p w14:paraId="57F753E3" w14:textId="7E02422C" w:rsidR="0042610F" w:rsidRDefault="0042610F" w:rsidP="00FD00E8">
            <w:r>
              <w:t>Easy testing</w:t>
            </w:r>
          </w:p>
        </w:tc>
        <w:tc>
          <w:tcPr>
            <w:tcW w:w="4508" w:type="dxa"/>
          </w:tcPr>
          <w:p w14:paraId="465A0DC5" w14:textId="37B17C9C" w:rsidR="0042610F" w:rsidRDefault="0042610F" w:rsidP="00FD00E8"/>
        </w:tc>
      </w:tr>
    </w:tbl>
    <w:p w14:paraId="4F3519FD" w14:textId="25F7B9BF" w:rsidR="0042610F" w:rsidRDefault="0042610F" w:rsidP="0042610F"/>
    <w:p w14:paraId="2B9D8A43" w14:textId="77777777" w:rsidR="0042610F" w:rsidRDefault="0042610F">
      <w:r>
        <w:br w:type="page"/>
      </w:r>
    </w:p>
    <w:p w14:paraId="145285A7" w14:textId="1C6337C7" w:rsidR="0042610F" w:rsidRDefault="0042610F" w:rsidP="0042610F">
      <w:pPr>
        <w:pStyle w:val="Kop3"/>
      </w:pPr>
      <w:bookmarkStart w:id="16" w:name="_Toc167104652"/>
      <w:r>
        <w:lastRenderedPageBreak/>
        <w:t>Service-oriented architecture</w:t>
      </w:r>
      <w:bookmarkEnd w:id="16"/>
    </w:p>
    <w:p w14:paraId="5F8D8CB0" w14:textId="44A0D1CE" w:rsidR="0042610F" w:rsidRDefault="00B72952" w:rsidP="0042610F">
      <w:r w:rsidRPr="00B72952">
        <w:t>Service-Oriented Architecture (SOA) is an approach to designing software systems where different functions or services are organized to communicate and work together effectively. In SOA, services are like building blocks, each performing specific tasks and capable of independent deployment. These services encapsulate multiple functionalities within a specific domain. SOA promotes flexibility, scalability, and interoperability by breaking down complex systems into manageable parts, though the services are typically larger and encompass more functionalities compared to microservices.</w:t>
      </w:r>
    </w:p>
    <w:tbl>
      <w:tblPr>
        <w:tblStyle w:val="Tabelraster"/>
        <w:tblW w:w="0" w:type="auto"/>
        <w:tblLook w:val="04A0" w:firstRow="1" w:lastRow="0" w:firstColumn="1" w:lastColumn="0" w:noHBand="0" w:noVBand="1"/>
      </w:tblPr>
      <w:tblGrid>
        <w:gridCol w:w="4508"/>
        <w:gridCol w:w="4508"/>
      </w:tblGrid>
      <w:tr w:rsidR="0042610F" w14:paraId="7C5DA574" w14:textId="77777777" w:rsidTr="00FD00E8">
        <w:tc>
          <w:tcPr>
            <w:tcW w:w="4508" w:type="dxa"/>
          </w:tcPr>
          <w:p w14:paraId="5309D243" w14:textId="77777777" w:rsidR="0042610F" w:rsidRPr="002D364C" w:rsidRDefault="0042610F" w:rsidP="00FD00E8">
            <w:pPr>
              <w:rPr>
                <w:b/>
                <w:bCs/>
              </w:rPr>
            </w:pPr>
            <w:r>
              <w:rPr>
                <w:b/>
                <w:bCs/>
              </w:rPr>
              <w:t>Pros</w:t>
            </w:r>
          </w:p>
        </w:tc>
        <w:tc>
          <w:tcPr>
            <w:tcW w:w="4508" w:type="dxa"/>
          </w:tcPr>
          <w:p w14:paraId="3AD444BC" w14:textId="77777777" w:rsidR="0042610F" w:rsidRPr="002D364C" w:rsidRDefault="0042610F" w:rsidP="00FD00E8">
            <w:pPr>
              <w:rPr>
                <w:b/>
                <w:bCs/>
              </w:rPr>
            </w:pPr>
            <w:r w:rsidRPr="002D364C">
              <w:rPr>
                <w:b/>
                <w:bCs/>
              </w:rPr>
              <w:t>Cons</w:t>
            </w:r>
          </w:p>
        </w:tc>
      </w:tr>
      <w:tr w:rsidR="0042610F" w14:paraId="7E057E0F" w14:textId="77777777" w:rsidTr="00FD00E8">
        <w:tc>
          <w:tcPr>
            <w:tcW w:w="4508" w:type="dxa"/>
          </w:tcPr>
          <w:p w14:paraId="2FA14615" w14:textId="3EDC3F01" w:rsidR="0042610F" w:rsidRDefault="0042610F" w:rsidP="00FD00E8">
            <w:r>
              <w:t>Reusability</w:t>
            </w:r>
          </w:p>
        </w:tc>
        <w:tc>
          <w:tcPr>
            <w:tcW w:w="4508" w:type="dxa"/>
          </w:tcPr>
          <w:p w14:paraId="590A5FAE" w14:textId="720C2C6D" w:rsidR="0042610F" w:rsidRDefault="0042610F" w:rsidP="00FD00E8">
            <w:r>
              <w:t>Complexity</w:t>
            </w:r>
          </w:p>
        </w:tc>
      </w:tr>
      <w:tr w:rsidR="0042610F" w14:paraId="6B4B09A4" w14:textId="77777777" w:rsidTr="00FD00E8">
        <w:tc>
          <w:tcPr>
            <w:tcW w:w="4508" w:type="dxa"/>
          </w:tcPr>
          <w:p w14:paraId="33C1FC36" w14:textId="77777777" w:rsidR="0042610F" w:rsidRDefault="0042610F" w:rsidP="00FD00E8">
            <w:r>
              <w:t>Easy maintenance</w:t>
            </w:r>
          </w:p>
        </w:tc>
        <w:tc>
          <w:tcPr>
            <w:tcW w:w="4508" w:type="dxa"/>
          </w:tcPr>
          <w:p w14:paraId="33F579B6" w14:textId="77777777" w:rsidR="0042610F" w:rsidRDefault="0042610F" w:rsidP="00FD00E8"/>
        </w:tc>
      </w:tr>
      <w:tr w:rsidR="0042610F" w14:paraId="66F29DA3" w14:textId="77777777" w:rsidTr="00FD00E8">
        <w:tc>
          <w:tcPr>
            <w:tcW w:w="4508" w:type="dxa"/>
          </w:tcPr>
          <w:p w14:paraId="38BDC034" w14:textId="72E7947C" w:rsidR="0042610F" w:rsidRDefault="0042610F" w:rsidP="00FD00E8">
            <w:r>
              <w:t>Flexibility</w:t>
            </w:r>
          </w:p>
        </w:tc>
        <w:tc>
          <w:tcPr>
            <w:tcW w:w="4508" w:type="dxa"/>
          </w:tcPr>
          <w:p w14:paraId="62836CD2" w14:textId="77777777" w:rsidR="0042610F" w:rsidRDefault="0042610F" w:rsidP="00FD00E8"/>
        </w:tc>
      </w:tr>
    </w:tbl>
    <w:p w14:paraId="04965EE5" w14:textId="77777777" w:rsidR="0042610F" w:rsidRDefault="0042610F" w:rsidP="0042610F"/>
    <w:p w14:paraId="6604449F" w14:textId="6C2CBE42" w:rsidR="00B72952" w:rsidRDefault="00B72952" w:rsidP="00B72952">
      <w:pPr>
        <w:pStyle w:val="Kop3"/>
      </w:pPr>
      <w:bookmarkStart w:id="17" w:name="_Toc167104653"/>
      <w:r>
        <w:t>Monolithic architecture</w:t>
      </w:r>
      <w:bookmarkEnd w:id="17"/>
    </w:p>
    <w:p w14:paraId="541AC0B4" w14:textId="0463C04D" w:rsidR="00B72952" w:rsidRPr="00B72952" w:rsidRDefault="00B72952" w:rsidP="00B72952">
      <w:r w:rsidRPr="00B72952">
        <w:t>Monolithic architecture refers to a traditional approach to software design where all components of an application are tightly integrated into a single, indivisible unit. In this model, the entire application, including its user interface, business logic, and data access layers, is developed and deployed as a single unit.</w:t>
      </w:r>
    </w:p>
    <w:tbl>
      <w:tblPr>
        <w:tblStyle w:val="Tabelraster"/>
        <w:tblW w:w="0" w:type="auto"/>
        <w:tblLook w:val="04A0" w:firstRow="1" w:lastRow="0" w:firstColumn="1" w:lastColumn="0" w:noHBand="0" w:noVBand="1"/>
      </w:tblPr>
      <w:tblGrid>
        <w:gridCol w:w="4508"/>
        <w:gridCol w:w="4508"/>
      </w:tblGrid>
      <w:tr w:rsidR="00B72952" w14:paraId="2011FD42" w14:textId="77777777" w:rsidTr="00FD00E8">
        <w:tc>
          <w:tcPr>
            <w:tcW w:w="4508" w:type="dxa"/>
          </w:tcPr>
          <w:p w14:paraId="65C2CC96" w14:textId="77777777" w:rsidR="00B72952" w:rsidRPr="002D364C" w:rsidRDefault="00B72952" w:rsidP="00FD00E8">
            <w:pPr>
              <w:rPr>
                <w:b/>
                <w:bCs/>
              </w:rPr>
            </w:pPr>
            <w:r>
              <w:rPr>
                <w:b/>
                <w:bCs/>
              </w:rPr>
              <w:t>Pros</w:t>
            </w:r>
          </w:p>
        </w:tc>
        <w:tc>
          <w:tcPr>
            <w:tcW w:w="4508" w:type="dxa"/>
          </w:tcPr>
          <w:p w14:paraId="7D2F7114" w14:textId="77777777" w:rsidR="00B72952" w:rsidRPr="002D364C" w:rsidRDefault="00B72952" w:rsidP="00FD00E8">
            <w:pPr>
              <w:rPr>
                <w:b/>
                <w:bCs/>
              </w:rPr>
            </w:pPr>
            <w:r w:rsidRPr="002D364C">
              <w:rPr>
                <w:b/>
                <w:bCs/>
              </w:rPr>
              <w:t>Cons</w:t>
            </w:r>
          </w:p>
        </w:tc>
      </w:tr>
      <w:tr w:rsidR="00B72952" w14:paraId="59A9A0EE" w14:textId="77777777" w:rsidTr="00FD00E8">
        <w:tc>
          <w:tcPr>
            <w:tcW w:w="4508" w:type="dxa"/>
          </w:tcPr>
          <w:p w14:paraId="6D2DA384" w14:textId="1D2B5DCD" w:rsidR="00B72952" w:rsidRDefault="00B72952" w:rsidP="00FD00E8">
            <w:r>
              <w:t>Simplicity</w:t>
            </w:r>
          </w:p>
        </w:tc>
        <w:tc>
          <w:tcPr>
            <w:tcW w:w="4508" w:type="dxa"/>
          </w:tcPr>
          <w:p w14:paraId="0AE6F74B" w14:textId="671E14DC" w:rsidR="00B72952" w:rsidRDefault="00B72952" w:rsidP="00FD00E8">
            <w:r>
              <w:t>Scalability</w:t>
            </w:r>
          </w:p>
        </w:tc>
      </w:tr>
      <w:tr w:rsidR="00B72952" w14:paraId="7F340103" w14:textId="77777777" w:rsidTr="00FD00E8">
        <w:tc>
          <w:tcPr>
            <w:tcW w:w="4508" w:type="dxa"/>
          </w:tcPr>
          <w:p w14:paraId="5B8FBC80" w14:textId="103C79AA" w:rsidR="00B72952" w:rsidRDefault="00B72952" w:rsidP="00FD00E8">
            <w:r>
              <w:t>Easy of development</w:t>
            </w:r>
          </w:p>
        </w:tc>
        <w:tc>
          <w:tcPr>
            <w:tcW w:w="4508" w:type="dxa"/>
          </w:tcPr>
          <w:p w14:paraId="343F65E0" w14:textId="12C83104" w:rsidR="00B72952" w:rsidRDefault="00B72952" w:rsidP="00FD00E8">
            <w:r>
              <w:t xml:space="preserve">Maintainability </w:t>
            </w:r>
          </w:p>
        </w:tc>
      </w:tr>
      <w:tr w:rsidR="00B72952" w14:paraId="305EE6F1" w14:textId="77777777" w:rsidTr="00FD00E8">
        <w:tc>
          <w:tcPr>
            <w:tcW w:w="4508" w:type="dxa"/>
          </w:tcPr>
          <w:p w14:paraId="0917CA9A" w14:textId="7B14327D" w:rsidR="00B72952" w:rsidRDefault="00B72952" w:rsidP="00FD00E8"/>
        </w:tc>
        <w:tc>
          <w:tcPr>
            <w:tcW w:w="4508" w:type="dxa"/>
          </w:tcPr>
          <w:p w14:paraId="70C428D2" w14:textId="298D99C2" w:rsidR="00B72952" w:rsidRDefault="00B72952" w:rsidP="00FD00E8">
            <w:r>
              <w:t>Deployment</w:t>
            </w:r>
          </w:p>
        </w:tc>
      </w:tr>
    </w:tbl>
    <w:p w14:paraId="17C32127" w14:textId="2F783D94" w:rsidR="0042610F" w:rsidRDefault="0042610F" w:rsidP="0042610F"/>
    <w:p w14:paraId="68C3D9CA" w14:textId="17751E0F" w:rsidR="0042610F" w:rsidRDefault="00B72952" w:rsidP="00B72952">
      <w:pPr>
        <w:pStyle w:val="Kop3"/>
      </w:pPr>
      <w:bookmarkStart w:id="18" w:name="_Toc167104654"/>
      <w:r>
        <w:t>Space-based architecture</w:t>
      </w:r>
      <w:bookmarkEnd w:id="18"/>
    </w:p>
    <w:p w14:paraId="6E764D4E" w14:textId="74FA9015" w:rsidR="00B72952" w:rsidRPr="00B72952" w:rsidRDefault="00B72952" w:rsidP="00B72952">
      <w:r w:rsidRPr="00B72952">
        <w:t>Space-based architecture is an architectural pattern where data is distributed across a grid of interconnected nodes, often referred to as a "space." This architecture is characterized by its ability to scale horizontally and handle large volumes of data by partitioning and replicating data across multiple nodes. It allows for high availability, fault tolerance, and scalability, making it suitable for applications with demanding performance requirements. Space-based architectures are commonly used in distributed caching, data grids, and real-time analytics systems.</w:t>
      </w:r>
    </w:p>
    <w:tbl>
      <w:tblPr>
        <w:tblStyle w:val="Tabelraster"/>
        <w:tblW w:w="0" w:type="auto"/>
        <w:tblLook w:val="04A0" w:firstRow="1" w:lastRow="0" w:firstColumn="1" w:lastColumn="0" w:noHBand="0" w:noVBand="1"/>
      </w:tblPr>
      <w:tblGrid>
        <w:gridCol w:w="4508"/>
        <w:gridCol w:w="4508"/>
      </w:tblGrid>
      <w:tr w:rsidR="00B72952" w14:paraId="4F5D21BB" w14:textId="77777777" w:rsidTr="00FD00E8">
        <w:tc>
          <w:tcPr>
            <w:tcW w:w="4508" w:type="dxa"/>
          </w:tcPr>
          <w:p w14:paraId="554D0F28" w14:textId="77777777" w:rsidR="00B72952" w:rsidRPr="002D364C" w:rsidRDefault="00B72952" w:rsidP="00FD00E8">
            <w:pPr>
              <w:rPr>
                <w:b/>
                <w:bCs/>
              </w:rPr>
            </w:pPr>
            <w:r>
              <w:rPr>
                <w:b/>
                <w:bCs/>
              </w:rPr>
              <w:t>Pros</w:t>
            </w:r>
          </w:p>
        </w:tc>
        <w:tc>
          <w:tcPr>
            <w:tcW w:w="4508" w:type="dxa"/>
          </w:tcPr>
          <w:p w14:paraId="084B648D" w14:textId="77777777" w:rsidR="00B72952" w:rsidRPr="002D364C" w:rsidRDefault="00B72952" w:rsidP="00FD00E8">
            <w:pPr>
              <w:rPr>
                <w:b/>
                <w:bCs/>
              </w:rPr>
            </w:pPr>
            <w:r w:rsidRPr="002D364C">
              <w:rPr>
                <w:b/>
                <w:bCs/>
              </w:rPr>
              <w:t>Cons</w:t>
            </w:r>
          </w:p>
        </w:tc>
      </w:tr>
      <w:tr w:rsidR="00B72952" w14:paraId="679ABC3D" w14:textId="77777777" w:rsidTr="00FD00E8">
        <w:tc>
          <w:tcPr>
            <w:tcW w:w="4508" w:type="dxa"/>
          </w:tcPr>
          <w:p w14:paraId="42E3D8BA" w14:textId="0918E8D7" w:rsidR="00B72952" w:rsidRDefault="00B72952" w:rsidP="00FD00E8">
            <w:r w:rsidRPr="00B72952">
              <w:t>Scalability</w:t>
            </w:r>
          </w:p>
        </w:tc>
        <w:tc>
          <w:tcPr>
            <w:tcW w:w="4508" w:type="dxa"/>
          </w:tcPr>
          <w:p w14:paraId="39FE3096" w14:textId="0CE22ACF" w:rsidR="00B72952" w:rsidRDefault="00B72952" w:rsidP="00FD00E8">
            <w:r w:rsidRPr="00B72952">
              <w:t>Complexity</w:t>
            </w:r>
          </w:p>
        </w:tc>
      </w:tr>
      <w:tr w:rsidR="00B72952" w14:paraId="2F72A35D" w14:textId="77777777" w:rsidTr="00FD00E8">
        <w:tc>
          <w:tcPr>
            <w:tcW w:w="4508" w:type="dxa"/>
          </w:tcPr>
          <w:p w14:paraId="36345085" w14:textId="7EE6446F" w:rsidR="00B72952" w:rsidRDefault="00B72952" w:rsidP="00FD00E8">
            <w:r w:rsidRPr="00B72952">
              <w:t>Performance</w:t>
            </w:r>
          </w:p>
        </w:tc>
        <w:tc>
          <w:tcPr>
            <w:tcW w:w="4508" w:type="dxa"/>
          </w:tcPr>
          <w:p w14:paraId="1001C86C" w14:textId="2A968035" w:rsidR="00B72952" w:rsidRDefault="00B72952" w:rsidP="00FD00E8">
            <w:r w:rsidRPr="00B72952">
              <w:t>Data Consistency</w:t>
            </w:r>
          </w:p>
        </w:tc>
      </w:tr>
      <w:tr w:rsidR="00B72952" w14:paraId="58DD33DD" w14:textId="77777777" w:rsidTr="00FD00E8">
        <w:tc>
          <w:tcPr>
            <w:tcW w:w="4508" w:type="dxa"/>
          </w:tcPr>
          <w:p w14:paraId="5BF1EF3D" w14:textId="77777777" w:rsidR="00B72952" w:rsidRDefault="00B72952" w:rsidP="00FD00E8"/>
        </w:tc>
        <w:tc>
          <w:tcPr>
            <w:tcW w:w="4508" w:type="dxa"/>
          </w:tcPr>
          <w:p w14:paraId="6B73E9CC" w14:textId="64DF9B4B" w:rsidR="00B72952" w:rsidRDefault="00B72952" w:rsidP="00FD00E8">
            <w:r w:rsidRPr="00B72952">
              <w:t>Resource Overhead</w:t>
            </w:r>
          </w:p>
        </w:tc>
      </w:tr>
    </w:tbl>
    <w:p w14:paraId="23A6DA1A" w14:textId="28F67F84" w:rsidR="006D3BE3" w:rsidRDefault="006D3BE3" w:rsidP="0042610F"/>
    <w:p w14:paraId="1386C23F" w14:textId="77777777" w:rsidR="006D3BE3" w:rsidRDefault="006D3BE3">
      <w:r>
        <w:br w:type="page"/>
      </w:r>
    </w:p>
    <w:p w14:paraId="33D6B5D1" w14:textId="05233E51" w:rsidR="006D3BE3" w:rsidRDefault="006D3BE3" w:rsidP="006D3BE3">
      <w:pPr>
        <w:pStyle w:val="Kop2"/>
      </w:pPr>
      <w:bookmarkStart w:id="19" w:name="_Toc167104655"/>
      <w:r>
        <w:lastRenderedPageBreak/>
        <w:t xml:space="preserve">Which architecture </w:t>
      </w:r>
      <w:r w:rsidR="0055450E">
        <w:t>patterns</w:t>
      </w:r>
      <w:r>
        <w:t xml:space="preserve"> </w:t>
      </w:r>
      <w:r w:rsidR="002E5839">
        <w:t>are most suitable for a web application</w:t>
      </w:r>
      <w:r w:rsidR="00E717B5">
        <w:t xml:space="preserve"> that fits the requirements</w:t>
      </w:r>
      <w:r w:rsidR="002E5839">
        <w:t>?</w:t>
      </w:r>
      <w:bookmarkEnd w:id="19"/>
    </w:p>
    <w:p w14:paraId="7B6FDD7D" w14:textId="16B5A5E1" w:rsidR="00792A4F" w:rsidRDefault="006D3BE3" w:rsidP="0055450E">
      <w:r>
        <w:t xml:space="preserve">Now that we have taken a look at which styles there are, we need to decide which ones fit our requirements best. </w:t>
      </w:r>
      <w:r w:rsidR="0055450E">
        <w:t>We will be making a highly scalable, maintainable, reliable, performant and secure application. Keeping this in mind we will choose which patterns to use, so down below there is a table with all above patterns and if they are applicable to my application.</w:t>
      </w:r>
    </w:p>
    <w:tbl>
      <w:tblPr>
        <w:tblStyle w:val="Tabelraster"/>
        <w:tblW w:w="0" w:type="auto"/>
        <w:tblLayout w:type="fixed"/>
        <w:tblLook w:val="04A0" w:firstRow="1" w:lastRow="0" w:firstColumn="1" w:lastColumn="0" w:noHBand="0" w:noVBand="1"/>
      </w:tblPr>
      <w:tblGrid>
        <w:gridCol w:w="2122"/>
        <w:gridCol w:w="1417"/>
        <w:gridCol w:w="5477"/>
      </w:tblGrid>
      <w:tr w:rsidR="0055450E" w14:paraId="55EA1142" w14:textId="77777777" w:rsidTr="00CD00C1">
        <w:tc>
          <w:tcPr>
            <w:tcW w:w="2122" w:type="dxa"/>
          </w:tcPr>
          <w:p w14:paraId="35C3F0ED" w14:textId="79348F30" w:rsidR="0055450E" w:rsidRPr="0055450E" w:rsidRDefault="0055450E" w:rsidP="0055450E">
            <w:pPr>
              <w:rPr>
                <w:b/>
                <w:bCs/>
              </w:rPr>
            </w:pPr>
            <w:r w:rsidRPr="0055450E">
              <w:rPr>
                <w:b/>
                <w:bCs/>
              </w:rPr>
              <w:t>Pattern</w:t>
            </w:r>
          </w:p>
        </w:tc>
        <w:tc>
          <w:tcPr>
            <w:tcW w:w="1417" w:type="dxa"/>
          </w:tcPr>
          <w:p w14:paraId="38FE8253" w14:textId="09387D0A" w:rsidR="0055450E" w:rsidRPr="0055450E" w:rsidRDefault="0055450E" w:rsidP="0055450E">
            <w:pPr>
              <w:rPr>
                <w:b/>
                <w:bCs/>
              </w:rPr>
            </w:pPr>
            <w:r w:rsidRPr="0055450E">
              <w:rPr>
                <w:b/>
                <w:bCs/>
              </w:rPr>
              <w:t>Applicable</w:t>
            </w:r>
          </w:p>
        </w:tc>
        <w:tc>
          <w:tcPr>
            <w:tcW w:w="5477" w:type="dxa"/>
          </w:tcPr>
          <w:p w14:paraId="16DA75E8" w14:textId="7225D392" w:rsidR="0055450E" w:rsidRPr="0055450E" w:rsidRDefault="0055450E" w:rsidP="0055450E">
            <w:pPr>
              <w:rPr>
                <w:b/>
                <w:bCs/>
              </w:rPr>
            </w:pPr>
            <w:r w:rsidRPr="0055450E">
              <w:rPr>
                <w:b/>
                <w:bCs/>
              </w:rPr>
              <w:t>Description</w:t>
            </w:r>
          </w:p>
        </w:tc>
      </w:tr>
      <w:tr w:rsidR="0055450E" w14:paraId="08218CBF" w14:textId="77777777" w:rsidTr="00CD00C1">
        <w:tc>
          <w:tcPr>
            <w:tcW w:w="2122" w:type="dxa"/>
          </w:tcPr>
          <w:p w14:paraId="0FA4F1DD" w14:textId="4807E85D" w:rsidR="0055450E" w:rsidRDefault="00C452CF" w:rsidP="0055450E">
            <w:r>
              <w:t>Microservice pattern</w:t>
            </w:r>
          </w:p>
        </w:tc>
        <w:tc>
          <w:tcPr>
            <w:tcW w:w="1417" w:type="dxa"/>
          </w:tcPr>
          <w:p w14:paraId="45DF5971" w14:textId="6741E69D" w:rsidR="0055450E" w:rsidRDefault="0055450E" w:rsidP="0055450E">
            <w:r>
              <w:t>Yes</w:t>
            </w:r>
          </w:p>
        </w:tc>
        <w:tc>
          <w:tcPr>
            <w:tcW w:w="5477" w:type="dxa"/>
          </w:tcPr>
          <w:p w14:paraId="247719B2" w14:textId="39C84C35" w:rsidR="0055450E" w:rsidRDefault="0055450E" w:rsidP="0055450E">
            <w:r>
              <w:t xml:space="preserve">This </w:t>
            </w:r>
            <w:r w:rsidR="00C452CF">
              <w:t xml:space="preserve">pattern is central to my requirements. It decomposes CIRI2 into smaller loosely coupled services, each responsible for a specific business function. This allows for independent scaling, </w:t>
            </w:r>
          </w:p>
        </w:tc>
      </w:tr>
      <w:tr w:rsidR="0055450E" w14:paraId="782F6E52" w14:textId="77777777" w:rsidTr="00CD00C1">
        <w:tc>
          <w:tcPr>
            <w:tcW w:w="2122" w:type="dxa"/>
          </w:tcPr>
          <w:p w14:paraId="0A212F04" w14:textId="022AB696" w:rsidR="0055450E" w:rsidRDefault="00C452CF" w:rsidP="0055450E">
            <w:r>
              <w:t>Layered pattern</w:t>
            </w:r>
          </w:p>
        </w:tc>
        <w:tc>
          <w:tcPr>
            <w:tcW w:w="1417" w:type="dxa"/>
          </w:tcPr>
          <w:p w14:paraId="361565B3" w14:textId="1C9EAF8D" w:rsidR="0055450E" w:rsidRDefault="00C452CF" w:rsidP="0055450E">
            <w:r>
              <w:t>Yes</w:t>
            </w:r>
          </w:p>
        </w:tc>
        <w:tc>
          <w:tcPr>
            <w:tcW w:w="5477" w:type="dxa"/>
          </w:tcPr>
          <w:p w14:paraId="6DEB552C" w14:textId="62CD1622" w:rsidR="0055450E" w:rsidRDefault="00C452CF" w:rsidP="0055450E">
            <w:r>
              <w:t>This pattern can be applied within each microservice to organize its internal architecture, separating concerns such as presentation, business logic and data access. It aids maintainability.</w:t>
            </w:r>
          </w:p>
        </w:tc>
      </w:tr>
      <w:tr w:rsidR="0055450E" w14:paraId="4A9D9CAD" w14:textId="77777777" w:rsidTr="00CD00C1">
        <w:tc>
          <w:tcPr>
            <w:tcW w:w="2122" w:type="dxa"/>
          </w:tcPr>
          <w:p w14:paraId="4EA82B03" w14:textId="305D4464" w:rsidR="0055450E" w:rsidRDefault="00C452CF" w:rsidP="0055450E">
            <w:r>
              <w:t>Client-Server pattern</w:t>
            </w:r>
          </w:p>
        </w:tc>
        <w:tc>
          <w:tcPr>
            <w:tcW w:w="1417" w:type="dxa"/>
          </w:tcPr>
          <w:p w14:paraId="2486E93C" w14:textId="2BFFE716" w:rsidR="0055450E" w:rsidRDefault="00C452CF" w:rsidP="0055450E">
            <w:r>
              <w:t>Yes</w:t>
            </w:r>
          </w:p>
        </w:tc>
        <w:tc>
          <w:tcPr>
            <w:tcW w:w="5477" w:type="dxa"/>
          </w:tcPr>
          <w:p w14:paraId="66AE5FC9" w14:textId="1770A89A" w:rsidR="0055450E" w:rsidRDefault="00C452CF" w:rsidP="0055450E">
            <w:r>
              <w:t>This pattern is implicit in my architecture, as I will be using a SPA that serves as client side, and my microservices that act as a server side. It ensures clear separation of concerns and support scalability</w:t>
            </w:r>
          </w:p>
        </w:tc>
      </w:tr>
      <w:tr w:rsidR="0055450E" w14:paraId="486C6CED" w14:textId="77777777" w:rsidTr="00CD00C1">
        <w:tc>
          <w:tcPr>
            <w:tcW w:w="2122" w:type="dxa"/>
          </w:tcPr>
          <w:p w14:paraId="1B907FF4" w14:textId="31D34150" w:rsidR="0055450E" w:rsidRDefault="006815C6" w:rsidP="0055450E">
            <w:r>
              <w:t>Event-Driven pattern</w:t>
            </w:r>
          </w:p>
        </w:tc>
        <w:tc>
          <w:tcPr>
            <w:tcW w:w="1417" w:type="dxa"/>
          </w:tcPr>
          <w:p w14:paraId="118964B9" w14:textId="4B929BBB" w:rsidR="0055450E" w:rsidRDefault="006815C6" w:rsidP="0055450E">
            <w:r>
              <w:t>Yes</w:t>
            </w:r>
          </w:p>
        </w:tc>
        <w:tc>
          <w:tcPr>
            <w:tcW w:w="5477" w:type="dxa"/>
          </w:tcPr>
          <w:p w14:paraId="5EE9BFB5" w14:textId="664163A6" w:rsidR="0055450E" w:rsidRDefault="006815C6" w:rsidP="0055450E">
            <w:r>
              <w:t xml:space="preserve">Using this pattern for communication between my microservices would be beneficial for ensuring loose coupling and scalability. Each microservice will then communicate asynchronously with </w:t>
            </w:r>
            <w:r w:rsidR="00897365">
              <w:t>each other</w:t>
            </w:r>
            <w:r>
              <w:t>.</w:t>
            </w:r>
          </w:p>
        </w:tc>
      </w:tr>
      <w:tr w:rsidR="0055450E" w14:paraId="1E048C3D" w14:textId="77777777" w:rsidTr="00CD00C1">
        <w:tc>
          <w:tcPr>
            <w:tcW w:w="2122" w:type="dxa"/>
          </w:tcPr>
          <w:p w14:paraId="029BA8B4" w14:textId="6D1FDA4A" w:rsidR="0055450E" w:rsidRDefault="00F13035" w:rsidP="0055450E">
            <w:r>
              <w:t>Broker pattern</w:t>
            </w:r>
          </w:p>
        </w:tc>
        <w:tc>
          <w:tcPr>
            <w:tcW w:w="1417" w:type="dxa"/>
          </w:tcPr>
          <w:p w14:paraId="28A3A462" w14:textId="2CB6B427" w:rsidR="0055450E" w:rsidRDefault="00CD00C1" w:rsidP="0055450E">
            <w:r>
              <w:t>Yes</w:t>
            </w:r>
          </w:p>
        </w:tc>
        <w:tc>
          <w:tcPr>
            <w:tcW w:w="5477" w:type="dxa"/>
          </w:tcPr>
          <w:p w14:paraId="28E616C7" w14:textId="23B51E21" w:rsidR="0055450E" w:rsidRDefault="00F13035" w:rsidP="0055450E">
            <w:r>
              <w:t xml:space="preserve">For communication between my </w:t>
            </w:r>
            <w:r w:rsidR="00897365">
              <w:t>microservices</w:t>
            </w:r>
            <w:r>
              <w:t xml:space="preserve"> a broker pattern would be ideal, as this helps decoupling and scalability.</w:t>
            </w:r>
          </w:p>
        </w:tc>
      </w:tr>
      <w:tr w:rsidR="0055450E" w14:paraId="3327363A" w14:textId="77777777" w:rsidTr="00CD00C1">
        <w:tc>
          <w:tcPr>
            <w:tcW w:w="2122" w:type="dxa"/>
          </w:tcPr>
          <w:p w14:paraId="2F84BFA0" w14:textId="1A58DF33" w:rsidR="0055450E" w:rsidRDefault="00897365" w:rsidP="0055450E">
            <w:r>
              <w:t>Component-based pattern</w:t>
            </w:r>
          </w:p>
        </w:tc>
        <w:tc>
          <w:tcPr>
            <w:tcW w:w="1417" w:type="dxa"/>
          </w:tcPr>
          <w:p w14:paraId="12B83133" w14:textId="2D707574" w:rsidR="0055450E" w:rsidRDefault="00897365" w:rsidP="0055450E">
            <w:r>
              <w:t>Yes</w:t>
            </w:r>
          </w:p>
        </w:tc>
        <w:tc>
          <w:tcPr>
            <w:tcW w:w="5477" w:type="dxa"/>
          </w:tcPr>
          <w:p w14:paraId="3F441D5C" w14:textId="298A48AC" w:rsidR="0055450E" w:rsidRDefault="00897365" w:rsidP="0055450E">
            <w:r>
              <w:t>Because I will be using a SPA my frontend needs to stay modular and use reusable component, this can help with maintainability and extensibility</w:t>
            </w:r>
          </w:p>
        </w:tc>
      </w:tr>
      <w:tr w:rsidR="00C93818" w14:paraId="00ECB399" w14:textId="77777777" w:rsidTr="00CD00C1">
        <w:tc>
          <w:tcPr>
            <w:tcW w:w="2122" w:type="dxa"/>
          </w:tcPr>
          <w:p w14:paraId="7E5CA079" w14:textId="129C71C6" w:rsidR="00C93818" w:rsidRDefault="00C93818" w:rsidP="0055450E">
            <w:r>
              <w:t>Service-oriented architecture</w:t>
            </w:r>
          </w:p>
        </w:tc>
        <w:tc>
          <w:tcPr>
            <w:tcW w:w="1417" w:type="dxa"/>
          </w:tcPr>
          <w:p w14:paraId="42852B02" w14:textId="64C8C63A" w:rsidR="00C93818" w:rsidRDefault="00C93818" w:rsidP="0055450E">
            <w:r>
              <w:t>Yes</w:t>
            </w:r>
          </w:p>
        </w:tc>
        <w:tc>
          <w:tcPr>
            <w:tcW w:w="5477" w:type="dxa"/>
          </w:tcPr>
          <w:p w14:paraId="09CFB8AE" w14:textId="13E62921" w:rsidR="00C93818" w:rsidRDefault="00C93818" w:rsidP="0055450E">
            <w:r w:rsidRPr="00C93818">
              <w:t xml:space="preserve">While microservices are a form of SOA, explicitly following SOA principles can help in designing services that are loosely coupled, reusable, and interoperable. It emphasizes service abstraction, standard interfaces, and service composition, which align with </w:t>
            </w:r>
            <w:r>
              <w:t xml:space="preserve">the </w:t>
            </w:r>
            <w:r w:rsidRPr="00C93818">
              <w:t>goals of scalability, reliability, and maintainability.</w:t>
            </w:r>
          </w:p>
        </w:tc>
      </w:tr>
      <w:tr w:rsidR="00DB3C41" w14:paraId="441AA4E6" w14:textId="77777777" w:rsidTr="00CD00C1">
        <w:tc>
          <w:tcPr>
            <w:tcW w:w="2122" w:type="dxa"/>
          </w:tcPr>
          <w:p w14:paraId="7459A323" w14:textId="5330060B" w:rsidR="00DB3C41" w:rsidRDefault="00DB3C41" w:rsidP="0055450E">
            <w:r>
              <w:t>Space-based architecture</w:t>
            </w:r>
          </w:p>
        </w:tc>
        <w:tc>
          <w:tcPr>
            <w:tcW w:w="1417" w:type="dxa"/>
          </w:tcPr>
          <w:p w14:paraId="2DD46F66" w14:textId="01C886B5" w:rsidR="00DB3C41" w:rsidRDefault="00C023AA" w:rsidP="0055450E">
            <w:r>
              <w:t>No</w:t>
            </w:r>
          </w:p>
        </w:tc>
        <w:tc>
          <w:tcPr>
            <w:tcW w:w="5477" w:type="dxa"/>
          </w:tcPr>
          <w:p w14:paraId="49C2754B" w14:textId="5D23EE92" w:rsidR="00DB3C41" w:rsidRPr="00C93818" w:rsidRDefault="00DB3C41" w:rsidP="0055450E">
            <w:r w:rsidRPr="00DB3C41">
              <w:t>Space-based architecture is an alternative to traditional microservices architecture that focuses on distributing data and processing across multiple nodes in a shared memory space. Unlike microservices, which involve separate services communicating via APIs, space-based architecture uses a centralized space for communication and coordination.</w:t>
            </w:r>
          </w:p>
        </w:tc>
      </w:tr>
      <w:tr w:rsidR="0056515C" w14:paraId="0C88247C" w14:textId="77777777" w:rsidTr="00CD00C1">
        <w:tc>
          <w:tcPr>
            <w:tcW w:w="2122" w:type="dxa"/>
          </w:tcPr>
          <w:p w14:paraId="4B888BA7" w14:textId="152AA278" w:rsidR="0056515C" w:rsidRDefault="0056515C" w:rsidP="0055450E">
            <w:r>
              <w:t>Micro-Kernel pattern</w:t>
            </w:r>
          </w:p>
        </w:tc>
        <w:tc>
          <w:tcPr>
            <w:tcW w:w="1417" w:type="dxa"/>
          </w:tcPr>
          <w:p w14:paraId="50626CD8" w14:textId="797EA67E" w:rsidR="0056515C" w:rsidRDefault="0056515C" w:rsidP="0055450E">
            <w:r>
              <w:t>No</w:t>
            </w:r>
          </w:p>
        </w:tc>
        <w:tc>
          <w:tcPr>
            <w:tcW w:w="5477" w:type="dxa"/>
          </w:tcPr>
          <w:p w14:paraId="6AF678E0" w14:textId="7437D428" w:rsidR="0056515C" w:rsidRDefault="0056515C" w:rsidP="0055450E">
            <w:r>
              <w:t xml:space="preserve">Because the application needs to be scalable and reliable, I don’t want a central kernel. I want everything to be completely standalone, </w:t>
            </w:r>
            <w:r w:rsidR="00FD00E8">
              <w:t xml:space="preserve">this pattern might fit better for </w:t>
            </w:r>
            <w:proofErr w:type="spellStart"/>
            <w:r w:rsidR="00FD00E8">
              <w:t>a</w:t>
            </w:r>
            <w:proofErr w:type="spellEnd"/>
            <w:r w:rsidR="00FD00E8">
              <w:t xml:space="preserve"> operating system.</w:t>
            </w:r>
            <w:r>
              <w:t xml:space="preserve"> </w:t>
            </w:r>
          </w:p>
        </w:tc>
      </w:tr>
      <w:tr w:rsidR="00C93818" w14:paraId="464DB5A3" w14:textId="77777777" w:rsidTr="00CD00C1">
        <w:tc>
          <w:tcPr>
            <w:tcW w:w="2122" w:type="dxa"/>
          </w:tcPr>
          <w:p w14:paraId="127C4B98" w14:textId="64771599" w:rsidR="00C93818" w:rsidRDefault="00C93818" w:rsidP="0055450E">
            <w:r>
              <w:t>Pipe-filter pattern</w:t>
            </w:r>
          </w:p>
        </w:tc>
        <w:tc>
          <w:tcPr>
            <w:tcW w:w="1417" w:type="dxa"/>
          </w:tcPr>
          <w:p w14:paraId="456CC349" w14:textId="42D3ED4A" w:rsidR="00C93818" w:rsidRDefault="00C93818" w:rsidP="0055450E">
            <w:r>
              <w:t>No</w:t>
            </w:r>
          </w:p>
        </w:tc>
        <w:tc>
          <w:tcPr>
            <w:tcW w:w="5477" w:type="dxa"/>
          </w:tcPr>
          <w:p w14:paraId="788CA2C7" w14:textId="360EAA91" w:rsidR="00C93818" w:rsidRDefault="00C93818" w:rsidP="0055450E">
            <w:r>
              <w:t>Pipe filter pattern doesn’t really address the requirements of the system. This is because I won’t be doing that much processing on my data.</w:t>
            </w:r>
          </w:p>
        </w:tc>
      </w:tr>
      <w:tr w:rsidR="00C93818" w14:paraId="643400F4" w14:textId="77777777" w:rsidTr="00CD00C1">
        <w:tc>
          <w:tcPr>
            <w:tcW w:w="2122" w:type="dxa"/>
          </w:tcPr>
          <w:p w14:paraId="5486062B" w14:textId="53F61EA6" w:rsidR="00C93818" w:rsidRDefault="00C93818" w:rsidP="0055450E">
            <w:proofErr w:type="spellStart"/>
            <w:r>
              <w:lastRenderedPageBreak/>
              <w:t>BlackBoard</w:t>
            </w:r>
            <w:proofErr w:type="spellEnd"/>
            <w:r>
              <w:t>-Pattern</w:t>
            </w:r>
          </w:p>
        </w:tc>
        <w:tc>
          <w:tcPr>
            <w:tcW w:w="1417" w:type="dxa"/>
          </w:tcPr>
          <w:p w14:paraId="34A77950" w14:textId="1780E92F" w:rsidR="00C93818" w:rsidRDefault="00C93818" w:rsidP="0055450E">
            <w:r>
              <w:t>No</w:t>
            </w:r>
          </w:p>
        </w:tc>
        <w:tc>
          <w:tcPr>
            <w:tcW w:w="5477" w:type="dxa"/>
          </w:tcPr>
          <w:p w14:paraId="17E5C144" w14:textId="60135319" w:rsidR="00C93818" w:rsidRDefault="00C93818" w:rsidP="0055450E">
            <w:r>
              <w:t>Blackboard pattern has a centralized nature, which will introduce scalability and reliability challenges. It also holds shared domain knowledge, when you want to keep this separated.</w:t>
            </w:r>
          </w:p>
        </w:tc>
      </w:tr>
      <w:tr w:rsidR="00A013EC" w14:paraId="166D5677" w14:textId="77777777" w:rsidTr="00CD00C1">
        <w:tc>
          <w:tcPr>
            <w:tcW w:w="2122" w:type="dxa"/>
          </w:tcPr>
          <w:p w14:paraId="01A36849" w14:textId="08D30DCC" w:rsidR="00A013EC" w:rsidRDefault="00A013EC" w:rsidP="0055450E">
            <w:r>
              <w:t>Monolithic architecture</w:t>
            </w:r>
          </w:p>
        </w:tc>
        <w:tc>
          <w:tcPr>
            <w:tcW w:w="1417" w:type="dxa"/>
          </w:tcPr>
          <w:p w14:paraId="74E45D15" w14:textId="5A898E15" w:rsidR="00A013EC" w:rsidRDefault="00A013EC" w:rsidP="0055450E">
            <w:r>
              <w:t>No</w:t>
            </w:r>
          </w:p>
        </w:tc>
        <w:tc>
          <w:tcPr>
            <w:tcW w:w="5477" w:type="dxa"/>
          </w:tcPr>
          <w:p w14:paraId="77D3E10B" w14:textId="33B3AAB3" w:rsidR="00A013EC" w:rsidRDefault="00A013EC" w:rsidP="0055450E">
            <w:r>
              <w:t>Monolithic are a centralized way to handle you application, this absolutely does not fit the goals I am trying to meet. Monolithic application have challenges in scalability agility, and flexibility. And also comes with other challenges, like big deployments etc.</w:t>
            </w:r>
          </w:p>
        </w:tc>
      </w:tr>
    </w:tbl>
    <w:p w14:paraId="6B5FE356" w14:textId="32A8AF36" w:rsidR="00251AE5" w:rsidRDefault="00251AE5" w:rsidP="0055450E"/>
    <w:p w14:paraId="0C567147" w14:textId="573EFF82" w:rsidR="00251AE5" w:rsidRDefault="00C023AA" w:rsidP="00C023AA">
      <w:pPr>
        <w:pStyle w:val="Kop2"/>
      </w:pPr>
      <w:bookmarkStart w:id="20" w:name="_Toc167104656"/>
      <w:r>
        <w:t>Conclusion</w:t>
      </w:r>
      <w:bookmarkEnd w:id="20"/>
    </w:p>
    <w:p w14:paraId="5956663B" w14:textId="0DA02CA9" w:rsidR="00593324" w:rsidRDefault="00593324" w:rsidP="00593324">
      <w:r>
        <w:t>In conclusion, after carefully evaluating various architecture patterns, we have identified those that best meet the specific requirements of our web application. Our aim is to build a highly scalable, maintainable, reliable, performant, and secure application. The selected patterns align with these goals, providing a robust framework for development and future growth.</w:t>
      </w:r>
    </w:p>
    <w:p w14:paraId="33C16253" w14:textId="7F88746E" w:rsidR="00593324" w:rsidRDefault="00593324" w:rsidP="00593324">
      <w:pPr>
        <w:pStyle w:val="Lijstalinea"/>
        <w:numPr>
          <w:ilvl w:val="0"/>
          <w:numId w:val="10"/>
        </w:numPr>
      </w:pPr>
      <w:r w:rsidRPr="00593324">
        <w:rPr>
          <w:b/>
          <w:bCs/>
        </w:rPr>
        <w:t>Microservice Pattern:</w:t>
      </w:r>
      <w:r>
        <w:t xml:space="preserve"> Central to our architecture, this pattern breaks down the application into smaller, loosely coupled services. Each service handles a specific business function, allowing for independent scaling, deployment, and development, thus enhancing maintainability and reliability.</w:t>
      </w:r>
    </w:p>
    <w:p w14:paraId="1CE5DF80" w14:textId="65E1591E" w:rsidR="00593324" w:rsidRDefault="00593324" w:rsidP="00593324">
      <w:pPr>
        <w:pStyle w:val="Lijstalinea"/>
        <w:numPr>
          <w:ilvl w:val="0"/>
          <w:numId w:val="10"/>
        </w:numPr>
      </w:pPr>
      <w:r w:rsidRPr="00593324">
        <w:rPr>
          <w:b/>
          <w:bCs/>
        </w:rPr>
        <w:t>Layered Pattern:</w:t>
      </w:r>
      <w:r>
        <w:t xml:space="preserve"> Applied within each microservice, this pattern helps organize the internal architecture by separating concerns such as presentation, business logic, and data access. This separation aids in maintainability and supports clean code practices.</w:t>
      </w:r>
    </w:p>
    <w:p w14:paraId="0D405366" w14:textId="54A79AA7" w:rsidR="00593324" w:rsidRDefault="00593324" w:rsidP="00593324">
      <w:pPr>
        <w:pStyle w:val="Lijstalinea"/>
        <w:numPr>
          <w:ilvl w:val="0"/>
          <w:numId w:val="10"/>
        </w:numPr>
      </w:pPr>
      <w:r w:rsidRPr="00593324">
        <w:rPr>
          <w:b/>
          <w:bCs/>
        </w:rPr>
        <w:t>Client-Server Pattern:</w:t>
      </w:r>
      <w:r>
        <w:t xml:space="preserve"> Implicit in our architecture, this pattern underpins the structure of our single-page application (SPA) and the backend microservices. It ensures a clear separation of concerns and supports scalability by allowing independent scaling of client and server components.</w:t>
      </w:r>
    </w:p>
    <w:p w14:paraId="6E4AE0C4" w14:textId="5D751C2F" w:rsidR="00593324" w:rsidRDefault="00593324" w:rsidP="00593324">
      <w:pPr>
        <w:pStyle w:val="Lijstalinea"/>
        <w:numPr>
          <w:ilvl w:val="0"/>
          <w:numId w:val="10"/>
        </w:numPr>
      </w:pPr>
      <w:r w:rsidRPr="00593324">
        <w:rPr>
          <w:b/>
          <w:bCs/>
        </w:rPr>
        <w:t>Event-Driven Pattern:</w:t>
      </w:r>
      <w:r>
        <w:t xml:space="preserve"> Beneficial for inter-microservice communication, this pattern ensures loose coupling and scalability. By enabling asynchronous communication, it enhances the responsiveness and reliability of the system.</w:t>
      </w:r>
    </w:p>
    <w:p w14:paraId="3F807BAC" w14:textId="1DE6976E" w:rsidR="00593324" w:rsidRDefault="00593324" w:rsidP="00593324">
      <w:pPr>
        <w:pStyle w:val="Lijstalinea"/>
        <w:numPr>
          <w:ilvl w:val="0"/>
          <w:numId w:val="10"/>
        </w:numPr>
      </w:pPr>
      <w:r w:rsidRPr="00593324">
        <w:rPr>
          <w:b/>
          <w:bCs/>
        </w:rPr>
        <w:t>Broker Pattern:</w:t>
      </w:r>
      <w:r>
        <w:t xml:space="preserve"> Ideal for facilitating communication between microservices, this pattern helps achieve decoupling and scalability. It acts as an intermediary, managing service interactions efficiently.</w:t>
      </w:r>
    </w:p>
    <w:p w14:paraId="3F154EF3" w14:textId="022205DA" w:rsidR="00593324" w:rsidRDefault="00593324" w:rsidP="00593324">
      <w:pPr>
        <w:pStyle w:val="Lijstalinea"/>
        <w:numPr>
          <w:ilvl w:val="0"/>
          <w:numId w:val="10"/>
        </w:numPr>
      </w:pPr>
      <w:r w:rsidRPr="00593324">
        <w:rPr>
          <w:b/>
          <w:bCs/>
        </w:rPr>
        <w:t>Component-Based Pattern:</w:t>
      </w:r>
      <w:r>
        <w:t xml:space="preserve"> Essential for the modularity of our SPA, this pattern supports the development of reusable components. It enhances maintainability and extensibility, allowing for easier updates and feature additions.</w:t>
      </w:r>
    </w:p>
    <w:p w14:paraId="2F829579" w14:textId="77777777" w:rsidR="00593324" w:rsidRDefault="00593324" w:rsidP="00593324"/>
    <w:p w14:paraId="3FAD0A97" w14:textId="07397590" w:rsidR="00593324" w:rsidRDefault="00593324" w:rsidP="00593324">
      <w:r>
        <w:t>Service-Oriented Architecture (SOA): By explicitly following SOA principles, we ensure that our services are loosely coupled, reusable, and interoperable. This pattern emphasizes service abstraction, standard interfaces, and service composition, aligning perfectly with our goals of scalability, reliability, and maintainability.</w:t>
      </w:r>
    </w:p>
    <w:p w14:paraId="6C7C0F34" w14:textId="77777777" w:rsidR="00593324" w:rsidRDefault="00593324" w:rsidP="00593324"/>
    <w:p w14:paraId="09967E2D" w14:textId="6E60419D" w:rsidR="00C023AA" w:rsidRPr="00C023AA" w:rsidRDefault="00593324" w:rsidP="00593324">
      <w:r>
        <w:t>These patterns collectively create a solid foundation for our web application, ensuring that it meets the demanding requirements of modern web development. By adhering to these well-established patterns, we can build a system that is not only robust and secure but also flexible and scalable to adapt to future needs.</w:t>
      </w:r>
    </w:p>
    <w:p w14:paraId="75F88C62" w14:textId="77777777" w:rsidR="00251AE5" w:rsidRDefault="00251AE5" w:rsidP="00251AE5">
      <w:pPr>
        <w:pStyle w:val="Kop1"/>
      </w:pPr>
      <w:bookmarkStart w:id="21" w:name="_Toc167104657"/>
      <w:r w:rsidRPr="00973DEB">
        <w:lastRenderedPageBreak/>
        <w:t>How do different services or components communicate with each other?</w:t>
      </w:r>
      <w:bookmarkEnd w:id="21"/>
    </w:p>
    <w:p w14:paraId="01896FCE" w14:textId="77777777" w:rsidR="00251AE5" w:rsidRDefault="00251AE5" w:rsidP="00251AE5"/>
    <w:p w14:paraId="70346B8F" w14:textId="57EE2652" w:rsidR="00251AE5" w:rsidRDefault="00251AE5" w:rsidP="00251AE5">
      <w:pPr>
        <w:pStyle w:val="Kop2"/>
      </w:pPr>
      <w:bookmarkStart w:id="22" w:name="_Toc167104658"/>
      <w:r>
        <w:t>What are the different types of microservice communication and what are the advantages?</w:t>
      </w:r>
      <w:bookmarkEnd w:id="22"/>
    </w:p>
    <w:p w14:paraId="18FE4049" w14:textId="77777777" w:rsidR="00251AE5" w:rsidRPr="00251AE5" w:rsidRDefault="00251AE5" w:rsidP="00251AE5"/>
    <w:p w14:paraId="12ECDD7E" w14:textId="376178A9" w:rsidR="00251AE5" w:rsidRDefault="00251AE5" w:rsidP="00251AE5">
      <w:pPr>
        <w:pStyle w:val="Kop3"/>
      </w:pPr>
      <w:bookmarkStart w:id="23" w:name="_Toc167104659"/>
      <w:r>
        <w:t>Synchronous communication</w:t>
      </w:r>
      <w:bookmarkEnd w:id="23"/>
    </w:p>
    <w:p w14:paraId="0C3CE3E5" w14:textId="62ECBEB6" w:rsidR="00251AE5" w:rsidRDefault="00251AE5" w:rsidP="00251AE5">
      <w:r w:rsidRPr="00251AE5">
        <w:t>In synchronous communication, the client waits for a response from the service before proceeding. This is typically done using request-response protocols</w:t>
      </w:r>
      <w:r>
        <w:t>.</w:t>
      </w:r>
    </w:p>
    <w:p w14:paraId="12818452" w14:textId="6DAC8B46" w:rsidR="00251AE5" w:rsidRDefault="00251AE5" w:rsidP="00251AE5">
      <w:pPr>
        <w:rPr>
          <w:b/>
          <w:bCs/>
        </w:rPr>
      </w:pPr>
      <w:r>
        <w:rPr>
          <w:b/>
          <w:bCs/>
        </w:rPr>
        <w:t>Types:</w:t>
      </w:r>
    </w:p>
    <w:p w14:paraId="63D86F76" w14:textId="34CC657A" w:rsidR="00251AE5" w:rsidRPr="00251AE5" w:rsidRDefault="00251AE5" w:rsidP="00251AE5">
      <w:pPr>
        <w:pStyle w:val="Lijstalinea"/>
        <w:numPr>
          <w:ilvl w:val="0"/>
          <w:numId w:val="5"/>
        </w:numPr>
        <w:rPr>
          <w:b/>
          <w:bCs/>
        </w:rPr>
      </w:pPr>
      <w:r w:rsidRPr="00251AE5">
        <w:rPr>
          <w:b/>
          <w:bCs/>
        </w:rPr>
        <w:t>Http/REST</w:t>
      </w:r>
    </w:p>
    <w:p w14:paraId="33A6C3AD" w14:textId="47DE3F3B" w:rsidR="00251AE5" w:rsidRDefault="00251AE5" w:rsidP="00251AE5">
      <w:pPr>
        <w:pStyle w:val="Lijstalinea"/>
        <w:numPr>
          <w:ilvl w:val="1"/>
          <w:numId w:val="3"/>
        </w:numPr>
      </w:pPr>
      <w:r w:rsidRPr="00251AE5">
        <w:rPr>
          <w:b/>
          <w:bCs/>
        </w:rPr>
        <w:t>Description</w:t>
      </w:r>
      <w:r>
        <w:t xml:space="preserve">: </w:t>
      </w:r>
      <w:r w:rsidRPr="00251AE5">
        <w:t xml:space="preserve">Uses standard HTTP methods (GET, POST, PUT, DELETE) and usually involves JSON or XML </w:t>
      </w:r>
      <w:proofErr w:type="spellStart"/>
      <w:r w:rsidRPr="00251AE5">
        <w:t>payloads.</w:t>
      </w:r>
      <w:r>
        <w:t>EST</w:t>
      </w:r>
      <w:proofErr w:type="spellEnd"/>
    </w:p>
    <w:p w14:paraId="30D89F0E" w14:textId="7916AC6B" w:rsidR="00251AE5" w:rsidRPr="00251AE5" w:rsidRDefault="00251AE5" w:rsidP="00251AE5">
      <w:pPr>
        <w:pStyle w:val="Lijstalinea"/>
        <w:numPr>
          <w:ilvl w:val="1"/>
          <w:numId w:val="3"/>
        </w:numPr>
      </w:pPr>
      <w:r w:rsidRPr="00251AE5">
        <w:rPr>
          <w:b/>
          <w:bCs/>
        </w:rPr>
        <w:t>Advantages</w:t>
      </w:r>
      <w:r w:rsidRPr="00251AE5">
        <w:t>:</w:t>
      </w:r>
    </w:p>
    <w:p w14:paraId="015AB1F5" w14:textId="6892521A" w:rsidR="00251AE5" w:rsidRPr="00251AE5" w:rsidRDefault="00251AE5" w:rsidP="00251AE5">
      <w:pPr>
        <w:pStyle w:val="Lijstalinea"/>
        <w:numPr>
          <w:ilvl w:val="2"/>
          <w:numId w:val="3"/>
        </w:numPr>
        <w:tabs>
          <w:tab w:val="num" w:pos="1788"/>
        </w:tabs>
      </w:pPr>
      <w:r w:rsidRPr="00251AE5">
        <w:t>Simple and widely understood.</w:t>
      </w:r>
    </w:p>
    <w:p w14:paraId="0F69BDA1" w14:textId="54540D2A" w:rsidR="00251AE5" w:rsidRPr="00251AE5" w:rsidRDefault="00251AE5" w:rsidP="00251AE5">
      <w:pPr>
        <w:pStyle w:val="Lijstalinea"/>
        <w:numPr>
          <w:ilvl w:val="2"/>
          <w:numId w:val="3"/>
        </w:numPr>
        <w:tabs>
          <w:tab w:val="num" w:pos="1788"/>
        </w:tabs>
      </w:pPr>
      <w:r w:rsidRPr="00251AE5">
        <w:t>Leveraging existing web infrastructure.</w:t>
      </w:r>
    </w:p>
    <w:p w14:paraId="669C70C0" w14:textId="62183C43" w:rsidR="00251AE5" w:rsidRPr="00251AE5" w:rsidRDefault="00251AE5" w:rsidP="00251AE5">
      <w:pPr>
        <w:pStyle w:val="Lijstalinea"/>
        <w:numPr>
          <w:ilvl w:val="2"/>
          <w:numId w:val="3"/>
        </w:numPr>
        <w:tabs>
          <w:tab w:val="num" w:pos="1788"/>
        </w:tabs>
      </w:pPr>
      <w:r w:rsidRPr="00251AE5">
        <w:t xml:space="preserve">Easy to debug with standard tools like Postman or </w:t>
      </w:r>
      <w:proofErr w:type="spellStart"/>
      <w:r w:rsidRPr="00251AE5">
        <w:t>cURL</w:t>
      </w:r>
      <w:proofErr w:type="spellEnd"/>
      <w:r w:rsidRPr="00251AE5">
        <w:t>.</w:t>
      </w:r>
    </w:p>
    <w:p w14:paraId="1A9E61FD" w14:textId="5635713E" w:rsidR="00251AE5" w:rsidRPr="00251AE5" w:rsidRDefault="00251AE5" w:rsidP="00251AE5">
      <w:pPr>
        <w:pStyle w:val="Lijstalinea"/>
        <w:numPr>
          <w:ilvl w:val="2"/>
          <w:numId w:val="3"/>
        </w:numPr>
        <w:tabs>
          <w:tab w:val="num" w:pos="1788"/>
        </w:tabs>
      </w:pPr>
      <w:r w:rsidRPr="00251AE5">
        <w:t>Well-suited for CRUD operations.</w:t>
      </w:r>
    </w:p>
    <w:p w14:paraId="4E18EDC7" w14:textId="77777777" w:rsidR="00251AE5" w:rsidRDefault="00251AE5" w:rsidP="00251AE5">
      <w:pPr>
        <w:pStyle w:val="Lijstalinea"/>
        <w:ind w:left="1080"/>
      </w:pPr>
    </w:p>
    <w:p w14:paraId="7D53EE04" w14:textId="189E143F" w:rsidR="00251AE5" w:rsidRPr="00251AE5" w:rsidRDefault="00251AE5" w:rsidP="00251AE5">
      <w:pPr>
        <w:pStyle w:val="Lijstalinea"/>
        <w:numPr>
          <w:ilvl w:val="0"/>
          <w:numId w:val="5"/>
        </w:numPr>
        <w:spacing w:before="100" w:beforeAutospacing="1" w:after="100" w:afterAutospacing="1" w:line="240" w:lineRule="auto"/>
        <w:rPr>
          <w:rFonts w:ascii="Times New Roman" w:eastAsia="Times New Roman" w:hAnsi="Times New Roman" w:cs="Times New Roman"/>
          <w:kern w:val="0"/>
          <w:sz w:val="24"/>
          <w:szCs w:val="24"/>
          <w:lang w:val="nl-NL" w:eastAsia="nl-NL"/>
          <w14:ligatures w14:val="none"/>
        </w:rPr>
      </w:pPr>
      <w:r w:rsidRPr="00C168B3">
        <w:rPr>
          <w:rFonts w:ascii="Times New Roman" w:eastAsia="Times New Roman" w:hAnsi="Times New Roman" w:cs="Times New Roman"/>
          <w:kern w:val="0"/>
          <w:sz w:val="24"/>
          <w:szCs w:val="24"/>
          <w:lang w:eastAsia="nl-NL"/>
          <w14:ligatures w14:val="none"/>
        </w:rPr>
        <w:t xml:space="preserve">  </w:t>
      </w:r>
      <w:proofErr w:type="spellStart"/>
      <w:r w:rsidRPr="00251AE5">
        <w:rPr>
          <w:b/>
          <w:bCs/>
        </w:rPr>
        <w:t>gRPC</w:t>
      </w:r>
      <w:proofErr w:type="spellEnd"/>
      <w:r w:rsidRPr="00251AE5">
        <w:rPr>
          <w:b/>
          <w:bCs/>
        </w:rPr>
        <w:t>:</w:t>
      </w:r>
    </w:p>
    <w:p w14:paraId="17DF1308" w14:textId="77777777" w:rsidR="00251AE5" w:rsidRPr="00251AE5" w:rsidRDefault="00251AE5" w:rsidP="00251AE5">
      <w:pPr>
        <w:pStyle w:val="Lijstalinea"/>
        <w:numPr>
          <w:ilvl w:val="1"/>
          <w:numId w:val="3"/>
        </w:numPr>
        <w:tabs>
          <w:tab w:val="num" w:pos="1788"/>
        </w:tabs>
      </w:pPr>
      <w:r w:rsidRPr="00251AE5">
        <w:rPr>
          <w:b/>
          <w:bCs/>
        </w:rPr>
        <w:t>Description</w:t>
      </w:r>
      <w:r w:rsidRPr="00251AE5">
        <w:t>: A high-performance, open-source universal RPC framework using Protocol Buffers for serialization.</w:t>
      </w:r>
    </w:p>
    <w:p w14:paraId="63E9CBE2" w14:textId="4336A393" w:rsidR="00251AE5" w:rsidRPr="00251AE5" w:rsidRDefault="00251AE5" w:rsidP="00251AE5">
      <w:pPr>
        <w:pStyle w:val="Lijstalinea"/>
        <w:numPr>
          <w:ilvl w:val="1"/>
          <w:numId w:val="3"/>
        </w:numPr>
      </w:pPr>
      <w:r w:rsidRPr="00251AE5">
        <w:rPr>
          <w:b/>
          <w:bCs/>
        </w:rPr>
        <w:t>Advantages</w:t>
      </w:r>
      <w:r w:rsidRPr="00251AE5">
        <w:t>:</w:t>
      </w:r>
    </w:p>
    <w:p w14:paraId="1B3F7CDD" w14:textId="77777777" w:rsidR="00251AE5" w:rsidRPr="00251AE5" w:rsidRDefault="00251AE5" w:rsidP="00251AE5">
      <w:pPr>
        <w:pStyle w:val="Lijstalinea"/>
        <w:numPr>
          <w:ilvl w:val="2"/>
          <w:numId w:val="3"/>
        </w:numPr>
      </w:pPr>
      <w:r w:rsidRPr="00251AE5">
        <w:t>Efficient and faster than REST (binary serialization).</w:t>
      </w:r>
    </w:p>
    <w:p w14:paraId="6DA5E301" w14:textId="77777777" w:rsidR="00251AE5" w:rsidRPr="00251AE5" w:rsidRDefault="00251AE5" w:rsidP="00251AE5">
      <w:pPr>
        <w:pStyle w:val="Lijstalinea"/>
        <w:numPr>
          <w:ilvl w:val="2"/>
          <w:numId w:val="3"/>
        </w:numPr>
      </w:pPr>
      <w:r w:rsidRPr="00251AE5">
        <w:t>Strongly typed interfaces.</w:t>
      </w:r>
    </w:p>
    <w:p w14:paraId="10028A76" w14:textId="363183DC" w:rsidR="00251AE5" w:rsidRDefault="00251AE5" w:rsidP="00251AE5">
      <w:pPr>
        <w:pStyle w:val="Lijstalinea"/>
        <w:numPr>
          <w:ilvl w:val="2"/>
          <w:numId w:val="3"/>
        </w:numPr>
      </w:pPr>
      <w:r w:rsidRPr="00251AE5">
        <w:t>Supports bi-directional streaming.</w:t>
      </w:r>
    </w:p>
    <w:p w14:paraId="071A0F40" w14:textId="762DBEBA" w:rsidR="00251AE5" w:rsidRDefault="00251AE5" w:rsidP="00C023AA">
      <w:pPr>
        <w:pStyle w:val="Kop3"/>
      </w:pPr>
      <w:bookmarkStart w:id="24" w:name="_Toc167104660"/>
      <w:r>
        <w:t>Asynchronous Communications</w:t>
      </w:r>
      <w:bookmarkEnd w:id="24"/>
    </w:p>
    <w:p w14:paraId="1A4B2F46" w14:textId="77777777" w:rsidR="00251AE5" w:rsidRPr="00251AE5" w:rsidRDefault="00251AE5" w:rsidP="00251AE5">
      <w:r w:rsidRPr="00251AE5">
        <w:rPr>
          <w:b/>
          <w:bCs/>
        </w:rPr>
        <w:t>Types</w:t>
      </w:r>
      <w:r>
        <w:t>:</w:t>
      </w:r>
    </w:p>
    <w:p w14:paraId="5161576C" w14:textId="53E4A085" w:rsidR="00251AE5" w:rsidRPr="00251AE5" w:rsidRDefault="00251AE5" w:rsidP="00251AE5">
      <w:pPr>
        <w:pStyle w:val="Lijstalinea"/>
        <w:numPr>
          <w:ilvl w:val="0"/>
          <w:numId w:val="9"/>
        </w:numPr>
      </w:pPr>
      <w:r w:rsidRPr="00251AE5">
        <w:rPr>
          <w:b/>
          <w:bCs/>
        </w:rPr>
        <w:t>Message Brokers (e.g., RabbitMQ, Kafka)</w:t>
      </w:r>
      <w:r w:rsidRPr="00251AE5">
        <w:t>:</w:t>
      </w:r>
    </w:p>
    <w:p w14:paraId="1E63BB44" w14:textId="77777777" w:rsidR="00251AE5" w:rsidRDefault="00251AE5" w:rsidP="00251AE5">
      <w:pPr>
        <w:pStyle w:val="Lijstalinea"/>
        <w:numPr>
          <w:ilvl w:val="1"/>
          <w:numId w:val="3"/>
        </w:numPr>
        <w:tabs>
          <w:tab w:val="num" w:pos="1788"/>
        </w:tabs>
      </w:pPr>
      <w:r w:rsidRPr="00251AE5">
        <w:rPr>
          <w:b/>
          <w:bCs/>
        </w:rPr>
        <w:t>Description</w:t>
      </w:r>
      <w:r>
        <w:t>: Messages are sent to a broker, which routes them to appropriate services.</w:t>
      </w:r>
    </w:p>
    <w:p w14:paraId="7313E695" w14:textId="77777777" w:rsidR="00251AE5" w:rsidRDefault="00251AE5" w:rsidP="00251AE5">
      <w:pPr>
        <w:pStyle w:val="Lijstalinea"/>
        <w:numPr>
          <w:ilvl w:val="1"/>
          <w:numId w:val="3"/>
        </w:numPr>
        <w:tabs>
          <w:tab w:val="num" w:pos="1788"/>
        </w:tabs>
      </w:pPr>
      <w:r w:rsidRPr="00251AE5">
        <w:rPr>
          <w:b/>
          <w:bCs/>
        </w:rPr>
        <w:t>Advantages</w:t>
      </w:r>
      <w:r>
        <w:t>:</w:t>
      </w:r>
    </w:p>
    <w:p w14:paraId="5D81DBE3" w14:textId="77777777" w:rsidR="00251AE5" w:rsidRDefault="00251AE5" w:rsidP="00251AE5">
      <w:pPr>
        <w:pStyle w:val="Lijstalinea"/>
        <w:numPr>
          <w:ilvl w:val="2"/>
          <w:numId w:val="3"/>
        </w:numPr>
      </w:pPr>
      <w:r>
        <w:t>Decouples message producers and consumers.</w:t>
      </w:r>
    </w:p>
    <w:p w14:paraId="59DD73BF" w14:textId="77777777" w:rsidR="00251AE5" w:rsidRDefault="00251AE5" w:rsidP="00251AE5">
      <w:pPr>
        <w:pStyle w:val="Lijstalinea"/>
        <w:numPr>
          <w:ilvl w:val="2"/>
          <w:numId w:val="3"/>
        </w:numPr>
      </w:pPr>
      <w:r>
        <w:t>Supports various messaging patterns (pub/sub, fan-out).</w:t>
      </w:r>
    </w:p>
    <w:p w14:paraId="1FAE4FE3" w14:textId="77777777" w:rsidR="00251AE5" w:rsidRDefault="00251AE5" w:rsidP="00251AE5">
      <w:pPr>
        <w:pStyle w:val="Lijstalinea"/>
        <w:numPr>
          <w:ilvl w:val="2"/>
          <w:numId w:val="3"/>
        </w:numPr>
      </w:pPr>
      <w:r>
        <w:t>Enhances scalability and fault tolerance.</w:t>
      </w:r>
    </w:p>
    <w:p w14:paraId="7D3B87B6" w14:textId="3B1FAD72" w:rsidR="00251AE5" w:rsidRDefault="00251AE5" w:rsidP="00251AE5">
      <w:pPr>
        <w:pStyle w:val="Lijstalinea"/>
        <w:numPr>
          <w:ilvl w:val="0"/>
          <w:numId w:val="9"/>
        </w:numPr>
      </w:pPr>
      <w:r w:rsidRPr="00251AE5">
        <w:rPr>
          <w:b/>
          <w:bCs/>
        </w:rPr>
        <w:t>Event Streaming (e.g., Apache Kafka, Amazon Kinesis)</w:t>
      </w:r>
      <w:r>
        <w:t>:</w:t>
      </w:r>
    </w:p>
    <w:p w14:paraId="6FD23F8F" w14:textId="281AD23C" w:rsidR="00251AE5" w:rsidRDefault="00251AE5" w:rsidP="00251AE5">
      <w:pPr>
        <w:pStyle w:val="Lijstalinea"/>
        <w:numPr>
          <w:ilvl w:val="1"/>
          <w:numId w:val="3"/>
        </w:numPr>
      </w:pPr>
      <w:r w:rsidRPr="00251AE5">
        <w:rPr>
          <w:b/>
          <w:bCs/>
        </w:rPr>
        <w:t>Description</w:t>
      </w:r>
      <w:r>
        <w:t>: Services publish events to a stream, which can be consumed by multiple services.</w:t>
      </w:r>
    </w:p>
    <w:p w14:paraId="6FDD4742" w14:textId="4C4FD63F" w:rsidR="00251AE5" w:rsidRDefault="00251AE5" w:rsidP="00251AE5">
      <w:pPr>
        <w:pStyle w:val="Lijstalinea"/>
        <w:numPr>
          <w:ilvl w:val="1"/>
          <w:numId w:val="3"/>
        </w:numPr>
      </w:pPr>
      <w:r w:rsidRPr="00251AE5">
        <w:rPr>
          <w:b/>
          <w:bCs/>
        </w:rPr>
        <w:t>Advantages</w:t>
      </w:r>
      <w:r>
        <w:t>:</w:t>
      </w:r>
    </w:p>
    <w:p w14:paraId="1703A7FD" w14:textId="055B6AE8" w:rsidR="00251AE5" w:rsidRDefault="00251AE5" w:rsidP="00251AE5">
      <w:pPr>
        <w:pStyle w:val="Lijstalinea"/>
        <w:numPr>
          <w:ilvl w:val="2"/>
          <w:numId w:val="3"/>
        </w:numPr>
      </w:pPr>
      <w:r>
        <w:t>Real-time data processing.</w:t>
      </w:r>
    </w:p>
    <w:p w14:paraId="025055E1" w14:textId="15117515" w:rsidR="00251AE5" w:rsidRDefault="00251AE5" w:rsidP="00251AE5">
      <w:pPr>
        <w:pStyle w:val="Lijstalinea"/>
        <w:numPr>
          <w:ilvl w:val="2"/>
          <w:numId w:val="3"/>
        </w:numPr>
      </w:pPr>
      <w:r>
        <w:t>Highly scalable and fault-tolerant.</w:t>
      </w:r>
    </w:p>
    <w:p w14:paraId="3E7B19C6" w14:textId="782E7F74" w:rsidR="00251AE5" w:rsidRPr="00251AE5" w:rsidRDefault="00251AE5" w:rsidP="00251AE5">
      <w:pPr>
        <w:pStyle w:val="Lijstalinea"/>
        <w:numPr>
          <w:ilvl w:val="2"/>
          <w:numId w:val="3"/>
        </w:numPr>
      </w:pPr>
      <w:r>
        <w:t>Allows for event sourcing and CQRS (Command Query Responsibility Segregation).</w:t>
      </w:r>
    </w:p>
    <w:p w14:paraId="43BFDDB1" w14:textId="77777777" w:rsidR="0055450E" w:rsidRDefault="0055450E" w:rsidP="00251AE5">
      <w:pPr>
        <w:pStyle w:val="Kop2"/>
      </w:pPr>
    </w:p>
    <w:p w14:paraId="7747D317" w14:textId="77777777" w:rsidR="0042610F" w:rsidRDefault="0042610F"/>
    <w:p w14:paraId="0D4D7466" w14:textId="18DCDDCE" w:rsidR="00C023AA" w:rsidRDefault="00C023AA" w:rsidP="00C023AA">
      <w:pPr>
        <w:pStyle w:val="Kop2"/>
      </w:pPr>
      <w:bookmarkStart w:id="25" w:name="_Toc167104661"/>
      <w:r>
        <w:lastRenderedPageBreak/>
        <w:t>Which of these communication types best suit my system and where</w:t>
      </w:r>
      <w:r w:rsidR="004F2505">
        <w:t>?</w:t>
      </w:r>
      <w:bookmarkEnd w:id="25"/>
    </w:p>
    <w:p w14:paraId="47B094A6" w14:textId="4B42541A" w:rsidR="004F2505" w:rsidRDefault="004F2505" w:rsidP="004F2505">
      <w:r>
        <w:t>For my application I will be creating multiple microservices. You can find more information about my microservices in the System architecture document. Each microservice might take advantage of different communication strategies. We will look at each application and what is important for this application  to make a decision of which communication strategy to use:</w:t>
      </w:r>
    </w:p>
    <w:p w14:paraId="50C61188" w14:textId="77777777" w:rsidR="004F2505" w:rsidRDefault="004F2505" w:rsidP="004F2505"/>
    <w:p w14:paraId="3B98F7F0" w14:textId="117DA7E6" w:rsidR="004F2505" w:rsidRDefault="004F2505" w:rsidP="004F2505">
      <w:pPr>
        <w:rPr>
          <w:b/>
          <w:bCs/>
        </w:rPr>
      </w:pPr>
      <w:r>
        <w:rPr>
          <w:b/>
          <w:bCs/>
        </w:rPr>
        <w:t>Frontend</w:t>
      </w:r>
    </w:p>
    <w:p w14:paraId="179F1EE3" w14:textId="7DDD9E49" w:rsidR="004F2505" w:rsidRPr="004F2505" w:rsidRDefault="004F2505" w:rsidP="004F2505">
      <w:r>
        <w:t xml:space="preserve">The frontend will talk with the gateway and external </w:t>
      </w:r>
      <w:proofErr w:type="spellStart"/>
      <w:r>
        <w:t>api’s</w:t>
      </w:r>
      <w:proofErr w:type="spellEnd"/>
      <w:r>
        <w:t xml:space="preserve"> like auth0, that is why the frontend will need to communicate in a very standardized way. This is why I will be using REST in the frontend.</w:t>
      </w:r>
    </w:p>
    <w:p w14:paraId="2620CA65" w14:textId="7BC85E40" w:rsidR="004F2505" w:rsidRDefault="004F2505" w:rsidP="004F2505">
      <w:pPr>
        <w:rPr>
          <w:b/>
          <w:bCs/>
        </w:rPr>
      </w:pPr>
      <w:r>
        <w:rPr>
          <w:b/>
          <w:bCs/>
        </w:rPr>
        <w:t>Gateway</w:t>
      </w:r>
    </w:p>
    <w:p w14:paraId="0ACB7008" w14:textId="4FC8CC80" w:rsidR="004F2505" w:rsidRDefault="004F2505" w:rsidP="004F2505">
      <w:r>
        <w:t xml:space="preserve">The gateway should have an interaction layer that is very open, and a lot of services can communicate with. The frontend will talk with the microservices via the gateway. Because the gateway needs to have a standard way of communicating. The gateway has 2 sides, the client facing side, and the microservice facing side. The client facing side will be using REST as this is the standard way communication happens synchronously, it makes it easy for the frontend to communicate with the gateway. The microservice facing side, can use multiple strategies, in my case it will use a combination of REST and a message queue. The REST endpoints will be used for synchronous communication and the message queue for asynchronous. </w:t>
      </w:r>
    </w:p>
    <w:p w14:paraId="50224B69" w14:textId="2E8214CA" w:rsidR="004F2505" w:rsidRDefault="004F2505" w:rsidP="004F2505">
      <w:pPr>
        <w:rPr>
          <w:b/>
          <w:bCs/>
        </w:rPr>
      </w:pPr>
      <w:r>
        <w:rPr>
          <w:b/>
          <w:bCs/>
        </w:rPr>
        <w:t>Microservices</w:t>
      </w:r>
    </w:p>
    <w:p w14:paraId="57C10494" w14:textId="065EDC21" w:rsidR="004F2505" w:rsidRDefault="004F2505" w:rsidP="004F2505">
      <w:r>
        <w:t xml:space="preserve">The microservices will be using a combination of REST and Message queue,  because a microservice needs both asynchronous and synchronous communication. When a microservice needs to return data to a frontend or the gateway immediately it will be using REST. If a microservice needs to get data from another microservice it will be using a message queue, because a message queue gives a standard and external way to handle the communication. Which means that even if the service is done, it will be processed in a later date. </w:t>
      </w:r>
    </w:p>
    <w:p w14:paraId="3CC6CA13" w14:textId="77777777" w:rsidR="004F2505" w:rsidRDefault="004F2505" w:rsidP="004F2505"/>
    <w:p w14:paraId="05CCFBF0" w14:textId="3A937ADD" w:rsidR="004F2505" w:rsidRDefault="004F2505" w:rsidP="004F2505">
      <w:pPr>
        <w:pStyle w:val="Kop2"/>
      </w:pPr>
      <w:bookmarkStart w:id="26" w:name="_Toc167104662"/>
      <w:r>
        <w:t>Conclusion</w:t>
      </w:r>
      <w:bookmarkEnd w:id="26"/>
    </w:p>
    <w:p w14:paraId="525AA058" w14:textId="77777777" w:rsidR="00720FE5" w:rsidRPr="00720FE5" w:rsidRDefault="00720FE5" w:rsidP="00720FE5">
      <w:r w:rsidRPr="00720FE5">
        <w:t>In conclusion, after evaluating the communication needs of each component in our microservices architecture, we have determined the most suitable communication strategies for our system. Here's a summary of our decisions:</w:t>
      </w:r>
    </w:p>
    <w:p w14:paraId="79C6368B" w14:textId="6F759E7C" w:rsidR="00720FE5" w:rsidRPr="00720FE5" w:rsidRDefault="00720FE5" w:rsidP="00720FE5">
      <w:pPr>
        <w:pStyle w:val="Lijstalinea"/>
        <w:numPr>
          <w:ilvl w:val="0"/>
          <w:numId w:val="12"/>
        </w:numPr>
      </w:pPr>
      <w:r w:rsidRPr="00720FE5">
        <w:t>Frontend: The frontend will communicate with the gateway and external APIs (e.g., Auth0) using REST. This standardized approach ensures reliable and straightforward synchronous communication, making it easy to interact with various services.</w:t>
      </w:r>
    </w:p>
    <w:p w14:paraId="442765E3" w14:textId="66CF5D0F" w:rsidR="00720FE5" w:rsidRPr="00720FE5" w:rsidRDefault="00720FE5" w:rsidP="00720FE5">
      <w:pPr>
        <w:pStyle w:val="Lijstalinea"/>
        <w:numPr>
          <w:ilvl w:val="0"/>
          <w:numId w:val="12"/>
        </w:numPr>
      </w:pPr>
      <w:r w:rsidRPr="00720FE5">
        <w:t>Gateway: The gateway serves as an intermediary between the frontend and the microservices. It will employ REST for the client-facing side, ensuring standardized and synchronous communication with the frontend. For the microservice-facing side, a combination of REST and a message queue will be used. REST will handle synchronous communication, while the message queue will facilitate asynchronous interactions, enhancing the system's scalability and reliability.</w:t>
      </w:r>
    </w:p>
    <w:p w14:paraId="367C84D1" w14:textId="0D580ED3" w:rsidR="00720FE5" w:rsidRPr="00720FE5" w:rsidRDefault="00720FE5" w:rsidP="00720FE5">
      <w:pPr>
        <w:pStyle w:val="Lijstalinea"/>
        <w:numPr>
          <w:ilvl w:val="0"/>
          <w:numId w:val="12"/>
        </w:numPr>
      </w:pPr>
      <w:r w:rsidRPr="00720FE5">
        <w:t xml:space="preserve">Microservices: Each microservice will utilize both REST and message queues. REST will be used for synchronous communication when immediate data exchange is </w:t>
      </w:r>
      <w:r w:rsidRPr="00720FE5">
        <w:lastRenderedPageBreak/>
        <w:t>required, such as responses to the frontend or the gateway. Message queues will be employed for asynchronous communication between microservices, allowing for efficient and decoupled interactions, ensuring that tasks can be processed independently and reliably.</w:t>
      </w:r>
    </w:p>
    <w:p w14:paraId="6200071D" w14:textId="77777777" w:rsidR="00720FE5" w:rsidRDefault="00720FE5" w:rsidP="00720FE5">
      <w:r w:rsidRPr="00720FE5">
        <w:t>This hybrid approach, combining REST for synchronous communication and message queues for asynchronous communication, optimally supports the diverse requirements of our microservices architecture, ensuring scalability, reliability, and maintainability.</w:t>
      </w:r>
    </w:p>
    <w:p w14:paraId="789CA05B" w14:textId="77777777" w:rsidR="00720FE5" w:rsidRDefault="00720FE5" w:rsidP="00720FE5"/>
    <w:p w14:paraId="1A6F115A" w14:textId="77777777" w:rsidR="00720FE5" w:rsidRDefault="00720FE5" w:rsidP="00720FE5"/>
    <w:p w14:paraId="1EE9D710" w14:textId="77777777" w:rsidR="00720FE5" w:rsidRDefault="00720FE5" w:rsidP="00720FE5">
      <w:pPr>
        <w:pStyle w:val="Kop1"/>
      </w:pPr>
      <w:bookmarkStart w:id="27" w:name="_Toc167104663"/>
      <w:r>
        <w:t>How can I ensure that my application meets GDPR requirements?</w:t>
      </w:r>
      <w:bookmarkEnd w:id="27"/>
    </w:p>
    <w:p w14:paraId="4BB588B8" w14:textId="3FF17FAB" w:rsidR="00720FE5" w:rsidRDefault="00240660" w:rsidP="00720FE5">
      <w:r>
        <w:t>To answer this question I will be using a source supplied by the government</w:t>
      </w:r>
      <w:sdt>
        <w:sdtPr>
          <w:id w:val="131762780"/>
          <w:citation/>
        </w:sdtPr>
        <w:sdtContent>
          <w:r>
            <w:fldChar w:fldCharType="begin"/>
          </w:r>
          <w:r>
            <w:instrText xml:space="preserve"> CITATION Net \l 1033 </w:instrText>
          </w:r>
          <w:r>
            <w:fldChar w:fldCharType="separate"/>
          </w:r>
          <w:r w:rsidR="00C72C06">
            <w:rPr>
              <w:noProof/>
            </w:rPr>
            <w:t xml:space="preserve"> (Netherlands Enterprise Agency, n.d.)</w:t>
          </w:r>
          <w:r>
            <w:fldChar w:fldCharType="end"/>
          </w:r>
        </w:sdtContent>
      </w:sdt>
      <w:r>
        <w:t>. I will go through the checklist and make sure that my application meets given requirements.</w:t>
      </w:r>
    </w:p>
    <w:p w14:paraId="4D3E0ACA" w14:textId="77777777" w:rsidR="00240660" w:rsidRDefault="00240660" w:rsidP="00720FE5"/>
    <w:p w14:paraId="476EF087" w14:textId="3FFE1E29" w:rsidR="00240660" w:rsidRPr="005957EC" w:rsidRDefault="00CF57D9" w:rsidP="00240660">
      <w:pPr>
        <w:pStyle w:val="Kop2"/>
      </w:pPr>
      <w:bookmarkStart w:id="28" w:name="_Toc167104664"/>
      <w:r>
        <w:t>1.</w:t>
      </w:r>
      <w:r w:rsidR="00240660">
        <w:t>Check whether I can process personal data</w:t>
      </w:r>
      <w:bookmarkEnd w:id="28"/>
    </w:p>
    <w:p w14:paraId="39D7D00D" w14:textId="2FC06AFA" w:rsidR="00240660" w:rsidRDefault="00240660" w:rsidP="00240660">
      <w:r>
        <w:t>I can process personal data if I fall in one of the following circumstances:</w:t>
      </w:r>
    </w:p>
    <w:p w14:paraId="15B9998B" w14:textId="3F9FE593" w:rsidR="00240660" w:rsidRDefault="00240660" w:rsidP="00240660">
      <w:pPr>
        <w:pStyle w:val="Lijstalinea"/>
        <w:numPr>
          <w:ilvl w:val="0"/>
          <w:numId w:val="16"/>
        </w:numPr>
      </w:pPr>
      <w:r>
        <w:t>I have permission from the person involved</w:t>
      </w:r>
    </w:p>
    <w:p w14:paraId="7EB2927A" w14:textId="06B1A89A" w:rsidR="00240660" w:rsidRDefault="00240660" w:rsidP="00240660">
      <w:pPr>
        <w:pStyle w:val="Lijstalinea"/>
        <w:numPr>
          <w:ilvl w:val="0"/>
          <w:numId w:val="16"/>
        </w:numPr>
      </w:pPr>
      <w:r>
        <w:t>I need the data to fulfil an agreement</w:t>
      </w:r>
    </w:p>
    <w:p w14:paraId="0A4AA6FA" w14:textId="38607EC6" w:rsidR="00240660" w:rsidRDefault="00240660" w:rsidP="00240660">
      <w:pPr>
        <w:pStyle w:val="Lijstalinea"/>
        <w:numPr>
          <w:ilvl w:val="0"/>
          <w:numId w:val="16"/>
        </w:numPr>
      </w:pPr>
      <w:r>
        <w:t>I need the data to meet legal obligations</w:t>
      </w:r>
    </w:p>
    <w:p w14:paraId="4BFB580C" w14:textId="57F8EB8F" w:rsidR="00240660" w:rsidRDefault="00240660" w:rsidP="00240660">
      <w:pPr>
        <w:pStyle w:val="Lijstalinea"/>
        <w:numPr>
          <w:ilvl w:val="0"/>
          <w:numId w:val="16"/>
        </w:numPr>
      </w:pPr>
      <w:r>
        <w:t>I need the data to protect someone’s life or health, and can’t ask the person for permission</w:t>
      </w:r>
    </w:p>
    <w:p w14:paraId="2099EAB2" w14:textId="5F5FB2E9" w:rsidR="00240660" w:rsidRDefault="00240660" w:rsidP="00240660">
      <w:pPr>
        <w:pStyle w:val="Lijstalinea"/>
        <w:numPr>
          <w:ilvl w:val="0"/>
          <w:numId w:val="16"/>
        </w:numPr>
      </w:pPr>
      <w:r>
        <w:t>I have a justified cause for processing the data</w:t>
      </w:r>
    </w:p>
    <w:p w14:paraId="727992F4" w14:textId="2FACF805" w:rsidR="00240660" w:rsidRDefault="00240660" w:rsidP="00240660">
      <w:r>
        <w:t xml:space="preserve">Of these circumstances, none but the first one match my application. That is why I need to ask the user if they give permission to process their data. I use auth0 for my application, which shows the user what I will use of their data: </w:t>
      </w:r>
    </w:p>
    <w:p w14:paraId="6D1DAEAD" w14:textId="130EFD8B" w:rsidR="00240660" w:rsidRDefault="00CF57D9" w:rsidP="00240660">
      <w:r w:rsidRPr="00CF57D9">
        <w:rPr>
          <w:noProof/>
        </w:rPr>
        <w:drawing>
          <wp:inline distT="0" distB="0" distL="0" distR="0" wp14:anchorId="412179F7" wp14:editId="3C50C29C">
            <wp:extent cx="2388140" cy="2668859"/>
            <wp:effectExtent l="0" t="0" r="0" b="0"/>
            <wp:docPr id="1447749023" name="Afbeelding 1" descr="Afbeelding met tekst, schermopname, Besturingssystee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49023" name="Afbeelding 1" descr="Afbeelding met tekst, schermopname, Besturingssysteem, Lettertype&#10;&#10;Automatisch gegenereerde beschrijving"/>
                    <pic:cNvPicPr/>
                  </pic:nvPicPr>
                  <pic:blipFill>
                    <a:blip r:embed="rId9"/>
                    <a:stretch>
                      <a:fillRect/>
                    </a:stretch>
                  </pic:blipFill>
                  <pic:spPr>
                    <a:xfrm>
                      <a:off x="0" y="0"/>
                      <a:ext cx="2393482" cy="2674829"/>
                    </a:xfrm>
                    <a:prstGeom prst="rect">
                      <a:avLst/>
                    </a:prstGeom>
                  </pic:spPr>
                </pic:pic>
              </a:graphicData>
            </a:graphic>
          </wp:inline>
        </w:drawing>
      </w:r>
    </w:p>
    <w:p w14:paraId="2F9B65E3" w14:textId="413DB21C" w:rsidR="00CF57D9" w:rsidRDefault="00CF57D9" w:rsidP="00CF57D9">
      <w:pPr>
        <w:pStyle w:val="Kop2"/>
      </w:pPr>
    </w:p>
    <w:p w14:paraId="322BC341" w14:textId="77777777" w:rsidR="00CF57D9" w:rsidRDefault="00CF57D9" w:rsidP="00CF57D9"/>
    <w:p w14:paraId="79DFCE8A" w14:textId="6972C327" w:rsidR="00CF57D9" w:rsidRDefault="00CF57D9" w:rsidP="00CF57D9">
      <w:pPr>
        <w:pStyle w:val="Kop2"/>
      </w:pPr>
      <w:bookmarkStart w:id="29" w:name="_Toc167104665"/>
      <w:r>
        <w:lastRenderedPageBreak/>
        <w:t>2.A customer can manage their account</w:t>
      </w:r>
      <w:bookmarkEnd w:id="29"/>
    </w:p>
    <w:p w14:paraId="3A00094B" w14:textId="77777777" w:rsidR="00CF57D9" w:rsidRDefault="00CF57D9" w:rsidP="00CF57D9">
      <w:r>
        <w:t>A customer has multiple rights they can use. A user should be able to do the following things:</w:t>
      </w:r>
    </w:p>
    <w:p w14:paraId="4E484544" w14:textId="20D3AF68" w:rsidR="00CF57D9" w:rsidRDefault="00CF57D9" w:rsidP="00CF57D9">
      <w:pPr>
        <w:pStyle w:val="Lijstalinea"/>
        <w:numPr>
          <w:ilvl w:val="0"/>
          <w:numId w:val="3"/>
        </w:numPr>
      </w:pPr>
      <w:r>
        <w:t>View and Delete their account</w:t>
      </w:r>
    </w:p>
    <w:p w14:paraId="49386384" w14:textId="4FA285B9" w:rsidR="00CF57D9" w:rsidRDefault="00CF57D9" w:rsidP="00CF57D9">
      <w:pPr>
        <w:pStyle w:val="Lijstalinea"/>
        <w:numPr>
          <w:ilvl w:val="0"/>
          <w:numId w:val="3"/>
        </w:numPr>
      </w:pPr>
      <w:r>
        <w:t>Request their data</w:t>
      </w:r>
    </w:p>
    <w:p w14:paraId="3C63B24A" w14:textId="052A18AF" w:rsidR="00CF57D9" w:rsidRDefault="00CF57D9" w:rsidP="00CF57D9">
      <w:r>
        <w:t xml:space="preserve">In my application I am storing no user data, but an account does get created on auth0, on my profile page I will show all the user data I have. And Make the user be able to dele their account to adhere to this requirement: </w:t>
      </w:r>
    </w:p>
    <w:p w14:paraId="5B04F953" w14:textId="30681EBD" w:rsidR="00CD786C" w:rsidRDefault="00CD786C" w:rsidP="00CF57D9">
      <w:r w:rsidRPr="00CD786C">
        <w:rPr>
          <w:noProof/>
        </w:rPr>
        <w:drawing>
          <wp:inline distT="0" distB="0" distL="0" distR="0" wp14:anchorId="257008AF" wp14:editId="1555F943">
            <wp:extent cx="3657600" cy="2354788"/>
            <wp:effectExtent l="0" t="0" r="0" b="0"/>
            <wp:docPr id="1694922527" name="Afbeelding 1" descr="Afbeelding met tekst, schermopname, grafische vormgeving,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2527" name="Afbeelding 1" descr="Afbeelding met tekst, schermopname, grafische vormgeving, Graphics&#10;&#10;Automatisch gegenereerde beschrijving"/>
                    <pic:cNvPicPr/>
                  </pic:nvPicPr>
                  <pic:blipFill>
                    <a:blip r:embed="rId10"/>
                    <a:stretch>
                      <a:fillRect/>
                    </a:stretch>
                  </pic:blipFill>
                  <pic:spPr>
                    <a:xfrm>
                      <a:off x="0" y="0"/>
                      <a:ext cx="3664443" cy="2359193"/>
                    </a:xfrm>
                    <a:prstGeom prst="rect">
                      <a:avLst/>
                    </a:prstGeom>
                  </pic:spPr>
                </pic:pic>
              </a:graphicData>
            </a:graphic>
          </wp:inline>
        </w:drawing>
      </w:r>
    </w:p>
    <w:p w14:paraId="655B9F12" w14:textId="77777777" w:rsidR="00240660" w:rsidRDefault="00240660" w:rsidP="007A1356"/>
    <w:p w14:paraId="19755935" w14:textId="0AC0F6A0" w:rsidR="007A1356" w:rsidRDefault="007A1356" w:rsidP="00A8668A">
      <w:pPr>
        <w:pStyle w:val="Kop2"/>
      </w:pPr>
      <w:bookmarkStart w:id="30" w:name="_Toc167104666"/>
      <w:r>
        <w:t>3.Inform users of their privacy rights</w:t>
      </w:r>
      <w:bookmarkEnd w:id="30"/>
    </w:p>
    <w:p w14:paraId="58B176B9" w14:textId="3642D322" w:rsidR="007A1356" w:rsidRDefault="007A1356" w:rsidP="007A1356">
      <w:r>
        <w:t xml:space="preserve">To inform users of their privacy rights I created a privacy policy. In here the user can find information about their privacy: </w:t>
      </w:r>
    </w:p>
    <w:p w14:paraId="790B6FBA" w14:textId="6E3107F3" w:rsidR="007A1356" w:rsidRDefault="007A1356" w:rsidP="007A1356">
      <w:r w:rsidRPr="007A1356">
        <w:rPr>
          <w:noProof/>
        </w:rPr>
        <w:drawing>
          <wp:inline distT="0" distB="0" distL="0" distR="0" wp14:anchorId="6A0AF28E" wp14:editId="14063BF8">
            <wp:extent cx="5911578" cy="3137210"/>
            <wp:effectExtent l="0" t="0" r="0" b="0"/>
            <wp:docPr id="186066553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65535" name="Afbeelding 1" descr="Afbeelding met tekst, schermopname, Lettertype&#10;&#10;Automatisch gegenereerde beschrijving"/>
                    <pic:cNvPicPr/>
                  </pic:nvPicPr>
                  <pic:blipFill>
                    <a:blip r:embed="rId11"/>
                    <a:stretch>
                      <a:fillRect/>
                    </a:stretch>
                  </pic:blipFill>
                  <pic:spPr>
                    <a:xfrm>
                      <a:off x="0" y="0"/>
                      <a:ext cx="5931023" cy="3147529"/>
                    </a:xfrm>
                    <a:prstGeom prst="rect">
                      <a:avLst/>
                    </a:prstGeom>
                  </pic:spPr>
                </pic:pic>
              </a:graphicData>
            </a:graphic>
          </wp:inline>
        </w:drawing>
      </w:r>
    </w:p>
    <w:p w14:paraId="27320ADB" w14:textId="77777777" w:rsidR="007A1356" w:rsidRDefault="007A1356" w:rsidP="007A1356"/>
    <w:p w14:paraId="6FA17526" w14:textId="77777777" w:rsidR="007A1356" w:rsidRPr="007A1356" w:rsidRDefault="007A1356" w:rsidP="007A1356"/>
    <w:p w14:paraId="26EA853F" w14:textId="45D18225" w:rsidR="00240660" w:rsidRDefault="007A1356" w:rsidP="00A8668A">
      <w:pPr>
        <w:pStyle w:val="Kop2"/>
        <w:rPr>
          <w:rFonts w:eastAsia="Times New Roman"/>
          <w:lang w:eastAsia="nl-NL"/>
        </w:rPr>
      </w:pPr>
      <w:bookmarkStart w:id="31" w:name="_Toc167104667"/>
      <w:r>
        <w:rPr>
          <w:rFonts w:eastAsia="Times New Roman"/>
          <w:lang w:eastAsia="nl-NL"/>
        </w:rPr>
        <w:lastRenderedPageBreak/>
        <w:t>4.Minimize the amount of data stored</w:t>
      </w:r>
      <w:bookmarkEnd w:id="31"/>
    </w:p>
    <w:p w14:paraId="56A3FC83" w14:textId="1957D1BF" w:rsidR="007A1356" w:rsidRDefault="007A1356" w:rsidP="007A1356">
      <w:pPr>
        <w:rPr>
          <w:lang w:eastAsia="nl-NL"/>
        </w:rPr>
      </w:pPr>
      <w:r>
        <w:rPr>
          <w:lang w:eastAsia="nl-NL"/>
        </w:rPr>
        <w:t>For my application I am not storing any data myself, and the user data stored by auth0 is very minimal, and only the minimal required information for the application to work.</w:t>
      </w:r>
    </w:p>
    <w:p w14:paraId="14B2818A" w14:textId="5B51964C" w:rsidR="007A1356" w:rsidRDefault="007A1356" w:rsidP="007A1356">
      <w:pPr>
        <w:pStyle w:val="Kop2"/>
        <w:rPr>
          <w:lang w:eastAsia="nl-NL"/>
        </w:rPr>
      </w:pPr>
      <w:bookmarkStart w:id="32" w:name="_Toc167104668"/>
      <w:r>
        <w:rPr>
          <w:lang w:eastAsia="nl-NL"/>
        </w:rPr>
        <w:t>Conclusion</w:t>
      </w:r>
      <w:bookmarkEnd w:id="32"/>
    </w:p>
    <w:p w14:paraId="06E305D6" w14:textId="77777777" w:rsidR="007A1356" w:rsidRPr="007A1356" w:rsidRDefault="007A1356" w:rsidP="007A1356">
      <w:r w:rsidRPr="007A1356">
        <w:t>In conclusion, ensuring compliance with GDPR requirements is paramount for any application handling personal data. By diligently following established guidelines, such as those provided by authoritative sources like the Netherlands Enterprise Agency, and systematically assessing our application against key criteria, we can confidently safeguard user privacy and meet legal obligations.</w:t>
      </w:r>
    </w:p>
    <w:p w14:paraId="4E639A7D" w14:textId="77777777" w:rsidR="007A1356" w:rsidRPr="007A1356" w:rsidRDefault="007A1356" w:rsidP="007A1356">
      <w:r w:rsidRPr="007A1356">
        <w:t>Our approach involves thorough scrutiny across various fronts:</w:t>
      </w:r>
    </w:p>
    <w:p w14:paraId="5E2A8CA4" w14:textId="4C7211BC" w:rsidR="007A1356" w:rsidRPr="007A1356" w:rsidRDefault="007A1356" w:rsidP="007A1356">
      <w:pPr>
        <w:pStyle w:val="Lijstalinea"/>
        <w:numPr>
          <w:ilvl w:val="0"/>
          <w:numId w:val="18"/>
        </w:numPr>
      </w:pPr>
      <w:r w:rsidRPr="007A1356">
        <w:t>Processing Personal Data: We recognize the importance of obtaining explicit consent from users before processing their personal data, as outlined by GDPR. Leveraging Auth0, we transparently inform users about the data we collect and seek their permission, ensuring compliance with this fundamental principle.</w:t>
      </w:r>
    </w:p>
    <w:p w14:paraId="21626A9D" w14:textId="373D6E2D" w:rsidR="007A1356" w:rsidRPr="007A1356" w:rsidRDefault="007A1356" w:rsidP="007A1356">
      <w:pPr>
        <w:pStyle w:val="Lijstalinea"/>
        <w:numPr>
          <w:ilvl w:val="0"/>
          <w:numId w:val="18"/>
        </w:numPr>
      </w:pPr>
      <w:r w:rsidRPr="007A1356">
        <w:t>Customer Account Management: Empowering users with control over their accounts aligns with GDPR's emphasis on data subject rights. While we leverage Auth0 for account management and store minimal user data, we enable users to view, delete, and request their data, promoting transparency and accountability.</w:t>
      </w:r>
    </w:p>
    <w:p w14:paraId="57A0C640" w14:textId="69C2370A" w:rsidR="007A1356" w:rsidRPr="007A1356" w:rsidRDefault="007A1356" w:rsidP="007A1356">
      <w:pPr>
        <w:pStyle w:val="Lijstalinea"/>
        <w:numPr>
          <w:ilvl w:val="0"/>
          <w:numId w:val="18"/>
        </w:numPr>
      </w:pPr>
      <w:r w:rsidRPr="007A1356">
        <w:t>Informing Users of Privacy Rights: Our commitment to transparency extends to informing users about their privacy rights through a comprehensive privacy policy. This document serves as a guide for users to understand how their data is handled and their rights concerning its usage.</w:t>
      </w:r>
    </w:p>
    <w:p w14:paraId="4DE26E73" w14:textId="75B3A969" w:rsidR="007A1356" w:rsidRPr="007A1356" w:rsidRDefault="007A1356" w:rsidP="007A1356">
      <w:pPr>
        <w:pStyle w:val="Lijstalinea"/>
        <w:numPr>
          <w:ilvl w:val="0"/>
          <w:numId w:val="18"/>
        </w:numPr>
      </w:pPr>
      <w:r w:rsidRPr="007A1356">
        <w:t>Minimizing Data Storage: Recognizing the importance of data minimization, we refrain from storing unnecessary user data. Leveraging Auth0's minimal data storage practices, we ensure that only essential information required for application functionality is retained, thereby reducing the risk associated with data storage.</w:t>
      </w:r>
    </w:p>
    <w:p w14:paraId="02B40C85" w14:textId="77777777" w:rsidR="007A1356" w:rsidRPr="007A1356" w:rsidRDefault="007A1356" w:rsidP="007A1356">
      <w:r w:rsidRPr="007A1356">
        <w:t>By adhering to these principles and continuously monitoring regulatory updates, we can uphold the highest standards of data protection and foster trust with our users, ensuring that our application remains compliant with GDPR requirements now and in the future.</w:t>
      </w:r>
    </w:p>
    <w:p w14:paraId="59313B09" w14:textId="77777777" w:rsidR="004E3943" w:rsidRDefault="004E3943">
      <w:pPr>
        <w:rPr>
          <w:rFonts w:asciiTheme="majorHAnsi" w:eastAsiaTheme="majorEastAsia" w:hAnsiTheme="majorHAnsi" w:cstheme="majorBidi"/>
          <w:color w:val="2F5496" w:themeColor="accent1" w:themeShade="BF"/>
          <w:sz w:val="26"/>
          <w:szCs w:val="26"/>
        </w:rPr>
      </w:pPr>
      <w:r>
        <w:br w:type="page"/>
      </w:r>
    </w:p>
    <w:p w14:paraId="6636EBE5" w14:textId="2D50650F" w:rsidR="007A1356" w:rsidRDefault="004E3943" w:rsidP="004E3943">
      <w:pPr>
        <w:pStyle w:val="Kop2"/>
      </w:pPr>
      <w:bookmarkStart w:id="33" w:name="_Toc167104669"/>
      <w:r>
        <w:lastRenderedPageBreak/>
        <w:t>How can I ensure that my application meets OWASP requirements?</w:t>
      </w:r>
      <w:bookmarkEnd w:id="33"/>
    </w:p>
    <w:p w14:paraId="7481E701" w14:textId="3EE15CD9" w:rsidR="004E3943" w:rsidRDefault="004E3943" w:rsidP="004E3943">
      <w:r>
        <w:t xml:space="preserve">I will be researching the OWASP top 10 to make sure my application </w:t>
      </w:r>
      <w:r w:rsidR="00A02517">
        <w:t xml:space="preserve">is protected against the most critical security risks. The OWASP top 10 is as follows </w:t>
      </w:r>
      <w:sdt>
        <w:sdtPr>
          <w:id w:val="-320732885"/>
          <w:citation/>
        </w:sdtPr>
        <w:sdtContent>
          <w:r w:rsidR="00A02517">
            <w:fldChar w:fldCharType="begin"/>
          </w:r>
          <w:r w:rsidR="00A02517">
            <w:instrText xml:space="preserve"> CITATION OWA21 \l 1033 </w:instrText>
          </w:r>
          <w:r w:rsidR="00A02517">
            <w:fldChar w:fldCharType="separate"/>
          </w:r>
          <w:r w:rsidR="00C72C06">
            <w:rPr>
              <w:noProof/>
            </w:rPr>
            <w:t>(Foundation, 2021)</w:t>
          </w:r>
          <w:r w:rsidR="00A02517">
            <w:fldChar w:fldCharType="end"/>
          </w:r>
        </w:sdtContent>
      </w:sdt>
      <w:r w:rsidR="00A02517">
        <w:t>:</w:t>
      </w:r>
    </w:p>
    <w:p w14:paraId="4F1736C0" w14:textId="6CCE962F" w:rsidR="00A02517" w:rsidRDefault="00A02517" w:rsidP="00A02517">
      <w:pPr>
        <w:pStyle w:val="Lijstalinea"/>
        <w:numPr>
          <w:ilvl w:val="0"/>
          <w:numId w:val="3"/>
        </w:numPr>
      </w:pPr>
      <w:r>
        <w:t>Broken Access Control</w:t>
      </w:r>
    </w:p>
    <w:p w14:paraId="46BFA84D" w14:textId="67E0F036" w:rsidR="00A02517" w:rsidRDefault="00A02517" w:rsidP="00A02517">
      <w:pPr>
        <w:pStyle w:val="Lijstalinea"/>
        <w:numPr>
          <w:ilvl w:val="0"/>
          <w:numId w:val="3"/>
        </w:numPr>
      </w:pPr>
      <w:r>
        <w:t>Cryptographic failures</w:t>
      </w:r>
    </w:p>
    <w:p w14:paraId="400FA2DF" w14:textId="58FB12AE" w:rsidR="00A02517" w:rsidRDefault="00A02517" w:rsidP="00A02517">
      <w:pPr>
        <w:pStyle w:val="Lijstalinea"/>
        <w:numPr>
          <w:ilvl w:val="0"/>
          <w:numId w:val="3"/>
        </w:numPr>
      </w:pPr>
      <w:r>
        <w:t>Injection</w:t>
      </w:r>
    </w:p>
    <w:p w14:paraId="66D77EE0" w14:textId="4E971EAD" w:rsidR="00A02517" w:rsidRDefault="00A02517" w:rsidP="00A02517">
      <w:pPr>
        <w:pStyle w:val="Lijstalinea"/>
        <w:numPr>
          <w:ilvl w:val="0"/>
          <w:numId w:val="3"/>
        </w:numPr>
      </w:pPr>
      <w:r>
        <w:t>Insecure Design</w:t>
      </w:r>
    </w:p>
    <w:p w14:paraId="6087B7F4" w14:textId="55F2171B" w:rsidR="00A02517" w:rsidRDefault="00A02517" w:rsidP="00A02517">
      <w:pPr>
        <w:pStyle w:val="Lijstalinea"/>
        <w:numPr>
          <w:ilvl w:val="0"/>
          <w:numId w:val="3"/>
        </w:numPr>
      </w:pPr>
      <w:r>
        <w:t>Security Misconfiguration</w:t>
      </w:r>
    </w:p>
    <w:p w14:paraId="53D6F523" w14:textId="102B0E7B" w:rsidR="00A02517" w:rsidRDefault="00A02517" w:rsidP="00A02517">
      <w:pPr>
        <w:pStyle w:val="Lijstalinea"/>
        <w:numPr>
          <w:ilvl w:val="0"/>
          <w:numId w:val="3"/>
        </w:numPr>
      </w:pPr>
      <w:r>
        <w:t>Vulnerable and Outdated components</w:t>
      </w:r>
    </w:p>
    <w:p w14:paraId="038957F0" w14:textId="5C0F7074" w:rsidR="00A02517" w:rsidRDefault="00A02517" w:rsidP="00A02517">
      <w:pPr>
        <w:pStyle w:val="Lijstalinea"/>
        <w:numPr>
          <w:ilvl w:val="0"/>
          <w:numId w:val="3"/>
        </w:numPr>
      </w:pPr>
      <w:r>
        <w:t>Identification and authorization failures</w:t>
      </w:r>
    </w:p>
    <w:p w14:paraId="32D82A2A" w14:textId="7591BF62" w:rsidR="00A02517" w:rsidRDefault="00A02517" w:rsidP="00A02517">
      <w:pPr>
        <w:pStyle w:val="Lijstalinea"/>
        <w:numPr>
          <w:ilvl w:val="0"/>
          <w:numId w:val="3"/>
        </w:numPr>
      </w:pPr>
      <w:r>
        <w:t>Software and data integrity failures</w:t>
      </w:r>
    </w:p>
    <w:p w14:paraId="5D2AB9B3" w14:textId="066F7D88" w:rsidR="00A02517" w:rsidRDefault="00A02517" w:rsidP="00A02517">
      <w:pPr>
        <w:pStyle w:val="Lijstalinea"/>
        <w:numPr>
          <w:ilvl w:val="0"/>
          <w:numId w:val="3"/>
        </w:numPr>
      </w:pPr>
      <w:r>
        <w:t>Security, logging and monitoring failures</w:t>
      </w:r>
    </w:p>
    <w:p w14:paraId="7D9E688C" w14:textId="7BCB50B2" w:rsidR="00A02517" w:rsidRDefault="00A02517" w:rsidP="00A02517">
      <w:pPr>
        <w:pStyle w:val="Lijstalinea"/>
        <w:numPr>
          <w:ilvl w:val="0"/>
          <w:numId w:val="3"/>
        </w:numPr>
      </w:pPr>
      <w:r>
        <w:t>Server side request forgery</w:t>
      </w:r>
    </w:p>
    <w:p w14:paraId="55B5264B" w14:textId="76425068" w:rsidR="00A02517" w:rsidRDefault="00A02517" w:rsidP="00A02517">
      <w:r>
        <w:t>I will be handling each of these topics:</w:t>
      </w:r>
    </w:p>
    <w:p w14:paraId="2E780CE3" w14:textId="1496D06F" w:rsidR="00A02517" w:rsidRDefault="00A02517" w:rsidP="00A02517">
      <w:pPr>
        <w:pStyle w:val="Kop3"/>
      </w:pPr>
      <w:bookmarkStart w:id="34" w:name="_Toc167104670"/>
      <w:r>
        <w:t>Broken Access control</w:t>
      </w:r>
      <w:bookmarkEnd w:id="34"/>
    </w:p>
    <w:p w14:paraId="72AABC92" w14:textId="44EFA629" w:rsidR="00A02517" w:rsidRDefault="00A02517" w:rsidP="004E3943">
      <w:r>
        <w:t xml:space="preserve">Access control enforces policy such that users cannot act outside of their intended permissions. Failures typically lead to unauthorized information disclosure, modification, or destruction of all data or performing a business function outside the user's limits </w:t>
      </w:r>
      <w:sdt>
        <w:sdtPr>
          <w:id w:val="93069437"/>
          <w:citation/>
        </w:sdtPr>
        <w:sdtContent>
          <w:r>
            <w:fldChar w:fldCharType="begin"/>
          </w:r>
          <w:r>
            <w:instrText xml:space="preserve"> CITATION OWA21 \l 1033 </w:instrText>
          </w:r>
          <w:r>
            <w:fldChar w:fldCharType="separate"/>
          </w:r>
          <w:r w:rsidR="00C72C06">
            <w:rPr>
              <w:noProof/>
            </w:rPr>
            <w:t>(Foundation, 2021)</w:t>
          </w:r>
          <w:r>
            <w:fldChar w:fldCharType="end"/>
          </w:r>
        </w:sdtContent>
      </w:sdt>
    </w:p>
    <w:p w14:paraId="6AC5845A" w14:textId="385A268E" w:rsidR="00965D08" w:rsidRDefault="00965D08" w:rsidP="004E3943">
      <w:r>
        <w:t xml:space="preserve">For my application I use auth0 for access control. I do this by getting the </w:t>
      </w:r>
      <w:proofErr w:type="spellStart"/>
      <w:r>
        <w:t>jwk</w:t>
      </w:r>
      <w:proofErr w:type="spellEnd"/>
      <w:r>
        <w:t xml:space="preserve"> public secret from auth0 which I use to verify my JWT. This means that users can’t tamper with it as they don’t know the signing secret. Meaning that if they change it will fail. I also use the permission system of auth0 and integrated that into my gateway. Down below a screenshot of a user with </w:t>
      </w:r>
      <w:proofErr w:type="spellStart"/>
      <w:r>
        <w:t>requirered</w:t>
      </w:r>
      <w:proofErr w:type="spellEnd"/>
      <w:r>
        <w:t xml:space="preserve"> permissions and without required permissions:</w:t>
      </w:r>
    </w:p>
    <w:p w14:paraId="2A75E9D8" w14:textId="639F8CBF" w:rsidR="00965D08" w:rsidRDefault="00FA4F4E" w:rsidP="004E3943">
      <w:r>
        <w:rPr>
          <w:noProof/>
        </w:rPr>
        <w:drawing>
          <wp:inline distT="0" distB="0" distL="0" distR="0" wp14:anchorId="2EAB4065" wp14:editId="540602EF">
            <wp:extent cx="5389756" cy="3309332"/>
            <wp:effectExtent l="0" t="0" r="0" b="0"/>
            <wp:docPr id="164353951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39512" name="Afbeelding 1" descr="Afbeelding met tekst, schermopname, software, Multimediasoftware&#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3666" cy="3317873"/>
                    </a:xfrm>
                    <a:prstGeom prst="rect">
                      <a:avLst/>
                    </a:prstGeom>
                    <a:noFill/>
                    <a:ln>
                      <a:noFill/>
                    </a:ln>
                  </pic:spPr>
                </pic:pic>
              </a:graphicData>
            </a:graphic>
          </wp:inline>
        </w:drawing>
      </w:r>
    </w:p>
    <w:p w14:paraId="524ABAAA" w14:textId="6E9FD4EC" w:rsidR="00FA4F4E" w:rsidRDefault="00FA4F4E" w:rsidP="004E3943">
      <w:pPr>
        <w:rPr>
          <w:i/>
          <w:iCs/>
        </w:rPr>
      </w:pPr>
      <w:r>
        <w:rPr>
          <w:i/>
          <w:iCs/>
        </w:rPr>
        <w:t>Account with permissions</w:t>
      </w:r>
    </w:p>
    <w:p w14:paraId="306CA7B1" w14:textId="536A0179" w:rsidR="00FA4F4E" w:rsidRDefault="00FA4F4E">
      <w:pPr>
        <w:rPr>
          <w:i/>
          <w:iCs/>
        </w:rPr>
      </w:pPr>
      <w:r>
        <w:rPr>
          <w:i/>
          <w:iCs/>
        </w:rPr>
        <w:br w:type="page"/>
      </w:r>
    </w:p>
    <w:p w14:paraId="24C7666F" w14:textId="6F4DD2E2" w:rsidR="00FA4F4E" w:rsidRDefault="00FA4F4E">
      <w:pPr>
        <w:rPr>
          <w:b/>
          <w:bCs/>
        </w:rPr>
      </w:pPr>
      <w:r>
        <w:rPr>
          <w:noProof/>
        </w:rPr>
        <w:lastRenderedPageBreak/>
        <w:drawing>
          <wp:inline distT="0" distB="0" distL="0" distR="0" wp14:anchorId="51D65A38" wp14:editId="01F2A08D">
            <wp:extent cx="5731510" cy="2359025"/>
            <wp:effectExtent l="0" t="0" r="0" b="0"/>
            <wp:docPr id="1597555710" name="Afbeelding 2" descr="Afbeelding met schermopname, software, tekst,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5710" name="Afbeelding 2" descr="Afbeelding met schermopname, software, tekst, Multimediasoftware&#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59025"/>
                    </a:xfrm>
                    <a:prstGeom prst="rect">
                      <a:avLst/>
                    </a:prstGeom>
                    <a:noFill/>
                    <a:ln>
                      <a:noFill/>
                    </a:ln>
                  </pic:spPr>
                </pic:pic>
              </a:graphicData>
            </a:graphic>
          </wp:inline>
        </w:drawing>
      </w:r>
    </w:p>
    <w:p w14:paraId="0BB94058" w14:textId="1A9CBF40" w:rsidR="00FA4F4E" w:rsidRPr="008320A2" w:rsidRDefault="00FA4F4E">
      <w:pPr>
        <w:rPr>
          <w:i/>
          <w:iCs/>
        </w:rPr>
      </w:pPr>
      <w:r w:rsidRPr="008320A2">
        <w:rPr>
          <w:i/>
          <w:iCs/>
        </w:rPr>
        <w:t>Account without required permissions</w:t>
      </w:r>
    </w:p>
    <w:p w14:paraId="608927C9" w14:textId="2358D7E7" w:rsidR="00FA4F4E" w:rsidRPr="007F7AB8" w:rsidRDefault="008320A2">
      <w:pPr>
        <w:rPr>
          <w:lang w:val="en-GB"/>
        </w:rPr>
      </w:pPr>
      <w:r>
        <w:t xml:space="preserve">I also rate limited my </w:t>
      </w:r>
      <w:proofErr w:type="spellStart"/>
      <w:r>
        <w:t>api</w:t>
      </w:r>
      <w:proofErr w:type="spellEnd"/>
      <w:r>
        <w:t xml:space="preserve"> gateway, meaning that attempts to crack something will be rate limited decreasing the chance of a breach.</w:t>
      </w:r>
    </w:p>
    <w:p w14:paraId="052B2926" w14:textId="6F59C68B" w:rsidR="00FA4F4E" w:rsidRPr="008320A2" w:rsidRDefault="008320A2" w:rsidP="004E3943">
      <w:r w:rsidRPr="008320A2">
        <w:rPr>
          <w:i/>
          <w:iCs/>
          <w:noProof/>
        </w:rPr>
        <w:drawing>
          <wp:inline distT="0" distB="0" distL="0" distR="0" wp14:anchorId="6222ADB7" wp14:editId="676F42FC">
            <wp:extent cx="2562583" cy="1467055"/>
            <wp:effectExtent l="0" t="0" r="9525" b="0"/>
            <wp:docPr id="1108426737"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6737" name="Afbeelding 1" descr="Afbeelding met tekst, schermopname, Lettertype, nummer&#10;&#10;Automatisch gegenereerde beschrijving"/>
                    <pic:cNvPicPr/>
                  </pic:nvPicPr>
                  <pic:blipFill>
                    <a:blip r:embed="rId14"/>
                    <a:stretch>
                      <a:fillRect/>
                    </a:stretch>
                  </pic:blipFill>
                  <pic:spPr>
                    <a:xfrm>
                      <a:off x="0" y="0"/>
                      <a:ext cx="2562583" cy="1467055"/>
                    </a:xfrm>
                    <a:prstGeom prst="rect">
                      <a:avLst/>
                    </a:prstGeom>
                  </pic:spPr>
                </pic:pic>
              </a:graphicData>
            </a:graphic>
          </wp:inline>
        </w:drawing>
      </w:r>
    </w:p>
    <w:p w14:paraId="0D15A771" w14:textId="609A139F" w:rsidR="008320A2" w:rsidRDefault="008320A2" w:rsidP="008320A2">
      <w:pPr>
        <w:pStyle w:val="Kop3"/>
      </w:pPr>
      <w:bookmarkStart w:id="35" w:name="_Toc167104671"/>
      <w:r>
        <w:t>Cryptographic failures</w:t>
      </w:r>
      <w:bookmarkEnd w:id="35"/>
    </w:p>
    <w:p w14:paraId="33A275E3" w14:textId="78529276" w:rsidR="008320A2" w:rsidRDefault="008320A2" w:rsidP="008320A2">
      <w:r>
        <w:t>Cryptographic failures encompass a range of vulnerabilities and weaknesses in the implementation and use of cryptographic techniques. These failures can include the use of weak algorithms, improper key management, insecure storage of keys or secrets, and misconfigurations in cryptographic APIs. Such weaknesses can lead to serious security risks, including data breaches, unauthorized access, and compromised system integrity.</w:t>
      </w:r>
    </w:p>
    <w:p w14:paraId="6E7C1019" w14:textId="7DA3E147" w:rsidR="008320A2" w:rsidRDefault="008320A2" w:rsidP="008320A2">
      <w:r>
        <w:t>In my application I don’t send classified information and all information isn’t that important. To prevent some cryptographic failures I work with TLS and https, I implemented this to fix man in the middle attacks, because it encrypts the data. I get my TLS secret from let’s encrypt:</w:t>
      </w:r>
    </w:p>
    <w:p w14:paraId="78A3F2DC" w14:textId="7E4DC87B" w:rsidR="008320A2" w:rsidRDefault="008320A2" w:rsidP="008320A2">
      <w:r w:rsidRPr="008320A2">
        <w:rPr>
          <w:noProof/>
        </w:rPr>
        <w:drawing>
          <wp:inline distT="0" distB="0" distL="0" distR="0" wp14:anchorId="09112354" wp14:editId="7184FEBE">
            <wp:extent cx="4972744" cy="905001"/>
            <wp:effectExtent l="0" t="0" r="0" b="9525"/>
            <wp:docPr id="464590603"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0603" name="Afbeelding 1" descr="Afbeelding met tekst, schermopname, Lettertype, lijn&#10;&#10;Automatisch gegenereerde beschrijving"/>
                    <pic:cNvPicPr/>
                  </pic:nvPicPr>
                  <pic:blipFill>
                    <a:blip r:embed="rId15"/>
                    <a:stretch>
                      <a:fillRect/>
                    </a:stretch>
                  </pic:blipFill>
                  <pic:spPr>
                    <a:xfrm>
                      <a:off x="0" y="0"/>
                      <a:ext cx="4972744" cy="905001"/>
                    </a:xfrm>
                    <a:prstGeom prst="rect">
                      <a:avLst/>
                    </a:prstGeom>
                  </pic:spPr>
                </pic:pic>
              </a:graphicData>
            </a:graphic>
          </wp:inline>
        </w:drawing>
      </w:r>
    </w:p>
    <w:p w14:paraId="703F7195" w14:textId="2047CA34" w:rsidR="008320A2" w:rsidRPr="008320A2" w:rsidRDefault="008320A2" w:rsidP="008320A2">
      <w:r w:rsidRPr="008320A2">
        <w:rPr>
          <w:noProof/>
        </w:rPr>
        <w:lastRenderedPageBreak/>
        <w:drawing>
          <wp:inline distT="0" distB="0" distL="0" distR="0" wp14:anchorId="7D250215" wp14:editId="6EEA4FED">
            <wp:extent cx="5731510" cy="4354830"/>
            <wp:effectExtent l="0" t="0" r="0" b="0"/>
            <wp:docPr id="58171517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15173" name="Afbeelding 1" descr="Afbeelding met tekst, elektronica, schermopname, software&#10;&#10;Automatisch gegenereerde beschrijving"/>
                    <pic:cNvPicPr/>
                  </pic:nvPicPr>
                  <pic:blipFill>
                    <a:blip r:embed="rId16"/>
                    <a:stretch>
                      <a:fillRect/>
                    </a:stretch>
                  </pic:blipFill>
                  <pic:spPr>
                    <a:xfrm>
                      <a:off x="0" y="0"/>
                      <a:ext cx="5731510" cy="4354830"/>
                    </a:xfrm>
                    <a:prstGeom prst="rect">
                      <a:avLst/>
                    </a:prstGeom>
                  </pic:spPr>
                </pic:pic>
              </a:graphicData>
            </a:graphic>
          </wp:inline>
        </w:drawing>
      </w:r>
    </w:p>
    <w:p w14:paraId="68C35BC1" w14:textId="7282391B" w:rsidR="004E3943" w:rsidRDefault="004E3943"/>
    <w:p w14:paraId="6D7D8FAE" w14:textId="1C034955" w:rsidR="00E94253" w:rsidRDefault="00E94253" w:rsidP="00E94253">
      <w:pPr>
        <w:pStyle w:val="Kop3"/>
      </w:pPr>
      <w:bookmarkStart w:id="36" w:name="_Toc167104672"/>
      <w:r>
        <w:t>Injection</w:t>
      </w:r>
      <w:bookmarkEnd w:id="36"/>
    </w:p>
    <w:p w14:paraId="22388256" w14:textId="77777777" w:rsidR="00E94253" w:rsidRPr="00E94253" w:rsidRDefault="00E94253" w:rsidP="00E94253">
      <w:r w:rsidRPr="00E94253">
        <w:t>An application is vulnerable to attack when:</w:t>
      </w:r>
    </w:p>
    <w:p w14:paraId="6CECDC68" w14:textId="606D8DF0" w:rsidR="00E94253" w:rsidRPr="00E94253" w:rsidRDefault="00E94253" w:rsidP="00E94253">
      <w:pPr>
        <w:pStyle w:val="Lijstalinea"/>
        <w:numPr>
          <w:ilvl w:val="0"/>
          <w:numId w:val="3"/>
        </w:numPr>
      </w:pPr>
      <w:r w:rsidRPr="00E94253">
        <w:t>User-supplied data is not validated, filtered, or sanitized by the application.</w:t>
      </w:r>
    </w:p>
    <w:p w14:paraId="55D06057" w14:textId="314DDCD9" w:rsidR="00E94253" w:rsidRPr="00E94253" w:rsidRDefault="00E94253" w:rsidP="00E94253">
      <w:pPr>
        <w:pStyle w:val="Lijstalinea"/>
        <w:numPr>
          <w:ilvl w:val="0"/>
          <w:numId w:val="3"/>
        </w:numPr>
      </w:pPr>
      <w:r w:rsidRPr="00E94253">
        <w:t>Dynamic queries or non-parameterized calls without context-aware escaping are used directly in the interpreter.</w:t>
      </w:r>
    </w:p>
    <w:p w14:paraId="360CCC70" w14:textId="04322F66" w:rsidR="00E94253" w:rsidRPr="00E94253" w:rsidRDefault="00E94253" w:rsidP="00E94253">
      <w:pPr>
        <w:pStyle w:val="Lijstalinea"/>
        <w:numPr>
          <w:ilvl w:val="0"/>
          <w:numId w:val="3"/>
        </w:numPr>
      </w:pPr>
      <w:r w:rsidRPr="00E94253">
        <w:t>Hostile data is used within object-relational mapping (ORM) search parameters to extract additional, sensitive records.</w:t>
      </w:r>
    </w:p>
    <w:p w14:paraId="240BAE92" w14:textId="30D6308C" w:rsidR="00E94253" w:rsidRDefault="00E94253" w:rsidP="00E94253">
      <w:pPr>
        <w:pStyle w:val="Lijstalinea"/>
        <w:numPr>
          <w:ilvl w:val="0"/>
          <w:numId w:val="3"/>
        </w:numPr>
      </w:pPr>
      <w:r w:rsidRPr="00E94253">
        <w:t>Hostile data is directly used or concatenated. The SQL or command contains the structure and malicious data in dynamic queries, commands, or stored procedures.</w:t>
      </w:r>
    </w:p>
    <w:p w14:paraId="59B2A6B7" w14:textId="77777777" w:rsidR="00C72C06" w:rsidRDefault="00C72C06" w:rsidP="00C72C06"/>
    <w:p w14:paraId="56C7D917" w14:textId="77AEB371" w:rsidR="00C72C06" w:rsidRDefault="00C72C06" w:rsidP="00C72C06">
      <w:r>
        <w:t xml:space="preserve">For my application I am using MongoDB, with </w:t>
      </w:r>
      <w:proofErr w:type="spellStart"/>
      <w:r>
        <w:t>bson</w:t>
      </w:r>
      <w:proofErr w:type="spellEnd"/>
      <w:r>
        <w:t xml:space="preserve">. The </w:t>
      </w:r>
      <w:proofErr w:type="spellStart"/>
      <w:r>
        <w:t>bson</w:t>
      </w:r>
      <w:proofErr w:type="spellEnd"/>
      <w:r>
        <w:t xml:space="preserve"> library has an injection vulnerability for the $where command when using </w:t>
      </w:r>
      <w:proofErr w:type="spellStart"/>
      <w:r>
        <w:t>javascript</w:t>
      </w:r>
      <w:proofErr w:type="spellEnd"/>
      <w:r>
        <w:t xml:space="preserve"> comparations. For my applications I use go with </w:t>
      </w:r>
      <w:proofErr w:type="spellStart"/>
      <w:r>
        <w:t>bson</w:t>
      </w:r>
      <w:proofErr w:type="spellEnd"/>
      <w:r>
        <w:t xml:space="preserve">, and never compare a </w:t>
      </w:r>
      <w:proofErr w:type="spellStart"/>
      <w:r>
        <w:t>javascript</w:t>
      </w:r>
      <w:proofErr w:type="spellEnd"/>
      <w:r>
        <w:t xml:space="preserve"> function.  I also use LIMIT and validate the input of the users. This is why my application is safe against Injection.</w:t>
      </w:r>
    </w:p>
    <w:p w14:paraId="0426F296" w14:textId="77777777" w:rsidR="00C72C06" w:rsidRDefault="00C72C06">
      <w:r>
        <w:br w:type="page"/>
      </w:r>
    </w:p>
    <w:p w14:paraId="1FCF885A" w14:textId="19738DE2" w:rsidR="00C72C06" w:rsidRDefault="00C72C06" w:rsidP="00C72C06">
      <w:pPr>
        <w:pStyle w:val="Kop3"/>
      </w:pPr>
      <w:bookmarkStart w:id="37" w:name="_Toc167104673"/>
      <w:r>
        <w:lastRenderedPageBreak/>
        <w:t>Insecure Design</w:t>
      </w:r>
      <w:bookmarkEnd w:id="37"/>
    </w:p>
    <w:p w14:paraId="61B42974" w14:textId="2CFA0A66" w:rsidR="00C72C06" w:rsidRDefault="00113FE4" w:rsidP="00C72C06">
      <w:r w:rsidRPr="00113FE4">
        <w:t>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7E307900" w14:textId="77777777" w:rsidR="00113FE4" w:rsidRDefault="00113FE4" w:rsidP="00C72C06"/>
    <w:p w14:paraId="0331469F" w14:textId="4BF08721" w:rsidR="00113FE4" w:rsidRDefault="00113FE4" w:rsidP="00C72C06">
      <w:r>
        <w:t xml:space="preserve">To prevent this issue I have multiple security checks at different tiers of the application. In my application I have unit testing and E2E testing, to test the complete flow of my application. I also have </w:t>
      </w:r>
      <w:proofErr w:type="spellStart"/>
      <w:r>
        <w:t>Sonarcloud</w:t>
      </w:r>
      <w:proofErr w:type="spellEnd"/>
      <w:r>
        <w:t xml:space="preserve"> analysis that looks at the static code I push for vulnerabilities. I have a </w:t>
      </w:r>
      <w:proofErr w:type="spellStart"/>
      <w:r>
        <w:t>dependabot</w:t>
      </w:r>
      <w:proofErr w:type="spellEnd"/>
      <w:r>
        <w:t xml:space="preserve"> that looks at outdated dependencies, or dependencies with vulnerabilities and fixes them. Other than this I also run the ZAP security scan, that checks for vulnerabilities in my frontend and backend.</w:t>
      </w:r>
    </w:p>
    <w:p w14:paraId="046F307B" w14:textId="2514F23C" w:rsidR="00113FE4" w:rsidRDefault="00113FE4" w:rsidP="00C72C06">
      <w:r w:rsidRPr="00113FE4">
        <w:rPr>
          <w:noProof/>
        </w:rPr>
        <w:drawing>
          <wp:inline distT="0" distB="0" distL="0" distR="0" wp14:anchorId="32A4D74B" wp14:editId="64A7F9E6">
            <wp:extent cx="4630366" cy="4481595"/>
            <wp:effectExtent l="0" t="0" r="0" b="0"/>
            <wp:docPr id="108455195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51952" name="Afbeelding 1" descr="Afbeelding met tekst, schermopname, Lettertype&#10;&#10;Automatisch gegenereerde beschrijving"/>
                    <pic:cNvPicPr/>
                  </pic:nvPicPr>
                  <pic:blipFill>
                    <a:blip r:embed="rId17"/>
                    <a:stretch>
                      <a:fillRect/>
                    </a:stretch>
                  </pic:blipFill>
                  <pic:spPr>
                    <a:xfrm>
                      <a:off x="0" y="0"/>
                      <a:ext cx="4632304" cy="4483471"/>
                    </a:xfrm>
                    <a:prstGeom prst="rect">
                      <a:avLst/>
                    </a:prstGeom>
                  </pic:spPr>
                </pic:pic>
              </a:graphicData>
            </a:graphic>
          </wp:inline>
        </w:drawing>
      </w:r>
    </w:p>
    <w:p w14:paraId="2F9DACF5" w14:textId="77777777" w:rsidR="00113FE4" w:rsidRDefault="00113FE4">
      <w:r>
        <w:br w:type="page"/>
      </w:r>
    </w:p>
    <w:p w14:paraId="56375DC3" w14:textId="0A53B933" w:rsidR="00113FE4" w:rsidRPr="00C72C06" w:rsidRDefault="00113FE4" w:rsidP="00113FE4">
      <w:pPr>
        <w:pStyle w:val="Kop3"/>
      </w:pPr>
      <w:bookmarkStart w:id="38" w:name="_Toc167104674"/>
      <w:r>
        <w:lastRenderedPageBreak/>
        <w:t>Security misconfiguration</w:t>
      </w:r>
      <w:bookmarkEnd w:id="38"/>
    </w:p>
    <w:p w14:paraId="218744EC" w14:textId="47259B0D" w:rsidR="00C72C06" w:rsidRDefault="00113FE4" w:rsidP="00C72C06">
      <w:r w:rsidRPr="00113FE4">
        <w:t>OWASP Security Misconfiguration refers to inadequate or improperly implemented security settings that can lead to vulnerabilities in web applications. This includes default configurations, incomplete configurations, open cloud storage, misconfigured HTTP headers, or verbose error messages that reveal sensitive information. Such misconfigurations can be exploited by attackers to gain unauthorized access to systems, data, or administrative functions, leading to potential breaches. Ensuring proper security configuration involves regular reviews, updates, and testing of security settings across the application, software, and underlying infrastructure.</w:t>
      </w:r>
    </w:p>
    <w:p w14:paraId="6B8B378C" w14:textId="77777777" w:rsidR="00113FE4" w:rsidRDefault="00113FE4" w:rsidP="00C72C06"/>
    <w:p w14:paraId="642A61D0" w14:textId="4D87A957" w:rsidR="00113FE4" w:rsidRDefault="00113FE4" w:rsidP="00113FE4">
      <w:r>
        <w:t>To ensure there were no security misconfigurations in my application, I meticulously went through all aspects of my setup and verified the following:</w:t>
      </w:r>
    </w:p>
    <w:p w14:paraId="05155074" w14:textId="77777777" w:rsidR="00113FE4" w:rsidRDefault="00113FE4" w:rsidP="00113FE4">
      <w:pPr>
        <w:pStyle w:val="Lijstalinea"/>
        <w:numPr>
          <w:ilvl w:val="0"/>
          <w:numId w:val="3"/>
        </w:numPr>
      </w:pPr>
      <w:r>
        <w:t>E2E Test User Security: My end-to-end test user has a robust, secure password to prevent unauthorized access during testing.</w:t>
      </w:r>
    </w:p>
    <w:p w14:paraId="2DD07651" w14:textId="77777777" w:rsidR="00113FE4" w:rsidRDefault="00113FE4" w:rsidP="00113FE4">
      <w:pPr>
        <w:pStyle w:val="Lijstalinea"/>
        <w:numPr>
          <w:ilvl w:val="0"/>
          <w:numId w:val="3"/>
        </w:numPr>
      </w:pPr>
      <w:r>
        <w:t>Database Security: My MongoDB cluster is protected with a strong, secure password to safeguard sensitive data against breaches.</w:t>
      </w:r>
    </w:p>
    <w:p w14:paraId="4DDF0BE5" w14:textId="77777777" w:rsidR="00113FE4" w:rsidRDefault="00113FE4" w:rsidP="00113FE4">
      <w:pPr>
        <w:pStyle w:val="Lijstalinea"/>
        <w:numPr>
          <w:ilvl w:val="0"/>
          <w:numId w:val="3"/>
        </w:numPr>
      </w:pPr>
      <w:r>
        <w:t>HTTP Header Validation: My HTTP headers are checked and validated by my gateway, ensuring they are configured correctly to protect against common web vulnerabilities like XSS and clickjacking.</w:t>
      </w:r>
    </w:p>
    <w:p w14:paraId="51E5EC74" w14:textId="77777777" w:rsidR="00113FE4" w:rsidRDefault="00113FE4" w:rsidP="00113FE4">
      <w:pPr>
        <w:pStyle w:val="Lijstalinea"/>
        <w:numPr>
          <w:ilvl w:val="0"/>
          <w:numId w:val="3"/>
        </w:numPr>
      </w:pPr>
      <w:r>
        <w:t xml:space="preserve">Dependency Management: All components of my application are always up to date, facilitated by </w:t>
      </w:r>
      <w:proofErr w:type="spellStart"/>
      <w:r>
        <w:t>Dependabot</w:t>
      </w:r>
      <w:proofErr w:type="spellEnd"/>
      <w:r>
        <w:t>, which automatically manages and updates dependencies to patch any known security vulnerabilities.</w:t>
      </w:r>
    </w:p>
    <w:p w14:paraId="320960E5" w14:textId="441ADD86" w:rsidR="00113FE4" w:rsidRDefault="00113FE4" w:rsidP="00113FE4">
      <w:pPr>
        <w:pStyle w:val="Lijstalinea"/>
        <w:numPr>
          <w:ilvl w:val="0"/>
          <w:numId w:val="3"/>
        </w:numPr>
      </w:pPr>
      <w:r>
        <w:t>Minimized Attack Surface: Unused ports, services, pages, and accounts have been identified and disabled to reduce potential entry points for attackers.</w:t>
      </w:r>
    </w:p>
    <w:p w14:paraId="696F3613" w14:textId="2CD6F527" w:rsidR="00113FE4" w:rsidRDefault="00113FE4" w:rsidP="00113FE4">
      <w:r>
        <w:t>By thoroughly reviewing and addressing these areas, I can confidently validate that my application's configurations are secure and adhere to best practices, significantly reducing the risk of security misconfigurations.</w:t>
      </w:r>
    </w:p>
    <w:p w14:paraId="737CF5C0" w14:textId="44E7553B" w:rsidR="00720FE5" w:rsidRDefault="00A02B0E" w:rsidP="00A02B0E">
      <w:pPr>
        <w:pStyle w:val="Kop3"/>
      </w:pPr>
      <w:bookmarkStart w:id="39" w:name="_Toc167104675"/>
      <w:r>
        <w:t>Vulnerable and outdated components</w:t>
      </w:r>
      <w:bookmarkEnd w:id="39"/>
    </w:p>
    <w:p w14:paraId="40283C97" w14:textId="28F071B3" w:rsidR="00A02B0E" w:rsidRDefault="00A02B0E" w:rsidP="00A02B0E">
      <w:r w:rsidRPr="00A02B0E">
        <w:t>OWASP Vulnerable and Outdated Components refers to the risk associated with using software libraries, frameworks, and other components that have known vulnerabilities or are no longer supported by their maintainers. These outdated or insecure components can be exploited by attackers to gain unauthorized access, execute malicious code, or cause system failures. Ensuring that all components are regularly updated and patched is critical to maintaining the security of an application and protecting it from potential threats. Regular monitoring, vulnerability scanning, and using tools to manage dependencies are essential practices to mitigate this risk.</w:t>
      </w:r>
    </w:p>
    <w:p w14:paraId="52301883" w14:textId="3E26C917" w:rsidR="00A02B0E" w:rsidRDefault="00A02B0E">
      <w:r>
        <w:br w:type="page"/>
      </w:r>
    </w:p>
    <w:p w14:paraId="70FD4368" w14:textId="77777777" w:rsidR="00A02B0E" w:rsidRDefault="00A02B0E" w:rsidP="00A02B0E"/>
    <w:p w14:paraId="2E6DCA44" w14:textId="732EFE09" w:rsidR="00A02B0E" w:rsidRDefault="00A02B0E" w:rsidP="00A02B0E">
      <w:r>
        <w:t xml:space="preserve">To prevent vulnerable and outdated components of existing in my application I use </w:t>
      </w:r>
      <w:proofErr w:type="spellStart"/>
      <w:r>
        <w:t>dependabot</w:t>
      </w:r>
      <w:proofErr w:type="spellEnd"/>
      <w:r>
        <w:t xml:space="preserve">, this </w:t>
      </w:r>
      <w:proofErr w:type="spellStart"/>
      <w:r>
        <w:t>dependabot</w:t>
      </w:r>
      <w:proofErr w:type="spellEnd"/>
      <w:r>
        <w:t xml:space="preserve"> scans my repository for outdated components. </w:t>
      </w:r>
    </w:p>
    <w:p w14:paraId="30508F0C" w14:textId="64DA5743" w:rsidR="00A02B0E" w:rsidRDefault="00A02B0E" w:rsidP="00A02B0E">
      <w:pPr>
        <w:rPr>
          <w:noProof/>
        </w:rPr>
      </w:pPr>
      <w:r w:rsidRPr="00A02B0E">
        <w:rPr>
          <w:noProof/>
        </w:rPr>
        <w:drawing>
          <wp:inline distT="0" distB="0" distL="0" distR="0" wp14:anchorId="4E7251A9" wp14:editId="3552A23D">
            <wp:extent cx="5731510" cy="1240155"/>
            <wp:effectExtent l="0" t="0" r="0" b="0"/>
            <wp:docPr id="889076933" name="Afbeelding 1" descr="Afbeelding met tekst, software, Multimedia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76933" name="Afbeelding 1" descr="Afbeelding met tekst, software, Multimediasoftware, schermopname&#10;&#10;Automatisch gegenereerde beschrijving"/>
                    <pic:cNvPicPr/>
                  </pic:nvPicPr>
                  <pic:blipFill>
                    <a:blip r:embed="rId18"/>
                    <a:stretch>
                      <a:fillRect/>
                    </a:stretch>
                  </pic:blipFill>
                  <pic:spPr>
                    <a:xfrm>
                      <a:off x="0" y="0"/>
                      <a:ext cx="5731510" cy="1240155"/>
                    </a:xfrm>
                    <a:prstGeom prst="rect">
                      <a:avLst/>
                    </a:prstGeom>
                  </pic:spPr>
                </pic:pic>
              </a:graphicData>
            </a:graphic>
          </wp:inline>
        </w:drawing>
      </w:r>
      <w:r w:rsidR="002424A2" w:rsidRPr="002424A2">
        <w:rPr>
          <w:noProof/>
        </w:rPr>
        <w:t xml:space="preserve"> </w:t>
      </w:r>
      <w:r w:rsidR="002424A2" w:rsidRPr="002424A2">
        <w:rPr>
          <w:noProof/>
        </w:rPr>
        <w:drawing>
          <wp:inline distT="0" distB="0" distL="0" distR="0" wp14:anchorId="4ACEE9A6" wp14:editId="6F46E761">
            <wp:extent cx="3813243" cy="3517089"/>
            <wp:effectExtent l="0" t="0" r="0" b="0"/>
            <wp:docPr id="1797763982"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63982" name="Afbeelding 1" descr="Afbeelding met tekst, schermopname, software&#10;&#10;Automatisch gegenereerde beschrijving"/>
                    <pic:cNvPicPr/>
                  </pic:nvPicPr>
                  <pic:blipFill>
                    <a:blip r:embed="rId19"/>
                    <a:stretch>
                      <a:fillRect/>
                    </a:stretch>
                  </pic:blipFill>
                  <pic:spPr>
                    <a:xfrm>
                      <a:off x="0" y="0"/>
                      <a:ext cx="3817053" cy="3520603"/>
                    </a:xfrm>
                    <a:prstGeom prst="rect">
                      <a:avLst/>
                    </a:prstGeom>
                  </pic:spPr>
                </pic:pic>
              </a:graphicData>
            </a:graphic>
          </wp:inline>
        </w:drawing>
      </w:r>
    </w:p>
    <w:p w14:paraId="1A74472F" w14:textId="00DFFE6C" w:rsidR="002424A2" w:rsidRDefault="002424A2" w:rsidP="00A02B0E">
      <w:pPr>
        <w:rPr>
          <w:noProof/>
        </w:rPr>
      </w:pPr>
      <w:r>
        <w:rPr>
          <w:noProof/>
        </w:rPr>
        <w:t>I have already fixed a lot of vulnerable and outdated dependencies.</w:t>
      </w:r>
    </w:p>
    <w:p w14:paraId="723887FB" w14:textId="77777777" w:rsidR="00992D88" w:rsidRDefault="00992D88" w:rsidP="00A02B0E">
      <w:pPr>
        <w:rPr>
          <w:noProof/>
        </w:rPr>
      </w:pPr>
    </w:p>
    <w:p w14:paraId="0958A341" w14:textId="63333A92" w:rsidR="00992D88" w:rsidRDefault="00992D88" w:rsidP="00992D88">
      <w:pPr>
        <w:pStyle w:val="Kop3"/>
      </w:pPr>
      <w:bookmarkStart w:id="40" w:name="_Toc167104676"/>
      <w:r>
        <w:t>Identification and authentication failures</w:t>
      </w:r>
      <w:bookmarkEnd w:id="40"/>
    </w:p>
    <w:p w14:paraId="41855906" w14:textId="5EC2331E" w:rsidR="00992D88" w:rsidRPr="00992D88" w:rsidRDefault="00992D88" w:rsidP="00992D88">
      <w:r w:rsidRPr="00992D88">
        <w:t>OWASP Identification and Authentication Failures refer to weaknesses in the mechanisms used to identify and authenticate users, leading to unauthorized access to systems and data. These failures include inadequate password policies, weak credential storage, flawed session management, and improper implementation of authentication protocols. Such vulnerabilities can be exploited by attackers to impersonate users, gain unauthorized access, and escalate privileges. Ensuring robust identification and authentication involves enforcing strong password policies, secure storage of credentials, proper session handling, and multi-factor authentication to enhance security and prevent unauthorized access.</w:t>
      </w:r>
    </w:p>
    <w:p w14:paraId="044A19D2" w14:textId="77777777" w:rsidR="00992D88" w:rsidRDefault="00992D88" w:rsidP="00992D88"/>
    <w:p w14:paraId="5A337E77" w14:textId="77777777" w:rsidR="00992D88" w:rsidRDefault="00992D88" w:rsidP="00992D88"/>
    <w:p w14:paraId="65C24E9C" w14:textId="77777777" w:rsidR="00992D88" w:rsidRDefault="00992D88" w:rsidP="00992D88"/>
    <w:p w14:paraId="3DD3AC20" w14:textId="77777777" w:rsidR="00992D88" w:rsidRDefault="00992D88" w:rsidP="00992D88"/>
    <w:p w14:paraId="4F4A42CB" w14:textId="0EE14F2F" w:rsidR="00992D88" w:rsidRDefault="00992D88" w:rsidP="00992D88">
      <w:r>
        <w:lastRenderedPageBreak/>
        <w:t xml:space="preserve">To prevent this I use auth0 in  my application. In auth0 things like brute forcing logins, login failures, alerts and other things get managed. Un my server side I also verify the JWT with a credential provided by auth0 to make sure the JWT is valid. Auth0 also requires the user to make pretty strong passwords, as weak passwords aren’t allowed. For my </w:t>
      </w:r>
      <w:proofErr w:type="spellStart"/>
      <w:r>
        <w:t>api</w:t>
      </w:r>
      <w:proofErr w:type="spellEnd"/>
      <w:r>
        <w:t xml:space="preserve"> gateway I also have a rate limit that stops brute force attacks for tempered </w:t>
      </w:r>
      <w:proofErr w:type="spellStart"/>
      <w:r>
        <w:t>jwt’s</w:t>
      </w:r>
      <w:proofErr w:type="spellEnd"/>
      <w:r>
        <w:t>. My application also isn’t deployed with any default credentials and passwords. The admin accounts all have secure and long cryptographically generated passwords.</w:t>
      </w:r>
    </w:p>
    <w:p w14:paraId="6E127C53" w14:textId="77777777" w:rsidR="00D14E20" w:rsidRDefault="00D14E20" w:rsidP="00992D88"/>
    <w:p w14:paraId="4C6CCA65" w14:textId="359630E5" w:rsidR="00D14E20" w:rsidRDefault="00D14E20" w:rsidP="00D14E20">
      <w:pPr>
        <w:pStyle w:val="Kop3"/>
      </w:pPr>
      <w:bookmarkStart w:id="41" w:name="_Toc167104677"/>
      <w:r>
        <w:t>Software and Data integrity failures</w:t>
      </w:r>
      <w:bookmarkEnd w:id="41"/>
    </w:p>
    <w:p w14:paraId="66E01CD1" w14:textId="724CEEE4" w:rsidR="00D14E20" w:rsidRDefault="00D14E20" w:rsidP="00D14E20">
      <w:r w:rsidRPr="00D14E20">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1484E620" w14:textId="77777777" w:rsidR="00D14E20" w:rsidRDefault="00D14E20" w:rsidP="00D14E20"/>
    <w:p w14:paraId="6AC8AFEF" w14:textId="621581C9" w:rsidR="00D14E20" w:rsidRDefault="00D14E20" w:rsidP="00D14E20">
      <w:proofErr w:type="spellStart"/>
      <w:r>
        <w:t>Dependabot</w:t>
      </w:r>
      <w:proofErr w:type="spellEnd"/>
      <w:r>
        <w:t xml:space="preserve"> takes care of the dependency checking for NPM packages, meaning that my application only consumes trusted </w:t>
      </w:r>
      <w:proofErr w:type="spellStart"/>
      <w:r>
        <w:t>npm</w:t>
      </w:r>
      <w:proofErr w:type="spellEnd"/>
      <w:r>
        <w:t xml:space="preserve"> packages. Also for code changes a review is required, meaning that not everyone can just push the code to main. For releasing the code on azure a admin needs to release a tag. My CI/CD also has proper access control, with each pipe having it’s own environment in which it runs. </w:t>
      </w:r>
    </w:p>
    <w:p w14:paraId="78FFA4CE" w14:textId="77777777" w:rsidR="008021B4" w:rsidRDefault="008021B4" w:rsidP="00D14E20"/>
    <w:p w14:paraId="3ED99F18" w14:textId="4C7B1877" w:rsidR="008021B4" w:rsidRDefault="008021B4" w:rsidP="008021B4">
      <w:pPr>
        <w:pStyle w:val="Kop3"/>
      </w:pPr>
      <w:r>
        <w:t>Security logging and monitoring failures</w:t>
      </w:r>
    </w:p>
    <w:p w14:paraId="103AD291" w14:textId="72F91678" w:rsidR="008021B4" w:rsidRDefault="008021B4" w:rsidP="008021B4">
      <w:r w:rsidRPr="008021B4">
        <w:t>OWASP's 'Security Logging and Monitoring Failures' addresses the critical importance of effective logging and monitoring practices in identifying and responding to security incidents within software systems. It highlights common failures such as insufficient logging, poor log management, ineffective monitoring, ignoring log data, and misconfiguration. By implementing robust logging policies, configuring monitoring tools effectively, and regularly reviewing log data, organizations can enhance their ability to detect and mitigate cyber threats, improving overall security.</w:t>
      </w:r>
    </w:p>
    <w:p w14:paraId="22C9C0EE" w14:textId="77777777" w:rsidR="008021B4" w:rsidRDefault="008021B4" w:rsidP="008021B4"/>
    <w:p w14:paraId="5B8A10FC" w14:textId="20958A58" w:rsidR="008021B4" w:rsidRDefault="008021B4" w:rsidP="008021B4">
      <w:r>
        <w:t xml:space="preserve">For me logging takes place in different log levels. The log levels which my application produces are Info, Debug, Warning and Error. Each application uses this same layout to easily find and monitor the logs. Logging is centralized to new relic, which collects the logs and gives a nice UI to navigate through the logs. You can also see the traces of each </w:t>
      </w:r>
      <w:proofErr w:type="spellStart"/>
      <w:r>
        <w:t>webvisit</w:t>
      </w:r>
      <w:proofErr w:type="spellEnd"/>
      <w:r>
        <w:t xml:space="preserve"> in this log. New relic also looks for issues in the logs with AI:</w:t>
      </w:r>
    </w:p>
    <w:p w14:paraId="3E15517E" w14:textId="0A71BD7A" w:rsidR="008021B4" w:rsidRDefault="008021B4" w:rsidP="008021B4">
      <w:r w:rsidRPr="008021B4">
        <w:lastRenderedPageBreak/>
        <w:drawing>
          <wp:inline distT="0" distB="0" distL="0" distR="0" wp14:anchorId="487EAE9D" wp14:editId="569C929B">
            <wp:extent cx="5731510" cy="1710055"/>
            <wp:effectExtent l="0" t="0" r="0" b="0"/>
            <wp:docPr id="986978552" name="Afbeelding 1" descr="Afbeelding met tekst, software, Multimedia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78552" name="Afbeelding 1" descr="Afbeelding met tekst, software, Multimediasoftware, schermopname&#10;&#10;Automatisch gegenereerde beschrijving"/>
                    <pic:cNvPicPr/>
                  </pic:nvPicPr>
                  <pic:blipFill>
                    <a:blip r:embed="rId20"/>
                    <a:stretch>
                      <a:fillRect/>
                    </a:stretch>
                  </pic:blipFill>
                  <pic:spPr>
                    <a:xfrm>
                      <a:off x="0" y="0"/>
                      <a:ext cx="5731510" cy="1710055"/>
                    </a:xfrm>
                    <a:prstGeom prst="rect">
                      <a:avLst/>
                    </a:prstGeom>
                  </pic:spPr>
                </pic:pic>
              </a:graphicData>
            </a:graphic>
          </wp:inline>
        </w:drawing>
      </w:r>
    </w:p>
    <w:p w14:paraId="5C342311" w14:textId="77777777" w:rsidR="008021B4" w:rsidRDefault="008021B4" w:rsidP="008021B4"/>
    <w:p w14:paraId="24DCD560" w14:textId="27F89034" w:rsidR="00B75D66" w:rsidRDefault="00B75D66" w:rsidP="00B75D66">
      <w:pPr>
        <w:pStyle w:val="Kop3"/>
      </w:pPr>
      <w:r>
        <w:t>Server side request forgery</w:t>
      </w:r>
    </w:p>
    <w:p w14:paraId="3DDC7A65" w14:textId="5F12B8FB" w:rsidR="00B75D66" w:rsidRDefault="00B75D66" w:rsidP="00B75D66">
      <w: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67BFA664" w14:textId="4E503774" w:rsidR="00B75D66" w:rsidRDefault="00B75D66" w:rsidP="00B75D66">
      <w: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7E702ACE" w14:textId="77777777" w:rsidR="00B75D66" w:rsidRDefault="00B75D66" w:rsidP="00B75D66"/>
    <w:p w14:paraId="11E36024" w14:textId="5B51655A" w:rsidR="00B75D66" w:rsidRDefault="00B75D66" w:rsidP="00B75D66">
      <w:r>
        <w:t xml:space="preserve">For my application I always s sanitize user input data. In my angular application the user isn’t allowed to input any </w:t>
      </w:r>
      <w:proofErr w:type="spellStart"/>
      <w:r>
        <w:t>url’s</w:t>
      </w:r>
      <w:proofErr w:type="spellEnd"/>
      <w:r>
        <w:t xml:space="preserve"> meaning that they cant request anything from my server, as the only way into my cluster is through my angular application. The application blocks any </w:t>
      </w:r>
      <w:proofErr w:type="spellStart"/>
      <w:r>
        <w:t>url’s</w:t>
      </w:r>
      <w:proofErr w:type="spellEnd"/>
      <w:r>
        <w:t xml:space="preserve"> that it doesn’t know, hence is why requests won’t go trough to the backend, that have been tempered with. </w:t>
      </w:r>
    </w:p>
    <w:p w14:paraId="7C256E56" w14:textId="77777777" w:rsidR="00BB4F24" w:rsidRDefault="00BB4F24" w:rsidP="00B75D66"/>
    <w:p w14:paraId="5A82C2E5" w14:textId="2CB8CC51" w:rsidR="00BB4F24" w:rsidRDefault="00BB4F24" w:rsidP="00BB4F24">
      <w:pPr>
        <w:pStyle w:val="Kop3"/>
      </w:pPr>
      <w:r>
        <w:t>Conclusion</w:t>
      </w:r>
    </w:p>
    <w:p w14:paraId="773A9B09" w14:textId="77777777" w:rsidR="00BB4F24" w:rsidRPr="00BB4F24" w:rsidRDefault="00BB4F24" w:rsidP="00BB4F24"/>
    <w:bookmarkStart w:id="42" w:name="_Toc167104678" w:displacedByCustomXml="next"/>
    <w:sdt>
      <w:sdtPr>
        <w:rPr>
          <w:rFonts w:eastAsiaTheme="minorHAnsi"/>
          <w:sz w:val="22"/>
          <w:szCs w:val="22"/>
          <w:lang w:val="nl-NL"/>
        </w:rPr>
        <w:id w:val="-1525390960"/>
        <w:docPartObj>
          <w:docPartGallery w:val="Bibliographies"/>
          <w:docPartUnique/>
        </w:docPartObj>
      </w:sdtPr>
      <w:sdtEndPr>
        <w:rPr>
          <w:lang w:val="en-US"/>
        </w:rPr>
      </w:sdtEndPr>
      <w:sdtContent>
        <w:p w14:paraId="5170CB9B" w14:textId="043A7AEF" w:rsidR="0042610F" w:rsidRPr="002E5839" w:rsidRDefault="0042610F">
          <w:pPr>
            <w:pStyle w:val="Kop1"/>
          </w:pPr>
          <w:proofErr w:type="spellStart"/>
          <w:r w:rsidRPr="002E5839">
            <w:t>Bibliografie</w:t>
          </w:r>
          <w:bookmarkEnd w:id="42"/>
          <w:proofErr w:type="spellEnd"/>
        </w:p>
        <w:sdt>
          <w:sdtPr>
            <w:id w:val="111145805"/>
            <w:bibliography/>
          </w:sdtPr>
          <w:sdtContent>
            <w:p w14:paraId="19588BEF" w14:textId="77777777" w:rsidR="00C72C06" w:rsidRDefault="0042610F" w:rsidP="00C72C06">
              <w:pPr>
                <w:pStyle w:val="Bibliografie"/>
                <w:ind w:left="720" w:hanging="720"/>
                <w:rPr>
                  <w:noProof/>
                  <w:kern w:val="0"/>
                  <w:sz w:val="24"/>
                  <w:szCs w:val="24"/>
                  <w:lang w:val="en-GB"/>
                  <w14:ligatures w14:val="none"/>
                </w:rPr>
              </w:pPr>
              <w:r>
                <w:fldChar w:fldCharType="begin"/>
              </w:r>
              <w:r w:rsidRPr="006D3BE3">
                <w:instrText>BIBLIOGRAPHY</w:instrText>
              </w:r>
              <w:r>
                <w:fldChar w:fldCharType="separate"/>
              </w:r>
              <w:r w:rsidR="00C72C06">
                <w:rPr>
                  <w:noProof/>
                  <w:lang w:val="en-GB"/>
                </w:rPr>
                <w:t>(2023, September 7). Retrieved from Wikipedia: https://en.wikipedia.org/wiki/Broker_pattern#:~:text=The%20broker%20pattern%20is%20an,for%20transmitting%20results%20and%20exceptions.</w:t>
              </w:r>
            </w:p>
            <w:p w14:paraId="74FD180D" w14:textId="77777777" w:rsidR="00C72C06" w:rsidRDefault="00C72C06" w:rsidP="00C72C06">
              <w:pPr>
                <w:pStyle w:val="Bibliografie"/>
                <w:ind w:left="720" w:hanging="720"/>
                <w:rPr>
                  <w:noProof/>
                </w:rPr>
              </w:pPr>
              <w:r>
                <w:rPr>
                  <w:noProof/>
                </w:rPr>
                <w:t xml:space="preserve">Foundation, O. (2021). </w:t>
              </w:r>
              <w:r>
                <w:rPr>
                  <w:i/>
                  <w:iCs/>
                  <w:noProof/>
                </w:rPr>
                <w:t>OWASP Top Ten</w:t>
              </w:r>
              <w:r>
                <w:rPr>
                  <w:noProof/>
                </w:rPr>
                <w:t>. Retrieved from OWASP: https://owasp.org/www-project-top-ten/</w:t>
              </w:r>
            </w:p>
            <w:p w14:paraId="2C90AED3" w14:textId="77777777" w:rsidR="00C72C06" w:rsidRDefault="00C72C06" w:rsidP="00C72C06">
              <w:pPr>
                <w:pStyle w:val="Bibliografie"/>
                <w:ind w:left="720" w:hanging="720"/>
                <w:rPr>
                  <w:noProof/>
                  <w:lang w:val="en-GB"/>
                </w:rPr>
              </w:pPr>
              <w:r>
                <w:rPr>
                  <w:noProof/>
                  <w:lang w:val="en-GB"/>
                </w:rPr>
                <w:t xml:space="preserve">Gayantha, K. (2020, Januari 2020). </w:t>
              </w:r>
              <w:r>
                <w:rPr>
                  <w:i/>
                  <w:iCs/>
                  <w:noProof/>
                  <w:lang w:val="en-GB"/>
                </w:rPr>
                <w:t>Client-Server architectural pattern</w:t>
              </w:r>
              <w:r>
                <w:rPr>
                  <w:noProof/>
                  <w:lang w:val="en-GB"/>
                </w:rPr>
                <w:t>. Retrieved from Medium: https://medium.com/@96kavindugayantha/software-architectural-patterns-17b05bfa3aef</w:t>
              </w:r>
            </w:p>
            <w:p w14:paraId="458F911F" w14:textId="77777777" w:rsidR="00C72C06" w:rsidRDefault="00C72C06" w:rsidP="00C72C06">
              <w:pPr>
                <w:pStyle w:val="Bibliografie"/>
                <w:ind w:left="720" w:hanging="720"/>
                <w:rPr>
                  <w:noProof/>
                  <w:lang w:val="en-GB"/>
                </w:rPr>
              </w:pPr>
              <w:r>
                <w:rPr>
                  <w:noProof/>
                  <w:lang w:val="en-GB"/>
                </w:rPr>
                <w:t xml:space="preserve">Heusser, M. (2020, March 10). </w:t>
              </w:r>
              <w:r>
                <w:rPr>
                  <w:i/>
                  <w:iCs/>
                  <w:noProof/>
                  <w:lang w:val="en-GB"/>
                </w:rPr>
                <w:t>What is a microkernel architecture, and is it right for you?</w:t>
              </w:r>
              <w:r>
                <w:rPr>
                  <w:noProof/>
                  <w:lang w:val="en-GB"/>
                </w:rPr>
                <w:t xml:space="preserve"> Retrieved from TechTarget: https://www.techtarget.com/searchapparchitecture/tip/What-is-a-microkernel-architecture-and-is-it-right-for-you</w:t>
              </w:r>
            </w:p>
            <w:p w14:paraId="2FBF1C24" w14:textId="77777777" w:rsidR="00C72C06" w:rsidRDefault="00C72C06" w:rsidP="00C72C06">
              <w:pPr>
                <w:pStyle w:val="Bibliografie"/>
                <w:ind w:left="720" w:hanging="720"/>
                <w:rPr>
                  <w:noProof/>
                  <w:lang w:val="en-GB"/>
                </w:rPr>
              </w:pPr>
              <w:r>
                <w:rPr>
                  <w:noProof/>
                  <w:lang w:val="en-GB"/>
                </w:rPr>
                <w:lastRenderedPageBreak/>
                <w:t xml:space="preserve">IBM. (n.d.). </w:t>
              </w:r>
              <w:r>
                <w:rPr>
                  <w:i/>
                  <w:iCs/>
                  <w:noProof/>
                  <w:lang w:val="en-GB"/>
                </w:rPr>
                <w:t>What are microservices?</w:t>
              </w:r>
              <w:r>
                <w:rPr>
                  <w:noProof/>
                  <w:lang w:val="en-GB"/>
                </w:rPr>
                <w:t xml:space="preserve"> Retrieved from IBM: https://www.ibm.com/topics/microservices</w:t>
              </w:r>
            </w:p>
            <w:p w14:paraId="51A76EAA" w14:textId="77777777" w:rsidR="00C72C06" w:rsidRDefault="00C72C06" w:rsidP="00C72C06">
              <w:pPr>
                <w:pStyle w:val="Bibliografie"/>
                <w:ind w:left="720" w:hanging="720"/>
                <w:rPr>
                  <w:noProof/>
                  <w:lang w:val="en-GB"/>
                </w:rPr>
              </w:pPr>
              <w:r>
                <w:rPr>
                  <w:noProof/>
                  <w:lang w:val="en-GB"/>
                </w:rPr>
                <w:t xml:space="preserve">Kaseb, K. (2022, March 27). </w:t>
              </w:r>
              <w:r>
                <w:rPr>
                  <w:i/>
                  <w:iCs/>
                  <w:noProof/>
                  <w:lang w:val="en-GB"/>
                </w:rPr>
                <w:t>The Layered Architecture Pattern in Software Architecture</w:t>
              </w:r>
              <w:r>
                <w:rPr>
                  <w:noProof/>
                  <w:lang w:val="en-GB"/>
                </w:rPr>
                <w:t>. Retrieved from Medium: https://medium.com/kayvan-kaseb/the-layered-architecture-pattern-in-software-architecture-324922d381ad</w:t>
              </w:r>
            </w:p>
            <w:p w14:paraId="1F4D4494" w14:textId="77777777" w:rsidR="00C72C06" w:rsidRDefault="00C72C06" w:rsidP="00C72C06">
              <w:pPr>
                <w:pStyle w:val="Bibliografie"/>
                <w:ind w:left="720" w:hanging="720"/>
                <w:rPr>
                  <w:noProof/>
                </w:rPr>
              </w:pPr>
              <w:r>
                <w:rPr>
                  <w:noProof/>
                </w:rPr>
                <w:t xml:space="preserve">Netherlands Enterprise Agency, R. (n.d.). </w:t>
              </w:r>
              <w:r>
                <w:rPr>
                  <w:i/>
                  <w:iCs/>
                  <w:noProof/>
                </w:rPr>
                <w:t>10 steps to comply with the GDPR in the Netherlands</w:t>
              </w:r>
              <w:r>
                <w:rPr>
                  <w:noProof/>
                </w:rPr>
                <w:t>. Retrieved from Business.gov.nl: https://business.gov.nl/running-your-business/business-management/administration/how-to-make-your-business-gdpr-compliant/</w:t>
              </w:r>
            </w:p>
            <w:p w14:paraId="724CACEA" w14:textId="77777777" w:rsidR="00C72C06" w:rsidRDefault="00C72C06" w:rsidP="00C72C06">
              <w:pPr>
                <w:pStyle w:val="Bibliografie"/>
                <w:ind w:left="720" w:hanging="720"/>
                <w:rPr>
                  <w:noProof/>
                  <w:lang w:val="en-GB"/>
                </w:rPr>
              </w:pPr>
              <w:r>
                <w:rPr>
                  <w:noProof/>
                  <w:lang w:val="en-GB"/>
                </w:rPr>
                <w:t xml:space="preserve">Ritvik Gupta, A. S. (2023, October 15). </w:t>
              </w:r>
              <w:r>
                <w:rPr>
                  <w:i/>
                  <w:iCs/>
                  <w:noProof/>
                  <w:lang w:val="en-GB"/>
                </w:rPr>
                <w:t>software-architecture-patterns-types</w:t>
              </w:r>
              <w:r>
                <w:rPr>
                  <w:noProof/>
                  <w:lang w:val="en-GB"/>
                </w:rPr>
                <w:t>. Retrieved from Turing: https://www.turing.com/blog/software-architecture-patterns-types/</w:t>
              </w:r>
            </w:p>
            <w:p w14:paraId="6F3FDED5" w14:textId="4B1BCAA8" w:rsidR="0042610F" w:rsidRDefault="0042610F" w:rsidP="00C72C06">
              <w:r>
                <w:rPr>
                  <w:b/>
                  <w:bCs/>
                </w:rPr>
                <w:fldChar w:fldCharType="end"/>
              </w:r>
            </w:p>
          </w:sdtContent>
        </w:sdt>
      </w:sdtContent>
    </w:sdt>
    <w:p w14:paraId="450AFBF5" w14:textId="77777777" w:rsidR="0042610F" w:rsidRDefault="0042610F"/>
    <w:sectPr w:rsidR="004261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57CF" w14:textId="77777777" w:rsidR="0022060A" w:rsidRDefault="0022060A" w:rsidP="00412592">
      <w:r>
        <w:separator/>
      </w:r>
    </w:p>
  </w:endnote>
  <w:endnote w:type="continuationSeparator" w:id="0">
    <w:p w14:paraId="4ACC6E9D" w14:textId="77777777" w:rsidR="0022060A" w:rsidRDefault="0022060A" w:rsidP="0041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71005"/>
      <w:docPartObj>
        <w:docPartGallery w:val="Page Numbers (Bottom of Page)"/>
        <w:docPartUnique/>
      </w:docPartObj>
    </w:sdtPr>
    <w:sdtContent>
      <w:p w14:paraId="5226E365" w14:textId="2EE9F90B" w:rsidR="00412592" w:rsidRDefault="00412592" w:rsidP="00412592">
        <w:pPr>
          <w:pStyle w:val="Voettekst"/>
        </w:pPr>
        <w:r>
          <w:fldChar w:fldCharType="begin"/>
        </w:r>
        <w:r>
          <w:instrText>PAGE   \* MERGEFORMAT</w:instrText>
        </w:r>
        <w:r>
          <w:fldChar w:fldCharType="separate"/>
        </w:r>
        <w:r>
          <w:rPr>
            <w:lang w:val="nl-NL"/>
          </w:rPr>
          <w:t>2</w:t>
        </w:r>
        <w:r>
          <w:fldChar w:fldCharType="end"/>
        </w:r>
      </w:p>
    </w:sdtContent>
  </w:sdt>
  <w:p w14:paraId="1C646FE5" w14:textId="77777777" w:rsidR="00412592" w:rsidRDefault="00412592" w:rsidP="004125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F1E5" w14:textId="77777777" w:rsidR="0022060A" w:rsidRDefault="0022060A" w:rsidP="00412592">
      <w:r>
        <w:separator/>
      </w:r>
    </w:p>
  </w:footnote>
  <w:footnote w:type="continuationSeparator" w:id="0">
    <w:p w14:paraId="039D59FF" w14:textId="77777777" w:rsidR="0022060A" w:rsidRDefault="0022060A" w:rsidP="0041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447" w14:textId="4CA634F4" w:rsidR="00412592" w:rsidRDefault="00412592" w:rsidP="00412592">
    <w:pPr>
      <w:pStyle w:val="Koptekst"/>
    </w:pPr>
    <w:r>
      <w:rPr>
        <w:noProof/>
      </w:rPr>
      <w:drawing>
        <wp:anchor distT="0" distB="0" distL="114300" distR="114300" simplePos="0" relativeHeight="251658240" behindDoc="1" locked="0" layoutInCell="1" allowOverlap="1" wp14:anchorId="57A014C9" wp14:editId="4D6116FD">
          <wp:simplePos x="0" y="0"/>
          <wp:positionH relativeFrom="page">
            <wp:posOffset>4718197</wp:posOffset>
          </wp:positionH>
          <wp:positionV relativeFrom="paragraph">
            <wp:posOffset>-351155</wp:posOffset>
          </wp:positionV>
          <wp:extent cx="2532185" cy="745123"/>
          <wp:effectExtent l="0" t="0" r="1905" b="0"/>
          <wp:wrapTight wrapText="bothSides">
            <wp:wrapPolygon edited="0">
              <wp:start x="2275" y="0"/>
              <wp:lineTo x="1788" y="1105"/>
              <wp:lineTo x="163" y="8286"/>
              <wp:lineTo x="0" y="10496"/>
              <wp:lineTo x="0" y="14916"/>
              <wp:lineTo x="813" y="17678"/>
              <wp:lineTo x="813" y="19335"/>
              <wp:lineTo x="7476" y="20992"/>
              <wp:lineTo x="8614" y="20992"/>
              <wp:lineTo x="8939" y="20992"/>
              <wp:lineTo x="10727" y="18230"/>
              <wp:lineTo x="21454" y="17125"/>
              <wp:lineTo x="21454" y="13258"/>
              <wp:lineTo x="5363" y="8839"/>
              <wp:lineTo x="3088" y="0"/>
              <wp:lineTo x="2275" y="0"/>
            </wp:wrapPolygon>
          </wp:wrapTight>
          <wp:docPr id="958852405" name="Afbeelding 1"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185" cy="745123"/>
                  </a:xfrm>
                  <a:prstGeom prst="rect">
                    <a:avLst/>
                  </a:prstGeom>
                  <a:noFill/>
                  <a:ln>
                    <a:noFill/>
                  </a:ln>
                </pic:spPr>
              </pic:pic>
            </a:graphicData>
          </a:graphic>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2E9"/>
    <w:multiLevelType w:val="hybridMultilevel"/>
    <w:tmpl w:val="56E885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A14058"/>
    <w:multiLevelType w:val="hybridMultilevel"/>
    <w:tmpl w:val="F4AAC316"/>
    <w:lvl w:ilvl="0" w:tplc="BCB60D00">
      <w:start w:val="1"/>
      <w:numFmt w:val="decimal"/>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7D1FD6"/>
    <w:multiLevelType w:val="hybridMultilevel"/>
    <w:tmpl w:val="377031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955166"/>
    <w:multiLevelType w:val="hybridMultilevel"/>
    <w:tmpl w:val="4B32269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B76BDC"/>
    <w:multiLevelType w:val="hybridMultilevel"/>
    <w:tmpl w:val="D0642B2A"/>
    <w:lvl w:ilvl="0" w:tplc="5BFE962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D002361"/>
    <w:multiLevelType w:val="multilevel"/>
    <w:tmpl w:val="F640A9A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E8C6F9C"/>
    <w:multiLevelType w:val="hybridMultilevel"/>
    <w:tmpl w:val="FBD6DF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107953"/>
    <w:multiLevelType w:val="multilevel"/>
    <w:tmpl w:val="90B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400A5"/>
    <w:multiLevelType w:val="hybridMultilevel"/>
    <w:tmpl w:val="6AD285C4"/>
    <w:lvl w:ilvl="0" w:tplc="36F4AF1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42AD266B"/>
    <w:multiLevelType w:val="hybridMultilevel"/>
    <w:tmpl w:val="8A58CA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55229E"/>
    <w:multiLevelType w:val="hybridMultilevel"/>
    <w:tmpl w:val="C1BA8F34"/>
    <w:lvl w:ilvl="0" w:tplc="97169BC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AC0CA9"/>
    <w:multiLevelType w:val="multilevel"/>
    <w:tmpl w:val="E46CA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7387A"/>
    <w:multiLevelType w:val="hybridMultilevel"/>
    <w:tmpl w:val="19E0E7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7FC345B"/>
    <w:multiLevelType w:val="multilevel"/>
    <w:tmpl w:val="67A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F523E"/>
    <w:multiLevelType w:val="hybridMultilevel"/>
    <w:tmpl w:val="961C2BE6"/>
    <w:lvl w:ilvl="0" w:tplc="EACE632A">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A024619"/>
    <w:multiLevelType w:val="hybridMultilevel"/>
    <w:tmpl w:val="48F422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1F0DB1"/>
    <w:multiLevelType w:val="multilevel"/>
    <w:tmpl w:val="F2F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20D10"/>
    <w:multiLevelType w:val="multilevel"/>
    <w:tmpl w:val="9270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E0BB8"/>
    <w:multiLevelType w:val="hybridMultilevel"/>
    <w:tmpl w:val="955C8A72"/>
    <w:lvl w:ilvl="0" w:tplc="19C61C22">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4281362">
    <w:abstractNumId w:val="10"/>
  </w:num>
  <w:num w:numId="2" w16cid:durableId="886258398">
    <w:abstractNumId w:val="18"/>
  </w:num>
  <w:num w:numId="3" w16cid:durableId="819806098">
    <w:abstractNumId w:val="14"/>
  </w:num>
  <w:num w:numId="4" w16cid:durableId="896865558">
    <w:abstractNumId w:val="0"/>
  </w:num>
  <w:num w:numId="5" w16cid:durableId="324941634">
    <w:abstractNumId w:val="8"/>
  </w:num>
  <w:num w:numId="6" w16cid:durableId="2001617412">
    <w:abstractNumId w:val="13"/>
  </w:num>
  <w:num w:numId="7" w16cid:durableId="816341913">
    <w:abstractNumId w:val="5"/>
  </w:num>
  <w:num w:numId="8" w16cid:durableId="645092943">
    <w:abstractNumId w:val="11"/>
  </w:num>
  <w:num w:numId="9" w16cid:durableId="1792092007">
    <w:abstractNumId w:val="1"/>
  </w:num>
  <w:num w:numId="10" w16cid:durableId="1244489491">
    <w:abstractNumId w:val="6"/>
  </w:num>
  <w:num w:numId="11" w16cid:durableId="599072844">
    <w:abstractNumId w:val="7"/>
  </w:num>
  <w:num w:numId="12" w16cid:durableId="503595160">
    <w:abstractNumId w:val="9"/>
  </w:num>
  <w:num w:numId="13" w16cid:durableId="1194533183">
    <w:abstractNumId w:val="15"/>
  </w:num>
  <w:num w:numId="14" w16cid:durableId="141655969">
    <w:abstractNumId w:val="3"/>
  </w:num>
  <w:num w:numId="15" w16cid:durableId="51119260">
    <w:abstractNumId w:val="12"/>
  </w:num>
  <w:num w:numId="16" w16cid:durableId="1856727448">
    <w:abstractNumId w:val="4"/>
  </w:num>
  <w:num w:numId="17" w16cid:durableId="1584727648">
    <w:abstractNumId w:val="17"/>
  </w:num>
  <w:num w:numId="18" w16cid:durableId="1059550493">
    <w:abstractNumId w:val="2"/>
  </w:num>
  <w:num w:numId="19" w16cid:durableId="678510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C4"/>
    <w:rsid w:val="00003C2D"/>
    <w:rsid w:val="00006E08"/>
    <w:rsid w:val="00014E64"/>
    <w:rsid w:val="000375A7"/>
    <w:rsid w:val="00054361"/>
    <w:rsid w:val="00070D05"/>
    <w:rsid w:val="000B3C63"/>
    <w:rsid w:val="000B7672"/>
    <w:rsid w:val="000C00E7"/>
    <w:rsid w:val="000C127E"/>
    <w:rsid w:val="000D7FE7"/>
    <w:rsid w:val="000F3AA0"/>
    <w:rsid w:val="000F54CA"/>
    <w:rsid w:val="00112C00"/>
    <w:rsid w:val="00113FE4"/>
    <w:rsid w:val="00137151"/>
    <w:rsid w:val="0015712A"/>
    <w:rsid w:val="00190920"/>
    <w:rsid w:val="001B09FA"/>
    <w:rsid w:val="001B10A1"/>
    <w:rsid w:val="0022060A"/>
    <w:rsid w:val="00240499"/>
    <w:rsid w:val="00240660"/>
    <w:rsid w:val="002424A2"/>
    <w:rsid w:val="00251AE5"/>
    <w:rsid w:val="002914E5"/>
    <w:rsid w:val="002A0F46"/>
    <w:rsid w:val="002D364C"/>
    <w:rsid w:val="002D4E50"/>
    <w:rsid w:val="002D7F19"/>
    <w:rsid w:val="002E5839"/>
    <w:rsid w:val="002F64CC"/>
    <w:rsid w:val="00302B2B"/>
    <w:rsid w:val="003171BF"/>
    <w:rsid w:val="00320B13"/>
    <w:rsid w:val="003D1031"/>
    <w:rsid w:val="003E4FF7"/>
    <w:rsid w:val="00412592"/>
    <w:rsid w:val="0042610F"/>
    <w:rsid w:val="00432DD4"/>
    <w:rsid w:val="00433604"/>
    <w:rsid w:val="00445518"/>
    <w:rsid w:val="00446EC0"/>
    <w:rsid w:val="00447310"/>
    <w:rsid w:val="0045625A"/>
    <w:rsid w:val="004C13F0"/>
    <w:rsid w:val="004E3943"/>
    <w:rsid w:val="004F012F"/>
    <w:rsid w:val="004F2505"/>
    <w:rsid w:val="00520982"/>
    <w:rsid w:val="00525B5D"/>
    <w:rsid w:val="0055450E"/>
    <w:rsid w:val="0056515C"/>
    <w:rsid w:val="00593324"/>
    <w:rsid w:val="005957EC"/>
    <w:rsid w:val="005A4A47"/>
    <w:rsid w:val="005B3882"/>
    <w:rsid w:val="005D30FF"/>
    <w:rsid w:val="005D3FB9"/>
    <w:rsid w:val="005E29FB"/>
    <w:rsid w:val="005F34CA"/>
    <w:rsid w:val="00634BA2"/>
    <w:rsid w:val="0067461D"/>
    <w:rsid w:val="0067488E"/>
    <w:rsid w:val="006815C6"/>
    <w:rsid w:val="006C7A87"/>
    <w:rsid w:val="006D3BE3"/>
    <w:rsid w:val="006F71E3"/>
    <w:rsid w:val="007009DB"/>
    <w:rsid w:val="00712316"/>
    <w:rsid w:val="00720FE5"/>
    <w:rsid w:val="00760FC4"/>
    <w:rsid w:val="00773026"/>
    <w:rsid w:val="00781FD3"/>
    <w:rsid w:val="00792A4F"/>
    <w:rsid w:val="007A1356"/>
    <w:rsid w:val="007D201E"/>
    <w:rsid w:val="007E451E"/>
    <w:rsid w:val="007F7AB8"/>
    <w:rsid w:val="008021B4"/>
    <w:rsid w:val="008145E6"/>
    <w:rsid w:val="008320A2"/>
    <w:rsid w:val="00874DA2"/>
    <w:rsid w:val="00897365"/>
    <w:rsid w:val="008A17E8"/>
    <w:rsid w:val="008D0E1B"/>
    <w:rsid w:val="008F2CCF"/>
    <w:rsid w:val="0091314F"/>
    <w:rsid w:val="0095304D"/>
    <w:rsid w:val="009548ED"/>
    <w:rsid w:val="00965D08"/>
    <w:rsid w:val="009712E8"/>
    <w:rsid w:val="00973DEB"/>
    <w:rsid w:val="00983B50"/>
    <w:rsid w:val="00990132"/>
    <w:rsid w:val="00992D88"/>
    <w:rsid w:val="009C472D"/>
    <w:rsid w:val="009F4415"/>
    <w:rsid w:val="00A013EC"/>
    <w:rsid w:val="00A02517"/>
    <w:rsid w:val="00A02B0E"/>
    <w:rsid w:val="00A34BF9"/>
    <w:rsid w:val="00A433DE"/>
    <w:rsid w:val="00A8668A"/>
    <w:rsid w:val="00A86EE5"/>
    <w:rsid w:val="00AC2961"/>
    <w:rsid w:val="00AD627F"/>
    <w:rsid w:val="00B11AE3"/>
    <w:rsid w:val="00B55853"/>
    <w:rsid w:val="00B72952"/>
    <w:rsid w:val="00B75D66"/>
    <w:rsid w:val="00B80EF1"/>
    <w:rsid w:val="00BA1F56"/>
    <w:rsid w:val="00BB4F24"/>
    <w:rsid w:val="00BE3D83"/>
    <w:rsid w:val="00BE47AD"/>
    <w:rsid w:val="00BE73AA"/>
    <w:rsid w:val="00C023AA"/>
    <w:rsid w:val="00C168B3"/>
    <w:rsid w:val="00C2123E"/>
    <w:rsid w:val="00C452CF"/>
    <w:rsid w:val="00C56DC0"/>
    <w:rsid w:val="00C613BA"/>
    <w:rsid w:val="00C72C06"/>
    <w:rsid w:val="00C87122"/>
    <w:rsid w:val="00C92D89"/>
    <w:rsid w:val="00C93818"/>
    <w:rsid w:val="00CC141A"/>
    <w:rsid w:val="00CD00C1"/>
    <w:rsid w:val="00CD3DDD"/>
    <w:rsid w:val="00CD786C"/>
    <w:rsid w:val="00CE1259"/>
    <w:rsid w:val="00CF57D9"/>
    <w:rsid w:val="00D12461"/>
    <w:rsid w:val="00D14E20"/>
    <w:rsid w:val="00D27729"/>
    <w:rsid w:val="00D51C9F"/>
    <w:rsid w:val="00D53626"/>
    <w:rsid w:val="00DA554B"/>
    <w:rsid w:val="00DB3C41"/>
    <w:rsid w:val="00DB3E1F"/>
    <w:rsid w:val="00DB7C69"/>
    <w:rsid w:val="00DC42DA"/>
    <w:rsid w:val="00DC66EF"/>
    <w:rsid w:val="00DD5770"/>
    <w:rsid w:val="00E66451"/>
    <w:rsid w:val="00E717B5"/>
    <w:rsid w:val="00E94253"/>
    <w:rsid w:val="00EB6335"/>
    <w:rsid w:val="00F13035"/>
    <w:rsid w:val="00F2539B"/>
    <w:rsid w:val="00F5103F"/>
    <w:rsid w:val="00F524C3"/>
    <w:rsid w:val="00F556BE"/>
    <w:rsid w:val="00F61E16"/>
    <w:rsid w:val="00FA4F4E"/>
    <w:rsid w:val="00FD0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243DE"/>
  <w15:docId w15:val="{8CA932FB-FC6D-4F82-8FC2-EE9C47D9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72952"/>
    <w:rPr>
      <w:rFonts w:ascii="Arial" w:hAnsi="Arial" w:cs="Arial"/>
      <w:lang w:val="en-US"/>
    </w:rPr>
  </w:style>
  <w:style w:type="paragraph" w:styleId="Kop1">
    <w:name w:val="heading 1"/>
    <w:basedOn w:val="Standaard"/>
    <w:next w:val="Standaard"/>
    <w:link w:val="Kop1Char"/>
    <w:uiPriority w:val="9"/>
    <w:qFormat/>
    <w:rsid w:val="00412592"/>
    <w:pPr>
      <w:keepNext/>
      <w:keepLines/>
      <w:spacing w:before="240" w:after="0"/>
      <w:outlineLvl w:val="0"/>
    </w:pPr>
    <w:rPr>
      <w:rFonts w:eastAsiaTheme="majorEastAsia"/>
      <w:sz w:val="32"/>
      <w:szCs w:val="32"/>
    </w:rPr>
  </w:style>
  <w:style w:type="paragraph" w:styleId="Kop2">
    <w:name w:val="heading 2"/>
    <w:basedOn w:val="Standaard"/>
    <w:next w:val="Standaard"/>
    <w:link w:val="Kop2Char"/>
    <w:uiPriority w:val="9"/>
    <w:unhideWhenUsed/>
    <w:qFormat/>
    <w:rsid w:val="001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C0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59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125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12592"/>
  </w:style>
  <w:style w:type="paragraph" w:styleId="Voettekst">
    <w:name w:val="footer"/>
    <w:basedOn w:val="Standaard"/>
    <w:link w:val="VoettekstChar"/>
    <w:uiPriority w:val="99"/>
    <w:unhideWhenUsed/>
    <w:rsid w:val="004125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12592"/>
  </w:style>
  <w:style w:type="character" w:customStyle="1" w:styleId="Kop1Char">
    <w:name w:val="Kop 1 Char"/>
    <w:basedOn w:val="Standaardalinea-lettertype"/>
    <w:link w:val="Kop1"/>
    <w:uiPriority w:val="9"/>
    <w:rsid w:val="00412592"/>
    <w:rPr>
      <w:rFonts w:ascii="Arial" w:eastAsiaTheme="majorEastAsia" w:hAnsi="Arial" w:cs="Arial"/>
      <w:sz w:val="32"/>
      <w:szCs w:val="32"/>
      <w:lang w:val="en-US"/>
    </w:rPr>
  </w:style>
  <w:style w:type="paragraph" w:styleId="Lijstalinea">
    <w:name w:val="List Paragraph"/>
    <w:basedOn w:val="Standaard"/>
    <w:uiPriority w:val="34"/>
    <w:qFormat/>
    <w:rsid w:val="00412592"/>
    <w:pPr>
      <w:ind w:left="720"/>
      <w:contextualSpacing/>
    </w:pPr>
  </w:style>
  <w:style w:type="paragraph" w:styleId="Kopvaninhoudsopgave">
    <w:name w:val="TOC Heading"/>
    <w:basedOn w:val="Kop1"/>
    <w:next w:val="Standaard"/>
    <w:uiPriority w:val="39"/>
    <w:unhideWhenUsed/>
    <w:qFormat/>
    <w:rsid w:val="00412592"/>
    <w:pPr>
      <w:outlineLvl w:val="9"/>
    </w:pPr>
    <w:rPr>
      <w:rFonts w:asciiTheme="majorHAnsi" w:hAnsiTheme="majorHAnsi" w:cstheme="majorBidi"/>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412592"/>
    <w:pPr>
      <w:spacing w:after="100"/>
    </w:pPr>
  </w:style>
  <w:style w:type="character" w:styleId="Hyperlink">
    <w:name w:val="Hyperlink"/>
    <w:basedOn w:val="Standaardalinea-lettertype"/>
    <w:uiPriority w:val="99"/>
    <w:unhideWhenUsed/>
    <w:rsid w:val="00412592"/>
    <w:rPr>
      <w:color w:val="0563C1" w:themeColor="hyperlink"/>
      <w:u w:val="single"/>
    </w:rPr>
  </w:style>
  <w:style w:type="character" w:customStyle="1" w:styleId="Kop2Char">
    <w:name w:val="Kop 2 Char"/>
    <w:basedOn w:val="Standaardalinea-lettertype"/>
    <w:link w:val="Kop2"/>
    <w:uiPriority w:val="9"/>
    <w:rsid w:val="0015712A"/>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773026"/>
    <w:pPr>
      <w:spacing w:after="100"/>
      <w:ind w:left="220"/>
    </w:pPr>
  </w:style>
  <w:style w:type="table" w:styleId="Tabelraster">
    <w:name w:val="Table Grid"/>
    <w:basedOn w:val="Standaardtabel"/>
    <w:uiPriority w:val="39"/>
    <w:rsid w:val="00D1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0C00E7"/>
  </w:style>
  <w:style w:type="character" w:customStyle="1" w:styleId="Kop3Char">
    <w:name w:val="Kop 3 Char"/>
    <w:basedOn w:val="Standaardalinea-lettertype"/>
    <w:link w:val="Kop3"/>
    <w:uiPriority w:val="9"/>
    <w:rsid w:val="000C00E7"/>
    <w:rPr>
      <w:rFonts w:asciiTheme="majorHAnsi" w:eastAsiaTheme="majorEastAsia" w:hAnsiTheme="majorHAnsi" w:cstheme="majorBidi"/>
      <w:color w:val="1F3763" w:themeColor="accent1" w:themeShade="7F"/>
      <w:sz w:val="24"/>
      <w:szCs w:val="24"/>
      <w:lang w:val="en-US"/>
    </w:rPr>
  </w:style>
  <w:style w:type="character" w:styleId="Onopgelostemelding">
    <w:name w:val="Unresolved Mention"/>
    <w:basedOn w:val="Standaardalinea-lettertype"/>
    <w:uiPriority w:val="99"/>
    <w:semiHidden/>
    <w:unhideWhenUsed/>
    <w:rsid w:val="00320B13"/>
    <w:rPr>
      <w:color w:val="605E5C"/>
      <w:shd w:val="clear" w:color="auto" w:fill="E1DFDD"/>
    </w:rPr>
  </w:style>
  <w:style w:type="character" w:styleId="GevolgdeHyperlink">
    <w:name w:val="FollowedHyperlink"/>
    <w:basedOn w:val="Standaardalinea-lettertype"/>
    <w:uiPriority w:val="99"/>
    <w:semiHidden/>
    <w:unhideWhenUsed/>
    <w:rsid w:val="00320B13"/>
    <w:rPr>
      <w:color w:val="954F72" w:themeColor="followedHyperlink"/>
      <w:u w:val="single"/>
    </w:rPr>
  </w:style>
  <w:style w:type="paragraph" w:styleId="Voetnoottekst">
    <w:name w:val="footnote text"/>
    <w:basedOn w:val="Standaard"/>
    <w:link w:val="VoetnoottekstChar"/>
    <w:uiPriority w:val="99"/>
    <w:semiHidden/>
    <w:unhideWhenUsed/>
    <w:rsid w:val="00DB3E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B3E1F"/>
    <w:rPr>
      <w:rFonts w:ascii="Arial" w:hAnsi="Arial" w:cs="Arial"/>
      <w:sz w:val="20"/>
      <w:szCs w:val="20"/>
      <w:lang w:val="en-US"/>
    </w:rPr>
  </w:style>
  <w:style w:type="character" w:styleId="Voetnootmarkering">
    <w:name w:val="footnote reference"/>
    <w:basedOn w:val="Standaardalinea-lettertype"/>
    <w:uiPriority w:val="99"/>
    <w:semiHidden/>
    <w:unhideWhenUsed/>
    <w:rsid w:val="00DB3E1F"/>
    <w:rPr>
      <w:vertAlign w:val="superscript"/>
    </w:rPr>
  </w:style>
  <w:style w:type="paragraph" w:styleId="Eindnoottekst">
    <w:name w:val="endnote text"/>
    <w:basedOn w:val="Standaard"/>
    <w:link w:val="EindnoottekstChar"/>
    <w:uiPriority w:val="99"/>
    <w:semiHidden/>
    <w:unhideWhenUsed/>
    <w:rsid w:val="00DB3E1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B3E1F"/>
    <w:rPr>
      <w:rFonts w:ascii="Arial" w:hAnsi="Arial" w:cs="Arial"/>
      <w:sz w:val="20"/>
      <w:szCs w:val="20"/>
      <w:lang w:val="en-US"/>
    </w:rPr>
  </w:style>
  <w:style w:type="character" w:styleId="Eindnootmarkering">
    <w:name w:val="endnote reference"/>
    <w:basedOn w:val="Standaardalinea-lettertype"/>
    <w:uiPriority w:val="99"/>
    <w:semiHidden/>
    <w:unhideWhenUsed/>
    <w:rsid w:val="00DB3E1F"/>
    <w:rPr>
      <w:vertAlign w:val="superscript"/>
    </w:rPr>
  </w:style>
  <w:style w:type="paragraph" w:styleId="Inhopg3">
    <w:name w:val="toc 3"/>
    <w:basedOn w:val="Standaard"/>
    <w:next w:val="Standaard"/>
    <w:autoRedefine/>
    <w:uiPriority w:val="39"/>
    <w:unhideWhenUsed/>
    <w:rsid w:val="00DB3E1F"/>
    <w:pPr>
      <w:spacing w:after="100"/>
      <w:ind w:left="440"/>
    </w:pPr>
  </w:style>
  <w:style w:type="character" w:styleId="Verwijzingopmerking">
    <w:name w:val="annotation reference"/>
    <w:basedOn w:val="Standaardalinea-lettertype"/>
    <w:uiPriority w:val="99"/>
    <w:semiHidden/>
    <w:unhideWhenUsed/>
    <w:rsid w:val="00D51C9F"/>
    <w:rPr>
      <w:sz w:val="16"/>
      <w:szCs w:val="16"/>
    </w:rPr>
  </w:style>
  <w:style w:type="paragraph" w:styleId="Tekstopmerking">
    <w:name w:val="annotation text"/>
    <w:basedOn w:val="Standaard"/>
    <w:link w:val="TekstopmerkingChar"/>
    <w:uiPriority w:val="99"/>
    <w:semiHidden/>
    <w:unhideWhenUsed/>
    <w:rsid w:val="00D51C9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51C9F"/>
    <w:rPr>
      <w:rFonts w:ascii="Arial" w:hAnsi="Arial" w:cs="Arial"/>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D51C9F"/>
    <w:rPr>
      <w:b/>
      <w:bCs/>
    </w:rPr>
  </w:style>
  <w:style w:type="character" w:customStyle="1" w:styleId="OnderwerpvanopmerkingChar">
    <w:name w:val="Onderwerp van opmerking Char"/>
    <w:basedOn w:val="TekstopmerkingChar"/>
    <w:link w:val="Onderwerpvanopmerking"/>
    <w:uiPriority w:val="99"/>
    <w:semiHidden/>
    <w:rsid w:val="00D51C9F"/>
    <w:rPr>
      <w:rFonts w:ascii="Arial" w:hAnsi="Arial" w:cs="Arial"/>
      <w:b/>
      <w:bCs/>
      <w:sz w:val="20"/>
      <w:szCs w:val="20"/>
      <w:lang w:val="en-US"/>
    </w:rPr>
  </w:style>
  <w:style w:type="character" w:customStyle="1" w:styleId="Kop4Char">
    <w:name w:val="Kop 4 Char"/>
    <w:basedOn w:val="Standaardalinea-lettertype"/>
    <w:link w:val="Kop4"/>
    <w:uiPriority w:val="9"/>
    <w:rsid w:val="002D4E50"/>
    <w:rPr>
      <w:rFonts w:asciiTheme="majorHAnsi" w:eastAsiaTheme="majorEastAsia" w:hAnsiTheme="majorHAnsi" w:cstheme="majorBidi"/>
      <w:i/>
      <w:iCs/>
      <w:color w:val="2F5496" w:themeColor="accent1" w:themeShade="BF"/>
      <w:lang w:val="en-US"/>
    </w:rPr>
  </w:style>
  <w:style w:type="paragraph" w:customStyle="1" w:styleId="paragraph">
    <w:name w:val="paragraph"/>
    <w:basedOn w:val="Standaard"/>
    <w:rsid w:val="00AD627F"/>
    <w:pPr>
      <w:spacing w:before="100" w:beforeAutospacing="1" w:after="100" w:afterAutospacing="1" w:line="240" w:lineRule="auto"/>
    </w:pPr>
    <w:rPr>
      <w:rFonts w:ascii="Times New Roman" w:eastAsia="Times New Roman" w:hAnsi="Times New Roman" w:cs="Times New Roman"/>
      <w:kern w:val="0"/>
      <w:sz w:val="24"/>
      <w:szCs w:val="24"/>
      <w:lang w:val="nl-NL" w:eastAsia="nl-NL"/>
    </w:rPr>
  </w:style>
  <w:style w:type="character" w:styleId="Zwaar">
    <w:name w:val="Strong"/>
    <w:basedOn w:val="Standaardalinea-lettertype"/>
    <w:uiPriority w:val="22"/>
    <w:qFormat/>
    <w:rsid w:val="00251AE5"/>
    <w:rPr>
      <w:b/>
      <w:bCs/>
    </w:rPr>
  </w:style>
  <w:style w:type="paragraph" w:styleId="Normaalweb">
    <w:name w:val="Normal (Web)"/>
    <w:basedOn w:val="Standaard"/>
    <w:uiPriority w:val="99"/>
    <w:semiHidden/>
    <w:unhideWhenUsed/>
    <w:rsid w:val="00251AE5"/>
    <w:pPr>
      <w:spacing w:before="100" w:beforeAutospacing="1" w:after="100" w:afterAutospacing="1" w:line="240" w:lineRule="auto"/>
    </w:pPr>
    <w:rPr>
      <w:rFonts w:ascii="Times New Roman" w:eastAsia="Times New Roman" w:hAnsi="Times New Roman" w:cs="Times New Roman"/>
      <w:kern w:val="0"/>
      <w:sz w:val="24"/>
      <w:szCs w:val="24"/>
      <w:lang w:val="nl-NL" w:eastAsia="nl-NL"/>
    </w:rPr>
  </w:style>
  <w:style w:type="character" w:customStyle="1" w:styleId="evjw1q7">
    <w:name w:val="evjw1q7"/>
    <w:basedOn w:val="Standaardalinea-lettertype"/>
    <w:rsid w:val="007A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276">
      <w:bodyDiv w:val="1"/>
      <w:marLeft w:val="0"/>
      <w:marRight w:val="0"/>
      <w:marTop w:val="0"/>
      <w:marBottom w:val="0"/>
      <w:divBdr>
        <w:top w:val="none" w:sz="0" w:space="0" w:color="auto"/>
        <w:left w:val="none" w:sz="0" w:space="0" w:color="auto"/>
        <w:bottom w:val="none" w:sz="0" w:space="0" w:color="auto"/>
        <w:right w:val="none" w:sz="0" w:space="0" w:color="auto"/>
      </w:divBdr>
    </w:div>
    <w:div w:id="75786038">
      <w:bodyDiv w:val="1"/>
      <w:marLeft w:val="0"/>
      <w:marRight w:val="0"/>
      <w:marTop w:val="0"/>
      <w:marBottom w:val="0"/>
      <w:divBdr>
        <w:top w:val="none" w:sz="0" w:space="0" w:color="auto"/>
        <w:left w:val="none" w:sz="0" w:space="0" w:color="auto"/>
        <w:bottom w:val="none" w:sz="0" w:space="0" w:color="auto"/>
        <w:right w:val="none" w:sz="0" w:space="0" w:color="auto"/>
      </w:divBdr>
    </w:div>
    <w:div w:id="81223256">
      <w:bodyDiv w:val="1"/>
      <w:marLeft w:val="0"/>
      <w:marRight w:val="0"/>
      <w:marTop w:val="0"/>
      <w:marBottom w:val="0"/>
      <w:divBdr>
        <w:top w:val="none" w:sz="0" w:space="0" w:color="auto"/>
        <w:left w:val="none" w:sz="0" w:space="0" w:color="auto"/>
        <w:bottom w:val="none" w:sz="0" w:space="0" w:color="auto"/>
        <w:right w:val="none" w:sz="0" w:space="0" w:color="auto"/>
      </w:divBdr>
    </w:div>
    <w:div w:id="107167748">
      <w:bodyDiv w:val="1"/>
      <w:marLeft w:val="0"/>
      <w:marRight w:val="0"/>
      <w:marTop w:val="0"/>
      <w:marBottom w:val="0"/>
      <w:divBdr>
        <w:top w:val="none" w:sz="0" w:space="0" w:color="auto"/>
        <w:left w:val="none" w:sz="0" w:space="0" w:color="auto"/>
        <w:bottom w:val="none" w:sz="0" w:space="0" w:color="auto"/>
        <w:right w:val="none" w:sz="0" w:space="0" w:color="auto"/>
      </w:divBdr>
    </w:div>
    <w:div w:id="111948294">
      <w:bodyDiv w:val="1"/>
      <w:marLeft w:val="0"/>
      <w:marRight w:val="0"/>
      <w:marTop w:val="0"/>
      <w:marBottom w:val="0"/>
      <w:divBdr>
        <w:top w:val="none" w:sz="0" w:space="0" w:color="auto"/>
        <w:left w:val="none" w:sz="0" w:space="0" w:color="auto"/>
        <w:bottom w:val="none" w:sz="0" w:space="0" w:color="auto"/>
        <w:right w:val="none" w:sz="0" w:space="0" w:color="auto"/>
      </w:divBdr>
    </w:div>
    <w:div w:id="117185780">
      <w:bodyDiv w:val="1"/>
      <w:marLeft w:val="0"/>
      <w:marRight w:val="0"/>
      <w:marTop w:val="0"/>
      <w:marBottom w:val="0"/>
      <w:divBdr>
        <w:top w:val="none" w:sz="0" w:space="0" w:color="auto"/>
        <w:left w:val="none" w:sz="0" w:space="0" w:color="auto"/>
        <w:bottom w:val="none" w:sz="0" w:space="0" w:color="auto"/>
        <w:right w:val="none" w:sz="0" w:space="0" w:color="auto"/>
      </w:divBdr>
    </w:div>
    <w:div w:id="122620165">
      <w:bodyDiv w:val="1"/>
      <w:marLeft w:val="0"/>
      <w:marRight w:val="0"/>
      <w:marTop w:val="0"/>
      <w:marBottom w:val="0"/>
      <w:divBdr>
        <w:top w:val="none" w:sz="0" w:space="0" w:color="auto"/>
        <w:left w:val="none" w:sz="0" w:space="0" w:color="auto"/>
        <w:bottom w:val="none" w:sz="0" w:space="0" w:color="auto"/>
        <w:right w:val="none" w:sz="0" w:space="0" w:color="auto"/>
      </w:divBdr>
    </w:div>
    <w:div w:id="125784833">
      <w:bodyDiv w:val="1"/>
      <w:marLeft w:val="0"/>
      <w:marRight w:val="0"/>
      <w:marTop w:val="0"/>
      <w:marBottom w:val="0"/>
      <w:divBdr>
        <w:top w:val="none" w:sz="0" w:space="0" w:color="auto"/>
        <w:left w:val="none" w:sz="0" w:space="0" w:color="auto"/>
        <w:bottom w:val="none" w:sz="0" w:space="0" w:color="auto"/>
        <w:right w:val="none" w:sz="0" w:space="0" w:color="auto"/>
      </w:divBdr>
    </w:div>
    <w:div w:id="166672292">
      <w:bodyDiv w:val="1"/>
      <w:marLeft w:val="0"/>
      <w:marRight w:val="0"/>
      <w:marTop w:val="0"/>
      <w:marBottom w:val="0"/>
      <w:divBdr>
        <w:top w:val="none" w:sz="0" w:space="0" w:color="auto"/>
        <w:left w:val="none" w:sz="0" w:space="0" w:color="auto"/>
        <w:bottom w:val="none" w:sz="0" w:space="0" w:color="auto"/>
        <w:right w:val="none" w:sz="0" w:space="0" w:color="auto"/>
      </w:divBdr>
    </w:div>
    <w:div w:id="166945122">
      <w:bodyDiv w:val="1"/>
      <w:marLeft w:val="0"/>
      <w:marRight w:val="0"/>
      <w:marTop w:val="0"/>
      <w:marBottom w:val="0"/>
      <w:divBdr>
        <w:top w:val="none" w:sz="0" w:space="0" w:color="auto"/>
        <w:left w:val="none" w:sz="0" w:space="0" w:color="auto"/>
        <w:bottom w:val="none" w:sz="0" w:space="0" w:color="auto"/>
        <w:right w:val="none" w:sz="0" w:space="0" w:color="auto"/>
      </w:divBdr>
    </w:div>
    <w:div w:id="167603870">
      <w:bodyDiv w:val="1"/>
      <w:marLeft w:val="0"/>
      <w:marRight w:val="0"/>
      <w:marTop w:val="0"/>
      <w:marBottom w:val="0"/>
      <w:divBdr>
        <w:top w:val="none" w:sz="0" w:space="0" w:color="auto"/>
        <w:left w:val="none" w:sz="0" w:space="0" w:color="auto"/>
        <w:bottom w:val="none" w:sz="0" w:space="0" w:color="auto"/>
        <w:right w:val="none" w:sz="0" w:space="0" w:color="auto"/>
      </w:divBdr>
    </w:div>
    <w:div w:id="173305944">
      <w:bodyDiv w:val="1"/>
      <w:marLeft w:val="0"/>
      <w:marRight w:val="0"/>
      <w:marTop w:val="0"/>
      <w:marBottom w:val="0"/>
      <w:divBdr>
        <w:top w:val="none" w:sz="0" w:space="0" w:color="auto"/>
        <w:left w:val="none" w:sz="0" w:space="0" w:color="auto"/>
        <w:bottom w:val="none" w:sz="0" w:space="0" w:color="auto"/>
        <w:right w:val="none" w:sz="0" w:space="0" w:color="auto"/>
      </w:divBdr>
    </w:div>
    <w:div w:id="181357071">
      <w:bodyDiv w:val="1"/>
      <w:marLeft w:val="0"/>
      <w:marRight w:val="0"/>
      <w:marTop w:val="0"/>
      <w:marBottom w:val="0"/>
      <w:divBdr>
        <w:top w:val="none" w:sz="0" w:space="0" w:color="auto"/>
        <w:left w:val="none" w:sz="0" w:space="0" w:color="auto"/>
        <w:bottom w:val="none" w:sz="0" w:space="0" w:color="auto"/>
        <w:right w:val="none" w:sz="0" w:space="0" w:color="auto"/>
      </w:divBdr>
    </w:div>
    <w:div w:id="186064787">
      <w:bodyDiv w:val="1"/>
      <w:marLeft w:val="0"/>
      <w:marRight w:val="0"/>
      <w:marTop w:val="0"/>
      <w:marBottom w:val="0"/>
      <w:divBdr>
        <w:top w:val="none" w:sz="0" w:space="0" w:color="auto"/>
        <w:left w:val="none" w:sz="0" w:space="0" w:color="auto"/>
        <w:bottom w:val="none" w:sz="0" w:space="0" w:color="auto"/>
        <w:right w:val="none" w:sz="0" w:space="0" w:color="auto"/>
      </w:divBdr>
    </w:div>
    <w:div w:id="209610781">
      <w:bodyDiv w:val="1"/>
      <w:marLeft w:val="0"/>
      <w:marRight w:val="0"/>
      <w:marTop w:val="0"/>
      <w:marBottom w:val="0"/>
      <w:divBdr>
        <w:top w:val="none" w:sz="0" w:space="0" w:color="auto"/>
        <w:left w:val="none" w:sz="0" w:space="0" w:color="auto"/>
        <w:bottom w:val="none" w:sz="0" w:space="0" w:color="auto"/>
        <w:right w:val="none" w:sz="0" w:space="0" w:color="auto"/>
      </w:divBdr>
    </w:div>
    <w:div w:id="227040787">
      <w:bodyDiv w:val="1"/>
      <w:marLeft w:val="0"/>
      <w:marRight w:val="0"/>
      <w:marTop w:val="0"/>
      <w:marBottom w:val="0"/>
      <w:divBdr>
        <w:top w:val="none" w:sz="0" w:space="0" w:color="auto"/>
        <w:left w:val="none" w:sz="0" w:space="0" w:color="auto"/>
        <w:bottom w:val="none" w:sz="0" w:space="0" w:color="auto"/>
        <w:right w:val="none" w:sz="0" w:space="0" w:color="auto"/>
      </w:divBdr>
    </w:div>
    <w:div w:id="251670679">
      <w:bodyDiv w:val="1"/>
      <w:marLeft w:val="0"/>
      <w:marRight w:val="0"/>
      <w:marTop w:val="0"/>
      <w:marBottom w:val="0"/>
      <w:divBdr>
        <w:top w:val="none" w:sz="0" w:space="0" w:color="auto"/>
        <w:left w:val="none" w:sz="0" w:space="0" w:color="auto"/>
        <w:bottom w:val="none" w:sz="0" w:space="0" w:color="auto"/>
        <w:right w:val="none" w:sz="0" w:space="0" w:color="auto"/>
      </w:divBdr>
    </w:div>
    <w:div w:id="261036047">
      <w:bodyDiv w:val="1"/>
      <w:marLeft w:val="0"/>
      <w:marRight w:val="0"/>
      <w:marTop w:val="0"/>
      <w:marBottom w:val="0"/>
      <w:divBdr>
        <w:top w:val="none" w:sz="0" w:space="0" w:color="auto"/>
        <w:left w:val="none" w:sz="0" w:space="0" w:color="auto"/>
        <w:bottom w:val="none" w:sz="0" w:space="0" w:color="auto"/>
        <w:right w:val="none" w:sz="0" w:space="0" w:color="auto"/>
      </w:divBdr>
    </w:div>
    <w:div w:id="266238036">
      <w:bodyDiv w:val="1"/>
      <w:marLeft w:val="0"/>
      <w:marRight w:val="0"/>
      <w:marTop w:val="0"/>
      <w:marBottom w:val="0"/>
      <w:divBdr>
        <w:top w:val="none" w:sz="0" w:space="0" w:color="auto"/>
        <w:left w:val="none" w:sz="0" w:space="0" w:color="auto"/>
        <w:bottom w:val="none" w:sz="0" w:space="0" w:color="auto"/>
        <w:right w:val="none" w:sz="0" w:space="0" w:color="auto"/>
      </w:divBdr>
    </w:div>
    <w:div w:id="272131870">
      <w:bodyDiv w:val="1"/>
      <w:marLeft w:val="0"/>
      <w:marRight w:val="0"/>
      <w:marTop w:val="0"/>
      <w:marBottom w:val="0"/>
      <w:divBdr>
        <w:top w:val="none" w:sz="0" w:space="0" w:color="auto"/>
        <w:left w:val="none" w:sz="0" w:space="0" w:color="auto"/>
        <w:bottom w:val="none" w:sz="0" w:space="0" w:color="auto"/>
        <w:right w:val="none" w:sz="0" w:space="0" w:color="auto"/>
      </w:divBdr>
    </w:div>
    <w:div w:id="306208370">
      <w:bodyDiv w:val="1"/>
      <w:marLeft w:val="0"/>
      <w:marRight w:val="0"/>
      <w:marTop w:val="0"/>
      <w:marBottom w:val="0"/>
      <w:divBdr>
        <w:top w:val="none" w:sz="0" w:space="0" w:color="auto"/>
        <w:left w:val="none" w:sz="0" w:space="0" w:color="auto"/>
        <w:bottom w:val="none" w:sz="0" w:space="0" w:color="auto"/>
        <w:right w:val="none" w:sz="0" w:space="0" w:color="auto"/>
      </w:divBdr>
    </w:div>
    <w:div w:id="318308360">
      <w:bodyDiv w:val="1"/>
      <w:marLeft w:val="0"/>
      <w:marRight w:val="0"/>
      <w:marTop w:val="0"/>
      <w:marBottom w:val="0"/>
      <w:divBdr>
        <w:top w:val="none" w:sz="0" w:space="0" w:color="auto"/>
        <w:left w:val="none" w:sz="0" w:space="0" w:color="auto"/>
        <w:bottom w:val="none" w:sz="0" w:space="0" w:color="auto"/>
        <w:right w:val="none" w:sz="0" w:space="0" w:color="auto"/>
      </w:divBdr>
    </w:div>
    <w:div w:id="330640883">
      <w:bodyDiv w:val="1"/>
      <w:marLeft w:val="0"/>
      <w:marRight w:val="0"/>
      <w:marTop w:val="0"/>
      <w:marBottom w:val="0"/>
      <w:divBdr>
        <w:top w:val="none" w:sz="0" w:space="0" w:color="auto"/>
        <w:left w:val="none" w:sz="0" w:space="0" w:color="auto"/>
        <w:bottom w:val="none" w:sz="0" w:space="0" w:color="auto"/>
        <w:right w:val="none" w:sz="0" w:space="0" w:color="auto"/>
      </w:divBdr>
    </w:div>
    <w:div w:id="362437428">
      <w:bodyDiv w:val="1"/>
      <w:marLeft w:val="0"/>
      <w:marRight w:val="0"/>
      <w:marTop w:val="0"/>
      <w:marBottom w:val="0"/>
      <w:divBdr>
        <w:top w:val="none" w:sz="0" w:space="0" w:color="auto"/>
        <w:left w:val="none" w:sz="0" w:space="0" w:color="auto"/>
        <w:bottom w:val="none" w:sz="0" w:space="0" w:color="auto"/>
        <w:right w:val="none" w:sz="0" w:space="0" w:color="auto"/>
      </w:divBdr>
    </w:div>
    <w:div w:id="413432275">
      <w:bodyDiv w:val="1"/>
      <w:marLeft w:val="0"/>
      <w:marRight w:val="0"/>
      <w:marTop w:val="0"/>
      <w:marBottom w:val="0"/>
      <w:divBdr>
        <w:top w:val="none" w:sz="0" w:space="0" w:color="auto"/>
        <w:left w:val="none" w:sz="0" w:space="0" w:color="auto"/>
        <w:bottom w:val="none" w:sz="0" w:space="0" w:color="auto"/>
        <w:right w:val="none" w:sz="0" w:space="0" w:color="auto"/>
      </w:divBdr>
    </w:div>
    <w:div w:id="416875230">
      <w:bodyDiv w:val="1"/>
      <w:marLeft w:val="0"/>
      <w:marRight w:val="0"/>
      <w:marTop w:val="0"/>
      <w:marBottom w:val="0"/>
      <w:divBdr>
        <w:top w:val="none" w:sz="0" w:space="0" w:color="auto"/>
        <w:left w:val="none" w:sz="0" w:space="0" w:color="auto"/>
        <w:bottom w:val="none" w:sz="0" w:space="0" w:color="auto"/>
        <w:right w:val="none" w:sz="0" w:space="0" w:color="auto"/>
      </w:divBdr>
    </w:div>
    <w:div w:id="472260860">
      <w:bodyDiv w:val="1"/>
      <w:marLeft w:val="0"/>
      <w:marRight w:val="0"/>
      <w:marTop w:val="0"/>
      <w:marBottom w:val="0"/>
      <w:divBdr>
        <w:top w:val="none" w:sz="0" w:space="0" w:color="auto"/>
        <w:left w:val="none" w:sz="0" w:space="0" w:color="auto"/>
        <w:bottom w:val="none" w:sz="0" w:space="0" w:color="auto"/>
        <w:right w:val="none" w:sz="0" w:space="0" w:color="auto"/>
      </w:divBdr>
    </w:div>
    <w:div w:id="472873335">
      <w:bodyDiv w:val="1"/>
      <w:marLeft w:val="0"/>
      <w:marRight w:val="0"/>
      <w:marTop w:val="0"/>
      <w:marBottom w:val="0"/>
      <w:divBdr>
        <w:top w:val="none" w:sz="0" w:space="0" w:color="auto"/>
        <w:left w:val="none" w:sz="0" w:space="0" w:color="auto"/>
        <w:bottom w:val="none" w:sz="0" w:space="0" w:color="auto"/>
        <w:right w:val="none" w:sz="0" w:space="0" w:color="auto"/>
      </w:divBdr>
    </w:div>
    <w:div w:id="485165300">
      <w:bodyDiv w:val="1"/>
      <w:marLeft w:val="0"/>
      <w:marRight w:val="0"/>
      <w:marTop w:val="0"/>
      <w:marBottom w:val="0"/>
      <w:divBdr>
        <w:top w:val="none" w:sz="0" w:space="0" w:color="auto"/>
        <w:left w:val="none" w:sz="0" w:space="0" w:color="auto"/>
        <w:bottom w:val="none" w:sz="0" w:space="0" w:color="auto"/>
        <w:right w:val="none" w:sz="0" w:space="0" w:color="auto"/>
      </w:divBdr>
    </w:div>
    <w:div w:id="508060483">
      <w:bodyDiv w:val="1"/>
      <w:marLeft w:val="0"/>
      <w:marRight w:val="0"/>
      <w:marTop w:val="0"/>
      <w:marBottom w:val="0"/>
      <w:divBdr>
        <w:top w:val="none" w:sz="0" w:space="0" w:color="auto"/>
        <w:left w:val="none" w:sz="0" w:space="0" w:color="auto"/>
        <w:bottom w:val="none" w:sz="0" w:space="0" w:color="auto"/>
        <w:right w:val="none" w:sz="0" w:space="0" w:color="auto"/>
      </w:divBdr>
    </w:div>
    <w:div w:id="579605312">
      <w:bodyDiv w:val="1"/>
      <w:marLeft w:val="0"/>
      <w:marRight w:val="0"/>
      <w:marTop w:val="0"/>
      <w:marBottom w:val="0"/>
      <w:divBdr>
        <w:top w:val="none" w:sz="0" w:space="0" w:color="auto"/>
        <w:left w:val="none" w:sz="0" w:space="0" w:color="auto"/>
        <w:bottom w:val="none" w:sz="0" w:space="0" w:color="auto"/>
        <w:right w:val="none" w:sz="0" w:space="0" w:color="auto"/>
      </w:divBdr>
    </w:div>
    <w:div w:id="590088597">
      <w:bodyDiv w:val="1"/>
      <w:marLeft w:val="0"/>
      <w:marRight w:val="0"/>
      <w:marTop w:val="0"/>
      <w:marBottom w:val="0"/>
      <w:divBdr>
        <w:top w:val="none" w:sz="0" w:space="0" w:color="auto"/>
        <w:left w:val="none" w:sz="0" w:space="0" w:color="auto"/>
        <w:bottom w:val="none" w:sz="0" w:space="0" w:color="auto"/>
        <w:right w:val="none" w:sz="0" w:space="0" w:color="auto"/>
      </w:divBdr>
    </w:div>
    <w:div w:id="598636950">
      <w:bodyDiv w:val="1"/>
      <w:marLeft w:val="0"/>
      <w:marRight w:val="0"/>
      <w:marTop w:val="0"/>
      <w:marBottom w:val="0"/>
      <w:divBdr>
        <w:top w:val="none" w:sz="0" w:space="0" w:color="auto"/>
        <w:left w:val="none" w:sz="0" w:space="0" w:color="auto"/>
        <w:bottom w:val="none" w:sz="0" w:space="0" w:color="auto"/>
        <w:right w:val="none" w:sz="0" w:space="0" w:color="auto"/>
      </w:divBdr>
    </w:div>
    <w:div w:id="602347767">
      <w:bodyDiv w:val="1"/>
      <w:marLeft w:val="0"/>
      <w:marRight w:val="0"/>
      <w:marTop w:val="0"/>
      <w:marBottom w:val="0"/>
      <w:divBdr>
        <w:top w:val="none" w:sz="0" w:space="0" w:color="auto"/>
        <w:left w:val="none" w:sz="0" w:space="0" w:color="auto"/>
        <w:bottom w:val="none" w:sz="0" w:space="0" w:color="auto"/>
        <w:right w:val="none" w:sz="0" w:space="0" w:color="auto"/>
      </w:divBdr>
    </w:div>
    <w:div w:id="615527034">
      <w:bodyDiv w:val="1"/>
      <w:marLeft w:val="0"/>
      <w:marRight w:val="0"/>
      <w:marTop w:val="0"/>
      <w:marBottom w:val="0"/>
      <w:divBdr>
        <w:top w:val="none" w:sz="0" w:space="0" w:color="auto"/>
        <w:left w:val="none" w:sz="0" w:space="0" w:color="auto"/>
        <w:bottom w:val="none" w:sz="0" w:space="0" w:color="auto"/>
        <w:right w:val="none" w:sz="0" w:space="0" w:color="auto"/>
      </w:divBdr>
    </w:div>
    <w:div w:id="624116280">
      <w:bodyDiv w:val="1"/>
      <w:marLeft w:val="0"/>
      <w:marRight w:val="0"/>
      <w:marTop w:val="0"/>
      <w:marBottom w:val="0"/>
      <w:divBdr>
        <w:top w:val="none" w:sz="0" w:space="0" w:color="auto"/>
        <w:left w:val="none" w:sz="0" w:space="0" w:color="auto"/>
        <w:bottom w:val="none" w:sz="0" w:space="0" w:color="auto"/>
        <w:right w:val="none" w:sz="0" w:space="0" w:color="auto"/>
      </w:divBdr>
    </w:div>
    <w:div w:id="661586717">
      <w:bodyDiv w:val="1"/>
      <w:marLeft w:val="0"/>
      <w:marRight w:val="0"/>
      <w:marTop w:val="0"/>
      <w:marBottom w:val="0"/>
      <w:divBdr>
        <w:top w:val="none" w:sz="0" w:space="0" w:color="auto"/>
        <w:left w:val="none" w:sz="0" w:space="0" w:color="auto"/>
        <w:bottom w:val="none" w:sz="0" w:space="0" w:color="auto"/>
        <w:right w:val="none" w:sz="0" w:space="0" w:color="auto"/>
      </w:divBdr>
    </w:div>
    <w:div w:id="686908191">
      <w:bodyDiv w:val="1"/>
      <w:marLeft w:val="0"/>
      <w:marRight w:val="0"/>
      <w:marTop w:val="0"/>
      <w:marBottom w:val="0"/>
      <w:divBdr>
        <w:top w:val="none" w:sz="0" w:space="0" w:color="auto"/>
        <w:left w:val="none" w:sz="0" w:space="0" w:color="auto"/>
        <w:bottom w:val="none" w:sz="0" w:space="0" w:color="auto"/>
        <w:right w:val="none" w:sz="0" w:space="0" w:color="auto"/>
      </w:divBdr>
      <w:divsChild>
        <w:div w:id="378820138">
          <w:marLeft w:val="0"/>
          <w:marRight w:val="0"/>
          <w:marTop w:val="0"/>
          <w:marBottom w:val="0"/>
          <w:divBdr>
            <w:top w:val="none" w:sz="0" w:space="0" w:color="auto"/>
            <w:left w:val="none" w:sz="0" w:space="0" w:color="auto"/>
            <w:bottom w:val="none" w:sz="0" w:space="0" w:color="auto"/>
            <w:right w:val="none" w:sz="0" w:space="0" w:color="auto"/>
          </w:divBdr>
          <w:divsChild>
            <w:div w:id="680394779">
              <w:marLeft w:val="0"/>
              <w:marRight w:val="0"/>
              <w:marTop w:val="0"/>
              <w:marBottom w:val="0"/>
              <w:divBdr>
                <w:top w:val="none" w:sz="0" w:space="0" w:color="auto"/>
                <w:left w:val="none" w:sz="0" w:space="0" w:color="auto"/>
                <w:bottom w:val="none" w:sz="0" w:space="0" w:color="auto"/>
                <w:right w:val="none" w:sz="0" w:space="0" w:color="auto"/>
              </w:divBdr>
              <w:divsChild>
                <w:div w:id="674695236">
                  <w:marLeft w:val="0"/>
                  <w:marRight w:val="0"/>
                  <w:marTop w:val="0"/>
                  <w:marBottom w:val="0"/>
                  <w:divBdr>
                    <w:top w:val="none" w:sz="0" w:space="0" w:color="auto"/>
                    <w:left w:val="none" w:sz="0" w:space="0" w:color="auto"/>
                    <w:bottom w:val="none" w:sz="0" w:space="0" w:color="auto"/>
                    <w:right w:val="none" w:sz="0" w:space="0" w:color="auto"/>
                  </w:divBdr>
                  <w:divsChild>
                    <w:div w:id="6252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06308">
      <w:bodyDiv w:val="1"/>
      <w:marLeft w:val="0"/>
      <w:marRight w:val="0"/>
      <w:marTop w:val="0"/>
      <w:marBottom w:val="0"/>
      <w:divBdr>
        <w:top w:val="none" w:sz="0" w:space="0" w:color="auto"/>
        <w:left w:val="none" w:sz="0" w:space="0" w:color="auto"/>
        <w:bottom w:val="none" w:sz="0" w:space="0" w:color="auto"/>
        <w:right w:val="none" w:sz="0" w:space="0" w:color="auto"/>
      </w:divBdr>
    </w:div>
    <w:div w:id="726537799">
      <w:bodyDiv w:val="1"/>
      <w:marLeft w:val="0"/>
      <w:marRight w:val="0"/>
      <w:marTop w:val="0"/>
      <w:marBottom w:val="0"/>
      <w:divBdr>
        <w:top w:val="none" w:sz="0" w:space="0" w:color="auto"/>
        <w:left w:val="none" w:sz="0" w:space="0" w:color="auto"/>
        <w:bottom w:val="none" w:sz="0" w:space="0" w:color="auto"/>
        <w:right w:val="none" w:sz="0" w:space="0" w:color="auto"/>
      </w:divBdr>
    </w:div>
    <w:div w:id="739015272">
      <w:bodyDiv w:val="1"/>
      <w:marLeft w:val="0"/>
      <w:marRight w:val="0"/>
      <w:marTop w:val="0"/>
      <w:marBottom w:val="0"/>
      <w:divBdr>
        <w:top w:val="none" w:sz="0" w:space="0" w:color="auto"/>
        <w:left w:val="none" w:sz="0" w:space="0" w:color="auto"/>
        <w:bottom w:val="none" w:sz="0" w:space="0" w:color="auto"/>
        <w:right w:val="none" w:sz="0" w:space="0" w:color="auto"/>
      </w:divBdr>
    </w:div>
    <w:div w:id="742530098">
      <w:bodyDiv w:val="1"/>
      <w:marLeft w:val="0"/>
      <w:marRight w:val="0"/>
      <w:marTop w:val="0"/>
      <w:marBottom w:val="0"/>
      <w:divBdr>
        <w:top w:val="none" w:sz="0" w:space="0" w:color="auto"/>
        <w:left w:val="none" w:sz="0" w:space="0" w:color="auto"/>
        <w:bottom w:val="none" w:sz="0" w:space="0" w:color="auto"/>
        <w:right w:val="none" w:sz="0" w:space="0" w:color="auto"/>
      </w:divBdr>
    </w:div>
    <w:div w:id="746267405">
      <w:bodyDiv w:val="1"/>
      <w:marLeft w:val="0"/>
      <w:marRight w:val="0"/>
      <w:marTop w:val="0"/>
      <w:marBottom w:val="0"/>
      <w:divBdr>
        <w:top w:val="none" w:sz="0" w:space="0" w:color="auto"/>
        <w:left w:val="none" w:sz="0" w:space="0" w:color="auto"/>
        <w:bottom w:val="none" w:sz="0" w:space="0" w:color="auto"/>
        <w:right w:val="none" w:sz="0" w:space="0" w:color="auto"/>
      </w:divBdr>
    </w:div>
    <w:div w:id="773748389">
      <w:bodyDiv w:val="1"/>
      <w:marLeft w:val="0"/>
      <w:marRight w:val="0"/>
      <w:marTop w:val="0"/>
      <w:marBottom w:val="0"/>
      <w:divBdr>
        <w:top w:val="none" w:sz="0" w:space="0" w:color="auto"/>
        <w:left w:val="none" w:sz="0" w:space="0" w:color="auto"/>
        <w:bottom w:val="none" w:sz="0" w:space="0" w:color="auto"/>
        <w:right w:val="none" w:sz="0" w:space="0" w:color="auto"/>
      </w:divBdr>
    </w:div>
    <w:div w:id="781533205">
      <w:bodyDiv w:val="1"/>
      <w:marLeft w:val="0"/>
      <w:marRight w:val="0"/>
      <w:marTop w:val="0"/>
      <w:marBottom w:val="0"/>
      <w:divBdr>
        <w:top w:val="none" w:sz="0" w:space="0" w:color="auto"/>
        <w:left w:val="none" w:sz="0" w:space="0" w:color="auto"/>
        <w:bottom w:val="none" w:sz="0" w:space="0" w:color="auto"/>
        <w:right w:val="none" w:sz="0" w:space="0" w:color="auto"/>
      </w:divBdr>
      <w:divsChild>
        <w:div w:id="990868129">
          <w:marLeft w:val="0"/>
          <w:marRight w:val="0"/>
          <w:marTop w:val="0"/>
          <w:marBottom w:val="0"/>
          <w:divBdr>
            <w:top w:val="none" w:sz="0" w:space="0" w:color="auto"/>
            <w:left w:val="none" w:sz="0" w:space="0" w:color="auto"/>
            <w:bottom w:val="none" w:sz="0" w:space="0" w:color="auto"/>
            <w:right w:val="none" w:sz="0" w:space="0" w:color="auto"/>
          </w:divBdr>
          <w:divsChild>
            <w:div w:id="537007017">
              <w:marLeft w:val="0"/>
              <w:marRight w:val="0"/>
              <w:marTop w:val="0"/>
              <w:marBottom w:val="0"/>
              <w:divBdr>
                <w:top w:val="none" w:sz="0" w:space="0" w:color="auto"/>
                <w:left w:val="none" w:sz="0" w:space="0" w:color="auto"/>
                <w:bottom w:val="none" w:sz="0" w:space="0" w:color="auto"/>
                <w:right w:val="none" w:sz="0" w:space="0" w:color="auto"/>
              </w:divBdr>
              <w:divsChild>
                <w:div w:id="213740776">
                  <w:marLeft w:val="0"/>
                  <w:marRight w:val="0"/>
                  <w:marTop w:val="0"/>
                  <w:marBottom w:val="0"/>
                  <w:divBdr>
                    <w:top w:val="none" w:sz="0" w:space="0" w:color="auto"/>
                    <w:left w:val="none" w:sz="0" w:space="0" w:color="auto"/>
                    <w:bottom w:val="none" w:sz="0" w:space="0" w:color="auto"/>
                    <w:right w:val="none" w:sz="0" w:space="0" w:color="auto"/>
                  </w:divBdr>
                  <w:divsChild>
                    <w:div w:id="9799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550">
      <w:bodyDiv w:val="1"/>
      <w:marLeft w:val="0"/>
      <w:marRight w:val="0"/>
      <w:marTop w:val="0"/>
      <w:marBottom w:val="0"/>
      <w:divBdr>
        <w:top w:val="none" w:sz="0" w:space="0" w:color="auto"/>
        <w:left w:val="none" w:sz="0" w:space="0" w:color="auto"/>
        <w:bottom w:val="none" w:sz="0" w:space="0" w:color="auto"/>
        <w:right w:val="none" w:sz="0" w:space="0" w:color="auto"/>
      </w:divBdr>
    </w:div>
    <w:div w:id="818545529">
      <w:bodyDiv w:val="1"/>
      <w:marLeft w:val="0"/>
      <w:marRight w:val="0"/>
      <w:marTop w:val="0"/>
      <w:marBottom w:val="0"/>
      <w:divBdr>
        <w:top w:val="none" w:sz="0" w:space="0" w:color="auto"/>
        <w:left w:val="none" w:sz="0" w:space="0" w:color="auto"/>
        <w:bottom w:val="none" w:sz="0" w:space="0" w:color="auto"/>
        <w:right w:val="none" w:sz="0" w:space="0" w:color="auto"/>
      </w:divBdr>
    </w:div>
    <w:div w:id="885095897">
      <w:bodyDiv w:val="1"/>
      <w:marLeft w:val="0"/>
      <w:marRight w:val="0"/>
      <w:marTop w:val="0"/>
      <w:marBottom w:val="0"/>
      <w:divBdr>
        <w:top w:val="none" w:sz="0" w:space="0" w:color="auto"/>
        <w:left w:val="none" w:sz="0" w:space="0" w:color="auto"/>
        <w:bottom w:val="none" w:sz="0" w:space="0" w:color="auto"/>
        <w:right w:val="none" w:sz="0" w:space="0" w:color="auto"/>
      </w:divBdr>
    </w:div>
    <w:div w:id="895972520">
      <w:bodyDiv w:val="1"/>
      <w:marLeft w:val="0"/>
      <w:marRight w:val="0"/>
      <w:marTop w:val="0"/>
      <w:marBottom w:val="0"/>
      <w:divBdr>
        <w:top w:val="none" w:sz="0" w:space="0" w:color="auto"/>
        <w:left w:val="none" w:sz="0" w:space="0" w:color="auto"/>
        <w:bottom w:val="none" w:sz="0" w:space="0" w:color="auto"/>
        <w:right w:val="none" w:sz="0" w:space="0" w:color="auto"/>
      </w:divBdr>
    </w:div>
    <w:div w:id="901019085">
      <w:bodyDiv w:val="1"/>
      <w:marLeft w:val="0"/>
      <w:marRight w:val="0"/>
      <w:marTop w:val="0"/>
      <w:marBottom w:val="0"/>
      <w:divBdr>
        <w:top w:val="none" w:sz="0" w:space="0" w:color="auto"/>
        <w:left w:val="none" w:sz="0" w:space="0" w:color="auto"/>
        <w:bottom w:val="none" w:sz="0" w:space="0" w:color="auto"/>
        <w:right w:val="none" w:sz="0" w:space="0" w:color="auto"/>
      </w:divBdr>
    </w:div>
    <w:div w:id="909123176">
      <w:bodyDiv w:val="1"/>
      <w:marLeft w:val="0"/>
      <w:marRight w:val="0"/>
      <w:marTop w:val="0"/>
      <w:marBottom w:val="0"/>
      <w:divBdr>
        <w:top w:val="none" w:sz="0" w:space="0" w:color="auto"/>
        <w:left w:val="none" w:sz="0" w:space="0" w:color="auto"/>
        <w:bottom w:val="none" w:sz="0" w:space="0" w:color="auto"/>
        <w:right w:val="none" w:sz="0" w:space="0" w:color="auto"/>
      </w:divBdr>
    </w:div>
    <w:div w:id="937296101">
      <w:bodyDiv w:val="1"/>
      <w:marLeft w:val="0"/>
      <w:marRight w:val="0"/>
      <w:marTop w:val="0"/>
      <w:marBottom w:val="0"/>
      <w:divBdr>
        <w:top w:val="none" w:sz="0" w:space="0" w:color="auto"/>
        <w:left w:val="none" w:sz="0" w:space="0" w:color="auto"/>
        <w:bottom w:val="none" w:sz="0" w:space="0" w:color="auto"/>
        <w:right w:val="none" w:sz="0" w:space="0" w:color="auto"/>
      </w:divBdr>
    </w:div>
    <w:div w:id="981230029">
      <w:bodyDiv w:val="1"/>
      <w:marLeft w:val="0"/>
      <w:marRight w:val="0"/>
      <w:marTop w:val="0"/>
      <w:marBottom w:val="0"/>
      <w:divBdr>
        <w:top w:val="none" w:sz="0" w:space="0" w:color="auto"/>
        <w:left w:val="none" w:sz="0" w:space="0" w:color="auto"/>
        <w:bottom w:val="none" w:sz="0" w:space="0" w:color="auto"/>
        <w:right w:val="none" w:sz="0" w:space="0" w:color="auto"/>
      </w:divBdr>
    </w:div>
    <w:div w:id="990719449">
      <w:bodyDiv w:val="1"/>
      <w:marLeft w:val="0"/>
      <w:marRight w:val="0"/>
      <w:marTop w:val="0"/>
      <w:marBottom w:val="0"/>
      <w:divBdr>
        <w:top w:val="none" w:sz="0" w:space="0" w:color="auto"/>
        <w:left w:val="none" w:sz="0" w:space="0" w:color="auto"/>
        <w:bottom w:val="none" w:sz="0" w:space="0" w:color="auto"/>
        <w:right w:val="none" w:sz="0" w:space="0" w:color="auto"/>
      </w:divBdr>
    </w:div>
    <w:div w:id="1031297694">
      <w:bodyDiv w:val="1"/>
      <w:marLeft w:val="0"/>
      <w:marRight w:val="0"/>
      <w:marTop w:val="0"/>
      <w:marBottom w:val="0"/>
      <w:divBdr>
        <w:top w:val="none" w:sz="0" w:space="0" w:color="auto"/>
        <w:left w:val="none" w:sz="0" w:space="0" w:color="auto"/>
        <w:bottom w:val="none" w:sz="0" w:space="0" w:color="auto"/>
        <w:right w:val="none" w:sz="0" w:space="0" w:color="auto"/>
      </w:divBdr>
    </w:div>
    <w:div w:id="1033074984">
      <w:bodyDiv w:val="1"/>
      <w:marLeft w:val="0"/>
      <w:marRight w:val="0"/>
      <w:marTop w:val="0"/>
      <w:marBottom w:val="0"/>
      <w:divBdr>
        <w:top w:val="none" w:sz="0" w:space="0" w:color="auto"/>
        <w:left w:val="none" w:sz="0" w:space="0" w:color="auto"/>
        <w:bottom w:val="none" w:sz="0" w:space="0" w:color="auto"/>
        <w:right w:val="none" w:sz="0" w:space="0" w:color="auto"/>
      </w:divBdr>
    </w:div>
    <w:div w:id="1052536774">
      <w:bodyDiv w:val="1"/>
      <w:marLeft w:val="0"/>
      <w:marRight w:val="0"/>
      <w:marTop w:val="0"/>
      <w:marBottom w:val="0"/>
      <w:divBdr>
        <w:top w:val="none" w:sz="0" w:space="0" w:color="auto"/>
        <w:left w:val="none" w:sz="0" w:space="0" w:color="auto"/>
        <w:bottom w:val="none" w:sz="0" w:space="0" w:color="auto"/>
        <w:right w:val="none" w:sz="0" w:space="0" w:color="auto"/>
      </w:divBdr>
    </w:div>
    <w:div w:id="1066611509">
      <w:bodyDiv w:val="1"/>
      <w:marLeft w:val="0"/>
      <w:marRight w:val="0"/>
      <w:marTop w:val="0"/>
      <w:marBottom w:val="0"/>
      <w:divBdr>
        <w:top w:val="none" w:sz="0" w:space="0" w:color="auto"/>
        <w:left w:val="none" w:sz="0" w:space="0" w:color="auto"/>
        <w:bottom w:val="none" w:sz="0" w:space="0" w:color="auto"/>
        <w:right w:val="none" w:sz="0" w:space="0" w:color="auto"/>
      </w:divBdr>
    </w:div>
    <w:div w:id="1072234686">
      <w:bodyDiv w:val="1"/>
      <w:marLeft w:val="0"/>
      <w:marRight w:val="0"/>
      <w:marTop w:val="0"/>
      <w:marBottom w:val="0"/>
      <w:divBdr>
        <w:top w:val="none" w:sz="0" w:space="0" w:color="auto"/>
        <w:left w:val="none" w:sz="0" w:space="0" w:color="auto"/>
        <w:bottom w:val="none" w:sz="0" w:space="0" w:color="auto"/>
        <w:right w:val="none" w:sz="0" w:space="0" w:color="auto"/>
      </w:divBdr>
    </w:div>
    <w:div w:id="1080298278">
      <w:bodyDiv w:val="1"/>
      <w:marLeft w:val="0"/>
      <w:marRight w:val="0"/>
      <w:marTop w:val="0"/>
      <w:marBottom w:val="0"/>
      <w:divBdr>
        <w:top w:val="none" w:sz="0" w:space="0" w:color="auto"/>
        <w:left w:val="none" w:sz="0" w:space="0" w:color="auto"/>
        <w:bottom w:val="none" w:sz="0" w:space="0" w:color="auto"/>
        <w:right w:val="none" w:sz="0" w:space="0" w:color="auto"/>
      </w:divBdr>
    </w:div>
    <w:div w:id="1125923011">
      <w:bodyDiv w:val="1"/>
      <w:marLeft w:val="0"/>
      <w:marRight w:val="0"/>
      <w:marTop w:val="0"/>
      <w:marBottom w:val="0"/>
      <w:divBdr>
        <w:top w:val="none" w:sz="0" w:space="0" w:color="auto"/>
        <w:left w:val="none" w:sz="0" w:space="0" w:color="auto"/>
        <w:bottom w:val="none" w:sz="0" w:space="0" w:color="auto"/>
        <w:right w:val="none" w:sz="0" w:space="0" w:color="auto"/>
      </w:divBdr>
    </w:div>
    <w:div w:id="1127894053">
      <w:bodyDiv w:val="1"/>
      <w:marLeft w:val="0"/>
      <w:marRight w:val="0"/>
      <w:marTop w:val="0"/>
      <w:marBottom w:val="0"/>
      <w:divBdr>
        <w:top w:val="none" w:sz="0" w:space="0" w:color="auto"/>
        <w:left w:val="none" w:sz="0" w:space="0" w:color="auto"/>
        <w:bottom w:val="none" w:sz="0" w:space="0" w:color="auto"/>
        <w:right w:val="none" w:sz="0" w:space="0" w:color="auto"/>
      </w:divBdr>
    </w:div>
    <w:div w:id="1141267847">
      <w:bodyDiv w:val="1"/>
      <w:marLeft w:val="0"/>
      <w:marRight w:val="0"/>
      <w:marTop w:val="0"/>
      <w:marBottom w:val="0"/>
      <w:divBdr>
        <w:top w:val="none" w:sz="0" w:space="0" w:color="auto"/>
        <w:left w:val="none" w:sz="0" w:space="0" w:color="auto"/>
        <w:bottom w:val="none" w:sz="0" w:space="0" w:color="auto"/>
        <w:right w:val="none" w:sz="0" w:space="0" w:color="auto"/>
      </w:divBdr>
    </w:div>
    <w:div w:id="1173257944">
      <w:bodyDiv w:val="1"/>
      <w:marLeft w:val="0"/>
      <w:marRight w:val="0"/>
      <w:marTop w:val="0"/>
      <w:marBottom w:val="0"/>
      <w:divBdr>
        <w:top w:val="none" w:sz="0" w:space="0" w:color="auto"/>
        <w:left w:val="none" w:sz="0" w:space="0" w:color="auto"/>
        <w:bottom w:val="none" w:sz="0" w:space="0" w:color="auto"/>
        <w:right w:val="none" w:sz="0" w:space="0" w:color="auto"/>
      </w:divBdr>
    </w:div>
    <w:div w:id="1205867282">
      <w:bodyDiv w:val="1"/>
      <w:marLeft w:val="0"/>
      <w:marRight w:val="0"/>
      <w:marTop w:val="0"/>
      <w:marBottom w:val="0"/>
      <w:divBdr>
        <w:top w:val="none" w:sz="0" w:space="0" w:color="auto"/>
        <w:left w:val="none" w:sz="0" w:space="0" w:color="auto"/>
        <w:bottom w:val="none" w:sz="0" w:space="0" w:color="auto"/>
        <w:right w:val="none" w:sz="0" w:space="0" w:color="auto"/>
      </w:divBdr>
    </w:div>
    <w:div w:id="1213542328">
      <w:bodyDiv w:val="1"/>
      <w:marLeft w:val="0"/>
      <w:marRight w:val="0"/>
      <w:marTop w:val="0"/>
      <w:marBottom w:val="0"/>
      <w:divBdr>
        <w:top w:val="none" w:sz="0" w:space="0" w:color="auto"/>
        <w:left w:val="none" w:sz="0" w:space="0" w:color="auto"/>
        <w:bottom w:val="none" w:sz="0" w:space="0" w:color="auto"/>
        <w:right w:val="none" w:sz="0" w:space="0" w:color="auto"/>
      </w:divBdr>
    </w:div>
    <w:div w:id="1254586530">
      <w:bodyDiv w:val="1"/>
      <w:marLeft w:val="0"/>
      <w:marRight w:val="0"/>
      <w:marTop w:val="0"/>
      <w:marBottom w:val="0"/>
      <w:divBdr>
        <w:top w:val="none" w:sz="0" w:space="0" w:color="auto"/>
        <w:left w:val="none" w:sz="0" w:space="0" w:color="auto"/>
        <w:bottom w:val="none" w:sz="0" w:space="0" w:color="auto"/>
        <w:right w:val="none" w:sz="0" w:space="0" w:color="auto"/>
      </w:divBdr>
    </w:div>
    <w:div w:id="1293512162">
      <w:bodyDiv w:val="1"/>
      <w:marLeft w:val="0"/>
      <w:marRight w:val="0"/>
      <w:marTop w:val="0"/>
      <w:marBottom w:val="0"/>
      <w:divBdr>
        <w:top w:val="none" w:sz="0" w:space="0" w:color="auto"/>
        <w:left w:val="none" w:sz="0" w:space="0" w:color="auto"/>
        <w:bottom w:val="none" w:sz="0" w:space="0" w:color="auto"/>
        <w:right w:val="none" w:sz="0" w:space="0" w:color="auto"/>
      </w:divBdr>
    </w:div>
    <w:div w:id="1315261390">
      <w:bodyDiv w:val="1"/>
      <w:marLeft w:val="0"/>
      <w:marRight w:val="0"/>
      <w:marTop w:val="0"/>
      <w:marBottom w:val="0"/>
      <w:divBdr>
        <w:top w:val="none" w:sz="0" w:space="0" w:color="auto"/>
        <w:left w:val="none" w:sz="0" w:space="0" w:color="auto"/>
        <w:bottom w:val="none" w:sz="0" w:space="0" w:color="auto"/>
        <w:right w:val="none" w:sz="0" w:space="0" w:color="auto"/>
      </w:divBdr>
    </w:div>
    <w:div w:id="1336109775">
      <w:bodyDiv w:val="1"/>
      <w:marLeft w:val="0"/>
      <w:marRight w:val="0"/>
      <w:marTop w:val="0"/>
      <w:marBottom w:val="0"/>
      <w:divBdr>
        <w:top w:val="none" w:sz="0" w:space="0" w:color="auto"/>
        <w:left w:val="none" w:sz="0" w:space="0" w:color="auto"/>
        <w:bottom w:val="none" w:sz="0" w:space="0" w:color="auto"/>
        <w:right w:val="none" w:sz="0" w:space="0" w:color="auto"/>
      </w:divBdr>
    </w:div>
    <w:div w:id="1341003067">
      <w:bodyDiv w:val="1"/>
      <w:marLeft w:val="0"/>
      <w:marRight w:val="0"/>
      <w:marTop w:val="0"/>
      <w:marBottom w:val="0"/>
      <w:divBdr>
        <w:top w:val="none" w:sz="0" w:space="0" w:color="auto"/>
        <w:left w:val="none" w:sz="0" w:space="0" w:color="auto"/>
        <w:bottom w:val="none" w:sz="0" w:space="0" w:color="auto"/>
        <w:right w:val="none" w:sz="0" w:space="0" w:color="auto"/>
      </w:divBdr>
    </w:div>
    <w:div w:id="1393505265">
      <w:bodyDiv w:val="1"/>
      <w:marLeft w:val="0"/>
      <w:marRight w:val="0"/>
      <w:marTop w:val="0"/>
      <w:marBottom w:val="0"/>
      <w:divBdr>
        <w:top w:val="none" w:sz="0" w:space="0" w:color="auto"/>
        <w:left w:val="none" w:sz="0" w:space="0" w:color="auto"/>
        <w:bottom w:val="none" w:sz="0" w:space="0" w:color="auto"/>
        <w:right w:val="none" w:sz="0" w:space="0" w:color="auto"/>
      </w:divBdr>
    </w:div>
    <w:div w:id="1407603503">
      <w:bodyDiv w:val="1"/>
      <w:marLeft w:val="0"/>
      <w:marRight w:val="0"/>
      <w:marTop w:val="0"/>
      <w:marBottom w:val="0"/>
      <w:divBdr>
        <w:top w:val="none" w:sz="0" w:space="0" w:color="auto"/>
        <w:left w:val="none" w:sz="0" w:space="0" w:color="auto"/>
        <w:bottom w:val="none" w:sz="0" w:space="0" w:color="auto"/>
        <w:right w:val="none" w:sz="0" w:space="0" w:color="auto"/>
      </w:divBdr>
    </w:div>
    <w:div w:id="1435008580">
      <w:bodyDiv w:val="1"/>
      <w:marLeft w:val="0"/>
      <w:marRight w:val="0"/>
      <w:marTop w:val="0"/>
      <w:marBottom w:val="0"/>
      <w:divBdr>
        <w:top w:val="none" w:sz="0" w:space="0" w:color="auto"/>
        <w:left w:val="none" w:sz="0" w:space="0" w:color="auto"/>
        <w:bottom w:val="none" w:sz="0" w:space="0" w:color="auto"/>
        <w:right w:val="none" w:sz="0" w:space="0" w:color="auto"/>
      </w:divBdr>
    </w:div>
    <w:div w:id="1436631754">
      <w:bodyDiv w:val="1"/>
      <w:marLeft w:val="0"/>
      <w:marRight w:val="0"/>
      <w:marTop w:val="0"/>
      <w:marBottom w:val="0"/>
      <w:divBdr>
        <w:top w:val="none" w:sz="0" w:space="0" w:color="auto"/>
        <w:left w:val="none" w:sz="0" w:space="0" w:color="auto"/>
        <w:bottom w:val="none" w:sz="0" w:space="0" w:color="auto"/>
        <w:right w:val="none" w:sz="0" w:space="0" w:color="auto"/>
      </w:divBdr>
    </w:div>
    <w:div w:id="1457328698">
      <w:bodyDiv w:val="1"/>
      <w:marLeft w:val="0"/>
      <w:marRight w:val="0"/>
      <w:marTop w:val="0"/>
      <w:marBottom w:val="0"/>
      <w:divBdr>
        <w:top w:val="none" w:sz="0" w:space="0" w:color="auto"/>
        <w:left w:val="none" w:sz="0" w:space="0" w:color="auto"/>
        <w:bottom w:val="none" w:sz="0" w:space="0" w:color="auto"/>
        <w:right w:val="none" w:sz="0" w:space="0" w:color="auto"/>
      </w:divBdr>
    </w:div>
    <w:div w:id="1462381992">
      <w:bodyDiv w:val="1"/>
      <w:marLeft w:val="0"/>
      <w:marRight w:val="0"/>
      <w:marTop w:val="0"/>
      <w:marBottom w:val="0"/>
      <w:divBdr>
        <w:top w:val="none" w:sz="0" w:space="0" w:color="auto"/>
        <w:left w:val="none" w:sz="0" w:space="0" w:color="auto"/>
        <w:bottom w:val="none" w:sz="0" w:space="0" w:color="auto"/>
        <w:right w:val="none" w:sz="0" w:space="0" w:color="auto"/>
      </w:divBdr>
    </w:div>
    <w:div w:id="1474521637">
      <w:bodyDiv w:val="1"/>
      <w:marLeft w:val="0"/>
      <w:marRight w:val="0"/>
      <w:marTop w:val="0"/>
      <w:marBottom w:val="0"/>
      <w:divBdr>
        <w:top w:val="none" w:sz="0" w:space="0" w:color="auto"/>
        <w:left w:val="none" w:sz="0" w:space="0" w:color="auto"/>
        <w:bottom w:val="none" w:sz="0" w:space="0" w:color="auto"/>
        <w:right w:val="none" w:sz="0" w:space="0" w:color="auto"/>
      </w:divBdr>
    </w:div>
    <w:div w:id="1497040888">
      <w:bodyDiv w:val="1"/>
      <w:marLeft w:val="0"/>
      <w:marRight w:val="0"/>
      <w:marTop w:val="0"/>
      <w:marBottom w:val="0"/>
      <w:divBdr>
        <w:top w:val="none" w:sz="0" w:space="0" w:color="auto"/>
        <w:left w:val="none" w:sz="0" w:space="0" w:color="auto"/>
        <w:bottom w:val="none" w:sz="0" w:space="0" w:color="auto"/>
        <w:right w:val="none" w:sz="0" w:space="0" w:color="auto"/>
      </w:divBdr>
    </w:div>
    <w:div w:id="1498039910">
      <w:bodyDiv w:val="1"/>
      <w:marLeft w:val="0"/>
      <w:marRight w:val="0"/>
      <w:marTop w:val="0"/>
      <w:marBottom w:val="0"/>
      <w:divBdr>
        <w:top w:val="none" w:sz="0" w:space="0" w:color="auto"/>
        <w:left w:val="none" w:sz="0" w:space="0" w:color="auto"/>
        <w:bottom w:val="none" w:sz="0" w:space="0" w:color="auto"/>
        <w:right w:val="none" w:sz="0" w:space="0" w:color="auto"/>
      </w:divBdr>
    </w:div>
    <w:div w:id="1506751244">
      <w:bodyDiv w:val="1"/>
      <w:marLeft w:val="0"/>
      <w:marRight w:val="0"/>
      <w:marTop w:val="0"/>
      <w:marBottom w:val="0"/>
      <w:divBdr>
        <w:top w:val="none" w:sz="0" w:space="0" w:color="auto"/>
        <w:left w:val="none" w:sz="0" w:space="0" w:color="auto"/>
        <w:bottom w:val="none" w:sz="0" w:space="0" w:color="auto"/>
        <w:right w:val="none" w:sz="0" w:space="0" w:color="auto"/>
      </w:divBdr>
    </w:div>
    <w:div w:id="1520243771">
      <w:bodyDiv w:val="1"/>
      <w:marLeft w:val="0"/>
      <w:marRight w:val="0"/>
      <w:marTop w:val="0"/>
      <w:marBottom w:val="0"/>
      <w:divBdr>
        <w:top w:val="none" w:sz="0" w:space="0" w:color="auto"/>
        <w:left w:val="none" w:sz="0" w:space="0" w:color="auto"/>
        <w:bottom w:val="none" w:sz="0" w:space="0" w:color="auto"/>
        <w:right w:val="none" w:sz="0" w:space="0" w:color="auto"/>
      </w:divBdr>
    </w:div>
    <w:div w:id="1529104687">
      <w:bodyDiv w:val="1"/>
      <w:marLeft w:val="0"/>
      <w:marRight w:val="0"/>
      <w:marTop w:val="0"/>
      <w:marBottom w:val="0"/>
      <w:divBdr>
        <w:top w:val="none" w:sz="0" w:space="0" w:color="auto"/>
        <w:left w:val="none" w:sz="0" w:space="0" w:color="auto"/>
        <w:bottom w:val="none" w:sz="0" w:space="0" w:color="auto"/>
        <w:right w:val="none" w:sz="0" w:space="0" w:color="auto"/>
      </w:divBdr>
    </w:div>
    <w:div w:id="1603101784">
      <w:bodyDiv w:val="1"/>
      <w:marLeft w:val="0"/>
      <w:marRight w:val="0"/>
      <w:marTop w:val="0"/>
      <w:marBottom w:val="0"/>
      <w:divBdr>
        <w:top w:val="none" w:sz="0" w:space="0" w:color="auto"/>
        <w:left w:val="none" w:sz="0" w:space="0" w:color="auto"/>
        <w:bottom w:val="none" w:sz="0" w:space="0" w:color="auto"/>
        <w:right w:val="none" w:sz="0" w:space="0" w:color="auto"/>
      </w:divBdr>
    </w:div>
    <w:div w:id="1611207128">
      <w:bodyDiv w:val="1"/>
      <w:marLeft w:val="0"/>
      <w:marRight w:val="0"/>
      <w:marTop w:val="0"/>
      <w:marBottom w:val="0"/>
      <w:divBdr>
        <w:top w:val="none" w:sz="0" w:space="0" w:color="auto"/>
        <w:left w:val="none" w:sz="0" w:space="0" w:color="auto"/>
        <w:bottom w:val="none" w:sz="0" w:space="0" w:color="auto"/>
        <w:right w:val="none" w:sz="0" w:space="0" w:color="auto"/>
      </w:divBdr>
    </w:div>
    <w:div w:id="1621497440">
      <w:bodyDiv w:val="1"/>
      <w:marLeft w:val="0"/>
      <w:marRight w:val="0"/>
      <w:marTop w:val="0"/>
      <w:marBottom w:val="0"/>
      <w:divBdr>
        <w:top w:val="none" w:sz="0" w:space="0" w:color="auto"/>
        <w:left w:val="none" w:sz="0" w:space="0" w:color="auto"/>
        <w:bottom w:val="none" w:sz="0" w:space="0" w:color="auto"/>
        <w:right w:val="none" w:sz="0" w:space="0" w:color="auto"/>
      </w:divBdr>
    </w:div>
    <w:div w:id="1636567779">
      <w:bodyDiv w:val="1"/>
      <w:marLeft w:val="0"/>
      <w:marRight w:val="0"/>
      <w:marTop w:val="0"/>
      <w:marBottom w:val="0"/>
      <w:divBdr>
        <w:top w:val="none" w:sz="0" w:space="0" w:color="auto"/>
        <w:left w:val="none" w:sz="0" w:space="0" w:color="auto"/>
        <w:bottom w:val="none" w:sz="0" w:space="0" w:color="auto"/>
        <w:right w:val="none" w:sz="0" w:space="0" w:color="auto"/>
      </w:divBdr>
    </w:div>
    <w:div w:id="1650210042">
      <w:bodyDiv w:val="1"/>
      <w:marLeft w:val="0"/>
      <w:marRight w:val="0"/>
      <w:marTop w:val="0"/>
      <w:marBottom w:val="0"/>
      <w:divBdr>
        <w:top w:val="none" w:sz="0" w:space="0" w:color="auto"/>
        <w:left w:val="none" w:sz="0" w:space="0" w:color="auto"/>
        <w:bottom w:val="none" w:sz="0" w:space="0" w:color="auto"/>
        <w:right w:val="none" w:sz="0" w:space="0" w:color="auto"/>
      </w:divBdr>
    </w:div>
    <w:div w:id="1661813005">
      <w:bodyDiv w:val="1"/>
      <w:marLeft w:val="0"/>
      <w:marRight w:val="0"/>
      <w:marTop w:val="0"/>
      <w:marBottom w:val="0"/>
      <w:divBdr>
        <w:top w:val="none" w:sz="0" w:space="0" w:color="auto"/>
        <w:left w:val="none" w:sz="0" w:space="0" w:color="auto"/>
        <w:bottom w:val="none" w:sz="0" w:space="0" w:color="auto"/>
        <w:right w:val="none" w:sz="0" w:space="0" w:color="auto"/>
      </w:divBdr>
    </w:div>
    <w:div w:id="1673609233">
      <w:bodyDiv w:val="1"/>
      <w:marLeft w:val="0"/>
      <w:marRight w:val="0"/>
      <w:marTop w:val="0"/>
      <w:marBottom w:val="0"/>
      <w:divBdr>
        <w:top w:val="none" w:sz="0" w:space="0" w:color="auto"/>
        <w:left w:val="none" w:sz="0" w:space="0" w:color="auto"/>
        <w:bottom w:val="none" w:sz="0" w:space="0" w:color="auto"/>
        <w:right w:val="none" w:sz="0" w:space="0" w:color="auto"/>
      </w:divBdr>
    </w:div>
    <w:div w:id="1676373034">
      <w:bodyDiv w:val="1"/>
      <w:marLeft w:val="0"/>
      <w:marRight w:val="0"/>
      <w:marTop w:val="0"/>
      <w:marBottom w:val="0"/>
      <w:divBdr>
        <w:top w:val="none" w:sz="0" w:space="0" w:color="auto"/>
        <w:left w:val="none" w:sz="0" w:space="0" w:color="auto"/>
        <w:bottom w:val="none" w:sz="0" w:space="0" w:color="auto"/>
        <w:right w:val="none" w:sz="0" w:space="0" w:color="auto"/>
      </w:divBdr>
    </w:div>
    <w:div w:id="1710832733">
      <w:bodyDiv w:val="1"/>
      <w:marLeft w:val="0"/>
      <w:marRight w:val="0"/>
      <w:marTop w:val="0"/>
      <w:marBottom w:val="0"/>
      <w:divBdr>
        <w:top w:val="none" w:sz="0" w:space="0" w:color="auto"/>
        <w:left w:val="none" w:sz="0" w:space="0" w:color="auto"/>
        <w:bottom w:val="none" w:sz="0" w:space="0" w:color="auto"/>
        <w:right w:val="none" w:sz="0" w:space="0" w:color="auto"/>
      </w:divBdr>
    </w:div>
    <w:div w:id="1737391280">
      <w:bodyDiv w:val="1"/>
      <w:marLeft w:val="0"/>
      <w:marRight w:val="0"/>
      <w:marTop w:val="0"/>
      <w:marBottom w:val="0"/>
      <w:divBdr>
        <w:top w:val="none" w:sz="0" w:space="0" w:color="auto"/>
        <w:left w:val="none" w:sz="0" w:space="0" w:color="auto"/>
        <w:bottom w:val="none" w:sz="0" w:space="0" w:color="auto"/>
        <w:right w:val="none" w:sz="0" w:space="0" w:color="auto"/>
      </w:divBdr>
    </w:div>
    <w:div w:id="1742557497">
      <w:bodyDiv w:val="1"/>
      <w:marLeft w:val="0"/>
      <w:marRight w:val="0"/>
      <w:marTop w:val="0"/>
      <w:marBottom w:val="0"/>
      <w:divBdr>
        <w:top w:val="none" w:sz="0" w:space="0" w:color="auto"/>
        <w:left w:val="none" w:sz="0" w:space="0" w:color="auto"/>
        <w:bottom w:val="none" w:sz="0" w:space="0" w:color="auto"/>
        <w:right w:val="none" w:sz="0" w:space="0" w:color="auto"/>
      </w:divBdr>
    </w:div>
    <w:div w:id="1775124523">
      <w:bodyDiv w:val="1"/>
      <w:marLeft w:val="0"/>
      <w:marRight w:val="0"/>
      <w:marTop w:val="0"/>
      <w:marBottom w:val="0"/>
      <w:divBdr>
        <w:top w:val="none" w:sz="0" w:space="0" w:color="auto"/>
        <w:left w:val="none" w:sz="0" w:space="0" w:color="auto"/>
        <w:bottom w:val="none" w:sz="0" w:space="0" w:color="auto"/>
        <w:right w:val="none" w:sz="0" w:space="0" w:color="auto"/>
      </w:divBdr>
    </w:div>
    <w:div w:id="1780835175">
      <w:bodyDiv w:val="1"/>
      <w:marLeft w:val="0"/>
      <w:marRight w:val="0"/>
      <w:marTop w:val="0"/>
      <w:marBottom w:val="0"/>
      <w:divBdr>
        <w:top w:val="none" w:sz="0" w:space="0" w:color="auto"/>
        <w:left w:val="none" w:sz="0" w:space="0" w:color="auto"/>
        <w:bottom w:val="none" w:sz="0" w:space="0" w:color="auto"/>
        <w:right w:val="none" w:sz="0" w:space="0" w:color="auto"/>
      </w:divBdr>
    </w:div>
    <w:div w:id="1814448305">
      <w:bodyDiv w:val="1"/>
      <w:marLeft w:val="0"/>
      <w:marRight w:val="0"/>
      <w:marTop w:val="0"/>
      <w:marBottom w:val="0"/>
      <w:divBdr>
        <w:top w:val="none" w:sz="0" w:space="0" w:color="auto"/>
        <w:left w:val="none" w:sz="0" w:space="0" w:color="auto"/>
        <w:bottom w:val="none" w:sz="0" w:space="0" w:color="auto"/>
        <w:right w:val="none" w:sz="0" w:space="0" w:color="auto"/>
      </w:divBdr>
      <w:divsChild>
        <w:div w:id="56057178">
          <w:marLeft w:val="0"/>
          <w:marRight w:val="0"/>
          <w:marTop w:val="0"/>
          <w:marBottom w:val="0"/>
          <w:divBdr>
            <w:top w:val="none" w:sz="0" w:space="0" w:color="auto"/>
            <w:left w:val="none" w:sz="0" w:space="0" w:color="auto"/>
            <w:bottom w:val="none" w:sz="0" w:space="0" w:color="auto"/>
            <w:right w:val="none" w:sz="0" w:space="0" w:color="auto"/>
          </w:divBdr>
          <w:divsChild>
            <w:div w:id="1295987145">
              <w:marLeft w:val="0"/>
              <w:marRight w:val="0"/>
              <w:marTop w:val="0"/>
              <w:marBottom w:val="0"/>
              <w:divBdr>
                <w:top w:val="none" w:sz="0" w:space="0" w:color="auto"/>
                <w:left w:val="none" w:sz="0" w:space="0" w:color="auto"/>
                <w:bottom w:val="none" w:sz="0" w:space="0" w:color="auto"/>
                <w:right w:val="none" w:sz="0" w:space="0" w:color="auto"/>
              </w:divBdr>
              <w:divsChild>
                <w:div w:id="234365372">
                  <w:marLeft w:val="0"/>
                  <w:marRight w:val="0"/>
                  <w:marTop w:val="0"/>
                  <w:marBottom w:val="0"/>
                  <w:divBdr>
                    <w:top w:val="none" w:sz="0" w:space="0" w:color="auto"/>
                    <w:left w:val="none" w:sz="0" w:space="0" w:color="auto"/>
                    <w:bottom w:val="none" w:sz="0" w:space="0" w:color="auto"/>
                    <w:right w:val="none" w:sz="0" w:space="0" w:color="auto"/>
                  </w:divBdr>
                  <w:divsChild>
                    <w:div w:id="7737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4369">
      <w:bodyDiv w:val="1"/>
      <w:marLeft w:val="0"/>
      <w:marRight w:val="0"/>
      <w:marTop w:val="0"/>
      <w:marBottom w:val="0"/>
      <w:divBdr>
        <w:top w:val="none" w:sz="0" w:space="0" w:color="auto"/>
        <w:left w:val="none" w:sz="0" w:space="0" w:color="auto"/>
        <w:bottom w:val="none" w:sz="0" w:space="0" w:color="auto"/>
        <w:right w:val="none" w:sz="0" w:space="0" w:color="auto"/>
      </w:divBdr>
    </w:div>
    <w:div w:id="1838423143">
      <w:bodyDiv w:val="1"/>
      <w:marLeft w:val="0"/>
      <w:marRight w:val="0"/>
      <w:marTop w:val="0"/>
      <w:marBottom w:val="0"/>
      <w:divBdr>
        <w:top w:val="none" w:sz="0" w:space="0" w:color="auto"/>
        <w:left w:val="none" w:sz="0" w:space="0" w:color="auto"/>
        <w:bottom w:val="none" w:sz="0" w:space="0" w:color="auto"/>
        <w:right w:val="none" w:sz="0" w:space="0" w:color="auto"/>
      </w:divBdr>
    </w:div>
    <w:div w:id="1848329969">
      <w:bodyDiv w:val="1"/>
      <w:marLeft w:val="0"/>
      <w:marRight w:val="0"/>
      <w:marTop w:val="0"/>
      <w:marBottom w:val="0"/>
      <w:divBdr>
        <w:top w:val="none" w:sz="0" w:space="0" w:color="auto"/>
        <w:left w:val="none" w:sz="0" w:space="0" w:color="auto"/>
        <w:bottom w:val="none" w:sz="0" w:space="0" w:color="auto"/>
        <w:right w:val="none" w:sz="0" w:space="0" w:color="auto"/>
      </w:divBdr>
    </w:div>
    <w:div w:id="1854303125">
      <w:bodyDiv w:val="1"/>
      <w:marLeft w:val="0"/>
      <w:marRight w:val="0"/>
      <w:marTop w:val="0"/>
      <w:marBottom w:val="0"/>
      <w:divBdr>
        <w:top w:val="none" w:sz="0" w:space="0" w:color="auto"/>
        <w:left w:val="none" w:sz="0" w:space="0" w:color="auto"/>
        <w:bottom w:val="none" w:sz="0" w:space="0" w:color="auto"/>
        <w:right w:val="none" w:sz="0" w:space="0" w:color="auto"/>
      </w:divBdr>
    </w:div>
    <w:div w:id="1870995643">
      <w:bodyDiv w:val="1"/>
      <w:marLeft w:val="0"/>
      <w:marRight w:val="0"/>
      <w:marTop w:val="0"/>
      <w:marBottom w:val="0"/>
      <w:divBdr>
        <w:top w:val="none" w:sz="0" w:space="0" w:color="auto"/>
        <w:left w:val="none" w:sz="0" w:space="0" w:color="auto"/>
        <w:bottom w:val="none" w:sz="0" w:space="0" w:color="auto"/>
        <w:right w:val="none" w:sz="0" w:space="0" w:color="auto"/>
      </w:divBdr>
    </w:div>
    <w:div w:id="1936014889">
      <w:bodyDiv w:val="1"/>
      <w:marLeft w:val="0"/>
      <w:marRight w:val="0"/>
      <w:marTop w:val="0"/>
      <w:marBottom w:val="0"/>
      <w:divBdr>
        <w:top w:val="none" w:sz="0" w:space="0" w:color="auto"/>
        <w:left w:val="none" w:sz="0" w:space="0" w:color="auto"/>
        <w:bottom w:val="none" w:sz="0" w:space="0" w:color="auto"/>
        <w:right w:val="none" w:sz="0" w:space="0" w:color="auto"/>
      </w:divBdr>
    </w:div>
    <w:div w:id="1984650743">
      <w:bodyDiv w:val="1"/>
      <w:marLeft w:val="0"/>
      <w:marRight w:val="0"/>
      <w:marTop w:val="0"/>
      <w:marBottom w:val="0"/>
      <w:divBdr>
        <w:top w:val="none" w:sz="0" w:space="0" w:color="auto"/>
        <w:left w:val="none" w:sz="0" w:space="0" w:color="auto"/>
        <w:bottom w:val="none" w:sz="0" w:space="0" w:color="auto"/>
        <w:right w:val="none" w:sz="0" w:space="0" w:color="auto"/>
      </w:divBdr>
    </w:div>
    <w:div w:id="1994143830">
      <w:bodyDiv w:val="1"/>
      <w:marLeft w:val="0"/>
      <w:marRight w:val="0"/>
      <w:marTop w:val="0"/>
      <w:marBottom w:val="0"/>
      <w:divBdr>
        <w:top w:val="none" w:sz="0" w:space="0" w:color="auto"/>
        <w:left w:val="none" w:sz="0" w:space="0" w:color="auto"/>
        <w:bottom w:val="none" w:sz="0" w:space="0" w:color="auto"/>
        <w:right w:val="none" w:sz="0" w:space="0" w:color="auto"/>
      </w:divBdr>
    </w:div>
    <w:div w:id="2015961351">
      <w:bodyDiv w:val="1"/>
      <w:marLeft w:val="0"/>
      <w:marRight w:val="0"/>
      <w:marTop w:val="0"/>
      <w:marBottom w:val="0"/>
      <w:divBdr>
        <w:top w:val="none" w:sz="0" w:space="0" w:color="auto"/>
        <w:left w:val="none" w:sz="0" w:space="0" w:color="auto"/>
        <w:bottom w:val="none" w:sz="0" w:space="0" w:color="auto"/>
        <w:right w:val="none" w:sz="0" w:space="0" w:color="auto"/>
      </w:divBdr>
    </w:div>
    <w:div w:id="2045060953">
      <w:bodyDiv w:val="1"/>
      <w:marLeft w:val="0"/>
      <w:marRight w:val="0"/>
      <w:marTop w:val="0"/>
      <w:marBottom w:val="0"/>
      <w:divBdr>
        <w:top w:val="none" w:sz="0" w:space="0" w:color="auto"/>
        <w:left w:val="none" w:sz="0" w:space="0" w:color="auto"/>
        <w:bottom w:val="none" w:sz="0" w:space="0" w:color="auto"/>
        <w:right w:val="none" w:sz="0" w:space="0" w:color="auto"/>
      </w:divBdr>
      <w:divsChild>
        <w:div w:id="642344320">
          <w:marLeft w:val="0"/>
          <w:marRight w:val="0"/>
          <w:marTop w:val="0"/>
          <w:marBottom w:val="0"/>
          <w:divBdr>
            <w:top w:val="none" w:sz="0" w:space="0" w:color="auto"/>
            <w:left w:val="none" w:sz="0" w:space="0" w:color="auto"/>
            <w:bottom w:val="none" w:sz="0" w:space="0" w:color="auto"/>
            <w:right w:val="none" w:sz="0" w:space="0" w:color="auto"/>
          </w:divBdr>
          <w:divsChild>
            <w:div w:id="1536311935">
              <w:marLeft w:val="0"/>
              <w:marRight w:val="0"/>
              <w:marTop w:val="0"/>
              <w:marBottom w:val="0"/>
              <w:divBdr>
                <w:top w:val="none" w:sz="0" w:space="0" w:color="auto"/>
                <w:left w:val="none" w:sz="0" w:space="0" w:color="auto"/>
                <w:bottom w:val="none" w:sz="0" w:space="0" w:color="auto"/>
                <w:right w:val="none" w:sz="0" w:space="0" w:color="auto"/>
              </w:divBdr>
              <w:divsChild>
                <w:div w:id="413623806">
                  <w:marLeft w:val="0"/>
                  <w:marRight w:val="0"/>
                  <w:marTop w:val="0"/>
                  <w:marBottom w:val="0"/>
                  <w:divBdr>
                    <w:top w:val="none" w:sz="0" w:space="0" w:color="auto"/>
                    <w:left w:val="none" w:sz="0" w:space="0" w:color="auto"/>
                    <w:bottom w:val="none" w:sz="0" w:space="0" w:color="auto"/>
                    <w:right w:val="none" w:sz="0" w:space="0" w:color="auto"/>
                  </w:divBdr>
                  <w:divsChild>
                    <w:div w:id="17235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{B1333034-3A61-40DF-B1C7-4A0E0C7F3AEC}</b:Guid>
    <b:InternetSiteTitle>Wikipedia</b:InternetSiteTitle>
    <b:Year>2023</b:Year>
    <b:Month>September</b:Month>
    <b:Day>7</b:Day>
    <b:URL>https://en.wikipedia.org/wiki/Broker_pattern#:~:text=The%20broker%20pattern%20is%20an,for%20transmitting%20results%20and%20exceptions.</b:URL>
    <b:LCID>en-GB</b:LCID>
    <b:RefOrder>6</b:RefOrder>
  </b:Source>
  <b:Source>
    <b:Tag>Kay22</b:Tag>
    <b:SourceType>InternetSite</b:SourceType>
    <b:Guid>{188A0E8D-D774-4ACC-BBA7-214F69EE7D87}</b:Guid>
    <b:Title>The Layered Architecture Pattern in Software Architecture</b:Title>
    <b:Year>2022</b:Year>
    <b:InternetSiteTitle>Medium</b:InternetSiteTitle>
    <b:Month>March</b:Month>
    <b:Day>27</b:Day>
    <b:URL>https://medium.com/kayvan-kaseb/the-layered-architecture-pattern-in-software-architecture-324922d381ad</b:URL>
    <b:Author>
      <b:Author>
        <b:NameList>
          <b:Person>
            <b:Last>Kaseb</b:Last>
            <b:First>Kayvan</b:First>
          </b:Person>
        </b:NameList>
      </b:Author>
    </b:Author>
    <b:LCID>en-GB</b:LCID>
    <b:RefOrder>2</b:RefOrder>
  </b:Source>
  <b:Source>
    <b:Tag>Kav20</b:Tag>
    <b:SourceType>InternetSite</b:SourceType>
    <b:Guid>{2A726A29-F429-4BAD-A302-C071F580AE6A}</b:Guid>
    <b:Author>
      <b:Author>
        <b:NameList>
          <b:Person>
            <b:Last>Gayantha</b:Last>
            <b:First>Kavindu</b:First>
          </b:Person>
        </b:NameList>
      </b:Author>
    </b:Author>
    <b:Title>Client-Server architectural pattern</b:Title>
    <b:InternetSiteTitle>Medium</b:InternetSiteTitle>
    <b:Year>2020</b:Year>
    <b:Month>Januari</b:Month>
    <b:Day>2020</b:Day>
    <b:URL>https://medium.com/@96kavindugayantha/software-architectural-patterns-17b05bfa3aef</b:URL>
    <b:LCID>en-GB</b:LCID>
    <b:RefOrder>3</b:RefOrder>
  </b:Source>
  <b:Source>
    <b:Tag>Mat20</b:Tag>
    <b:SourceType>InternetSite</b:SourceType>
    <b:Guid>{54C5C261-4E4A-4165-8B1A-84156579D706}</b:Guid>
    <b:Author>
      <b:Author>
        <b:NameList>
          <b:Person>
            <b:Last>Heusser</b:Last>
            <b:First>Matt</b:First>
          </b:Person>
        </b:NameList>
      </b:Author>
    </b:Author>
    <b:Title>What is a microkernel architecture, and is it right for you?</b:Title>
    <b:InternetSiteTitle>TechTarget</b:InternetSiteTitle>
    <b:Year>2020</b:Year>
    <b:Month>March</b:Month>
    <b:Day>10</b:Day>
    <b:URL>https://www.techtarget.com/searchapparchitecture/tip/What-is-a-microkernel-architecture-and-is-it-right-for-you</b:URL>
    <b:LCID>en-GB</b:LCID>
    <b:RefOrder>4</b:RefOrder>
  </b:Source>
  <b:Source>
    <b:Tag>IBM</b:Tag>
    <b:SourceType>InternetSite</b:SourceType>
    <b:Guid>{24A10F38-05C6-4D6B-A7A6-CE8E28AC0109}</b:Guid>
    <b:Author>
      <b:Author>
        <b:NameList>
          <b:Person>
            <b:Last>IBM</b:Last>
          </b:Person>
        </b:NameList>
      </b:Author>
    </b:Author>
    <b:Title>What are microservices?</b:Title>
    <b:InternetSiteTitle>IBM</b:InternetSiteTitle>
    <b:URL>https://www.ibm.com/topics/microservices</b:URL>
    <b:LCID>en-GB</b:LCID>
    <b:RefOrder>5</b:RefOrder>
  </b:Source>
  <b:Source>
    <b:Tag>Rit23</b:Tag>
    <b:SourceType>InternetSite</b:SourceType>
    <b:Guid>{4F17DEED-896D-4100-A855-EC15AE57FFFD}</b:Guid>
    <b:Title>software-architecture-patterns-types</b:Title>
    <b:Year>2023</b:Year>
    <b:Author>
      <b:Author>
        <b:NameList>
          <b:Person>
            <b:Last>Ritvik Gupta</b:Last>
            <b:First>Ankit</b:First>
            <b:Middle>Sahu</b:Middle>
          </b:Person>
        </b:NameList>
      </b:Author>
    </b:Author>
    <b:InternetSiteTitle>Turing</b:InternetSiteTitle>
    <b:Month>October</b:Month>
    <b:Day>15</b:Day>
    <b:URL>https://www.turing.com/blog/software-architecture-patterns-types/</b:URL>
    <b:LCID>en-GB</b:LCID>
    <b:RefOrder>1</b:RefOrder>
  </b:Source>
  <b:Source>
    <b:Tag>Net</b:Tag>
    <b:SourceType>InternetSite</b:SourceType>
    <b:Guid>{CE95B331-BC93-4F99-90FE-01931413AE1D}</b:Guid>
    <b:Author>
      <b:Author>
        <b:NameList>
          <b:Person>
            <b:Last>Netherlands Enterprise Agency</b:Last>
            <b:First>RVO</b:First>
          </b:Person>
        </b:NameList>
      </b:Author>
    </b:Author>
    <b:Title>10 steps to comply with the GDPR in the Netherlands</b:Title>
    <b:InternetSiteTitle>Business.gov.nl</b:InternetSiteTitle>
    <b:URL>https://business.gov.nl/running-your-business/business-management/administration/how-to-make-your-business-gdpr-compliant/</b:URL>
    <b:RefOrder>7</b:RefOrder>
  </b:Source>
  <b:Source>
    <b:Tag>OWA21</b:Tag>
    <b:SourceType>InternetSite</b:SourceType>
    <b:Guid>{611B355B-A767-4D30-BDBF-B2F1F1C0DD85}</b:Guid>
    <b:Author>
      <b:Author>
        <b:NameList>
          <b:Person>
            <b:Last>Foundation</b:Last>
            <b:First>OWASP</b:First>
          </b:Person>
        </b:NameList>
      </b:Author>
    </b:Author>
    <b:Title>OWASP Top Ten</b:Title>
    <b:InternetSiteTitle>OWASP</b:InternetSiteTitle>
    <b:Year>2021</b:Year>
    <b:URL>https://owasp.org/www-project-top-ten/</b:URL>
    <b:RefOrder>8</b:RefOrder>
  </b:Source>
</b:Sources>
</file>

<file path=customXml/itemProps1.xml><?xml version="1.0" encoding="utf-8"?>
<ds:datastoreItem xmlns:ds="http://schemas.openxmlformats.org/officeDocument/2006/customXml" ds:itemID="{641206F8-5F04-47C4-98BE-7D13DF96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25</Pages>
  <Words>6710</Words>
  <Characters>36911</Characters>
  <Application>Microsoft Office Word</Application>
  <DocSecurity>0</DocSecurity>
  <Lines>307</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Walraven</dc:creator>
  <cp:keywords/>
  <dc:description/>
  <cp:lastModifiedBy>Jordy Walraven</cp:lastModifiedBy>
  <cp:revision>25</cp:revision>
  <cp:lastPrinted>2024-04-14T09:43:00Z</cp:lastPrinted>
  <dcterms:created xsi:type="dcterms:W3CDTF">2024-03-06T09:32:00Z</dcterms:created>
  <dcterms:modified xsi:type="dcterms:W3CDTF">2024-05-20T13:20:00Z</dcterms:modified>
</cp:coreProperties>
</file>