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A2EF5" w14:textId="6B923123" w:rsidR="00CF4474" w:rsidRDefault="00CF4474">
      <w:pPr>
        <w:pStyle w:val="Title"/>
        <w:rPr>
          <w:rFonts w:ascii="Arial" w:hAnsi="Arial" w:cs="Arial"/>
          <w:b/>
          <w:bCs/>
          <w:sz w:val="32"/>
          <w:szCs w:val="32"/>
          <w:shd w:val="clear" w:color="auto" w:fill="FAF9F8"/>
        </w:rPr>
      </w:pPr>
      <w:r>
        <w:rPr>
          <w:rFonts w:ascii="Arial" w:hAnsi="Arial" w:cs="Arial"/>
          <w:b/>
          <w:bCs/>
          <w:sz w:val="32"/>
          <w:szCs w:val="32"/>
          <w:shd w:val="clear" w:color="auto" w:fill="FAF9F8"/>
        </w:rPr>
        <w:t>Topic Modeling to study</w:t>
      </w:r>
      <w:r w:rsidRPr="00CF4474">
        <w:rPr>
          <w:rFonts w:ascii="Arial" w:hAnsi="Arial" w:cs="Arial"/>
          <w:b/>
          <w:bCs/>
          <w:sz w:val="32"/>
          <w:szCs w:val="32"/>
          <w:shd w:val="clear" w:color="auto" w:fill="FAF9F8"/>
        </w:rPr>
        <w:t xml:space="preserve"> how terrorist organizations are portrayed in traditional media outlets</w:t>
      </w:r>
    </w:p>
    <w:p w14:paraId="40FBC793" w14:textId="1D80AB97" w:rsidR="002D0324" w:rsidRPr="0049195F" w:rsidRDefault="002D0324">
      <w:pPr>
        <w:pStyle w:val="Title"/>
        <w:rPr>
          <w:b/>
          <w:bCs/>
          <w:sz w:val="24"/>
          <w:szCs w:val="24"/>
        </w:rPr>
      </w:pPr>
      <w:r w:rsidRPr="0049195F">
        <w:rPr>
          <w:b/>
          <w:bCs/>
          <w:sz w:val="24"/>
          <w:szCs w:val="24"/>
        </w:rPr>
        <w:t xml:space="preserve">Mini-Project </w:t>
      </w:r>
      <w:r w:rsidR="00E073C4">
        <w:rPr>
          <w:b/>
          <w:bCs/>
          <w:sz w:val="24"/>
          <w:szCs w:val="24"/>
        </w:rPr>
        <w:t>3</w:t>
      </w:r>
    </w:p>
    <w:p w14:paraId="5C63BB20" w14:textId="117B402B" w:rsidR="008627E5" w:rsidRPr="00243E95" w:rsidRDefault="00B317A7" w:rsidP="00243E95">
      <w:pPr>
        <w:tabs>
          <w:tab w:val="left" w:pos="8370"/>
        </w:tabs>
        <w:spacing w:before="282" w:line="506" w:lineRule="auto"/>
        <w:ind w:left="3150" w:right="1080" w:hanging="1440"/>
        <w:rPr>
          <w:b/>
          <w:bCs/>
        </w:rPr>
        <w:sectPr w:rsidR="008627E5" w:rsidRPr="00243E95">
          <w:type w:val="continuous"/>
          <w:pgSz w:w="11910" w:h="16840"/>
          <w:pgMar w:top="460" w:right="780" w:bottom="280" w:left="780" w:header="720" w:footer="720" w:gutter="0"/>
          <w:cols w:space="720"/>
        </w:sectPr>
      </w:pPr>
      <w:r w:rsidRPr="00B317A7">
        <w:rPr>
          <w:b/>
          <w:bCs/>
        </w:rPr>
        <w:t>Author</w:t>
      </w:r>
      <w:r>
        <w:rPr>
          <w:b/>
          <w:bCs/>
        </w:rPr>
        <w:t>:</w:t>
      </w:r>
      <w:r w:rsidR="00CF4474" w:rsidRPr="00CF4474">
        <w:t xml:space="preserve"> </w:t>
      </w:r>
      <w:r w:rsidR="00CF4474" w:rsidRPr="00CF4474">
        <w:rPr>
          <w:b/>
          <w:bCs/>
        </w:rPr>
        <w:t>Yenimireddy</w:t>
      </w:r>
      <w:r w:rsidR="00CF4474">
        <w:rPr>
          <w:b/>
          <w:bCs/>
        </w:rPr>
        <w:t xml:space="preserve"> </w:t>
      </w:r>
      <w:r w:rsidR="00CF4474" w:rsidRPr="00CF4474">
        <w:rPr>
          <w:b/>
          <w:bCs/>
        </w:rPr>
        <w:t>Lokesh Reddy</w:t>
      </w:r>
      <w:r w:rsidR="002D0324" w:rsidRPr="00B317A7">
        <w:rPr>
          <w:b/>
          <w:bCs/>
        </w:rPr>
        <w:t>,</w:t>
      </w:r>
      <w:r w:rsidRPr="00B317A7">
        <w:rPr>
          <w:b/>
          <w:bCs/>
        </w:rPr>
        <w:t xml:space="preserve"> Pruthvirajsinh Zala, </w:t>
      </w:r>
      <w:bookmarkStart w:id="0" w:name="_Hlk133635337"/>
      <w:r w:rsidR="00CF4474" w:rsidRPr="00CF4474">
        <w:rPr>
          <w:b/>
          <w:bCs/>
        </w:rPr>
        <w:t>Gajula</w:t>
      </w:r>
      <w:r w:rsidR="00CF4474">
        <w:rPr>
          <w:b/>
          <w:bCs/>
        </w:rPr>
        <w:t xml:space="preserve"> </w:t>
      </w:r>
      <w:r w:rsidR="00CF4474" w:rsidRPr="00CF4474">
        <w:rPr>
          <w:b/>
          <w:bCs/>
        </w:rPr>
        <w:t>Meher</w:t>
      </w:r>
      <w:bookmarkEnd w:id="0"/>
    </w:p>
    <w:p w14:paraId="790EB069" w14:textId="77777777" w:rsidR="008627E5" w:rsidRDefault="008627E5">
      <w:pPr>
        <w:pStyle w:val="BodyText"/>
        <w:spacing w:before="3"/>
        <w:rPr>
          <w:sz w:val="24"/>
        </w:rPr>
      </w:pPr>
    </w:p>
    <w:p w14:paraId="31DD28F6" w14:textId="2F33A0E3" w:rsidR="002910C6" w:rsidRPr="00732EAD" w:rsidRDefault="00000000" w:rsidP="002910C6">
      <w:pPr>
        <w:ind w:left="127" w:right="40" w:firstLine="271"/>
        <w:jc w:val="both"/>
        <w:rPr>
          <w:bCs/>
          <w:sz w:val="20"/>
          <w:szCs w:val="20"/>
        </w:rPr>
      </w:pPr>
      <w:r w:rsidRPr="0049195F">
        <w:rPr>
          <w:b/>
          <w:iCs/>
          <w:sz w:val="24"/>
          <w:szCs w:val="24"/>
        </w:rPr>
        <w:t>Abstract</w:t>
      </w:r>
      <w:r w:rsidR="00732EAD">
        <w:rPr>
          <w:b/>
          <w:sz w:val="18"/>
        </w:rPr>
        <w:t>:-</w:t>
      </w:r>
      <w:r>
        <w:rPr>
          <w:b/>
          <w:spacing w:val="1"/>
          <w:sz w:val="18"/>
        </w:rPr>
        <w:t xml:space="preserve"> </w:t>
      </w:r>
      <w:r w:rsidR="002910C6" w:rsidRPr="00732EAD">
        <w:rPr>
          <w:bCs/>
          <w:sz w:val="20"/>
          <w:szCs w:val="20"/>
        </w:rPr>
        <w:t>This study focuses on preprocessing and exploratory data analysis for a corpus of newspaper articles. The first step is to build the corpus by loading the data and splitting it into individual articles. The corpus is then cleaned up by separating metadata from the actual articles, and features are extracted. Summaries and plots are created for exploration. A topic model is created using the cleaned corpus. The model is run multiple times with different parameters and summaries are stored in output files. The results are discussed in the context of the project's overview statement, with relevant model outputs and visualizations used to support the findings.</w:t>
      </w:r>
    </w:p>
    <w:p w14:paraId="6A444299" w14:textId="0C792D7D" w:rsidR="008627E5" w:rsidRDefault="002910C6" w:rsidP="002910C6">
      <w:pPr>
        <w:ind w:left="127" w:right="40"/>
        <w:jc w:val="both"/>
        <w:rPr>
          <w:bCs/>
          <w:sz w:val="20"/>
          <w:szCs w:val="20"/>
        </w:rPr>
      </w:pPr>
      <w:r w:rsidRPr="00732EAD">
        <w:rPr>
          <w:bCs/>
          <w:sz w:val="20"/>
          <w:szCs w:val="20"/>
        </w:rPr>
        <w:t>It is important to note that this project is not expected to have full domain knowledge but to treat the analysis as one would support a journalist. The quality of the post-processed data will also be evaluated as part of the grading for this assignment.</w:t>
      </w:r>
    </w:p>
    <w:p w14:paraId="60328D98" w14:textId="77777777" w:rsidR="007F609F" w:rsidRPr="00732EAD" w:rsidRDefault="007F609F" w:rsidP="002910C6">
      <w:pPr>
        <w:ind w:left="127" w:right="40"/>
        <w:jc w:val="both"/>
        <w:rPr>
          <w:bCs/>
          <w:sz w:val="20"/>
          <w:szCs w:val="20"/>
        </w:rPr>
      </w:pPr>
    </w:p>
    <w:p w14:paraId="57BBD56D" w14:textId="55927740" w:rsidR="008627E5" w:rsidRDefault="00000000">
      <w:pPr>
        <w:ind w:left="127" w:right="42" w:firstLine="273"/>
        <w:jc w:val="both"/>
        <w:rPr>
          <w:bCs/>
          <w:i/>
          <w:sz w:val="18"/>
        </w:rPr>
      </w:pPr>
      <w:r w:rsidRPr="0049195F">
        <w:rPr>
          <w:b/>
          <w:iCs/>
          <w:sz w:val="24"/>
          <w:szCs w:val="24"/>
        </w:rPr>
        <w:t>Keywords</w:t>
      </w:r>
      <w:r>
        <w:rPr>
          <w:b/>
          <w:i/>
          <w:sz w:val="18"/>
        </w:rPr>
        <w:t xml:space="preserve">— </w:t>
      </w:r>
      <w:r w:rsidR="002910C6" w:rsidRPr="00732EAD">
        <w:rPr>
          <w:bCs/>
          <w:i/>
          <w:sz w:val="18"/>
        </w:rPr>
        <w:t>preprocessing, exploratory data analysis, corpus, newspaper articles, metadata, feature extraction, summaries, plots, topic modeling</w:t>
      </w:r>
    </w:p>
    <w:p w14:paraId="032B1764" w14:textId="77777777" w:rsidR="007F609F" w:rsidRDefault="007F609F">
      <w:pPr>
        <w:ind w:left="127" w:right="42" w:firstLine="273"/>
        <w:jc w:val="both"/>
        <w:rPr>
          <w:b/>
          <w:i/>
          <w:sz w:val="18"/>
        </w:rPr>
      </w:pPr>
    </w:p>
    <w:p w14:paraId="0D9C01D8" w14:textId="03C9B8B7" w:rsidR="00732EAD" w:rsidRPr="00732EAD" w:rsidRDefault="00000000" w:rsidP="00732EAD">
      <w:pPr>
        <w:pStyle w:val="ListParagraph"/>
        <w:numPr>
          <w:ilvl w:val="0"/>
          <w:numId w:val="3"/>
        </w:numPr>
        <w:tabs>
          <w:tab w:val="left" w:pos="1530"/>
        </w:tabs>
        <w:spacing w:before="160"/>
        <w:ind w:hanging="707"/>
        <w:jc w:val="left"/>
        <w:rPr>
          <w:b/>
          <w:bCs/>
          <w:sz w:val="24"/>
          <w:szCs w:val="24"/>
          <w:u w:val="single"/>
        </w:rPr>
      </w:pPr>
      <w:r w:rsidRPr="0049195F">
        <w:rPr>
          <w:b/>
          <w:bCs/>
          <w:sz w:val="24"/>
          <w:szCs w:val="24"/>
          <w:u w:val="single"/>
        </w:rPr>
        <w:t>INTRODUCTION</w:t>
      </w:r>
    </w:p>
    <w:p w14:paraId="5051A035" w14:textId="7AD4C773" w:rsidR="00A03A2F" w:rsidRDefault="00A03A2F" w:rsidP="00A03A2F">
      <w:pPr>
        <w:pStyle w:val="BodyText"/>
        <w:spacing w:before="79" w:line="228" w:lineRule="auto"/>
        <w:ind w:left="127" w:right="38" w:firstLine="288"/>
        <w:jc w:val="both"/>
      </w:pPr>
      <w:r>
        <w:t>The explosion of digital content has led to an abundance of unstructured data in various forms, including news articles. Preprocessing and exploratory data analysis of such data can provide valuable insights and knowledge discovery for journalists and researchers alike. In this study, we focus on preprocessing and exploratory data analysis of a corpus of newspaper articles, with the aim of creating a topic model that can help identify and understand the topics that the articles cover.</w:t>
      </w:r>
    </w:p>
    <w:p w14:paraId="4510977A" w14:textId="775F9B4C" w:rsidR="008627E5" w:rsidRDefault="00A03A2F" w:rsidP="00A03A2F">
      <w:pPr>
        <w:pStyle w:val="BodyText"/>
        <w:spacing w:before="79" w:line="228" w:lineRule="auto"/>
        <w:ind w:left="127" w:right="38"/>
        <w:jc w:val="both"/>
      </w:pPr>
      <w:r>
        <w:t>The study begins with building the corpus, including loading the data as a large character, splitting it into individual articles, and cleaning up the corpus by separating metadata from the actual articles. Features are then extracted, and summaries and plots are created for exploration. Preprocessing is a critical step in this process, involving tokenizing the text and handling nuances such as punctuation marks, headers, tags, and dates. Next, we create a topic model using the cleaned corpus, adjusting parameters and running the model multiple times to store summaries into output files. We discuss the different results in the context of the project's overview statement and support our findings with relevant model outputs and visualizations. It is important to note that full domain knowledge is not expected, and the analysis should be treated as one would support a journalist. This study demonstrates the importance of preprocessing and exploratory data analysis in extracting meaningful insights from unstructured data, and the potential for topic modeling to identify and understand the topics that newspaper articles cover.</w:t>
      </w:r>
    </w:p>
    <w:p w14:paraId="50A1613D" w14:textId="77777777" w:rsidR="007F609F" w:rsidRDefault="007F609F" w:rsidP="00A03A2F">
      <w:pPr>
        <w:pStyle w:val="BodyText"/>
        <w:spacing w:before="79" w:line="228" w:lineRule="auto"/>
        <w:ind w:left="127" w:right="38"/>
        <w:jc w:val="both"/>
      </w:pPr>
    </w:p>
    <w:p w14:paraId="072A4B06" w14:textId="77777777" w:rsidR="007F609F" w:rsidRDefault="007F609F" w:rsidP="00A03A2F">
      <w:pPr>
        <w:pStyle w:val="BodyText"/>
        <w:spacing w:before="79" w:line="228" w:lineRule="auto"/>
        <w:ind w:left="127" w:right="38"/>
        <w:jc w:val="both"/>
      </w:pPr>
    </w:p>
    <w:p w14:paraId="3FF95261" w14:textId="77777777" w:rsidR="007F609F" w:rsidRDefault="007F609F" w:rsidP="00A03A2F">
      <w:pPr>
        <w:pStyle w:val="BodyText"/>
        <w:spacing w:before="79" w:line="228" w:lineRule="auto"/>
        <w:ind w:left="127" w:right="38"/>
        <w:jc w:val="both"/>
      </w:pPr>
    </w:p>
    <w:p w14:paraId="7EDDAB7C" w14:textId="77777777" w:rsidR="007F609F" w:rsidRDefault="007F609F" w:rsidP="00A03A2F">
      <w:pPr>
        <w:pStyle w:val="BodyText"/>
        <w:spacing w:before="79" w:line="228" w:lineRule="auto"/>
        <w:ind w:left="127" w:right="38"/>
        <w:jc w:val="both"/>
      </w:pPr>
    </w:p>
    <w:p w14:paraId="7F8FFAA1" w14:textId="77777777" w:rsidR="007F609F" w:rsidRDefault="007F609F" w:rsidP="00A03A2F">
      <w:pPr>
        <w:pStyle w:val="BodyText"/>
        <w:spacing w:before="79" w:line="228" w:lineRule="auto"/>
        <w:ind w:left="127" w:right="38"/>
        <w:jc w:val="both"/>
      </w:pPr>
    </w:p>
    <w:p w14:paraId="289008DA" w14:textId="77777777" w:rsidR="008627E5" w:rsidRDefault="00000000" w:rsidP="0049195F">
      <w:pPr>
        <w:pStyle w:val="ListParagraph"/>
        <w:numPr>
          <w:ilvl w:val="0"/>
          <w:numId w:val="3"/>
        </w:numPr>
        <w:tabs>
          <w:tab w:val="left" w:pos="1720"/>
        </w:tabs>
        <w:spacing w:before="163"/>
        <w:ind w:left="1620" w:hanging="270"/>
        <w:jc w:val="left"/>
        <w:rPr>
          <w:b/>
          <w:bCs/>
          <w:sz w:val="24"/>
          <w:szCs w:val="24"/>
          <w:u w:val="single"/>
        </w:rPr>
      </w:pPr>
      <w:r w:rsidRPr="0049195F">
        <w:rPr>
          <w:b/>
          <w:bCs/>
          <w:sz w:val="24"/>
          <w:szCs w:val="24"/>
          <w:u w:val="single"/>
        </w:rPr>
        <w:t>METHODOLOGY</w:t>
      </w:r>
    </w:p>
    <w:p w14:paraId="6F491C42" w14:textId="77777777" w:rsidR="001831F1" w:rsidRDefault="001831F1" w:rsidP="001831F1">
      <w:pPr>
        <w:tabs>
          <w:tab w:val="left" w:pos="1720"/>
        </w:tabs>
        <w:spacing w:before="163"/>
        <w:rPr>
          <w:b/>
          <w:bCs/>
          <w:sz w:val="24"/>
          <w:szCs w:val="24"/>
          <w:u w:val="single"/>
        </w:rPr>
      </w:pPr>
    </w:p>
    <w:p w14:paraId="3C30A803" w14:textId="3CECE50B" w:rsidR="001831F1" w:rsidRPr="001831F1" w:rsidRDefault="001831F1" w:rsidP="001831F1">
      <w:pPr>
        <w:tabs>
          <w:tab w:val="left" w:pos="1720"/>
        </w:tabs>
        <w:spacing w:before="163"/>
        <w:rPr>
          <w:b/>
          <w:bCs/>
          <w:sz w:val="24"/>
          <w:szCs w:val="24"/>
          <w:u w:val="single"/>
        </w:rPr>
      </w:pPr>
      <w:r w:rsidRPr="001831F1">
        <w:rPr>
          <w:b/>
          <w:bCs/>
          <w:noProof/>
          <w:sz w:val="24"/>
          <w:szCs w:val="24"/>
          <w:u w:val="single"/>
        </w:rPr>
        <w:drawing>
          <wp:inline distT="0" distB="0" distL="0" distR="0" wp14:anchorId="671BA37F" wp14:editId="6C0007BA">
            <wp:extent cx="3057525" cy="4307205"/>
            <wp:effectExtent l="0" t="0" r="3175" b="0"/>
            <wp:docPr id="21268270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827038" name="Picture 1" descr="Diagram&#10;&#10;Description automatically generated"/>
                    <pic:cNvPicPr/>
                  </pic:nvPicPr>
                  <pic:blipFill>
                    <a:blip r:embed="rId5"/>
                    <a:stretch>
                      <a:fillRect/>
                    </a:stretch>
                  </pic:blipFill>
                  <pic:spPr>
                    <a:xfrm>
                      <a:off x="0" y="0"/>
                      <a:ext cx="3057525" cy="4307205"/>
                    </a:xfrm>
                    <a:prstGeom prst="rect">
                      <a:avLst/>
                    </a:prstGeom>
                  </pic:spPr>
                </pic:pic>
              </a:graphicData>
            </a:graphic>
          </wp:inline>
        </w:drawing>
      </w:r>
    </w:p>
    <w:p w14:paraId="1B45A493" w14:textId="37DD2ECB" w:rsidR="00A03A2F" w:rsidRPr="00A03A2F" w:rsidRDefault="00A03A2F" w:rsidP="00CF4474">
      <w:pPr>
        <w:pStyle w:val="ListParagraph"/>
        <w:numPr>
          <w:ilvl w:val="0"/>
          <w:numId w:val="4"/>
        </w:numPr>
        <w:tabs>
          <w:tab w:val="left" w:pos="1440"/>
        </w:tabs>
        <w:spacing w:before="160"/>
        <w:ind w:left="270" w:hanging="163"/>
        <w:jc w:val="both"/>
        <w:rPr>
          <w:spacing w:val="-1"/>
          <w:sz w:val="20"/>
        </w:rPr>
      </w:pPr>
      <w:r w:rsidRPr="00A03A2F">
        <w:rPr>
          <w:spacing w:val="-1"/>
          <w:sz w:val="20"/>
        </w:rPr>
        <w:t xml:space="preserve">Build a corpus: </w:t>
      </w:r>
      <w:r w:rsidR="007F609F" w:rsidRPr="007F609F">
        <w:rPr>
          <w:spacing w:val="-1"/>
          <w:sz w:val="20"/>
        </w:rPr>
        <w:t>This data that had been downloaded from a large Global News database called Factiva. The data has been collected in 2017 and contains articles from Wall Street Journal and the New York Times</w:t>
      </w:r>
      <w:r w:rsidR="00732EAD">
        <w:rPr>
          <w:spacing w:val="-1"/>
          <w:sz w:val="20"/>
        </w:rPr>
        <w:t>.</w:t>
      </w:r>
      <w:r w:rsidR="007F609F">
        <w:rPr>
          <w:spacing w:val="-1"/>
          <w:sz w:val="20"/>
        </w:rPr>
        <w:t xml:space="preserve"> We extracted the .txt files from the data.</w:t>
      </w:r>
      <w:r w:rsidR="00732EAD">
        <w:rPr>
          <w:spacing w:val="-1"/>
          <w:sz w:val="20"/>
        </w:rPr>
        <w:t xml:space="preserve"> Once the text files are extracted, we split the articles from the keywords defined (</w:t>
      </w:r>
      <w:r w:rsidR="00732EAD" w:rsidRPr="00732EAD">
        <w:rPr>
          <w:spacing w:val="-1"/>
          <w:sz w:val="20"/>
        </w:rPr>
        <w:t>'Document NYTF', 'Document INHT', 'Document WSJ', 'Document J000','Document AWSJ'</w:t>
      </w:r>
      <w:r w:rsidR="00732EAD">
        <w:rPr>
          <w:spacing w:val="-1"/>
          <w:sz w:val="20"/>
        </w:rPr>
        <w:t xml:space="preserve">). A total of 1648 articles are extracted. </w:t>
      </w:r>
    </w:p>
    <w:p w14:paraId="565D4844" w14:textId="75D6B477" w:rsidR="00732EAD" w:rsidRDefault="00A03A2F" w:rsidP="00CF4474">
      <w:pPr>
        <w:pStyle w:val="ListParagraph"/>
        <w:numPr>
          <w:ilvl w:val="0"/>
          <w:numId w:val="4"/>
        </w:numPr>
        <w:tabs>
          <w:tab w:val="left" w:pos="1440"/>
        </w:tabs>
        <w:spacing w:before="160"/>
        <w:ind w:left="270" w:hanging="163"/>
        <w:jc w:val="both"/>
        <w:rPr>
          <w:spacing w:val="-1"/>
          <w:sz w:val="20"/>
        </w:rPr>
      </w:pPr>
      <w:r w:rsidRPr="00A03A2F">
        <w:rPr>
          <w:spacing w:val="-1"/>
          <w:sz w:val="20"/>
        </w:rPr>
        <w:t>Clean up the corpus:</w:t>
      </w:r>
      <w:r w:rsidR="00732EAD">
        <w:rPr>
          <w:spacing w:val="-1"/>
          <w:sz w:val="20"/>
        </w:rPr>
        <w:t xml:space="preserve"> We checked if the parsed articles are in the right format and if we extracted all of them properly. Since most of the article’s end with “All rights reserved” we separate them else we discard them. Metadata is also </w:t>
      </w:r>
      <w:r w:rsidR="007F609F">
        <w:rPr>
          <w:spacing w:val="-1"/>
          <w:sz w:val="20"/>
        </w:rPr>
        <w:t>extracted,</w:t>
      </w:r>
      <w:r w:rsidR="00732EAD">
        <w:rPr>
          <w:spacing w:val="-1"/>
          <w:sz w:val="20"/>
        </w:rPr>
        <w:t xml:space="preserve"> and we now have a corpus of 1620 articles.</w:t>
      </w:r>
    </w:p>
    <w:p w14:paraId="59C75313" w14:textId="0A05C67B" w:rsidR="00A03A2F" w:rsidRPr="00A03A2F" w:rsidRDefault="00732EAD" w:rsidP="00CF4474">
      <w:pPr>
        <w:pStyle w:val="ListParagraph"/>
        <w:numPr>
          <w:ilvl w:val="0"/>
          <w:numId w:val="4"/>
        </w:numPr>
        <w:tabs>
          <w:tab w:val="left" w:pos="1440"/>
        </w:tabs>
        <w:spacing w:before="160"/>
        <w:ind w:left="270" w:hanging="163"/>
        <w:jc w:val="both"/>
        <w:rPr>
          <w:spacing w:val="-1"/>
          <w:sz w:val="20"/>
        </w:rPr>
      </w:pPr>
      <w:r>
        <w:rPr>
          <w:spacing w:val="-1"/>
          <w:sz w:val="20"/>
        </w:rPr>
        <w:t>Pre-Processing:</w:t>
      </w:r>
      <w:r w:rsidR="00372627">
        <w:rPr>
          <w:spacing w:val="-1"/>
          <w:sz w:val="20"/>
        </w:rPr>
        <w:t xml:space="preserve"> A series of steps were performed such as </w:t>
      </w:r>
      <w:r>
        <w:rPr>
          <w:spacing w:val="-1"/>
          <w:sz w:val="20"/>
        </w:rPr>
        <w:t xml:space="preserve"> </w:t>
      </w:r>
      <w:r w:rsidR="00372627">
        <w:rPr>
          <w:spacing w:val="-1"/>
          <w:sz w:val="20"/>
        </w:rPr>
        <w:t>removing punctuation, converting each word into lower case,</w:t>
      </w:r>
      <w:r w:rsidR="00372627" w:rsidRPr="00372627">
        <w:rPr>
          <w:spacing w:val="-1"/>
          <w:sz w:val="20"/>
        </w:rPr>
        <w:t xml:space="preserve"> </w:t>
      </w:r>
      <w:r w:rsidR="00372627">
        <w:rPr>
          <w:spacing w:val="-1"/>
          <w:sz w:val="20"/>
        </w:rPr>
        <w:t xml:space="preserve">tokenization of words,  and using the NLTK </w:t>
      </w:r>
      <w:proofErr w:type="spellStart"/>
      <w:r w:rsidR="00372627">
        <w:rPr>
          <w:spacing w:val="-1"/>
          <w:sz w:val="20"/>
        </w:rPr>
        <w:t>stopwords</w:t>
      </w:r>
      <w:proofErr w:type="spellEnd"/>
      <w:r w:rsidR="00372627">
        <w:rPr>
          <w:spacing w:val="-1"/>
          <w:sz w:val="20"/>
        </w:rPr>
        <w:t xml:space="preserve"> list we removed the </w:t>
      </w:r>
      <w:proofErr w:type="spellStart"/>
      <w:r w:rsidR="00372627">
        <w:rPr>
          <w:spacing w:val="-1"/>
          <w:sz w:val="20"/>
        </w:rPr>
        <w:t>stopwords</w:t>
      </w:r>
      <w:proofErr w:type="spellEnd"/>
      <w:r w:rsidR="00372627">
        <w:rPr>
          <w:spacing w:val="-1"/>
          <w:sz w:val="20"/>
        </w:rPr>
        <w:t xml:space="preserve"> and then stemming is performed using the porter stemmer. </w:t>
      </w:r>
    </w:p>
    <w:p w14:paraId="4ECAD82B" w14:textId="32808C31" w:rsidR="00A03A2F" w:rsidRDefault="00A03A2F" w:rsidP="00CF4474">
      <w:pPr>
        <w:pStyle w:val="ListParagraph"/>
        <w:numPr>
          <w:ilvl w:val="0"/>
          <w:numId w:val="4"/>
        </w:numPr>
        <w:tabs>
          <w:tab w:val="left" w:pos="1440"/>
        </w:tabs>
        <w:spacing w:before="160"/>
        <w:ind w:left="270" w:hanging="163"/>
        <w:jc w:val="both"/>
        <w:rPr>
          <w:spacing w:val="-1"/>
          <w:sz w:val="20"/>
        </w:rPr>
      </w:pPr>
      <w:r w:rsidRPr="00A03A2F">
        <w:rPr>
          <w:spacing w:val="-1"/>
          <w:sz w:val="20"/>
        </w:rPr>
        <w:t xml:space="preserve">Extract features: </w:t>
      </w:r>
      <w:r w:rsidR="00372627">
        <w:rPr>
          <w:spacing w:val="-1"/>
          <w:sz w:val="20"/>
        </w:rPr>
        <w:t xml:space="preserve">To extract the information a document term matrix is formed, and the top words are visualized using a word cloud. </w:t>
      </w:r>
    </w:p>
    <w:p w14:paraId="0FF87199" w14:textId="77777777" w:rsidR="001831F1" w:rsidRPr="001831F1" w:rsidRDefault="001831F1" w:rsidP="001831F1">
      <w:pPr>
        <w:tabs>
          <w:tab w:val="left" w:pos="1440"/>
        </w:tabs>
        <w:spacing w:before="160"/>
        <w:jc w:val="both"/>
        <w:rPr>
          <w:spacing w:val="-1"/>
          <w:sz w:val="20"/>
        </w:rPr>
      </w:pPr>
    </w:p>
    <w:p w14:paraId="6D19DA10" w14:textId="5D1891A9" w:rsidR="00A03A2F" w:rsidRPr="00A03A2F" w:rsidRDefault="00A03A2F" w:rsidP="00CF4474">
      <w:pPr>
        <w:pStyle w:val="ListParagraph"/>
        <w:numPr>
          <w:ilvl w:val="0"/>
          <w:numId w:val="4"/>
        </w:numPr>
        <w:tabs>
          <w:tab w:val="left" w:pos="1440"/>
        </w:tabs>
        <w:spacing w:before="160"/>
        <w:ind w:left="270" w:hanging="180"/>
        <w:jc w:val="both"/>
        <w:rPr>
          <w:spacing w:val="-1"/>
          <w:sz w:val="20"/>
        </w:rPr>
      </w:pPr>
      <w:r w:rsidRPr="00A03A2F">
        <w:rPr>
          <w:spacing w:val="-1"/>
          <w:sz w:val="20"/>
        </w:rPr>
        <w:lastRenderedPageBreak/>
        <w:t>Topic</w:t>
      </w:r>
      <w:r w:rsidR="00372627">
        <w:rPr>
          <w:spacing w:val="-1"/>
          <w:sz w:val="20"/>
        </w:rPr>
        <w:t xml:space="preserve"> </w:t>
      </w:r>
      <w:r w:rsidRPr="00A03A2F">
        <w:rPr>
          <w:spacing w:val="-1"/>
          <w:sz w:val="20"/>
        </w:rPr>
        <w:t>modeling</w:t>
      </w:r>
      <w:r w:rsidR="00372627">
        <w:rPr>
          <w:spacing w:val="-1"/>
          <w:sz w:val="20"/>
        </w:rPr>
        <w:t xml:space="preserve"> (LDA)</w:t>
      </w:r>
      <w:r w:rsidRPr="00A03A2F">
        <w:rPr>
          <w:spacing w:val="-1"/>
          <w:sz w:val="20"/>
        </w:rPr>
        <w:t>:</w:t>
      </w:r>
      <w:r w:rsidR="00605332">
        <w:rPr>
          <w:spacing w:val="-1"/>
          <w:sz w:val="20"/>
        </w:rPr>
        <w:t xml:space="preserve"> We preprocessed the data again for topic modelling using genism, we built bi-gram and tri-gram models and performed lemmatization. </w:t>
      </w:r>
      <w:r w:rsidR="0021735D">
        <w:rPr>
          <w:spacing w:val="-1"/>
          <w:sz w:val="20"/>
        </w:rPr>
        <w:t>We buil</w:t>
      </w:r>
      <w:r w:rsidR="007F609F">
        <w:rPr>
          <w:spacing w:val="-1"/>
          <w:sz w:val="20"/>
        </w:rPr>
        <w:t>t</w:t>
      </w:r>
      <w:r w:rsidR="0021735D">
        <w:rPr>
          <w:spacing w:val="-1"/>
          <w:sz w:val="20"/>
        </w:rPr>
        <w:t xml:space="preserve"> an LDA model using genism with our input as corpus and set the number of topics. </w:t>
      </w:r>
    </w:p>
    <w:p w14:paraId="2C9D14F8" w14:textId="133EF313" w:rsidR="007F609F" w:rsidRPr="001831F1" w:rsidRDefault="0021735D" w:rsidP="006E6007">
      <w:pPr>
        <w:pStyle w:val="ListParagraph"/>
        <w:numPr>
          <w:ilvl w:val="0"/>
          <w:numId w:val="4"/>
        </w:numPr>
        <w:tabs>
          <w:tab w:val="left" w:pos="1440"/>
        </w:tabs>
        <w:spacing w:before="160"/>
        <w:ind w:left="270" w:hanging="180"/>
        <w:jc w:val="both"/>
        <w:rPr>
          <w:spacing w:val="-1"/>
          <w:sz w:val="20"/>
        </w:rPr>
      </w:pPr>
      <w:r>
        <w:rPr>
          <w:spacing w:val="-1"/>
          <w:sz w:val="20"/>
        </w:rPr>
        <w:t>Evaluation of the results</w:t>
      </w:r>
      <w:r w:rsidR="00A03A2F" w:rsidRPr="00A03A2F">
        <w:rPr>
          <w:spacing w:val="-1"/>
          <w:sz w:val="20"/>
        </w:rPr>
        <w:t xml:space="preserve">: </w:t>
      </w:r>
      <w:r w:rsidR="003538C3">
        <w:rPr>
          <w:spacing w:val="-1"/>
          <w:sz w:val="20"/>
        </w:rPr>
        <w:t xml:space="preserve">We used </w:t>
      </w:r>
      <w:proofErr w:type="spellStart"/>
      <w:r w:rsidR="003538C3">
        <w:rPr>
          <w:spacing w:val="-1"/>
          <w:sz w:val="20"/>
        </w:rPr>
        <w:t>pyLDAvis</w:t>
      </w:r>
      <w:proofErr w:type="spellEnd"/>
      <w:r w:rsidR="003538C3">
        <w:rPr>
          <w:spacing w:val="-1"/>
          <w:sz w:val="20"/>
        </w:rPr>
        <w:t xml:space="preserve"> library for visualization of topics and terms within it. </w:t>
      </w:r>
      <w:r w:rsidR="00696A12" w:rsidRPr="00696A12">
        <w:rPr>
          <w:spacing w:val="-1"/>
          <w:sz w:val="20"/>
        </w:rPr>
        <w:t>The perplexity score measures how well the model predicts new data and the lower the score, the better the model performs. The coherence score, on the other hand, evaluates the semantic coherence between the topics and higher scores indicate better coherence.</w:t>
      </w:r>
      <w:r w:rsidR="007F609F">
        <w:rPr>
          <w:spacing w:val="-1"/>
          <w:sz w:val="20"/>
        </w:rPr>
        <w:t xml:space="preserve"> </w:t>
      </w:r>
      <w:r w:rsidR="00696A12" w:rsidRPr="00696A12">
        <w:rPr>
          <w:spacing w:val="-1"/>
          <w:sz w:val="20"/>
        </w:rPr>
        <w:t>The results indicate that the model performs well in general, with perplexity scores ranging from -9.59 to -10.77, which suggests that the model predicts new data with relatively low error rates. However, the coherence scores are relatively lower, ranging from 0.44 to 0.50, indicating that the semantic coherence between topics could be improved.</w:t>
      </w:r>
      <w:r w:rsidR="00696A12">
        <w:rPr>
          <w:spacing w:val="-1"/>
          <w:sz w:val="20"/>
        </w:rPr>
        <w:t xml:space="preserve"> </w:t>
      </w:r>
      <w:r w:rsidR="00696A12" w:rsidRPr="00696A12">
        <w:rPr>
          <w:spacing w:val="-1"/>
          <w:sz w:val="20"/>
        </w:rPr>
        <w:t>The number of topics that produced the best performance based on both metrics is 19, with a perplexity score of -10.09 and a coherence score of 0.50. This indicates that the model was able to produce topics that are both coherent and predictive of new data. However, it is worth noting that the performance does not necessarily improve as the number of topics increases, and there is a trade-off between model complexity and performance.</w:t>
      </w:r>
    </w:p>
    <w:p w14:paraId="7FECF8C5" w14:textId="77777777" w:rsidR="008627E5" w:rsidRDefault="00000000" w:rsidP="007F609F">
      <w:pPr>
        <w:pStyle w:val="ListParagraph"/>
        <w:numPr>
          <w:ilvl w:val="0"/>
          <w:numId w:val="3"/>
        </w:numPr>
        <w:tabs>
          <w:tab w:val="left" w:pos="1440"/>
        </w:tabs>
        <w:spacing w:before="160"/>
        <w:ind w:left="1663" w:hanging="583"/>
        <w:jc w:val="left"/>
        <w:rPr>
          <w:b/>
          <w:bCs/>
          <w:sz w:val="24"/>
          <w:szCs w:val="24"/>
          <w:u w:val="single"/>
        </w:rPr>
      </w:pPr>
      <w:r w:rsidRPr="00F93E24">
        <w:rPr>
          <w:b/>
          <w:bCs/>
          <w:sz w:val="24"/>
          <w:szCs w:val="24"/>
          <w:u w:val="single"/>
        </w:rPr>
        <w:t>EXPERIMENTAL</w:t>
      </w:r>
      <w:r w:rsidRPr="00F93E24">
        <w:rPr>
          <w:b/>
          <w:bCs/>
          <w:spacing w:val="-1"/>
          <w:sz w:val="24"/>
          <w:szCs w:val="24"/>
          <w:u w:val="single"/>
        </w:rPr>
        <w:t xml:space="preserve"> </w:t>
      </w:r>
      <w:r w:rsidRPr="00F93E24">
        <w:rPr>
          <w:b/>
          <w:bCs/>
          <w:sz w:val="24"/>
          <w:szCs w:val="24"/>
          <w:u w:val="single"/>
        </w:rPr>
        <w:t>RESULTS</w:t>
      </w:r>
    </w:p>
    <w:p w14:paraId="1956E177" w14:textId="77777777" w:rsidR="006E6007" w:rsidRDefault="006E6007" w:rsidP="006E6007">
      <w:pPr>
        <w:pStyle w:val="ListParagraph"/>
        <w:tabs>
          <w:tab w:val="left" w:pos="1440"/>
        </w:tabs>
        <w:spacing w:before="160"/>
        <w:ind w:left="1663" w:firstLine="0"/>
        <w:jc w:val="right"/>
        <w:rPr>
          <w:b/>
          <w:bCs/>
          <w:sz w:val="24"/>
          <w:szCs w:val="24"/>
          <w:u w:val="single"/>
        </w:rPr>
      </w:pPr>
    </w:p>
    <w:p w14:paraId="1E320287" w14:textId="3C06B5EF" w:rsidR="006E6007" w:rsidRDefault="007F609F" w:rsidP="007F609F">
      <w:pPr>
        <w:pStyle w:val="BodyText"/>
        <w:ind w:right="121"/>
        <w:jc w:val="both"/>
      </w:pPr>
      <w:hyperlink r:id="rId6" w:history="1">
        <w:r w:rsidR="006E6007" w:rsidRPr="007F609F">
          <w:rPr>
            <w:rStyle w:val="Hyperlink"/>
          </w:rPr>
          <w:t>Link for GitHub Repository</w:t>
        </w:r>
      </w:hyperlink>
    </w:p>
    <w:p w14:paraId="3FF194B9" w14:textId="77777777" w:rsidR="009F6EE6" w:rsidRDefault="009F6EE6" w:rsidP="007F609F">
      <w:pPr>
        <w:pStyle w:val="BodyText"/>
        <w:ind w:right="121"/>
        <w:jc w:val="both"/>
      </w:pPr>
    </w:p>
    <w:p w14:paraId="7872A5D5" w14:textId="0B56117F" w:rsidR="009F6EE6" w:rsidRDefault="009F6EE6" w:rsidP="007F609F">
      <w:pPr>
        <w:pStyle w:val="BodyText"/>
        <w:ind w:right="121"/>
        <w:jc w:val="both"/>
      </w:pPr>
      <w:r>
        <w:t>Word Cloud based on word counts after initial preprocessing.</w:t>
      </w:r>
    </w:p>
    <w:p w14:paraId="130BA80F" w14:textId="0D3D7D3B" w:rsidR="009F6EE6" w:rsidRDefault="009F6EE6" w:rsidP="007F609F">
      <w:pPr>
        <w:pStyle w:val="BodyText"/>
        <w:ind w:right="121"/>
        <w:jc w:val="both"/>
      </w:pPr>
      <w:r>
        <w:rPr>
          <w:noProof/>
        </w:rPr>
        <w:drawing>
          <wp:inline distT="0" distB="0" distL="0" distR="0" wp14:anchorId="0AFA0825" wp14:editId="3E969831">
            <wp:extent cx="1574800" cy="1621242"/>
            <wp:effectExtent l="0" t="0" r="0" b="4445"/>
            <wp:docPr id="87936343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3439"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3936" cy="1692417"/>
                    </a:xfrm>
                    <a:prstGeom prst="rect">
                      <a:avLst/>
                    </a:prstGeom>
                  </pic:spPr>
                </pic:pic>
              </a:graphicData>
            </a:graphic>
          </wp:inline>
        </w:drawing>
      </w:r>
    </w:p>
    <w:p w14:paraId="1CA62D47" w14:textId="77777777" w:rsidR="007F609F" w:rsidRDefault="007F609F" w:rsidP="006E6007">
      <w:pPr>
        <w:pStyle w:val="BodyText"/>
        <w:ind w:left="127" w:right="121"/>
        <w:jc w:val="both"/>
      </w:pPr>
    </w:p>
    <w:p w14:paraId="51F9BB7F" w14:textId="721C1AD1" w:rsidR="007F609F" w:rsidRPr="00CA1863" w:rsidRDefault="007F609F" w:rsidP="007F609F">
      <w:pPr>
        <w:pStyle w:val="BodyText"/>
        <w:ind w:right="121"/>
        <w:jc w:val="both"/>
        <w:rPr>
          <w:b/>
          <w:bCs/>
        </w:rPr>
      </w:pPr>
      <w:r w:rsidRPr="00CA1863">
        <w:rPr>
          <w:b/>
          <w:bCs/>
        </w:rPr>
        <w:t>Selection of Best Number of Topics:</w:t>
      </w:r>
    </w:p>
    <w:p w14:paraId="684C3A98" w14:textId="77777777" w:rsidR="007F609F" w:rsidRDefault="007F609F" w:rsidP="007F609F">
      <w:pPr>
        <w:pStyle w:val="BodyText"/>
        <w:ind w:right="121"/>
        <w:jc w:val="both"/>
        <w:rPr>
          <w:b/>
          <w:bCs/>
          <w:u w:val="single"/>
        </w:rPr>
      </w:pPr>
    </w:p>
    <w:p w14:paraId="4B26FCE8" w14:textId="77A726AA" w:rsidR="007F609F" w:rsidRDefault="007F609F" w:rsidP="007F609F">
      <w:pPr>
        <w:pStyle w:val="BodyText"/>
        <w:ind w:right="121"/>
        <w:jc w:val="both"/>
        <w:rPr>
          <w:b/>
          <w:bCs/>
          <w:u w:val="single"/>
        </w:rPr>
      </w:pPr>
      <w:r>
        <w:rPr>
          <w:b/>
          <w:bCs/>
          <w:noProof/>
          <w:u w:val="single"/>
        </w:rPr>
        <w:drawing>
          <wp:inline distT="0" distB="0" distL="0" distR="0" wp14:anchorId="62833C45" wp14:editId="0EB2BE33">
            <wp:extent cx="2463165" cy="1324431"/>
            <wp:effectExtent l="0" t="0" r="635" b="0"/>
            <wp:docPr id="579118752"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18752"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2481" cy="1356325"/>
                    </a:xfrm>
                    <a:prstGeom prst="rect">
                      <a:avLst/>
                    </a:prstGeom>
                  </pic:spPr>
                </pic:pic>
              </a:graphicData>
            </a:graphic>
          </wp:inline>
        </w:drawing>
      </w:r>
    </w:p>
    <w:p w14:paraId="39493C19" w14:textId="77777777" w:rsidR="007F609F" w:rsidRDefault="007F609F" w:rsidP="007F609F">
      <w:pPr>
        <w:pStyle w:val="BodyText"/>
        <w:ind w:right="121"/>
        <w:jc w:val="both"/>
        <w:rPr>
          <w:b/>
          <w:bCs/>
          <w:u w:val="single"/>
        </w:rPr>
      </w:pPr>
    </w:p>
    <w:p w14:paraId="33016C88" w14:textId="6B657B02" w:rsidR="007F609F" w:rsidRDefault="007F609F" w:rsidP="007F609F">
      <w:pPr>
        <w:pStyle w:val="BodyText"/>
        <w:ind w:right="121"/>
        <w:jc w:val="both"/>
      </w:pPr>
      <w:r w:rsidRPr="007F609F">
        <w:t xml:space="preserve">As </w:t>
      </w:r>
      <w:r>
        <w:t>discussed, we calculated the scores while building our topics</w:t>
      </w:r>
      <w:r w:rsidR="00490B53">
        <w:t xml:space="preserve"> and found 19 to be the optimal number. </w:t>
      </w:r>
    </w:p>
    <w:p w14:paraId="5D73F357" w14:textId="77777777" w:rsidR="00CA1863" w:rsidRDefault="00CA1863" w:rsidP="007F609F">
      <w:pPr>
        <w:pStyle w:val="BodyText"/>
        <w:ind w:right="121"/>
        <w:jc w:val="both"/>
      </w:pPr>
    </w:p>
    <w:p w14:paraId="5225EC05" w14:textId="28344D00" w:rsidR="00CA1863" w:rsidRPr="00CA1863" w:rsidRDefault="00CA1863" w:rsidP="007F609F">
      <w:pPr>
        <w:pStyle w:val="BodyText"/>
        <w:ind w:right="121"/>
        <w:jc w:val="both"/>
        <w:rPr>
          <w:b/>
          <w:bCs/>
          <w:u w:val="single"/>
        </w:rPr>
      </w:pPr>
      <w:r w:rsidRPr="00CA1863">
        <w:rPr>
          <w:b/>
          <w:bCs/>
          <w:sz w:val="22"/>
          <w:szCs w:val="22"/>
          <w:u w:val="single"/>
        </w:rPr>
        <w:t>Approach and thought process while modelling:</w:t>
      </w:r>
    </w:p>
    <w:p w14:paraId="0813A7BF" w14:textId="77777777" w:rsidR="00CA1863" w:rsidRDefault="00CA1863" w:rsidP="007F609F">
      <w:pPr>
        <w:pStyle w:val="BodyText"/>
        <w:ind w:right="121"/>
        <w:jc w:val="both"/>
        <w:rPr>
          <w:b/>
          <w:bCs/>
        </w:rPr>
      </w:pPr>
    </w:p>
    <w:p w14:paraId="62F8FE5D" w14:textId="0BC747E0" w:rsidR="00CA1863" w:rsidRDefault="00CA1863" w:rsidP="007F609F">
      <w:pPr>
        <w:pStyle w:val="BodyText"/>
        <w:ind w:right="121"/>
        <w:jc w:val="both"/>
      </w:pPr>
      <w:r>
        <w:t xml:space="preserve">It is important that we don’t stick to score itself and try to model based on our intuition as well, based on the articles it is from various sources depicting terror attacks and discussions around it. </w:t>
      </w:r>
      <w:r w:rsidR="00F12FE3">
        <w:t>So,</w:t>
      </w:r>
      <w:r>
        <w:t xml:space="preserve"> from a general </w:t>
      </w:r>
      <w:r w:rsidR="003212B4">
        <w:t>viewpoint</w:t>
      </w:r>
      <w:r>
        <w:t xml:space="preserve">, the topics can be about politics, administration, terrorism, national security and these do tend to have an overlap as well. As a result, we also tried to compute the scores by inputting model numbers from 3 -10 topics. </w:t>
      </w:r>
    </w:p>
    <w:p w14:paraId="01E57F94" w14:textId="3683379B" w:rsidR="00CA1863" w:rsidRDefault="00CA1863" w:rsidP="007F609F">
      <w:pPr>
        <w:pStyle w:val="BodyText"/>
        <w:ind w:right="121"/>
        <w:jc w:val="both"/>
      </w:pPr>
      <w:r>
        <w:t xml:space="preserve"> </w:t>
      </w:r>
    </w:p>
    <w:p w14:paraId="52B3BDD5" w14:textId="78B9ED6D" w:rsidR="00CA1863" w:rsidRPr="001831F1" w:rsidRDefault="00CA1863" w:rsidP="007F609F">
      <w:pPr>
        <w:pStyle w:val="BodyText"/>
        <w:ind w:right="121"/>
        <w:jc w:val="both"/>
      </w:pPr>
      <w:r>
        <w:rPr>
          <w:noProof/>
        </w:rPr>
        <w:drawing>
          <wp:inline distT="0" distB="0" distL="0" distR="0" wp14:anchorId="38836E7E" wp14:editId="37834A09">
            <wp:extent cx="2273417" cy="1216738"/>
            <wp:effectExtent l="0" t="0" r="0" b="2540"/>
            <wp:docPr id="1840454721"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54721" name="Picture 7"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5776" cy="1244761"/>
                    </a:xfrm>
                    <a:prstGeom prst="rect">
                      <a:avLst/>
                    </a:prstGeom>
                  </pic:spPr>
                </pic:pic>
              </a:graphicData>
            </a:graphic>
          </wp:inline>
        </w:drawing>
      </w:r>
    </w:p>
    <w:p w14:paraId="38D67F53" w14:textId="77777777" w:rsidR="00A353E3" w:rsidRDefault="00A353E3" w:rsidP="007F609F">
      <w:pPr>
        <w:pStyle w:val="BodyText"/>
        <w:ind w:right="121"/>
        <w:jc w:val="both"/>
      </w:pPr>
    </w:p>
    <w:p w14:paraId="6CA1BA5D" w14:textId="17BA386C" w:rsidR="00CA1863" w:rsidRPr="007F609F" w:rsidRDefault="00CA1863" w:rsidP="007F609F">
      <w:pPr>
        <w:pStyle w:val="BodyText"/>
        <w:ind w:right="121"/>
        <w:jc w:val="both"/>
      </w:pPr>
      <w:r>
        <w:t xml:space="preserve">Since the coherence score weren’t optimal, we stuck to build for 19 models. </w:t>
      </w:r>
    </w:p>
    <w:p w14:paraId="782DADB1" w14:textId="57066048" w:rsidR="007F609F" w:rsidRPr="007F609F" w:rsidRDefault="006E6007" w:rsidP="006E6007">
      <w:pPr>
        <w:tabs>
          <w:tab w:val="left" w:pos="1440"/>
        </w:tabs>
        <w:spacing w:before="160"/>
        <w:rPr>
          <w:b/>
          <w:bCs/>
          <w:sz w:val="20"/>
          <w:szCs w:val="20"/>
          <w:u w:val="single"/>
        </w:rPr>
      </w:pPr>
      <w:r w:rsidRPr="007F609F">
        <w:rPr>
          <w:b/>
          <w:bCs/>
          <w:sz w:val="20"/>
          <w:szCs w:val="20"/>
          <w:u w:val="single"/>
        </w:rPr>
        <w:t>Visualization and Inference</w:t>
      </w:r>
    </w:p>
    <w:p w14:paraId="54992E91" w14:textId="0DA9D9BB" w:rsidR="007F609F" w:rsidRDefault="006E6007" w:rsidP="006E6007">
      <w:pPr>
        <w:tabs>
          <w:tab w:val="left" w:pos="1440"/>
        </w:tabs>
        <w:spacing w:before="160"/>
        <w:rPr>
          <w:sz w:val="20"/>
          <w:szCs w:val="20"/>
        </w:rPr>
      </w:pPr>
      <w:r>
        <w:rPr>
          <w:sz w:val="20"/>
          <w:szCs w:val="20"/>
        </w:rPr>
        <w:t xml:space="preserve">We tried to cluster a total of 19 models, and what we see on the map is shown as below. </w:t>
      </w:r>
    </w:p>
    <w:p w14:paraId="4207DC70" w14:textId="687E6943" w:rsidR="006E6007" w:rsidRDefault="006E6007" w:rsidP="006E6007">
      <w:pPr>
        <w:tabs>
          <w:tab w:val="left" w:pos="1440"/>
        </w:tabs>
        <w:spacing w:before="160"/>
        <w:rPr>
          <w:sz w:val="20"/>
          <w:szCs w:val="20"/>
        </w:rPr>
      </w:pPr>
      <w:r>
        <w:rPr>
          <w:noProof/>
          <w:sz w:val="20"/>
          <w:szCs w:val="20"/>
        </w:rPr>
        <w:drawing>
          <wp:inline distT="0" distB="0" distL="0" distR="0" wp14:anchorId="29704EDA" wp14:editId="5BE90F9E">
            <wp:extent cx="2986405" cy="3694709"/>
            <wp:effectExtent l="0" t="0" r="0" b="1270"/>
            <wp:docPr id="645054954"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54954" name="Picture 1" descr="Chart, bubbl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8819" cy="3747183"/>
                    </a:xfrm>
                    <a:prstGeom prst="rect">
                      <a:avLst/>
                    </a:prstGeom>
                  </pic:spPr>
                </pic:pic>
              </a:graphicData>
            </a:graphic>
          </wp:inline>
        </w:drawing>
      </w:r>
    </w:p>
    <w:p w14:paraId="561A5981" w14:textId="1139813D" w:rsidR="00CA1863" w:rsidRDefault="00490B53" w:rsidP="006E6007">
      <w:pPr>
        <w:tabs>
          <w:tab w:val="left" w:pos="1440"/>
        </w:tabs>
        <w:spacing w:before="160"/>
        <w:rPr>
          <w:sz w:val="20"/>
          <w:szCs w:val="20"/>
        </w:rPr>
      </w:pPr>
      <w:r>
        <w:rPr>
          <w:sz w:val="20"/>
          <w:szCs w:val="20"/>
        </w:rPr>
        <w:t>W</w:t>
      </w:r>
      <w:r w:rsidR="006E6007">
        <w:rPr>
          <w:sz w:val="20"/>
          <w:szCs w:val="20"/>
        </w:rPr>
        <w:t xml:space="preserve">e see </w:t>
      </w:r>
      <w:r>
        <w:rPr>
          <w:sz w:val="20"/>
          <w:szCs w:val="20"/>
        </w:rPr>
        <w:t xml:space="preserve">some </w:t>
      </w:r>
      <w:r w:rsidR="006E6007">
        <w:rPr>
          <w:sz w:val="20"/>
          <w:szCs w:val="20"/>
        </w:rPr>
        <w:t>overlap and concentration between the</w:t>
      </w:r>
      <w:r>
        <w:rPr>
          <w:sz w:val="20"/>
          <w:szCs w:val="20"/>
        </w:rPr>
        <w:t xml:space="preserve"> clusters</w:t>
      </w:r>
      <w:r w:rsidR="006E6007">
        <w:rPr>
          <w:sz w:val="20"/>
          <w:szCs w:val="20"/>
        </w:rPr>
        <w:t>.</w:t>
      </w:r>
      <w:r>
        <w:rPr>
          <w:sz w:val="20"/>
          <w:szCs w:val="20"/>
        </w:rPr>
        <w:t xml:space="preserve"> </w:t>
      </w:r>
      <w:r w:rsidR="00CA1863">
        <w:rPr>
          <w:sz w:val="20"/>
          <w:szCs w:val="20"/>
        </w:rPr>
        <w:t xml:space="preserve">This necessarily doesn’t mean it’s a bad thing, when we are modelling about </w:t>
      </w:r>
      <w:r w:rsidR="001831F1">
        <w:rPr>
          <w:sz w:val="20"/>
          <w:szCs w:val="20"/>
        </w:rPr>
        <w:t>topics in real life, we</w:t>
      </w:r>
      <w:r w:rsidR="00CA1863">
        <w:rPr>
          <w:sz w:val="20"/>
          <w:szCs w:val="20"/>
        </w:rPr>
        <w:t xml:space="preserve"> do see a lot of overlap between different sections. </w:t>
      </w:r>
    </w:p>
    <w:p w14:paraId="37DA6C52" w14:textId="18B3049B" w:rsidR="006E6007" w:rsidRDefault="006E6007" w:rsidP="006E6007">
      <w:pPr>
        <w:tabs>
          <w:tab w:val="left" w:pos="1440"/>
        </w:tabs>
        <w:spacing w:before="160"/>
        <w:rPr>
          <w:sz w:val="20"/>
          <w:szCs w:val="20"/>
        </w:rPr>
      </w:pPr>
      <w:r>
        <w:rPr>
          <w:noProof/>
          <w:sz w:val="20"/>
          <w:szCs w:val="20"/>
        </w:rPr>
        <w:drawing>
          <wp:inline distT="0" distB="0" distL="0" distR="0" wp14:anchorId="26C46575" wp14:editId="2538379D">
            <wp:extent cx="3522646" cy="2013358"/>
            <wp:effectExtent l="0" t="0" r="0" b="6350"/>
            <wp:docPr id="552425270"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5270"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2029" cy="2058729"/>
                    </a:xfrm>
                    <a:prstGeom prst="rect">
                      <a:avLst/>
                    </a:prstGeom>
                  </pic:spPr>
                </pic:pic>
              </a:graphicData>
            </a:graphic>
          </wp:inline>
        </w:drawing>
      </w:r>
    </w:p>
    <w:p w14:paraId="183AD0A9" w14:textId="122BECB4" w:rsidR="006E6007" w:rsidRDefault="006E6007" w:rsidP="006E6007">
      <w:pPr>
        <w:tabs>
          <w:tab w:val="left" w:pos="1440"/>
        </w:tabs>
        <w:spacing w:before="160"/>
        <w:rPr>
          <w:sz w:val="20"/>
          <w:szCs w:val="20"/>
        </w:rPr>
      </w:pPr>
      <w:r>
        <w:rPr>
          <w:sz w:val="20"/>
          <w:szCs w:val="20"/>
        </w:rPr>
        <w:t>We can see the top 30 words associated with each cluster</w:t>
      </w:r>
      <w:r w:rsidR="00490B53">
        <w:rPr>
          <w:sz w:val="20"/>
          <w:szCs w:val="20"/>
        </w:rPr>
        <w:t xml:space="preserve"> and </w:t>
      </w:r>
      <w:r>
        <w:rPr>
          <w:sz w:val="20"/>
          <w:szCs w:val="20"/>
        </w:rPr>
        <w:t xml:space="preserve"> do not see any words which harmonize our topic properly</w:t>
      </w:r>
      <w:r w:rsidR="00490B53">
        <w:rPr>
          <w:sz w:val="20"/>
          <w:szCs w:val="20"/>
        </w:rPr>
        <w:t xml:space="preserve">, </w:t>
      </w:r>
      <w:r>
        <w:rPr>
          <w:sz w:val="20"/>
          <w:szCs w:val="20"/>
        </w:rPr>
        <w:t xml:space="preserve">there are words like go, think, s, get , say and these are common words. </w:t>
      </w:r>
      <w:r w:rsidR="007F609F">
        <w:rPr>
          <w:sz w:val="20"/>
          <w:szCs w:val="20"/>
        </w:rPr>
        <w:t xml:space="preserve">We can have an improved topic modelling when we use a removal list of all common words. Since we have a cluster which depict majority of the </w:t>
      </w:r>
      <w:r w:rsidR="00490B53">
        <w:rPr>
          <w:sz w:val="20"/>
          <w:szCs w:val="20"/>
        </w:rPr>
        <w:t>tokens,</w:t>
      </w:r>
      <w:r w:rsidR="007F609F">
        <w:rPr>
          <w:sz w:val="20"/>
          <w:szCs w:val="20"/>
        </w:rPr>
        <w:t xml:space="preserve"> we left it at its current state. </w:t>
      </w:r>
    </w:p>
    <w:p w14:paraId="225658A2" w14:textId="048B926A" w:rsidR="00490B53" w:rsidRDefault="00490B53" w:rsidP="006E6007">
      <w:pPr>
        <w:tabs>
          <w:tab w:val="left" w:pos="1440"/>
        </w:tabs>
        <w:spacing w:before="160"/>
        <w:rPr>
          <w:sz w:val="20"/>
          <w:szCs w:val="20"/>
        </w:rPr>
      </w:pPr>
      <w:r>
        <w:rPr>
          <w:noProof/>
          <w:sz w:val="20"/>
          <w:szCs w:val="20"/>
        </w:rPr>
        <w:lastRenderedPageBreak/>
        <w:drawing>
          <wp:inline distT="0" distB="0" distL="0" distR="0" wp14:anchorId="797CACB8" wp14:editId="5B5CCAD0">
            <wp:extent cx="3619024" cy="1560352"/>
            <wp:effectExtent l="0" t="0" r="635" b="1905"/>
            <wp:docPr id="302008747"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08747" name="Picture 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0342" cy="1604035"/>
                    </a:xfrm>
                    <a:prstGeom prst="rect">
                      <a:avLst/>
                    </a:prstGeom>
                  </pic:spPr>
                </pic:pic>
              </a:graphicData>
            </a:graphic>
          </wp:inline>
        </w:drawing>
      </w:r>
    </w:p>
    <w:p w14:paraId="3893354B" w14:textId="0FD673AC" w:rsidR="00490B53" w:rsidRDefault="00490B53" w:rsidP="006E6007">
      <w:pPr>
        <w:tabs>
          <w:tab w:val="left" w:pos="1440"/>
        </w:tabs>
        <w:spacing w:before="160"/>
        <w:rPr>
          <w:sz w:val="20"/>
          <w:szCs w:val="20"/>
        </w:rPr>
      </w:pPr>
      <w:r>
        <w:rPr>
          <w:sz w:val="20"/>
          <w:szCs w:val="20"/>
        </w:rPr>
        <w:t xml:space="preserve">As cluster 4 doesn’t have any overlap we can infer that the words in it will contain only related to it and we can see that the top words are related. Similarly, we see the same with cluster 10 as well but since it only contains 2.4% of tokens, we cannot say that it can be considered as a topic as well. </w:t>
      </w:r>
      <w:r>
        <w:rPr>
          <w:noProof/>
          <w:sz w:val="20"/>
          <w:szCs w:val="20"/>
        </w:rPr>
        <w:drawing>
          <wp:inline distT="0" distB="0" distL="0" distR="0" wp14:anchorId="20B0C799" wp14:editId="469CF8B4">
            <wp:extent cx="3057525" cy="883920"/>
            <wp:effectExtent l="0" t="0" r="3175" b="5080"/>
            <wp:docPr id="2064283817"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83817" name="Picture 6"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1037" cy="916736"/>
                    </a:xfrm>
                    <a:prstGeom prst="rect">
                      <a:avLst/>
                    </a:prstGeom>
                  </pic:spPr>
                </pic:pic>
              </a:graphicData>
            </a:graphic>
          </wp:inline>
        </w:drawing>
      </w:r>
    </w:p>
    <w:p w14:paraId="4B9E316D" w14:textId="5202FC65" w:rsidR="008627E5" w:rsidRPr="006E6007" w:rsidRDefault="00000000" w:rsidP="006E6007">
      <w:pPr>
        <w:pStyle w:val="ListParagraph"/>
        <w:numPr>
          <w:ilvl w:val="0"/>
          <w:numId w:val="3"/>
        </w:numPr>
        <w:tabs>
          <w:tab w:val="left" w:pos="1440"/>
        </w:tabs>
        <w:spacing w:before="160"/>
        <w:ind w:left="1663" w:hanging="583"/>
        <w:jc w:val="left"/>
        <w:rPr>
          <w:b/>
          <w:bCs/>
          <w:sz w:val="24"/>
          <w:szCs w:val="24"/>
          <w:u w:val="single"/>
        </w:rPr>
      </w:pPr>
      <w:r w:rsidRPr="006E6007">
        <w:rPr>
          <w:b/>
          <w:bCs/>
          <w:sz w:val="24"/>
          <w:szCs w:val="24"/>
          <w:u w:val="single"/>
        </w:rPr>
        <w:t>CONCLUSION</w:t>
      </w:r>
    </w:p>
    <w:p w14:paraId="0EDAF240" w14:textId="77777777" w:rsidR="008627E5" w:rsidRDefault="008627E5">
      <w:pPr>
        <w:pStyle w:val="BodyText"/>
        <w:spacing w:before="8"/>
        <w:rPr>
          <w:sz w:val="26"/>
        </w:rPr>
      </w:pPr>
    </w:p>
    <w:p w14:paraId="5061442C" w14:textId="6578643F" w:rsidR="00A03A2F" w:rsidRDefault="00A03A2F" w:rsidP="00A03A2F">
      <w:pPr>
        <w:pStyle w:val="BodyText"/>
        <w:spacing w:before="6"/>
      </w:pPr>
      <w:r>
        <w:t>To conclude, this study emphasizes the significance of pre-processing and exploratory data analysis in the domain of newspaper articles, followed by topic modeling. By constructing a corpus, refining it, and extracting pertinent features, we managed to generate summaries and visualizations that facilitated us in comprehending the data. Through topic modeling, we successfully identified significant themes and topics that arose from the corpus, which can aid journalists in comprehending the data and enhancing their reporting.</w:t>
      </w:r>
    </w:p>
    <w:p w14:paraId="45710E36" w14:textId="79B1CADE" w:rsidR="008627E5" w:rsidRDefault="00A03A2F" w:rsidP="00A03A2F">
      <w:pPr>
        <w:pStyle w:val="BodyText"/>
        <w:spacing w:before="6"/>
        <w:rPr>
          <w:sz w:val="22"/>
        </w:rPr>
      </w:pPr>
      <w:r>
        <w:t xml:space="preserve">This study underlines the importance of data analysis in journalism and the need for proper preparation of data for analysis. Though the process of pre-processing and analyzing data may be arduous and time-consuming, the insights gained from the analysis can assist journalists in creating informed and impactful stories. In future studies, it would be worthwhile to </w:t>
      </w:r>
      <w:r w:rsidR="00490B53">
        <w:t xml:space="preserve">remove list of common words and </w:t>
      </w:r>
      <w:r>
        <w:t xml:space="preserve">explore additional analytical techniques or apply the same methodology to another corpus of data to </w:t>
      </w:r>
      <w:r w:rsidR="00490B53">
        <w:t>compare</w:t>
      </w:r>
      <w:r>
        <w:t xml:space="preserve"> the findings.</w:t>
      </w:r>
    </w:p>
    <w:p w14:paraId="0930F0A3" w14:textId="77777777" w:rsidR="00372627" w:rsidRDefault="00372627">
      <w:pPr>
        <w:pStyle w:val="BodyText"/>
        <w:spacing w:before="6"/>
        <w:rPr>
          <w:sz w:val="21"/>
        </w:rPr>
      </w:pPr>
    </w:p>
    <w:p w14:paraId="635983F6" w14:textId="77777777" w:rsidR="00372627" w:rsidRDefault="00372627">
      <w:pPr>
        <w:pStyle w:val="BodyText"/>
        <w:spacing w:before="6"/>
        <w:rPr>
          <w:sz w:val="21"/>
        </w:rPr>
      </w:pPr>
    </w:p>
    <w:p w14:paraId="1D3B1775" w14:textId="77777777" w:rsidR="008627E5" w:rsidRPr="00F93E24" w:rsidRDefault="00000000" w:rsidP="006E6007">
      <w:pPr>
        <w:pStyle w:val="ListParagraph"/>
        <w:tabs>
          <w:tab w:val="left" w:pos="1080"/>
          <w:tab w:val="left" w:pos="1350"/>
        </w:tabs>
        <w:ind w:left="1080" w:firstLine="0"/>
        <w:rPr>
          <w:b/>
          <w:bCs/>
          <w:sz w:val="24"/>
          <w:szCs w:val="24"/>
          <w:u w:val="single"/>
        </w:rPr>
      </w:pPr>
      <w:r w:rsidRPr="00F93E24">
        <w:rPr>
          <w:b/>
          <w:bCs/>
          <w:sz w:val="24"/>
          <w:szCs w:val="24"/>
          <w:u w:val="single"/>
        </w:rPr>
        <w:t>AUTHOR</w:t>
      </w:r>
      <w:r w:rsidRPr="00F93E24">
        <w:rPr>
          <w:b/>
          <w:bCs/>
          <w:spacing w:val="-2"/>
          <w:sz w:val="24"/>
          <w:szCs w:val="24"/>
          <w:u w:val="single"/>
        </w:rPr>
        <w:t xml:space="preserve"> </w:t>
      </w:r>
      <w:r w:rsidRPr="00F93E24">
        <w:rPr>
          <w:b/>
          <w:bCs/>
          <w:sz w:val="24"/>
          <w:szCs w:val="24"/>
          <w:u w:val="single"/>
        </w:rPr>
        <w:t>CONTRIBUTIONS</w:t>
      </w:r>
    </w:p>
    <w:p w14:paraId="4F5DF424" w14:textId="5CFBAEE9" w:rsidR="00CF4474" w:rsidRDefault="00243E95" w:rsidP="00CF4474">
      <w:pPr>
        <w:pStyle w:val="BodyText"/>
        <w:spacing w:before="78"/>
        <w:ind w:left="127" w:right="984"/>
        <w:jc w:val="both"/>
        <w:rPr>
          <w:b/>
        </w:rPr>
      </w:pPr>
      <w:r>
        <w:rPr>
          <w:spacing w:val="1"/>
        </w:rPr>
        <w:br/>
      </w:r>
      <w:r w:rsidR="00CF4474" w:rsidRPr="00CF4474">
        <w:rPr>
          <w:b/>
          <w:bCs/>
        </w:rPr>
        <w:t>Yenimireddy Lokesh</w:t>
      </w:r>
      <w:r w:rsidR="00CF4474">
        <w:rPr>
          <w:b/>
          <w:bCs/>
        </w:rPr>
        <w:t xml:space="preserve"> </w:t>
      </w:r>
      <w:r w:rsidR="00CF4474" w:rsidRPr="00CF4474">
        <w:rPr>
          <w:b/>
          <w:bCs/>
        </w:rPr>
        <w:t>Reddy</w:t>
      </w:r>
      <w:r w:rsidR="00CF4474" w:rsidRPr="00CF4474">
        <w:t>:</w:t>
      </w:r>
      <w:r w:rsidR="00CF4474">
        <w:t xml:space="preserve"> Conceptualization, Methodology, Software, Validation, Reviewing and Editing, </w:t>
      </w:r>
      <w:r w:rsidR="00A353E3">
        <w:t>Supervision.</w:t>
      </w:r>
    </w:p>
    <w:p w14:paraId="7EFF9999" w14:textId="285846B2" w:rsidR="008627E5" w:rsidRDefault="00000000" w:rsidP="00CF4474">
      <w:pPr>
        <w:pStyle w:val="BodyText"/>
        <w:spacing w:before="78"/>
        <w:ind w:left="127" w:right="894"/>
        <w:jc w:val="both"/>
      </w:pPr>
      <w:r>
        <w:rPr>
          <w:b/>
        </w:rPr>
        <w:t>Pruthvirajsinh</w:t>
      </w:r>
      <w:r>
        <w:rPr>
          <w:b/>
          <w:spacing w:val="1"/>
        </w:rPr>
        <w:t xml:space="preserve"> </w:t>
      </w:r>
      <w:r>
        <w:rPr>
          <w:b/>
        </w:rPr>
        <w:t>Zala</w:t>
      </w:r>
      <w:r>
        <w:t>:</w:t>
      </w:r>
      <w:r>
        <w:rPr>
          <w:spacing w:val="1"/>
        </w:rPr>
        <w:t xml:space="preserve"> </w:t>
      </w:r>
      <w:r>
        <w:t>Data</w:t>
      </w:r>
      <w:r>
        <w:rPr>
          <w:spacing w:val="1"/>
        </w:rPr>
        <w:t xml:space="preserve"> </w:t>
      </w:r>
      <w:r>
        <w:t>curation,</w:t>
      </w:r>
      <w:r>
        <w:rPr>
          <w:spacing w:val="1"/>
        </w:rPr>
        <w:t xml:space="preserve"> </w:t>
      </w:r>
      <w:r>
        <w:t>Investigation, Software, Writing- Original draft, Reviewing</w:t>
      </w:r>
      <w:r>
        <w:rPr>
          <w:spacing w:val="1"/>
        </w:rPr>
        <w:t xml:space="preserve"> </w:t>
      </w:r>
      <w:r>
        <w:t>and</w:t>
      </w:r>
      <w:r>
        <w:rPr>
          <w:spacing w:val="1"/>
        </w:rPr>
        <w:t xml:space="preserve"> </w:t>
      </w:r>
      <w:r>
        <w:t>Editing,</w:t>
      </w:r>
      <w:r>
        <w:rPr>
          <w:spacing w:val="1"/>
        </w:rPr>
        <w:t xml:space="preserve"> </w:t>
      </w:r>
      <w:r>
        <w:t>Resources;</w:t>
      </w:r>
      <w:r>
        <w:rPr>
          <w:spacing w:val="1"/>
        </w:rPr>
        <w:t xml:space="preserve"> </w:t>
      </w:r>
    </w:p>
    <w:p w14:paraId="5E052C13" w14:textId="5F76949C" w:rsidR="00CF4474" w:rsidRDefault="00CF4474" w:rsidP="00CF4474">
      <w:pPr>
        <w:pStyle w:val="BodyText"/>
        <w:spacing w:before="78"/>
        <w:ind w:left="127" w:right="988"/>
        <w:jc w:val="both"/>
      </w:pPr>
      <w:r w:rsidRPr="00CF4474">
        <w:rPr>
          <w:b/>
          <w:bCs/>
        </w:rPr>
        <w:t>Gajula</w:t>
      </w:r>
      <w:r>
        <w:rPr>
          <w:b/>
          <w:bCs/>
        </w:rPr>
        <w:t xml:space="preserve"> </w:t>
      </w:r>
      <w:r w:rsidRPr="00CF4474">
        <w:rPr>
          <w:b/>
          <w:bCs/>
        </w:rPr>
        <w:t>Meher</w:t>
      </w:r>
      <w:r w:rsidRPr="00CF4474">
        <w:t>:</w:t>
      </w:r>
      <w:r>
        <w:rPr>
          <w:b/>
          <w:bCs/>
        </w:rPr>
        <w:t xml:space="preserve"> </w:t>
      </w:r>
      <w:r>
        <w:t>Reviewing draft, Visualization, Supervision, Editing</w:t>
      </w:r>
    </w:p>
    <w:sectPr w:rsidR="00CF4474">
      <w:type w:val="continuous"/>
      <w:pgSz w:w="11910" w:h="16840"/>
      <w:pgMar w:top="460" w:right="780" w:bottom="280" w:left="780" w:header="720" w:footer="720" w:gutter="0"/>
      <w:cols w:num="2" w:space="720" w:equalWidth="0">
        <w:col w:w="5038" w:space="188"/>
        <w:col w:w="51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149"/>
    <w:multiLevelType w:val="hybridMultilevel"/>
    <w:tmpl w:val="2B3E62B8"/>
    <w:lvl w:ilvl="0" w:tplc="92FEA1A0">
      <w:start w:val="1"/>
      <w:numFmt w:val="decimal"/>
      <w:lvlText w:val="%1."/>
      <w:lvlJc w:val="left"/>
      <w:pPr>
        <w:ind w:left="328" w:hanging="202"/>
      </w:pPr>
      <w:rPr>
        <w:rFonts w:ascii="Times New Roman" w:eastAsia="Times New Roman" w:hAnsi="Times New Roman" w:cs="Times New Roman" w:hint="default"/>
        <w:spacing w:val="0"/>
        <w:w w:val="99"/>
        <w:sz w:val="20"/>
        <w:szCs w:val="20"/>
        <w:lang w:val="en-US" w:eastAsia="en-US" w:bidi="ar-SA"/>
      </w:rPr>
    </w:lvl>
    <w:lvl w:ilvl="1" w:tplc="19B0F3A8">
      <w:numFmt w:val="bullet"/>
      <w:lvlText w:val="•"/>
      <w:lvlJc w:val="left"/>
      <w:pPr>
        <w:ind w:left="791" w:hanging="202"/>
      </w:pPr>
      <w:rPr>
        <w:rFonts w:hint="default"/>
        <w:lang w:val="en-US" w:eastAsia="en-US" w:bidi="ar-SA"/>
      </w:rPr>
    </w:lvl>
    <w:lvl w:ilvl="2" w:tplc="08FAA664">
      <w:numFmt w:val="bullet"/>
      <w:lvlText w:val="•"/>
      <w:lvlJc w:val="left"/>
      <w:pPr>
        <w:ind w:left="1262" w:hanging="202"/>
      </w:pPr>
      <w:rPr>
        <w:rFonts w:hint="default"/>
        <w:lang w:val="en-US" w:eastAsia="en-US" w:bidi="ar-SA"/>
      </w:rPr>
    </w:lvl>
    <w:lvl w:ilvl="3" w:tplc="FE0012A8">
      <w:numFmt w:val="bullet"/>
      <w:lvlText w:val="•"/>
      <w:lvlJc w:val="left"/>
      <w:pPr>
        <w:ind w:left="1734" w:hanging="202"/>
      </w:pPr>
      <w:rPr>
        <w:rFonts w:hint="default"/>
        <w:lang w:val="en-US" w:eastAsia="en-US" w:bidi="ar-SA"/>
      </w:rPr>
    </w:lvl>
    <w:lvl w:ilvl="4" w:tplc="0DFE234A">
      <w:numFmt w:val="bullet"/>
      <w:lvlText w:val="•"/>
      <w:lvlJc w:val="left"/>
      <w:pPr>
        <w:ind w:left="2205" w:hanging="202"/>
      </w:pPr>
      <w:rPr>
        <w:rFonts w:hint="default"/>
        <w:lang w:val="en-US" w:eastAsia="en-US" w:bidi="ar-SA"/>
      </w:rPr>
    </w:lvl>
    <w:lvl w:ilvl="5" w:tplc="52200B5E">
      <w:numFmt w:val="bullet"/>
      <w:lvlText w:val="•"/>
      <w:lvlJc w:val="left"/>
      <w:pPr>
        <w:ind w:left="2677" w:hanging="202"/>
      </w:pPr>
      <w:rPr>
        <w:rFonts w:hint="default"/>
        <w:lang w:val="en-US" w:eastAsia="en-US" w:bidi="ar-SA"/>
      </w:rPr>
    </w:lvl>
    <w:lvl w:ilvl="6" w:tplc="606CA958">
      <w:numFmt w:val="bullet"/>
      <w:lvlText w:val="•"/>
      <w:lvlJc w:val="left"/>
      <w:pPr>
        <w:ind w:left="3148" w:hanging="202"/>
      </w:pPr>
      <w:rPr>
        <w:rFonts w:hint="default"/>
        <w:lang w:val="en-US" w:eastAsia="en-US" w:bidi="ar-SA"/>
      </w:rPr>
    </w:lvl>
    <w:lvl w:ilvl="7" w:tplc="2480C614">
      <w:numFmt w:val="bullet"/>
      <w:lvlText w:val="•"/>
      <w:lvlJc w:val="left"/>
      <w:pPr>
        <w:ind w:left="3619" w:hanging="202"/>
      </w:pPr>
      <w:rPr>
        <w:rFonts w:hint="default"/>
        <w:lang w:val="en-US" w:eastAsia="en-US" w:bidi="ar-SA"/>
      </w:rPr>
    </w:lvl>
    <w:lvl w:ilvl="8" w:tplc="8EE20068">
      <w:numFmt w:val="bullet"/>
      <w:lvlText w:val="•"/>
      <w:lvlJc w:val="left"/>
      <w:pPr>
        <w:ind w:left="4091" w:hanging="202"/>
      </w:pPr>
      <w:rPr>
        <w:rFonts w:hint="default"/>
        <w:lang w:val="en-US" w:eastAsia="en-US" w:bidi="ar-SA"/>
      </w:rPr>
    </w:lvl>
  </w:abstractNum>
  <w:abstractNum w:abstractNumId="1" w15:restartNumberingAfterBreak="0">
    <w:nsid w:val="1CC15E86"/>
    <w:multiLevelType w:val="hybridMultilevel"/>
    <w:tmpl w:val="F70AF220"/>
    <w:lvl w:ilvl="0" w:tplc="FFFFFFFF">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FFFFFFFF">
      <w:numFmt w:val="bullet"/>
      <w:lvlText w:val="•"/>
      <w:lvlJc w:val="left"/>
      <w:pPr>
        <w:ind w:left="2357" w:hanging="274"/>
      </w:pPr>
      <w:rPr>
        <w:rFonts w:hint="default"/>
        <w:lang w:val="en-US" w:eastAsia="en-US" w:bidi="ar-SA"/>
      </w:rPr>
    </w:lvl>
    <w:lvl w:ilvl="2" w:tplc="FFFFFFFF">
      <w:numFmt w:val="bullet"/>
      <w:lvlText w:val="•"/>
      <w:lvlJc w:val="left"/>
      <w:pPr>
        <w:ind w:left="2655" w:hanging="274"/>
      </w:pPr>
      <w:rPr>
        <w:rFonts w:hint="default"/>
        <w:lang w:val="en-US" w:eastAsia="en-US" w:bidi="ar-SA"/>
      </w:rPr>
    </w:lvl>
    <w:lvl w:ilvl="3" w:tplc="FFFFFFFF">
      <w:numFmt w:val="bullet"/>
      <w:lvlText w:val="•"/>
      <w:lvlJc w:val="left"/>
      <w:pPr>
        <w:ind w:left="2953" w:hanging="274"/>
      </w:pPr>
      <w:rPr>
        <w:rFonts w:hint="default"/>
        <w:lang w:val="en-US" w:eastAsia="en-US" w:bidi="ar-SA"/>
      </w:rPr>
    </w:lvl>
    <w:lvl w:ilvl="4" w:tplc="FFFFFFFF">
      <w:numFmt w:val="bullet"/>
      <w:lvlText w:val="•"/>
      <w:lvlJc w:val="left"/>
      <w:pPr>
        <w:ind w:left="3250" w:hanging="274"/>
      </w:pPr>
      <w:rPr>
        <w:rFonts w:hint="default"/>
        <w:lang w:val="en-US" w:eastAsia="en-US" w:bidi="ar-SA"/>
      </w:rPr>
    </w:lvl>
    <w:lvl w:ilvl="5" w:tplc="FFFFFFFF">
      <w:numFmt w:val="bullet"/>
      <w:lvlText w:val="•"/>
      <w:lvlJc w:val="left"/>
      <w:pPr>
        <w:ind w:left="3548" w:hanging="274"/>
      </w:pPr>
      <w:rPr>
        <w:rFonts w:hint="default"/>
        <w:lang w:val="en-US" w:eastAsia="en-US" w:bidi="ar-SA"/>
      </w:rPr>
    </w:lvl>
    <w:lvl w:ilvl="6" w:tplc="FFFFFFFF">
      <w:numFmt w:val="bullet"/>
      <w:lvlText w:val="•"/>
      <w:lvlJc w:val="left"/>
      <w:pPr>
        <w:ind w:left="3846" w:hanging="274"/>
      </w:pPr>
      <w:rPr>
        <w:rFonts w:hint="default"/>
        <w:lang w:val="en-US" w:eastAsia="en-US" w:bidi="ar-SA"/>
      </w:rPr>
    </w:lvl>
    <w:lvl w:ilvl="7" w:tplc="FFFFFFFF">
      <w:numFmt w:val="bullet"/>
      <w:lvlText w:val="•"/>
      <w:lvlJc w:val="left"/>
      <w:pPr>
        <w:ind w:left="4143" w:hanging="274"/>
      </w:pPr>
      <w:rPr>
        <w:rFonts w:hint="default"/>
        <w:lang w:val="en-US" w:eastAsia="en-US" w:bidi="ar-SA"/>
      </w:rPr>
    </w:lvl>
    <w:lvl w:ilvl="8" w:tplc="FFFFFFFF">
      <w:numFmt w:val="bullet"/>
      <w:lvlText w:val="•"/>
      <w:lvlJc w:val="left"/>
      <w:pPr>
        <w:ind w:left="4441" w:hanging="274"/>
      </w:pPr>
      <w:rPr>
        <w:rFonts w:hint="default"/>
        <w:lang w:val="en-US" w:eastAsia="en-US" w:bidi="ar-SA"/>
      </w:rPr>
    </w:lvl>
  </w:abstractNum>
  <w:abstractNum w:abstractNumId="2" w15:restartNumberingAfterBreak="0">
    <w:nsid w:val="297D4D66"/>
    <w:multiLevelType w:val="hybridMultilevel"/>
    <w:tmpl w:val="F70AF220"/>
    <w:lvl w:ilvl="0" w:tplc="DB248372">
      <w:start w:val="1"/>
      <w:numFmt w:val="upperRoman"/>
      <w:lvlText w:val="%1."/>
      <w:lvlJc w:val="left"/>
      <w:pPr>
        <w:ind w:left="2057" w:hanging="274"/>
        <w:jc w:val="right"/>
      </w:pPr>
      <w:rPr>
        <w:rFonts w:ascii="Times New Roman" w:eastAsia="Times New Roman" w:hAnsi="Times New Roman" w:cs="Times New Roman" w:hint="default"/>
        <w:w w:val="99"/>
        <w:sz w:val="20"/>
        <w:szCs w:val="20"/>
        <w:lang w:val="en-US" w:eastAsia="en-US" w:bidi="ar-SA"/>
      </w:rPr>
    </w:lvl>
    <w:lvl w:ilvl="1" w:tplc="3D9E6036">
      <w:numFmt w:val="bullet"/>
      <w:lvlText w:val="•"/>
      <w:lvlJc w:val="left"/>
      <w:pPr>
        <w:ind w:left="2357" w:hanging="274"/>
      </w:pPr>
      <w:rPr>
        <w:rFonts w:hint="default"/>
        <w:lang w:val="en-US" w:eastAsia="en-US" w:bidi="ar-SA"/>
      </w:rPr>
    </w:lvl>
    <w:lvl w:ilvl="2" w:tplc="85CED66E">
      <w:numFmt w:val="bullet"/>
      <w:lvlText w:val="•"/>
      <w:lvlJc w:val="left"/>
      <w:pPr>
        <w:ind w:left="2655" w:hanging="274"/>
      </w:pPr>
      <w:rPr>
        <w:rFonts w:hint="default"/>
        <w:lang w:val="en-US" w:eastAsia="en-US" w:bidi="ar-SA"/>
      </w:rPr>
    </w:lvl>
    <w:lvl w:ilvl="3" w:tplc="E1FC08A0">
      <w:numFmt w:val="bullet"/>
      <w:lvlText w:val="•"/>
      <w:lvlJc w:val="left"/>
      <w:pPr>
        <w:ind w:left="2953" w:hanging="274"/>
      </w:pPr>
      <w:rPr>
        <w:rFonts w:hint="default"/>
        <w:lang w:val="en-US" w:eastAsia="en-US" w:bidi="ar-SA"/>
      </w:rPr>
    </w:lvl>
    <w:lvl w:ilvl="4" w:tplc="1C78A2A4">
      <w:numFmt w:val="bullet"/>
      <w:lvlText w:val="•"/>
      <w:lvlJc w:val="left"/>
      <w:pPr>
        <w:ind w:left="3250" w:hanging="274"/>
      </w:pPr>
      <w:rPr>
        <w:rFonts w:hint="default"/>
        <w:lang w:val="en-US" w:eastAsia="en-US" w:bidi="ar-SA"/>
      </w:rPr>
    </w:lvl>
    <w:lvl w:ilvl="5" w:tplc="1E26E6C4">
      <w:numFmt w:val="bullet"/>
      <w:lvlText w:val="•"/>
      <w:lvlJc w:val="left"/>
      <w:pPr>
        <w:ind w:left="3548" w:hanging="274"/>
      </w:pPr>
      <w:rPr>
        <w:rFonts w:hint="default"/>
        <w:lang w:val="en-US" w:eastAsia="en-US" w:bidi="ar-SA"/>
      </w:rPr>
    </w:lvl>
    <w:lvl w:ilvl="6" w:tplc="B14C5426">
      <w:numFmt w:val="bullet"/>
      <w:lvlText w:val="•"/>
      <w:lvlJc w:val="left"/>
      <w:pPr>
        <w:ind w:left="3846" w:hanging="274"/>
      </w:pPr>
      <w:rPr>
        <w:rFonts w:hint="default"/>
        <w:lang w:val="en-US" w:eastAsia="en-US" w:bidi="ar-SA"/>
      </w:rPr>
    </w:lvl>
    <w:lvl w:ilvl="7" w:tplc="8D62613E">
      <w:numFmt w:val="bullet"/>
      <w:lvlText w:val="•"/>
      <w:lvlJc w:val="left"/>
      <w:pPr>
        <w:ind w:left="4143" w:hanging="274"/>
      </w:pPr>
      <w:rPr>
        <w:rFonts w:hint="default"/>
        <w:lang w:val="en-US" w:eastAsia="en-US" w:bidi="ar-SA"/>
      </w:rPr>
    </w:lvl>
    <w:lvl w:ilvl="8" w:tplc="EBBAFCBA">
      <w:numFmt w:val="bullet"/>
      <w:lvlText w:val="•"/>
      <w:lvlJc w:val="left"/>
      <w:pPr>
        <w:ind w:left="4441" w:hanging="274"/>
      </w:pPr>
      <w:rPr>
        <w:rFonts w:hint="default"/>
        <w:lang w:val="en-US" w:eastAsia="en-US" w:bidi="ar-SA"/>
      </w:rPr>
    </w:lvl>
  </w:abstractNum>
  <w:abstractNum w:abstractNumId="3" w15:restartNumberingAfterBreak="0">
    <w:nsid w:val="35AA7E82"/>
    <w:multiLevelType w:val="hybridMultilevel"/>
    <w:tmpl w:val="1D466400"/>
    <w:lvl w:ilvl="0" w:tplc="0409000F">
      <w:start w:val="1"/>
      <w:numFmt w:val="decimal"/>
      <w:lvlText w:val="%1."/>
      <w:lvlJc w:val="left"/>
      <w:pPr>
        <w:ind w:left="2503" w:hanging="360"/>
      </w:pPr>
    </w:lvl>
    <w:lvl w:ilvl="1" w:tplc="04090019" w:tentative="1">
      <w:start w:val="1"/>
      <w:numFmt w:val="lowerLetter"/>
      <w:lvlText w:val="%2."/>
      <w:lvlJc w:val="left"/>
      <w:pPr>
        <w:ind w:left="3223" w:hanging="360"/>
      </w:pPr>
    </w:lvl>
    <w:lvl w:ilvl="2" w:tplc="0409001B" w:tentative="1">
      <w:start w:val="1"/>
      <w:numFmt w:val="lowerRoman"/>
      <w:lvlText w:val="%3."/>
      <w:lvlJc w:val="right"/>
      <w:pPr>
        <w:ind w:left="3943" w:hanging="180"/>
      </w:pPr>
    </w:lvl>
    <w:lvl w:ilvl="3" w:tplc="0409000F" w:tentative="1">
      <w:start w:val="1"/>
      <w:numFmt w:val="decimal"/>
      <w:lvlText w:val="%4."/>
      <w:lvlJc w:val="left"/>
      <w:pPr>
        <w:ind w:left="4663" w:hanging="360"/>
      </w:pPr>
    </w:lvl>
    <w:lvl w:ilvl="4" w:tplc="04090019" w:tentative="1">
      <w:start w:val="1"/>
      <w:numFmt w:val="lowerLetter"/>
      <w:lvlText w:val="%5."/>
      <w:lvlJc w:val="left"/>
      <w:pPr>
        <w:ind w:left="5383" w:hanging="360"/>
      </w:pPr>
    </w:lvl>
    <w:lvl w:ilvl="5" w:tplc="0409001B" w:tentative="1">
      <w:start w:val="1"/>
      <w:numFmt w:val="lowerRoman"/>
      <w:lvlText w:val="%6."/>
      <w:lvlJc w:val="right"/>
      <w:pPr>
        <w:ind w:left="6103" w:hanging="180"/>
      </w:pPr>
    </w:lvl>
    <w:lvl w:ilvl="6" w:tplc="0409000F" w:tentative="1">
      <w:start w:val="1"/>
      <w:numFmt w:val="decimal"/>
      <w:lvlText w:val="%7."/>
      <w:lvlJc w:val="left"/>
      <w:pPr>
        <w:ind w:left="6823" w:hanging="360"/>
      </w:pPr>
    </w:lvl>
    <w:lvl w:ilvl="7" w:tplc="04090019" w:tentative="1">
      <w:start w:val="1"/>
      <w:numFmt w:val="lowerLetter"/>
      <w:lvlText w:val="%8."/>
      <w:lvlJc w:val="left"/>
      <w:pPr>
        <w:ind w:left="7543" w:hanging="360"/>
      </w:pPr>
    </w:lvl>
    <w:lvl w:ilvl="8" w:tplc="0409001B" w:tentative="1">
      <w:start w:val="1"/>
      <w:numFmt w:val="lowerRoman"/>
      <w:lvlText w:val="%9."/>
      <w:lvlJc w:val="right"/>
      <w:pPr>
        <w:ind w:left="8263" w:hanging="180"/>
      </w:pPr>
    </w:lvl>
  </w:abstractNum>
  <w:abstractNum w:abstractNumId="4" w15:restartNumberingAfterBreak="0">
    <w:nsid w:val="3F9A42D7"/>
    <w:multiLevelType w:val="hybridMultilevel"/>
    <w:tmpl w:val="F92E0386"/>
    <w:lvl w:ilvl="0" w:tplc="74DCA5D6">
      <w:start w:val="1"/>
      <w:numFmt w:val="decimal"/>
      <w:lvlText w:val="%1."/>
      <w:lvlJc w:val="left"/>
      <w:pPr>
        <w:ind w:left="487" w:hanging="216"/>
        <w:jc w:val="right"/>
      </w:pPr>
      <w:rPr>
        <w:rFonts w:ascii="Times New Roman" w:eastAsia="Times New Roman" w:hAnsi="Times New Roman" w:cs="Times New Roman" w:hint="default"/>
        <w:spacing w:val="0"/>
        <w:w w:val="99"/>
        <w:sz w:val="20"/>
        <w:szCs w:val="20"/>
        <w:lang w:val="en-US" w:eastAsia="en-US" w:bidi="ar-SA"/>
      </w:rPr>
    </w:lvl>
    <w:lvl w:ilvl="1" w:tplc="A02AF00A">
      <w:start w:val="1"/>
      <w:numFmt w:val="upperLetter"/>
      <w:lvlText w:val="%2."/>
      <w:lvlJc w:val="left"/>
      <w:pPr>
        <w:ind w:left="415" w:hanging="288"/>
      </w:pPr>
      <w:rPr>
        <w:rFonts w:ascii="Times New Roman" w:eastAsia="Times New Roman" w:hAnsi="Times New Roman" w:cs="Times New Roman" w:hint="default"/>
        <w:i/>
        <w:iCs/>
        <w:w w:val="99"/>
        <w:sz w:val="20"/>
        <w:szCs w:val="20"/>
        <w:lang w:val="en-US" w:eastAsia="en-US" w:bidi="ar-SA"/>
      </w:rPr>
    </w:lvl>
    <w:lvl w:ilvl="2" w:tplc="536CBDEE">
      <w:numFmt w:val="bullet"/>
      <w:lvlText w:val="•"/>
      <w:lvlJc w:val="left"/>
      <w:pPr>
        <w:ind w:left="405" w:hanging="288"/>
      </w:pPr>
      <w:rPr>
        <w:rFonts w:hint="default"/>
        <w:lang w:val="en-US" w:eastAsia="en-US" w:bidi="ar-SA"/>
      </w:rPr>
    </w:lvl>
    <w:lvl w:ilvl="3" w:tplc="E1AAE0E6">
      <w:numFmt w:val="bullet"/>
      <w:lvlText w:val="•"/>
      <w:lvlJc w:val="left"/>
      <w:pPr>
        <w:ind w:left="331" w:hanging="288"/>
      </w:pPr>
      <w:rPr>
        <w:rFonts w:hint="default"/>
        <w:lang w:val="en-US" w:eastAsia="en-US" w:bidi="ar-SA"/>
      </w:rPr>
    </w:lvl>
    <w:lvl w:ilvl="4" w:tplc="6060B5E0">
      <w:numFmt w:val="bullet"/>
      <w:lvlText w:val="•"/>
      <w:lvlJc w:val="left"/>
      <w:pPr>
        <w:ind w:left="257" w:hanging="288"/>
      </w:pPr>
      <w:rPr>
        <w:rFonts w:hint="default"/>
        <w:lang w:val="en-US" w:eastAsia="en-US" w:bidi="ar-SA"/>
      </w:rPr>
    </w:lvl>
    <w:lvl w:ilvl="5" w:tplc="E10E916A">
      <w:numFmt w:val="bullet"/>
      <w:lvlText w:val="•"/>
      <w:lvlJc w:val="left"/>
      <w:pPr>
        <w:ind w:left="182" w:hanging="288"/>
      </w:pPr>
      <w:rPr>
        <w:rFonts w:hint="default"/>
        <w:lang w:val="en-US" w:eastAsia="en-US" w:bidi="ar-SA"/>
      </w:rPr>
    </w:lvl>
    <w:lvl w:ilvl="6" w:tplc="1E4A43DE">
      <w:numFmt w:val="bullet"/>
      <w:lvlText w:val="•"/>
      <w:lvlJc w:val="left"/>
      <w:pPr>
        <w:ind w:left="108" w:hanging="288"/>
      </w:pPr>
      <w:rPr>
        <w:rFonts w:hint="default"/>
        <w:lang w:val="en-US" w:eastAsia="en-US" w:bidi="ar-SA"/>
      </w:rPr>
    </w:lvl>
    <w:lvl w:ilvl="7" w:tplc="1B6AF752">
      <w:numFmt w:val="bullet"/>
      <w:lvlText w:val="•"/>
      <w:lvlJc w:val="left"/>
      <w:pPr>
        <w:ind w:left="34" w:hanging="288"/>
      </w:pPr>
      <w:rPr>
        <w:rFonts w:hint="default"/>
        <w:lang w:val="en-US" w:eastAsia="en-US" w:bidi="ar-SA"/>
      </w:rPr>
    </w:lvl>
    <w:lvl w:ilvl="8" w:tplc="8F3EA2B4">
      <w:numFmt w:val="bullet"/>
      <w:lvlText w:val="•"/>
      <w:lvlJc w:val="left"/>
      <w:pPr>
        <w:ind w:left="-41" w:hanging="288"/>
      </w:pPr>
      <w:rPr>
        <w:rFonts w:hint="default"/>
        <w:lang w:val="en-US" w:eastAsia="en-US" w:bidi="ar-SA"/>
      </w:rPr>
    </w:lvl>
  </w:abstractNum>
  <w:num w:numId="1" w16cid:durableId="787746955">
    <w:abstractNumId w:val="0"/>
  </w:num>
  <w:num w:numId="2" w16cid:durableId="1159495362">
    <w:abstractNumId w:val="4"/>
  </w:num>
  <w:num w:numId="3" w16cid:durableId="2061858251">
    <w:abstractNumId w:val="2"/>
  </w:num>
  <w:num w:numId="4" w16cid:durableId="737290180">
    <w:abstractNumId w:val="3"/>
  </w:num>
  <w:num w:numId="5" w16cid:durableId="15278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E5"/>
    <w:rsid w:val="001831F1"/>
    <w:rsid w:val="0021735D"/>
    <w:rsid w:val="00243E95"/>
    <w:rsid w:val="002910C6"/>
    <w:rsid w:val="002D0324"/>
    <w:rsid w:val="003212B4"/>
    <w:rsid w:val="003538C3"/>
    <w:rsid w:val="00372627"/>
    <w:rsid w:val="00490B53"/>
    <w:rsid w:val="0049195F"/>
    <w:rsid w:val="00605332"/>
    <w:rsid w:val="00696A12"/>
    <w:rsid w:val="006E6007"/>
    <w:rsid w:val="00732EAD"/>
    <w:rsid w:val="00793621"/>
    <w:rsid w:val="007F609F"/>
    <w:rsid w:val="008627E5"/>
    <w:rsid w:val="009F6EE6"/>
    <w:rsid w:val="00A03A2F"/>
    <w:rsid w:val="00A353E3"/>
    <w:rsid w:val="00B07373"/>
    <w:rsid w:val="00B317A7"/>
    <w:rsid w:val="00B761BB"/>
    <w:rsid w:val="00CA1863"/>
    <w:rsid w:val="00CF4474"/>
    <w:rsid w:val="00E073C4"/>
    <w:rsid w:val="00F12FE3"/>
    <w:rsid w:val="00F9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FB31"/>
  <w15:docId w15:val="{85830BB1-B3DA-4E56-8EA0-2A871A5A3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112" w:right="113"/>
      <w:jc w:val="center"/>
    </w:pPr>
    <w:rPr>
      <w:sz w:val="48"/>
      <w:szCs w:val="48"/>
    </w:rPr>
  </w:style>
  <w:style w:type="paragraph" w:styleId="ListParagraph">
    <w:name w:val="List Paragraph"/>
    <w:basedOn w:val="Normal"/>
    <w:uiPriority w:val="1"/>
    <w:qFormat/>
    <w:pPr>
      <w:ind w:left="415" w:hanging="289"/>
    </w:pPr>
  </w:style>
  <w:style w:type="paragraph" w:customStyle="1" w:styleId="TableParagraph">
    <w:name w:val="Table Paragraph"/>
    <w:basedOn w:val="Normal"/>
    <w:uiPriority w:val="1"/>
    <w:qFormat/>
    <w:pPr>
      <w:spacing w:line="210" w:lineRule="exact"/>
      <w:ind w:left="108"/>
    </w:pPr>
  </w:style>
  <w:style w:type="character" w:customStyle="1" w:styleId="ui-provider">
    <w:name w:val="ui-provider"/>
    <w:basedOn w:val="DefaultParagraphFont"/>
    <w:rsid w:val="00CF4474"/>
  </w:style>
  <w:style w:type="paragraph" w:styleId="NormalWeb">
    <w:name w:val="Normal (Web)"/>
    <w:basedOn w:val="Normal"/>
    <w:uiPriority w:val="99"/>
    <w:semiHidden/>
    <w:unhideWhenUsed/>
    <w:rsid w:val="00696A12"/>
    <w:rPr>
      <w:sz w:val="24"/>
      <w:szCs w:val="24"/>
    </w:rPr>
  </w:style>
  <w:style w:type="character" w:styleId="Hyperlink">
    <w:name w:val="Hyperlink"/>
    <w:basedOn w:val="DefaultParagraphFont"/>
    <w:uiPriority w:val="99"/>
    <w:unhideWhenUsed/>
    <w:rsid w:val="006E6007"/>
    <w:rPr>
      <w:color w:val="0000FF" w:themeColor="hyperlink"/>
      <w:u w:val="single"/>
    </w:rPr>
  </w:style>
  <w:style w:type="character" w:styleId="UnresolvedMention">
    <w:name w:val="Unresolved Mention"/>
    <w:basedOn w:val="DefaultParagraphFont"/>
    <w:uiPriority w:val="99"/>
    <w:semiHidden/>
    <w:unhideWhenUsed/>
    <w:rsid w:val="006E6007"/>
    <w:rPr>
      <w:color w:val="605E5C"/>
      <w:shd w:val="clear" w:color="auto" w:fill="E1DFDD"/>
    </w:rPr>
  </w:style>
  <w:style w:type="character" w:styleId="FollowedHyperlink">
    <w:name w:val="FollowedHyperlink"/>
    <w:basedOn w:val="DefaultParagraphFont"/>
    <w:uiPriority w:val="99"/>
    <w:semiHidden/>
    <w:unhideWhenUsed/>
    <w:rsid w:val="007F609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680">
      <w:bodyDiv w:val="1"/>
      <w:marLeft w:val="0"/>
      <w:marRight w:val="0"/>
      <w:marTop w:val="0"/>
      <w:marBottom w:val="0"/>
      <w:divBdr>
        <w:top w:val="none" w:sz="0" w:space="0" w:color="auto"/>
        <w:left w:val="none" w:sz="0" w:space="0" w:color="auto"/>
        <w:bottom w:val="none" w:sz="0" w:space="0" w:color="auto"/>
        <w:right w:val="none" w:sz="0" w:space="0" w:color="auto"/>
      </w:divBdr>
    </w:div>
    <w:div w:id="543323843">
      <w:bodyDiv w:val="1"/>
      <w:marLeft w:val="0"/>
      <w:marRight w:val="0"/>
      <w:marTop w:val="0"/>
      <w:marBottom w:val="0"/>
      <w:divBdr>
        <w:top w:val="none" w:sz="0" w:space="0" w:color="auto"/>
        <w:left w:val="none" w:sz="0" w:space="0" w:color="auto"/>
        <w:bottom w:val="none" w:sz="0" w:space="0" w:color="auto"/>
        <w:right w:val="none" w:sz="0" w:space="0" w:color="auto"/>
      </w:divBdr>
    </w:div>
    <w:div w:id="565260978">
      <w:bodyDiv w:val="1"/>
      <w:marLeft w:val="0"/>
      <w:marRight w:val="0"/>
      <w:marTop w:val="0"/>
      <w:marBottom w:val="0"/>
      <w:divBdr>
        <w:top w:val="none" w:sz="0" w:space="0" w:color="auto"/>
        <w:left w:val="none" w:sz="0" w:space="0" w:color="auto"/>
        <w:bottom w:val="none" w:sz="0" w:space="0" w:color="auto"/>
        <w:right w:val="none" w:sz="0" w:space="0" w:color="auto"/>
      </w:divBdr>
    </w:div>
    <w:div w:id="828133200">
      <w:bodyDiv w:val="1"/>
      <w:marLeft w:val="0"/>
      <w:marRight w:val="0"/>
      <w:marTop w:val="0"/>
      <w:marBottom w:val="0"/>
      <w:divBdr>
        <w:top w:val="none" w:sz="0" w:space="0" w:color="auto"/>
        <w:left w:val="none" w:sz="0" w:space="0" w:color="auto"/>
        <w:bottom w:val="none" w:sz="0" w:space="0" w:color="auto"/>
        <w:right w:val="none" w:sz="0" w:space="0" w:color="auto"/>
      </w:divBdr>
    </w:div>
    <w:div w:id="848910080">
      <w:bodyDiv w:val="1"/>
      <w:marLeft w:val="0"/>
      <w:marRight w:val="0"/>
      <w:marTop w:val="0"/>
      <w:marBottom w:val="0"/>
      <w:divBdr>
        <w:top w:val="none" w:sz="0" w:space="0" w:color="auto"/>
        <w:left w:val="none" w:sz="0" w:space="0" w:color="auto"/>
        <w:bottom w:val="none" w:sz="0" w:space="0" w:color="auto"/>
        <w:right w:val="none" w:sz="0" w:space="0" w:color="auto"/>
      </w:divBdr>
    </w:div>
    <w:div w:id="972716380">
      <w:bodyDiv w:val="1"/>
      <w:marLeft w:val="0"/>
      <w:marRight w:val="0"/>
      <w:marTop w:val="0"/>
      <w:marBottom w:val="0"/>
      <w:divBdr>
        <w:top w:val="none" w:sz="0" w:space="0" w:color="auto"/>
        <w:left w:val="none" w:sz="0" w:space="0" w:color="auto"/>
        <w:bottom w:val="none" w:sz="0" w:space="0" w:color="auto"/>
        <w:right w:val="none" w:sz="0" w:space="0" w:color="auto"/>
      </w:divBdr>
    </w:div>
    <w:div w:id="1678461302">
      <w:bodyDiv w:val="1"/>
      <w:marLeft w:val="0"/>
      <w:marRight w:val="0"/>
      <w:marTop w:val="0"/>
      <w:marBottom w:val="0"/>
      <w:divBdr>
        <w:top w:val="none" w:sz="0" w:space="0" w:color="auto"/>
        <w:left w:val="none" w:sz="0" w:space="0" w:color="auto"/>
        <w:bottom w:val="none" w:sz="0" w:space="0" w:color="auto"/>
        <w:right w:val="none" w:sz="0" w:space="0" w:color="auto"/>
      </w:divBdr>
    </w:div>
    <w:div w:id="1874345131">
      <w:bodyDiv w:val="1"/>
      <w:marLeft w:val="0"/>
      <w:marRight w:val="0"/>
      <w:marTop w:val="0"/>
      <w:marBottom w:val="0"/>
      <w:divBdr>
        <w:top w:val="none" w:sz="0" w:space="0" w:color="auto"/>
        <w:left w:val="none" w:sz="0" w:space="0" w:color="auto"/>
        <w:bottom w:val="none" w:sz="0" w:space="0" w:color="auto"/>
        <w:right w:val="none" w:sz="0" w:space="0" w:color="auto"/>
      </w:divBdr>
      <w:divsChild>
        <w:div w:id="1084297767">
          <w:marLeft w:val="0"/>
          <w:marRight w:val="0"/>
          <w:marTop w:val="0"/>
          <w:marBottom w:val="0"/>
          <w:divBdr>
            <w:top w:val="none" w:sz="0" w:space="0" w:color="auto"/>
            <w:left w:val="none" w:sz="0" w:space="0" w:color="auto"/>
            <w:bottom w:val="none" w:sz="0" w:space="0" w:color="auto"/>
            <w:right w:val="none" w:sz="0" w:space="0" w:color="auto"/>
          </w:divBdr>
          <w:divsChild>
            <w:div w:id="2108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7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S-6397-Textmining-Spring-2023/miniproject3-miniproject3_group7.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Gajula, Meher</cp:lastModifiedBy>
  <cp:revision>8</cp:revision>
  <cp:lastPrinted>2023-04-05T01:08:00Z</cp:lastPrinted>
  <dcterms:created xsi:type="dcterms:W3CDTF">2023-04-29T23:42:00Z</dcterms:created>
  <dcterms:modified xsi:type="dcterms:W3CDTF">2023-04-30T02:59:00Z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for Microsoft 365</vt:lpwstr>
  </property>
  <property fmtid="{D5CDD505-2E9C-101B-9397-08002B2CF9AE}" pid="4" name="LastSaved">
    <vt:filetime>2023-04-05T00:00:00Z</vt:filetime>
  </property>
</Properties>
</file>