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F370F9" w14:textId="77777777" w:rsidR="008C4940" w:rsidRPr="008C4940" w:rsidRDefault="008C4940" w:rsidP="008C4940">
      <w:pPr>
        <w:pStyle w:val="NoSpacing"/>
        <w:jc w:val="center"/>
        <w:rPr>
          <w:rFonts w:asciiTheme="majorHAnsi" w:eastAsiaTheme="majorEastAsia" w:hAnsiTheme="majorHAnsi" w:cstheme="majorBidi"/>
          <w:b/>
          <w:color w:val="17365D" w:themeColor="text2" w:themeShade="BF"/>
          <w:spacing w:val="5"/>
          <w:kern w:val="28"/>
          <w:sz w:val="52"/>
          <w:szCs w:val="52"/>
        </w:rPr>
      </w:pPr>
      <w:proofErr w:type="spellStart"/>
      <w:r w:rsidRPr="008C4940">
        <w:rPr>
          <w:rFonts w:asciiTheme="majorHAnsi" w:eastAsiaTheme="majorEastAsia" w:hAnsiTheme="majorHAnsi" w:cstheme="majorBidi"/>
          <w:b/>
          <w:color w:val="17365D" w:themeColor="text2" w:themeShade="BF"/>
          <w:spacing w:val="5"/>
          <w:kern w:val="28"/>
          <w:sz w:val="52"/>
          <w:szCs w:val="52"/>
        </w:rPr>
        <w:t>Luma</w:t>
      </w:r>
      <w:proofErr w:type="spellEnd"/>
      <w:r w:rsidRPr="008C4940">
        <w:rPr>
          <w:rFonts w:asciiTheme="majorHAnsi" w:eastAsiaTheme="majorEastAsia" w:hAnsiTheme="majorHAnsi" w:cstheme="majorBidi"/>
          <w:b/>
          <w:color w:val="17365D" w:themeColor="text2" w:themeShade="BF"/>
          <w:spacing w:val="5"/>
          <w:kern w:val="28"/>
          <w:sz w:val="52"/>
          <w:szCs w:val="52"/>
        </w:rPr>
        <w:t>: A Progressive, Physically Based Renderer, in WebGL</w:t>
      </w:r>
    </w:p>
    <w:p w14:paraId="0E41F499" w14:textId="77777777" w:rsidR="008C4940" w:rsidRDefault="008C4940" w:rsidP="006E3E36">
      <w:pPr>
        <w:pStyle w:val="NoSpacing"/>
        <w:jc w:val="center"/>
      </w:pPr>
    </w:p>
    <w:p w14:paraId="135159E4" w14:textId="3013C840" w:rsidR="008C4940" w:rsidRPr="008C4940" w:rsidRDefault="008C4940" w:rsidP="008C4940">
      <w:pPr>
        <w:pStyle w:val="NoSpacing"/>
        <w:jc w:val="center"/>
      </w:pPr>
      <w:r w:rsidRPr="008C4940">
        <w:t>Nicholas Brancaccio</w:t>
      </w:r>
      <w:r>
        <w:t>, Flo</w:t>
      </w:r>
      <w:r w:rsidR="00A3174E">
        <w:t>o</w:t>
      </w:r>
      <w:bookmarkStart w:id="0" w:name="_GoBack"/>
      <w:bookmarkEnd w:id="0"/>
      <w:r>
        <w:t>red</w:t>
      </w:r>
    </w:p>
    <w:p w14:paraId="32F23E2B" w14:textId="77777777" w:rsidR="00856843" w:rsidRDefault="00856843" w:rsidP="006E3E36">
      <w:pPr>
        <w:pStyle w:val="NoSpacing"/>
        <w:jc w:val="center"/>
      </w:pPr>
      <w:r>
        <w:t>Guest Lecture in Computer Graphics</w:t>
      </w:r>
      <w:r w:rsidR="005F4FFC">
        <w:t xml:space="preserve"> at the </w:t>
      </w:r>
      <w:r w:rsidR="005F4FFC" w:rsidRPr="005F4FFC">
        <w:t>University of Pennsylvania</w:t>
      </w:r>
    </w:p>
    <w:p w14:paraId="1247D642" w14:textId="77777777" w:rsidR="00856843" w:rsidRDefault="00856843" w:rsidP="006E3E36">
      <w:pPr>
        <w:pStyle w:val="NoSpacing"/>
        <w:jc w:val="center"/>
      </w:pPr>
      <w:r>
        <w:t xml:space="preserve">Monday, December </w:t>
      </w:r>
      <w:r w:rsidR="008C4940">
        <w:t>1</w:t>
      </w:r>
      <w:r w:rsidR="008C4940">
        <w:rPr>
          <w:vertAlign w:val="superscript"/>
        </w:rPr>
        <w:t>st</w:t>
      </w:r>
      <w:r w:rsidR="008C4940">
        <w:t>, 2014</w:t>
      </w:r>
      <w:r>
        <w:t>, 6pm, Moore 212</w:t>
      </w:r>
    </w:p>
    <w:p w14:paraId="68F36543" w14:textId="77777777" w:rsidR="00856843" w:rsidRDefault="00856843" w:rsidP="00856843"/>
    <w:p w14:paraId="5C809986" w14:textId="77777777" w:rsidR="005F4FFC" w:rsidRDefault="005F4FFC" w:rsidP="00856843"/>
    <w:p w14:paraId="4C8E8FE2" w14:textId="77777777" w:rsidR="008C4940" w:rsidRDefault="008C4940" w:rsidP="008C4940">
      <w:r w:rsidRPr="008C4940">
        <w:t xml:space="preserve">This talk will introduce the technology behind </w:t>
      </w:r>
      <w:proofErr w:type="spellStart"/>
      <w:r w:rsidRPr="008C4940">
        <w:t>Floored's</w:t>
      </w:r>
      <w:proofErr w:type="spellEnd"/>
      <w:r w:rsidRPr="008C4940">
        <w:t xml:space="preserve"> </w:t>
      </w:r>
      <w:proofErr w:type="spellStart"/>
      <w:r w:rsidRPr="008C4940">
        <w:t>realtime</w:t>
      </w:r>
      <w:proofErr w:type="spellEnd"/>
      <w:r w:rsidRPr="008C4940">
        <w:t xml:space="preserve"> architectural visualizations, and go on to cover the unique cocktail of solutions necessary to deliver contemporary rendering techniques in a web browser environment.  </w:t>
      </w:r>
    </w:p>
    <w:p w14:paraId="1432A1A7" w14:textId="77777777" w:rsidR="005F4FFC" w:rsidRDefault="005F4FFC" w:rsidP="008C4940"/>
    <w:p w14:paraId="75704142" w14:textId="77777777" w:rsidR="005F4FFC" w:rsidRDefault="005F4FFC" w:rsidP="008C49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2"/>
        <w:gridCol w:w="3515"/>
        <w:gridCol w:w="2879"/>
      </w:tblGrid>
      <w:tr w:rsidR="005F4FFC" w14:paraId="035C137C" w14:textId="77777777" w:rsidTr="005F4FFC">
        <w:tc>
          <w:tcPr>
            <w:tcW w:w="3192" w:type="dxa"/>
          </w:tcPr>
          <w:p w14:paraId="6E8466A7" w14:textId="77777777" w:rsidR="005F4FFC" w:rsidRDefault="005F4FFC" w:rsidP="008C4940">
            <w:r>
              <w:rPr>
                <w:rFonts w:ascii="Droid Sans" w:hAnsi="Droid Sans" w:cs="Times New Roman"/>
                <w:noProof/>
                <w:color w:val="000000"/>
                <w:sz w:val="23"/>
                <w:szCs w:val="23"/>
              </w:rPr>
              <w:drawing>
                <wp:inline distT="0" distB="0" distL="0" distR="0" wp14:anchorId="231C09C2" wp14:editId="05AF0B42">
                  <wp:extent cx="1873799" cy="1562100"/>
                  <wp:effectExtent l="0" t="0" r="6350" b="0"/>
                  <wp:docPr id="2" name="Picture 2" descr="https://lh4.googleusercontent.com/mQ6H31Mzhfoe3KzgZ64Ms0xzQ7wvN2ivRgulN-n7JP4lgpau15eODL4JnlJcaZ_5Ta3CbrcBOmdYcJ4nnsbYY4J9iAPZVcA6Go3-lugIfrC33W-QetiI31mgI_uBfkx8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mQ6H31Mzhfoe3KzgZ64Ms0xzQ7wvN2ivRgulN-n7JP4lgpau15eODL4JnlJcaZ_5Ta3CbrcBOmdYcJ4nnsbYY4J9iAPZVcA6Go3-lugIfrC33W-QetiI31mgI_uBfkx85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6551" cy="1564394"/>
                          </a:xfrm>
                          <a:prstGeom prst="rect">
                            <a:avLst/>
                          </a:prstGeom>
                          <a:noFill/>
                          <a:ln>
                            <a:noFill/>
                          </a:ln>
                        </pic:spPr>
                      </pic:pic>
                    </a:graphicData>
                  </a:graphic>
                </wp:inline>
              </w:drawing>
            </w:r>
          </w:p>
        </w:tc>
        <w:tc>
          <w:tcPr>
            <w:tcW w:w="3192" w:type="dxa"/>
          </w:tcPr>
          <w:p w14:paraId="6863013D" w14:textId="77777777" w:rsidR="005F4FFC" w:rsidRDefault="005F4FFC" w:rsidP="008C4940">
            <w:r>
              <w:rPr>
                <w:rFonts w:ascii="Droid Sans" w:hAnsi="Droid Sans" w:cs="Times New Roman"/>
                <w:noProof/>
                <w:color w:val="000000"/>
                <w:sz w:val="23"/>
                <w:szCs w:val="23"/>
              </w:rPr>
              <w:drawing>
                <wp:inline distT="0" distB="0" distL="0" distR="0" wp14:anchorId="274F83CC" wp14:editId="307FF204">
                  <wp:extent cx="2095053" cy="1562100"/>
                  <wp:effectExtent l="0" t="0" r="0" b="0"/>
                  <wp:docPr id="1" name="Picture 1" descr="https://lh4.googleusercontent.com/zH4baBhjeKcIlrIZUo6Lxb0kgG1iM2almghn4HZ1yggDTkAjOQThrI6ryZbvDeRpPUwSUmYaWRYfG2YTvzRVW2Di-_IKgDIOBGiftmW85DTWxjdjGjDBrHaePOf6jxd3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H4baBhjeKcIlrIZUo6Lxb0kgG1iM2almghn4HZ1yggDTkAjOQThrI6ryZbvDeRpPUwSUmYaWRYfG2YTvzRVW2Di-_IKgDIOBGiftmW85DTWxjdjGjDBrHaePOf6jxd30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6564" cy="1563227"/>
                          </a:xfrm>
                          <a:prstGeom prst="rect">
                            <a:avLst/>
                          </a:prstGeom>
                          <a:noFill/>
                          <a:ln>
                            <a:noFill/>
                          </a:ln>
                        </pic:spPr>
                      </pic:pic>
                    </a:graphicData>
                  </a:graphic>
                </wp:inline>
              </w:drawing>
            </w:r>
          </w:p>
        </w:tc>
        <w:tc>
          <w:tcPr>
            <w:tcW w:w="3192" w:type="dxa"/>
          </w:tcPr>
          <w:p w14:paraId="393362A5" w14:textId="77777777" w:rsidR="005F4FFC" w:rsidRDefault="005F4FFC" w:rsidP="008C4940">
            <w:r>
              <w:rPr>
                <w:rFonts w:ascii="Droid Sans" w:hAnsi="Droid Sans" w:cs="Times New Roman"/>
                <w:noProof/>
                <w:color w:val="000000"/>
                <w:sz w:val="23"/>
                <w:szCs w:val="23"/>
              </w:rPr>
              <w:drawing>
                <wp:inline distT="0" distB="0" distL="0" distR="0" wp14:anchorId="3774532D" wp14:editId="04A7C962">
                  <wp:extent cx="1582057" cy="1562100"/>
                  <wp:effectExtent l="0" t="0" r="0" b="0"/>
                  <wp:docPr id="3" name="Picture 3" descr="https://lh5.googleusercontent.com/wut7aaFMsgB_2In0ALOIPGuBwjSIYschjbqVViIs2M_90gEQo8grElpDMfp7BZjR0BJfots6zbViNhbf4lUhZmli7CqpAz_EKRXlKpm5QvRVMtrNpKbSrzXAkfMCnbcb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ut7aaFMsgB_2In0ALOIPGuBwjSIYschjbqVViIs2M_90gEQo8grElpDMfp7BZjR0BJfots6zbViNhbf4lUhZmli7CqpAz_EKRXlKpm5QvRVMtrNpKbSrzXAkfMCnbcbI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2848" cy="1562881"/>
                          </a:xfrm>
                          <a:prstGeom prst="rect">
                            <a:avLst/>
                          </a:prstGeom>
                          <a:noFill/>
                          <a:ln>
                            <a:noFill/>
                          </a:ln>
                        </pic:spPr>
                      </pic:pic>
                    </a:graphicData>
                  </a:graphic>
                </wp:inline>
              </w:drawing>
            </w:r>
          </w:p>
        </w:tc>
      </w:tr>
    </w:tbl>
    <w:p w14:paraId="7E6430B8" w14:textId="77777777" w:rsidR="005F4FFC" w:rsidRPr="008C4940" w:rsidRDefault="005F4FFC" w:rsidP="008C4940"/>
    <w:p w14:paraId="64ADF748" w14:textId="77777777" w:rsidR="008C4940" w:rsidRDefault="008C4940" w:rsidP="00430F9B">
      <w:pPr>
        <w:rPr>
          <w:rFonts w:asciiTheme="majorHAnsi" w:eastAsiaTheme="majorEastAsia" w:hAnsiTheme="majorHAnsi" w:cstheme="majorBidi"/>
          <w:b/>
          <w:bCs/>
          <w:color w:val="365F91" w:themeColor="accent1" w:themeShade="BF"/>
          <w:sz w:val="28"/>
          <w:szCs w:val="28"/>
        </w:rPr>
      </w:pPr>
    </w:p>
    <w:p w14:paraId="00F4697D" w14:textId="77777777" w:rsidR="008C4940" w:rsidRDefault="008C4940" w:rsidP="00430F9B">
      <w:pPr>
        <w:rPr>
          <w:rFonts w:asciiTheme="majorHAnsi" w:eastAsiaTheme="majorEastAsia" w:hAnsiTheme="majorHAnsi" w:cstheme="majorBidi"/>
          <w:b/>
          <w:bCs/>
          <w:color w:val="365F91" w:themeColor="accent1" w:themeShade="BF"/>
          <w:sz w:val="28"/>
          <w:szCs w:val="28"/>
        </w:rPr>
      </w:pPr>
      <w:r w:rsidRPr="008C4940">
        <w:rPr>
          <w:rFonts w:asciiTheme="majorHAnsi" w:eastAsiaTheme="majorEastAsia" w:hAnsiTheme="majorHAnsi" w:cstheme="majorBidi"/>
          <w:b/>
          <w:bCs/>
          <w:color w:val="365F91" w:themeColor="accent1" w:themeShade="BF"/>
          <w:sz w:val="28"/>
          <w:szCs w:val="28"/>
        </w:rPr>
        <w:t xml:space="preserve">Nicholas Brancaccio </w:t>
      </w:r>
    </w:p>
    <w:p w14:paraId="3B7F9C34" w14:textId="77777777" w:rsidR="008C4940" w:rsidRPr="008C4940" w:rsidRDefault="008C4940" w:rsidP="008C4940">
      <w:r w:rsidRPr="008C4940">
        <w:t>Nick (BFA, Printmaking) spent his previous life getting poisoned by antique photographic chemistry, and arguing that video games are art. One fateful day, while dehydrated in the perilous jungles of New Hampshire, he came across an outcropping. "Water!" he exclaimed. Making haste, he dived in. But this wasn't water at all - it was an ocean of hungry triangles. Before he knew it, he was fully consumed. Some time later, he was spotted on the alabaster dunes of New York City, mumbling a single phrase: "</w:t>
      </w:r>
      <w:r w:rsidRPr="008C4940">
        <w:rPr>
          <w:b/>
          <w:bCs/>
        </w:rPr>
        <w:t>Draw teapots</w:t>
      </w:r>
      <w:r w:rsidRPr="008C4940">
        <w:t xml:space="preserve">." And so he did. He is currently the lead graphics engineer at Floored, Inc, responsible for the core rendering technologies in their in-house engine: </w:t>
      </w:r>
      <w:proofErr w:type="spellStart"/>
      <w:r w:rsidRPr="008C4940">
        <w:t>Luma</w:t>
      </w:r>
      <w:proofErr w:type="spellEnd"/>
      <w:r w:rsidRPr="008C4940">
        <w:t>. </w:t>
      </w:r>
    </w:p>
    <w:p w14:paraId="29984EC9" w14:textId="77777777" w:rsidR="00430F9B" w:rsidRDefault="00430F9B" w:rsidP="00430F9B"/>
    <w:p w14:paraId="5313366E" w14:textId="77777777" w:rsidR="005F4FFC" w:rsidRPr="00430F9B" w:rsidRDefault="005F4FFC" w:rsidP="00430F9B">
      <w:r>
        <w:t>Penn contact: Patrick Cozzi, pcozzi@seas.upenn.edu</w:t>
      </w:r>
    </w:p>
    <w:sectPr w:rsidR="005F4FFC" w:rsidRPr="00430F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Droid 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B657EF"/>
    <w:multiLevelType w:val="hybridMultilevel"/>
    <w:tmpl w:val="75BC3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843"/>
    <w:rsid w:val="0018295E"/>
    <w:rsid w:val="00430F9B"/>
    <w:rsid w:val="005F4FFC"/>
    <w:rsid w:val="006E3E36"/>
    <w:rsid w:val="00753FE8"/>
    <w:rsid w:val="00856843"/>
    <w:rsid w:val="008C4940"/>
    <w:rsid w:val="009567D1"/>
    <w:rsid w:val="00A3174E"/>
    <w:rsid w:val="00AA3A48"/>
    <w:rsid w:val="00AF0E06"/>
    <w:rsid w:val="00DB5865"/>
    <w:rsid w:val="00E702EB"/>
    <w:rsid w:val="00F01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E85AB0"/>
  <w15:docId w15:val="{CEED14AB-8B9B-4A1E-B884-A70343A63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68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0F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84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68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684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5684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5684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856843"/>
    <w:pPr>
      <w:spacing w:after="0" w:line="240" w:lineRule="auto"/>
    </w:pPr>
  </w:style>
  <w:style w:type="paragraph" w:styleId="ListParagraph">
    <w:name w:val="List Paragraph"/>
    <w:basedOn w:val="Normal"/>
    <w:uiPriority w:val="34"/>
    <w:qFormat/>
    <w:rsid w:val="00F01180"/>
    <w:pPr>
      <w:ind w:left="720"/>
      <w:contextualSpacing/>
    </w:pPr>
  </w:style>
  <w:style w:type="paragraph" w:styleId="BalloonText">
    <w:name w:val="Balloon Text"/>
    <w:basedOn w:val="Normal"/>
    <w:link w:val="BalloonTextChar"/>
    <w:uiPriority w:val="99"/>
    <w:semiHidden/>
    <w:unhideWhenUsed/>
    <w:rsid w:val="00AF0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E06"/>
    <w:rPr>
      <w:rFonts w:ascii="Tahoma" w:hAnsi="Tahoma" w:cs="Tahoma"/>
      <w:sz w:val="16"/>
      <w:szCs w:val="16"/>
    </w:rPr>
  </w:style>
  <w:style w:type="character" w:customStyle="1" w:styleId="Heading2Char">
    <w:name w:val="Heading 2 Char"/>
    <w:basedOn w:val="DefaultParagraphFont"/>
    <w:link w:val="Heading2"/>
    <w:uiPriority w:val="9"/>
    <w:rsid w:val="00430F9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C4940"/>
    <w:pPr>
      <w:spacing w:before="100" w:beforeAutospacing="1" w:after="100" w:afterAutospacing="1" w:line="240" w:lineRule="auto"/>
    </w:pPr>
    <w:rPr>
      <w:rFonts w:ascii="Times" w:hAnsi="Times" w:cs="Times New Roman"/>
      <w:sz w:val="20"/>
      <w:szCs w:val="20"/>
    </w:rPr>
  </w:style>
  <w:style w:type="table" w:styleId="TableGrid">
    <w:name w:val="Table Grid"/>
    <w:basedOn w:val="TableNormal"/>
    <w:uiPriority w:val="59"/>
    <w:rsid w:val="005F4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16222">
      <w:bodyDiv w:val="1"/>
      <w:marLeft w:val="0"/>
      <w:marRight w:val="0"/>
      <w:marTop w:val="0"/>
      <w:marBottom w:val="0"/>
      <w:divBdr>
        <w:top w:val="none" w:sz="0" w:space="0" w:color="auto"/>
        <w:left w:val="none" w:sz="0" w:space="0" w:color="auto"/>
        <w:bottom w:val="none" w:sz="0" w:space="0" w:color="auto"/>
        <w:right w:val="none" w:sz="0" w:space="0" w:color="auto"/>
      </w:divBdr>
    </w:div>
    <w:div w:id="473789418">
      <w:bodyDiv w:val="1"/>
      <w:marLeft w:val="0"/>
      <w:marRight w:val="0"/>
      <w:marTop w:val="0"/>
      <w:marBottom w:val="0"/>
      <w:divBdr>
        <w:top w:val="none" w:sz="0" w:space="0" w:color="auto"/>
        <w:left w:val="none" w:sz="0" w:space="0" w:color="auto"/>
        <w:bottom w:val="none" w:sz="0" w:space="0" w:color="auto"/>
        <w:right w:val="none" w:sz="0" w:space="0" w:color="auto"/>
      </w:divBdr>
    </w:div>
    <w:div w:id="625550326">
      <w:bodyDiv w:val="1"/>
      <w:marLeft w:val="0"/>
      <w:marRight w:val="0"/>
      <w:marTop w:val="0"/>
      <w:marBottom w:val="0"/>
      <w:divBdr>
        <w:top w:val="none" w:sz="0" w:space="0" w:color="auto"/>
        <w:left w:val="none" w:sz="0" w:space="0" w:color="auto"/>
        <w:bottom w:val="none" w:sz="0" w:space="0" w:color="auto"/>
        <w:right w:val="none" w:sz="0" w:space="0" w:color="auto"/>
      </w:divBdr>
    </w:div>
    <w:div w:id="1209562099">
      <w:bodyDiv w:val="1"/>
      <w:marLeft w:val="0"/>
      <w:marRight w:val="0"/>
      <w:marTop w:val="0"/>
      <w:marBottom w:val="0"/>
      <w:divBdr>
        <w:top w:val="none" w:sz="0" w:space="0" w:color="auto"/>
        <w:left w:val="none" w:sz="0" w:space="0" w:color="auto"/>
        <w:bottom w:val="none" w:sz="0" w:space="0" w:color="auto"/>
        <w:right w:val="none" w:sz="0" w:space="0" w:color="auto"/>
      </w:divBdr>
    </w:div>
    <w:div w:id="1431656755">
      <w:bodyDiv w:val="1"/>
      <w:marLeft w:val="0"/>
      <w:marRight w:val="0"/>
      <w:marTop w:val="0"/>
      <w:marBottom w:val="0"/>
      <w:divBdr>
        <w:top w:val="none" w:sz="0" w:space="0" w:color="auto"/>
        <w:left w:val="none" w:sz="0" w:space="0" w:color="auto"/>
        <w:bottom w:val="none" w:sz="0" w:space="0" w:color="auto"/>
        <w:right w:val="none" w:sz="0" w:space="0" w:color="auto"/>
      </w:divBdr>
    </w:div>
    <w:div w:id="1530072887">
      <w:bodyDiv w:val="1"/>
      <w:marLeft w:val="0"/>
      <w:marRight w:val="0"/>
      <w:marTop w:val="0"/>
      <w:marBottom w:val="0"/>
      <w:divBdr>
        <w:top w:val="none" w:sz="0" w:space="0" w:color="auto"/>
        <w:left w:val="none" w:sz="0" w:space="0" w:color="auto"/>
        <w:bottom w:val="none" w:sz="0" w:space="0" w:color="auto"/>
        <w:right w:val="none" w:sz="0" w:space="0" w:color="auto"/>
      </w:divBdr>
    </w:div>
    <w:div w:id="1629164742">
      <w:bodyDiv w:val="1"/>
      <w:marLeft w:val="0"/>
      <w:marRight w:val="0"/>
      <w:marTop w:val="0"/>
      <w:marBottom w:val="0"/>
      <w:divBdr>
        <w:top w:val="none" w:sz="0" w:space="0" w:color="auto"/>
        <w:left w:val="none" w:sz="0" w:space="0" w:color="auto"/>
        <w:bottom w:val="none" w:sz="0" w:space="0" w:color="auto"/>
        <w:right w:val="none" w:sz="0" w:space="0" w:color="auto"/>
      </w:divBdr>
    </w:div>
    <w:div w:id="1853883129">
      <w:bodyDiv w:val="1"/>
      <w:marLeft w:val="0"/>
      <w:marRight w:val="0"/>
      <w:marTop w:val="0"/>
      <w:marBottom w:val="0"/>
      <w:divBdr>
        <w:top w:val="none" w:sz="0" w:space="0" w:color="auto"/>
        <w:left w:val="none" w:sz="0" w:space="0" w:color="auto"/>
        <w:bottom w:val="none" w:sz="0" w:space="0" w:color="auto"/>
        <w:right w:val="none" w:sz="0" w:space="0" w:color="auto"/>
      </w:divBdr>
    </w:div>
    <w:div w:id="1964387340">
      <w:bodyDiv w:val="1"/>
      <w:marLeft w:val="0"/>
      <w:marRight w:val="0"/>
      <w:marTop w:val="0"/>
      <w:marBottom w:val="0"/>
      <w:divBdr>
        <w:top w:val="none" w:sz="0" w:space="0" w:color="auto"/>
        <w:left w:val="none" w:sz="0" w:space="0" w:color="auto"/>
        <w:bottom w:val="none" w:sz="0" w:space="0" w:color="auto"/>
        <w:right w:val="none" w:sz="0" w:space="0" w:color="auto"/>
      </w:divBdr>
      <w:divsChild>
        <w:div w:id="1923679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178</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Analytical Graphics, Inc.</Company>
  <LinksUpToDate>false</LinksUpToDate>
  <CharactersWithSpaces>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Ring</dc:creator>
  <cp:lastModifiedBy>pjcozzi</cp:lastModifiedBy>
  <cp:revision>4</cp:revision>
  <dcterms:created xsi:type="dcterms:W3CDTF">2014-10-01T15:59:00Z</dcterms:created>
  <dcterms:modified xsi:type="dcterms:W3CDTF">2014-10-08T20:34:00Z</dcterms:modified>
</cp:coreProperties>
</file>