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The Pokedex Devin’s View Documentation</w:t>
      </w:r>
    </w:p>
    <w:p w:rsidR="00000000" w:rsidDel="00000000" w:rsidP="00000000" w:rsidRDefault="00000000" w:rsidRPr="00000000" w14:paraId="00000002">
      <w:pPr>
        <w:jc w:val="center"/>
        <w:rPr>
          <w:b w:val="1"/>
          <w:sz w:val="36"/>
          <w:szCs w:val="36"/>
          <w:u w:val="single"/>
        </w:rPr>
      </w:pPr>
      <w:r w:rsidDel="00000000" w:rsidR="00000000" w:rsidRPr="00000000">
        <w:rPr>
          <w:rtl w:val="0"/>
        </w:rPr>
      </w:r>
    </w:p>
    <w:p w:rsidR="00000000" w:rsidDel="00000000" w:rsidP="00000000" w:rsidRDefault="00000000" w:rsidRPr="00000000" w14:paraId="00000003">
      <w:pPr>
        <w:rPr>
          <w:b w:val="1"/>
          <w:sz w:val="24"/>
          <w:szCs w:val="24"/>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rFonts w:ascii="Arial" w:cs="Arial" w:eastAsia="Arial" w:hAnsi="Arial"/>
              <w:b w:val="1"/>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wuxx91l7o9qn">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Application Overview</w:t>
            </w:r>
          </w:hyperlink>
          <w:r w:rsidDel="00000000" w:rsidR="00000000" w:rsidRPr="00000000">
            <w:rPr>
              <w:rtl w:val="0"/>
            </w:rPr>
          </w:r>
        </w:p>
        <w:p w:rsidR="00000000" w:rsidDel="00000000" w:rsidP="00000000" w:rsidRDefault="00000000" w:rsidRPr="00000000" w14:paraId="00000005">
          <w:pPr>
            <w:spacing w:before="200" w:line="240" w:lineRule="auto"/>
            <w:ind w:left="0" w:firstLine="0"/>
            <w:rPr>
              <w:rFonts w:ascii="Arial" w:cs="Arial" w:eastAsia="Arial" w:hAnsi="Arial"/>
              <w:b w:val="1"/>
              <w:i w:val="0"/>
              <w:smallCaps w:val="0"/>
              <w:strike w:val="0"/>
              <w:color w:val="1155cc"/>
              <w:sz w:val="22"/>
              <w:szCs w:val="22"/>
              <w:u w:val="single"/>
              <w:shd w:fill="auto" w:val="clear"/>
              <w:vertAlign w:val="baseline"/>
            </w:rPr>
          </w:pPr>
          <w:hyperlink w:anchor="_lnfzz0gndig2">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Startup</w:t>
            </w:r>
          </w:hyperlink>
          <w:r w:rsidDel="00000000" w:rsidR="00000000" w:rsidRPr="00000000">
            <w:rPr>
              <w:rtl w:val="0"/>
            </w:rPr>
          </w:r>
        </w:p>
        <w:p w:rsidR="00000000" w:rsidDel="00000000" w:rsidP="00000000" w:rsidRDefault="00000000" w:rsidRPr="00000000" w14:paraId="00000006">
          <w:pPr>
            <w:spacing w:before="200" w:line="240" w:lineRule="auto"/>
            <w:ind w:left="0" w:firstLine="0"/>
            <w:rPr>
              <w:rFonts w:ascii="Arial" w:cs="Arial" w:eastAsia="Arial" w:hAnsi="Arial"/>
              <w:b w:val="1"/>
              <w:i w:val="0"/>
              <w:smallCaps w:val="0"/>
              <w:strike w:val="0"/>
              <w:color w:val="1155cc"/>
              <w:sz w:val="22"/>
              <w:szCs w:val="22"/>
              <w:u w:val="single"/>
              <w:shd w:fill="auto" w:val="clear"/>
              <w:vertAlign w:val="baseline"/>
            </w:rPr>
          </w:pPr>
          <w:hyperlink w:anchor="_z5btz4oee1d6">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Main Window</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b w:val="1"/>
              <w:color w:val="1155cc"/>
              <w:u w:val="single"/>
            </w:rPr>
          </w:pPr>
          <w:hyperlink w:anchor="_yx4313qs5bu5">
            <w:r w:rsidDel="00000000" w:rsidR="00000000" w:rsidRPr="00000000">
              <w:rPr>
                <w:b w:val="1"/>
                <w:color w:val="1155cc"/>
                <w:u w:val="single"/>
                <w:rtl w:val="0"/>
              </w:rPr>
              <w:t xml:space="preserve">Search By Name</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b w:val="1"/>
              <w:color w:val="1155cc"/>
              <w:u w:val="single"/>
            </w:rPr>
          </w:pPr>
          <w:hyperlink w:anchor="_dcjf4oqsij1d">
            <w:r w:rsidDel="00000000" w:rsidR="00000000" w:rsidRPr="00000000">
              <w:rPr>
                <w:b w:val="1"/>
                <w:color w:val="1155cc"/>
                <w:u w:val="single"/>
                <w:rtl w:val="0"/>
              </w:rPr>
              <w:t xml:space="preserve">Filter By Type</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b w:val="1"/>
              <w:color w:val="1155cc"/>
              <w:u w:val="single"/>
            </w:rPr>
          </w:pPr>
          <w:hyperlink w:anchor="_cekhjnfuiwui">
            <w:r w:rsidDel="00000000" w:rsidR="00000000" w:rsidRPr="00000000">
              <w:rPr>
                <w:b w:val="1"/>
                <w:color w:val="1155cc"/>
                <w:u w:val="single"/>
                <w:rtl w:val="0"/>
              </w:rPr>
              <w:t xml:space="preserve">Sort By Name/ Number</w:t>
            </w:r>
          </w:hyperlink>
          <w:r w:rsidDel="00000000" w:rsidR="00000000" w:rsidRPr="00000000">
            <w:rPr>
              <w:rtl w:val="0"/>
            </w:rPr>
          </w:r>
        </w:p>
        <w:p w:rsidR="00000000" w:rsidDel="00000000" w:rsidP="00000000" w:rsidRDefault="00000000" w:rsidRPr="00000000" w14:paraId="0000000A">
          <w:pPr>
            <w:spacing w:before="200" w:line="240" w:lineRule="auto"/>
            <w:ind w:left="0" w:firstLine="0"/>
            <w:rPr>
              <w:rFonts w:ascii="Arial" w:cs="Arial" w:eastAsia="Arial" w:hAnsi="Arial"/>
              <w:b w:val="1"/>
              <w:i w:val="0"/>
              <w:smallCaps w:val="0"/>
              <w:strike w:val="0"/>
              <w:color w:val="1155cc"/>
              <w:sz w:val="22"/>
              <w:szCs w:val="22"/>
              <w:u w:val="single"/>
              <w:shd w:fill="auto" w:val="clear"/>
              <w:vertAlign w:val="baseline"/>
            </w:rPr>
          </w:pPr>
          <w:hyperlink w:anchor="_ty2daw9lu0dt">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Add Window</w:t>
            </w:r>
          </w:hyperlink>
          <w:r w:rsidDel="00000000" w:rsidR="00000000" w:rsidRPr="00000000">
            <w:rPr>
              <w:rtl w:val="0"/>
            </w:rPr>
          </w:r>
        </w:p>
        <w:p w:rsidR="00000000" w:rsidDel="00000000" w:rsidP="00000000" w:rsidRDefault="00000000" w:rsidRPr="00000000" w14:paraId="0000000B">
          <w:pPr>
            <w:spacing w:before="200" w:line="240" w:lineRule="auto"/>
            <w:ind w:left="0" w:firstLine="0"/>
            <w:rPr>
              <w:rFonts w:ascii="Arial" w:cs="Arial" w:eastAsia="Arial" w:hAnsi="Arial"/>
              <w:b w:val="1"/>
              <w:i w:val="0"/>
              <w:smallCaps w:val="0"/>
              <w:strike w:val="0"/>
              <w:color w:val="1155cc"/>
              <w:sz w:val="22"/>
              <w:szCs w:val="22"/>
              <w:u w:val="single"/>
              <w:shd w:fill="auto" w:val="clear"/>
              <w:vertAlign w:val="baseline"/>
            </w:rPr>
          </w:pPr>
          <w:hyperlink w:anchor="_pqdggrl37dsv">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Edit Window</w:t>
            </w:r>
          </w:hyperlink>
          <w:r w:rsidDel="00000000" w:rsidR="00000000" w:rsidRPr="00000000">
            <w:rPr>
              <w:rtl w:val="0"/>
            </w:rPr>
          </w:r>
        </w:p>
        <w:p w:rsidR="00000000" w:rsidDel="00000000" w:rsidP="00000000" w:rsidRDefault="00000000" w:rsidRPr="00000000" w14:paraId="0000000C">
          <w:pPr>
            <w:spacing w:after="80" w:before="200" w:line="240" w:lineRule="auto"/>
            <w:ind w:left="0" w:firstLine="0"/>
            <w:rPr>
              <w:b w:val="1"/>
              <w:color w:val="1155cc"/>
              <w:u w:val="single"/>
            </w:rPr>
          </w:pPr>
          <w:hyperlink w:anchor="_ttstp03msrqn">
            <w:r w:rsidDel="00000000" w:rsidR="00000000" w:rsidRPr="00000000">
              <w:rPr>
                <w:b w:val="1"/>
                <w:color w:val="1155cc"/>
                <w:u w:val="single"/>
                <w:rtl w:val="0"/>
              </w:rPr>
              <w:t xml:space="preserve">Delete A Pokemon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pStyle w:val="Heading1"/>
        <w:rPr/>
      </w:pPr>
      <w:bookmarkStart w:colFirst="0" w:colLast="0" w:name="_j85kxclv90sb" w:id="0"/>
      <w:bookmarkEnd w:id="0"/>
      <w:r w:rsidDel="00000000" w:rsidR="00000000" w:rsidRPr="00000000">
        <w:rPr>
          <w:rtl w:val="0"/>
        </w:rPr>
        <w:t xml:space="preserve">Application Overview </w:t>
      </w:r>
    </w:p>
    <w:p w:rsidR="00000000" w:rsidDel="00000000" w:rsidP="00000000" w:rsidRDefault="00000000" w:rsidRPr="00000000" w14:paraId="0000000E">
      <w:pPr>
        <w:rPr>
          <w:sz w:val="24"/>
          <w:szCs w:val="24"/>
        </w:rPr>
      </w:pPr>
      <w:r w:rsidDel="00000000" w:rsidR="00000000" w:rsidRPr="00000000">
        <w:rPr>
          <w:sz w:val="24"/>
          <w:szCs w:val="24"/>
          <w:rtl w:val="0"/>
        </w:rPr>
        <w:t xml:space="preserve">The purpose of the Pokedex application is to allow Pokemon fans to track Pokemon that they have acquired. Information about each Pokemon will be recorded, and the user will be able to add, update, or delete a Pokemon.</w:t>
      </w:r>
    </w:p>
    <w:p w:rsidR="00000000" w:rsidDel="00000000" w:rsidP="00000000" w:rsidRDefault="00000000" w:rsidRPr="00000000" w14:paraId="0000000F">
      <w:pPr>
        <w:pStyle w:val="Heading1"/>
        <w:rPr/>
      </w:pPr>
      <w:bookmarkStart w:colFirst="0" w:colLast="0" w:name="_lnfzz0gndig2" w:id="1"/>
      <w:bookmarkEnd w:id="1"/>
      <w:r w:rsidDel="00000000" w:rsidR="00000000" w:rsidRPr="00000000">
        <w:rPr>
          <w:rtl w:val="0"/>
        </w:rPr>
        <w:t xml:space="preserve">Startup</w:t>
      </w:r>
    </w:p>
    <w:p w:rsidR="00000000" w:rsidDel="00000000" w:rsidP="00000000" w:rsidRDefault="00000000" w:rsidRPr="00000000" w14:paraId="00000010">
      <w:pPr>
        <w:rPr/>
      </w:pPr>
      <w:r w:rsidDel="00000000" w:rsidR="00000000" w:rsidRPr="00000000">
        <w:rPr>
          <w:rtl w:val="0"/>
        </w:rPr>
        <w:t xml:space="preserve">Select Devin’s View from the Views dropdown menu.</w:t>
      </w:r>
    </w:p>
    <w:p w:rsidR="00000000" w:rsidDel="00000000" w:rsidP="00000000" w:rsidRDefault="00000000" w:rsidRPr="00000000" w14:paraId="00000011">
      <w:pPr>
        <w:rPr/>
      </w:pPr>
      <w:r w:rsidDel="00000000" w:rsidR="00000000" w:rsidRPr="00000000">
        <w:rPr/>
        <w:drawing>
          <wp:inline distB="114300" distT="114300" distL="114300" distR="114300">
            <wp:extent cx="4619625" cy="2790825"/>
            <wp:effectExtent b="0" l="0" r="0" t="0"/>
            <wp:docPr id="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61962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pStyle w:val="Heading1"/>
        <w:rPr/>
      </w:pPr>
      <w:bookmarkStart w:colFirst="0" w:colLast="0" w:name="_z5btz4oee1d6" w:id="2"/>
      <w:bookmarkEnd w:id="2"/>
      <w:r w:rsidDel="00000000" w:rsidR="00000000" w:rsidRPr="00000000">
        <w:rPr>
          <w:rtl w:val="0"/>
        </w:rPr>
        <w:t xml:space="preserve">Main Window</w:t>
      </w:r>
    </w:p>
    <w:p w:rsidR="00000000" w:rsidDel="00000000" w:rsidP="00000000" w:rsidRDefault="00000000" w:rsidRPr="00000000" w14:paraId="00000014">
      <w:pPr>
        <w:numPr>
          <w:ilvl w:val="0"/>
          <w:numId w:val="12"/>
        </w:numPr>
        <w:ind w:left="720" w:hanging="360"/>
        <w:rPr>
          <w:u w:val="none"/>
        </w:rPr>
      </w:pPr>
      <w:r w:rsidDel="00000000" w:rsidR="00000000" w:rsidRPr="00000000">
        <w:rPr>
          <w:rtl w:val="0"/>
        </w:rPr>
        <w:t xml:space="preserve">Select a Pokemon name to view it.</w:t>
      </w:r>
    </w:p>
    <w:p w:rsidR="00000000" w:rsidDel="00000000" w:rsidP="00000000" w:rsidRDefault="00000000" w:rsidRPr="00000000" w14:paraId="00000015">
      <w:pPr>
        <w:numPr>
          <w:ilvl w:val="0"/>
          <w:numId w:val="12"/>
        </w:numPr>
        <w:ind w:left="720" w:hanging="360"/>
        <w:rPr>
          <w:u w:val="none"/>
        </w:rPr>
      </w:pPr>
      <w:r w:rsidDel="00000000" w:rsidR="00000000" w:rsidRPr="00000000">
        <w:rPr>
          <w:rtl w:val="0"/>
        </w:rPr>
        <w:t xml:space="preserve">Information is displayed on the right hand side. </w:t>
      </w:r>
    </w:p>
    <w:p w:rsidR="00000000" w:rsidDel="00000000" w:rsidP="00000000" w:rsidRDefault="00000000" w:rsidRPr="00000000" w14:paraId="00000016">
      <w:pPr>
        <w:numPr>
          <w:ilvl w:val="0"/>
          <w:numId w:val="12"/>
        </w:numPr>
        <w:ind w:left="720" w:hanging="360"/>
        <w:rPr>
          <w:u w:val="none"/>
        </w:rPr>
      </w:pPr>
      <w:r w:rsidDel="00000000" w:rsidR="00000000" w:rsidRPr="00000000">
        <w:rPr>
          <w:rtl w:val="0"/>
        </w:rPr>
        <w:t xml:space="preserve">Clicking “Reset” will reset the entire list at any time.</w:t>
      </w:r>
    </w:p>
    <w:p w:rsidR="00000000" w:rsidDel="00000000" w:rsidP="00000000" w:rsidRDefault="00000000" w:rsidRPr="00000000" w14:paraId="00000017">
      <w:pPr>
        <w:rPr>
          <w:sz w:val="24"/>
          <w:szCs w:val="24"/>
        </w:rPr>
      </w:pPr>
      <w:r w:rsidDel="00000000" w:rsidR="00000000" w:rsidRPr="00000000">
        <w:rPr>
          <w:sz w:val="24"/>
          <w:szCs w:val="24"/>
        </w:rPr>
        <w:drawing>
          <wp:inline distB="114300" distT="114300" distL="114300" distR="114300">
            <wp:extent cx="5943600" cy="3060700"/>
            <wp:effectExtent b="0" l="0" r="0" t="0"/>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pStyle w:val="Heading2"/>
        <w:rPr/>
      </w:pPr>
      <w:bookmarkStart w:colFirst="0" w:colLast="0" w:name="_yx4313qs5bu5" w:id="3"/>
      <w:bookmarkEnd w:id="3"/>
      <w:r w:rsidDel="00000000" w:rsidR="00000000" w:rsidRPr="00000000">
        <w:rPr>
          <w:rtl w:val="0"/>
        </w:rPr>
        <w:t xml:space="preserve">Search By Name</w:t>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Enter a name (or partial name) into the search bar and click “Search.”</w:t>
      </w:r>
    </w:p>
    <w:p w:rsidR="00000000" w:rsidDel="00000000" w:rsidP="00000000" w:rsidRDefault="00000000" w:rsidRPr="00000000" w14:paraId="0000001B">
      <w:pPr>
        <w:rPr/>
      </w:pPr>
      <w:r w:rsidDel="00000000" w:rsidR="00000000" w:rsidRPr="00000000">
        <w:rPr/>
        <w:drawing>
          <wp:inline distB="114300" distT="114300" distL="114300" distR="114300">
            <wp:extent cx="5943600" cy="3073400"/>
            <wp:effectExtent b="0" l="0" r="0" t="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rPr/>
      </w:pPr>
      <w:bookmarkStart w:colFirst="0" w:colLast="0" w:name="_dcjf4oqsij1d" w:id="4"/>
      <w:bookmarkEnd w:id="4"/>
      <w:r w:rsidDel="00000000" w:rsidR="00000000" w:rsidRPr="00000000">
        <w:rPr>
          <w:rtl w:val="0"/>
        </w:rPr>
        <w:t xml:space="preserve">Filter By Type</w:t>
      </w:r>
    </w:p>
    <w:p w:rsidR="00000000" w:rsidDel="00000000" w:rsidP="00000000" w:rsidRDefault="00000000" w:rsidRPr="00000000" w14:paraId="0000001D">
      <w:pPr>
        <w:numPr>
          <w:ilvl w:val="0"/>
          <w:numId w:val="4"/>
        </w:numPr>
        <w:ind w:left="720" w:hanging="360"/>
        <w:rPr>
          <w:u w:val="none"/>
        </w:rPr>
      </w:pPr>
      <w:r w:rsidDel="00000000" w:rsidR="00000000" w:rsidRPr="00000000">
        <w:rPr>
          <w:rtl w:val="0"/>
        </w:rPr>
        <w:t xml:space="preserve">Select a type from the drop down menu and click “Filter.”</w:t>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Pokemon that match the type selected will populate the list.</w:t>
      </w:r>
    </w:p>
    <w:p w:rsidR="00000000" w:rsidDel="00000000" w:rsidP="00000000" w:rsidRDefault="00000000" w:rsidRPr="00000000" w14:paraId="0000001F">
      <w:pPr>
        <w:rPr/>
      </w:pPr>
      <w:r w:rsidDel="00000000" w:rsidR="00000000" w:rsidRPr="00000000">
        <w:rPr/>
        <w:drawing>
          <wp:inline distB="114300" distT="114300" distL="114300" distR="114300">
            <wp:extent cx="5943600" cy="3098800"/>
            <wp:effectExtent b="0" l="0" r="0" t="0"/>
            <wp:docPr id="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rPr/>
      </w:pPr>
      <w:bookmarkStart w:colFirst="0" w:colLast="0" w:name="_cekhjnfuiwui" w:id="5"/>
      <w:bookmarkEnd w:id="5"/>
      <w:r w:rsidDel="00000000" w:rsidR="00000000" w:rsidRPr="00000000">
        <w:rPr>
          <w:rtl w:val="0"/>
        </w:rPr>
        <w:t xml:space="preserve">Sort By Name/ Number</w:t>
      </w:r>
    </w:p>
    <w:p w:rsidR="00000000" w:rsidDel="00000000" w:rsidP="00000000" w:rsidRDefault="00000000" w:rsidRPr="00000000" w14:paraId="00000021">
      <w:pPr>
        <w:numPr>
          <w:ilvl w:val="0"/>
          <w:numId w:val="9"/>
        </w:numPr>
        <w:ind w:left="720" w:hanging="360"/>
        <w:rPr>
          <w:u w:val="none"/>
        </w:rPr>
      </w:pPr>
      <w:r w:rsidDel="00000000" w:rsidR="00000000" w:rsidRPr="00000000">
        <w:rPr>
          <w:rtl w:val="0"/>
        </w:rPr>
        <w:t xml:space="preserve">Clicking the “Name” button will sort the list alphabetically.</w:t>
      </w:r>
    </w:p>
    <w:p w:rsidR="00000000" w:rsidDel="00000000" w:rsidP="00000000" w:rsidRDefault="00000000" w:rsidRPr="00000000" w14:paraId="00000022">
      <w:pPr>
        <w:numPr>
          <w:ilvl w:val="0"/>
          <w:numId w:val="9"/>
        </w:numPr>
        <w:ind w:left="720" w:hanging="360"/>
        <w:rPr>
          <w:u w:val="none"/>
        </w:rPr>
      </w:pPr>
      <w:r w:rsidDel="00000000" w:rsidR="00000000" w:rsidRPr="00000000">
        <w:rPr>
          <w:rtl w:val="0"/>
        </w:rPr>
        <w:t xml:space="preserve">Clicking the “Number” button will sort the list by Pokemon number in ascending order.</w:t>
      </w:r>
    </w:p>
    <w:p w:rsidR="00000000" w:rsidDel="00000000" w:rsidP="00000000" w:rsidRDefault="00000000" w:rsidRPr="00000000" w14:paraId="00000023">
      <w:pPr>
        <w:rPr/>
      </w:pPr>
      <w:r w:rsidDel="00000000" w:rsidR="00000000" w:rsidRPr="00000000">
        <w:rPr/>
        <w:drawing>
          <wp:inline distB="114300" distT="114300" distL="114300" distR="114300">
            <wp:extent cx="5943600" cy="3073400"/>
            <wp:effectExtent b="0" l="0" r="0" t="0"/>
            <wp:docPr id="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1"/>
        <w:rPr/>
      </w:pPr>
      <w:bookmarkStart w:colFirst="0" w:colLast="0" w:name="_ty2daw9lu0dt" w:id="6"/>
      <w:bookmarkEnd w:id="6"/>
      <w:r w:rsidDel="00000000" w:rsidR="00000000" w:rsidRPr="00000000">
        <w:rPr>
          <w:rtl w:val="0"/>
        </w:rPr>
        <w:t xml:space="preserve">Add Window</w:t>
      </w:r>
    </w:p>
    <w:p w:rsidR="00000000" w:rsidDel="00000000" w:rsidP="00000000" w:rsidRDefault="00000000" w:rsidRPr="00000000" w14:paraId="00000025">
      <w:pPr>
        <w:numPr>
          <w:ilvl w:val="0"/>
          <w:numId w:val="6"/>
        </w:numPr>
        <w:ind w:left="720" w:hanging="360"/>
        <w:rPr>
          <w:u w:val="none"/>
        </w:rPr>
      </w:pPr>
      <w:r w:rsidDel="00000000" w:rsidR="00000000" w:rsidRPr="00000000">
        <w:rPr>
          <w:rtl w:val="0"/>
        </w:rPr>
        <w:t xml:space="preserve">Click on a desired field to enter information.</w:t>
      </w:r>
    </w:p>
    <w:p w:rsidR="00000000" w:rsidDel="00000000" w:rsidP="00000000" w:rsidRDefault="00000000" w:rsidRPr="00000000" w14:paraId="00000026">
      <w:pPr>
        <w:numPr>
          <w:ilvl w:val="0"/>
          <w:numId w:val="6"/>
        </w:numPr>
        <w:ind w:left="720" w:hanging="360"/>
        <w:rPr>
          <w:u w:val="none"/>
        </w:rPr>
      </w:pPr>
      <w:r w:rsidDel="00000000" w:rsidR="00000000" w:rsidRPr="00000000">
        <w:rPr>
          <w:rtl w:val="0"/>
        </w:rPr>
        <w:t xml:space="preserve">To select a type or weakness, select an option (or multiple) from the list.</w:t>
      </w:r>
    </w:p>
    <w:p w:rsidR="00000000" w:rsidDel="00000000" w:rsidP="00000000" w:rsidRDefault="00000000" w:rsidRPr="00000000" w14:paraId="00000027">
      <w:pPr>
        <w:numPr>
          <w:ilvl w:val="0"/>
          <w:numId w:val="6"/>
        </w:numPr>
        <w:ind w:left="720" w:hanging="360"/>
        <w:rPr>
          <w:u w:val="none"/>
        </w:rPr>
      </w:pPr>
      <w:r w:rsidDel="00000000" w:rsidR="00000000" w:rsidRPr="00000000">
        <w:rPr>
          <w:rtl w:val="0"/>
        </w:rPr>
        <w:t xml:space="preserve">Click on the “Image” button to insert an image (leaving it blank will use a default image).</w:t>
      </w:r>
    </w:p>
    <w:p w:rsidR="00000000" w:rsidDel="00000000" w:rsidP="00000000" w:rsidRDefault="00000000" w:rsidRPr="00000000" w14:paraId="00000028">
      <w:pPr>
        <w:numPr>
          <w:ilvl w:val="0"/>
          <w:numId w:val="6"/>
        </w:numPr>
        <w:ind w:left="720" w:hanging="360"/>
        <w:rPr>
          <w:u w:val="none"/>
        </w:rPr>
      </w:pPr>
      <w:r w:rsidDel="00000000" w:rsidR="00000000" w:rsidRPr="00000000">
        <w:rPr>
          <w:rtl w:val="0"/>
        </w:rPr>
        <w:t xml:space="preserve">Click “Save” to add the Pokemon or “Cancel” to return to the main menu.</w:t>
      </w:r>
    </w:p>
    <w:p w:rsidR="00000000" w:rsidDel="00000000" w:rsidP="00000000" w:rsidRDefault="00000000" w:rsidRPr="00000000" w14:paraId="00000029">
      <w:pPr>
        <w:pStyle w:val="Heading1"/>
        <w:rPr>
          <w:sz w:val="24"/>
          <w:szCs w:val="24"/>
        </w:rPr>
      </w:pPr>
      <w:bookmarkStart w:colFirst="0" w:colLast="0" w:name="_nux23apvibo9" w:id="7"/>
      <w:bookmarkEnd w:id="7"/>
      <w:r w:rsidDel="00000000" w:rsidR="00000000" w:rsidRPr="00000000">
        <w:rPr>
          <w:sz w:val="24"/>
          <w:szCs w:val="24"/>
        </w:rPr>
        <w:drawing>
          <wp:inline distB="114300" distT="114300" distL="114300" distR="114300">
            <wp:extent cx="5943600" cy="3746500"/>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7"/>
        </w:numPr>
        <w:ind w:left="720" w:hanging="360"/>
        <w:rPr>
          <w:u w:val="none"/>
        </w:rPr>
      </w:pPr>
      <w:r w:rsidDel="00000000" w:rsidR="00000000" w:rsidRPr="00000000">
        <w:rPr>
          <w:rtl w:val="0"/>
        </w:rPr>
        <w:t xml:space="preserve">If all blocks are left blank, then a default value will be entered like the one below.</w:t>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943600" cy="30480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1"/>
        <w:rPr/>
      </w:pPr>
      <w:bookmarkStart w:colFirst="0" w:colLast="0" w:name="_pqdggrl37dsv" w:id="8"/>
      <w:bookmarkEnd w:id="8"/>
      <w:r w:rsidDel="00000000" w:rsidR="00000000" w:rsidRPr="00000000">
        <w:rPr>
          <w:rtl w:val="0"/>
        </w:rPr>
        <w:t xml:space="preserve">Edit Window</w:t>
      </w:r>
    </w:p>
    <w:p w:rsidR="00000000" w:rsidDel="00000000" w:rsidP="00000000" w:rsidRDefault="00000000" w:rsidRPr="00000000" w14:paraId="0000003C">
      <w:pPr>
        <w:numPr>
          <w:ilvl w:val="0"/>
          <w:numId w:val="5"/>
        </w:numPr>
        <w:ind w:left="720" w:hanging="360"/>
        <w:rPr>
          <w:u w:val="none"/>
        </w:rPr>
      </w:pPr>
      <w:r w:rsidDel="00000000" w:rsidR="00000000" w:rsidRPr="00000000">
        <w:rPr>
          <w:rtl w:val="0"/>
        </w:rPr>
        <w:t xml:space="preserve">Select the Pokemon you wish to edit and click the “Edit” button.</w:t>
      </w:r>
    </w:p>
    <w:p w:rsidR="00000000" w:rsidDel="00000000" w:rsidP="00000000" w:rsidRDefault="00000000" w:rsidRPr="00000000" w14:paraId="0000003D">
      <w:pPr>
        <w:numPr>
          <w:ilvl w:val="0"/>
          <w:numId w:val="5"/>
        </w:numPr>
        <w:ind w:left="720" w:hanging="360"/>
        <w:rPr>
          <w:u w:val="none"/>
        </w:rPr>
      </w:pPr>
      <w:r w:rsidDel="00000000" w:rsidR="00000000" w:rsidRPr="00000000">
        <w:rPr>
          <w:rtl w:val="0"/>
        </w:rPr>
        <w:t xml:space="preserve">The Edit window opens with the current Pokemon’s information filled in.</w:t>
      </w:r>
    </w:p>
    <w:p w:rsidR="00000000" w:rsidDel="00000000" w:rsidP="00000000" w:rsidRDefault="00000000" w:rsidRPr="00000000" w14:paraId="0000003E">
      <w:pPr>
        <w:numPr>
          <w:ilvl w:val="0"/>
          <w:numId w:val="5"/>
        </w:numPr>
        <w:ind w:left="720" w:hanging="360"/>
        <w:rPr>
          <w:u w:val="none"/>
        </w:rPr>
      </w:pPr>
      <w:r w:rsidDel="00000000" w:rsidR="00000000" w:rsidRPr="00000000">
        <w:rPr>
          <w:rtl w:val="0"/>
        </w:rPr>
        <w:t xml:space="preserve">You can edit any field simply by selecting it.</w:t>
      </w:r>
    </w:p>
    <w:p w:rsidR="00000000" w:rsidDel="00000000" w:rsidP="00000000" w:rsidRDefault="00000000" w:rsidRPr="00000000" w14:paraId="0000003F">
      <w:pPr>
        <w:rPr/>
      </w:pPr>
      <w:r w:rsidDel="00000000" w:rsidR="00000000" w:rsidRPr="00000000">
        <w:rPr/>
        <w:drawing>
          <wp:inline distB="114300" distT="114300" distL="114300" distR="114300">
            <wp:extent cx="5215002" cy="3270425"/>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215002" cy="32704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numPr>
          <w:ilvl w:val="0"/>
          <w:numId w:val="11"/>
        </w:numPr>
        <w:ind w:left="720" w:hanging="360"/>
        <w:rPr>
          <w:u w:val="none"/>
        </w:rPr>
      </w:pPr>
      <w:r w:rsidDel="00000000" w:rsidR="00000000" w:rsidRPr="00000000">
        <w:rPr>
          <w:rtl w:val="0"/>
        </w:rPr>
        <w:t xml:space="preserve">The new information has been filled in.</w:t>
      </w:r>
    </w:p>
    <w:p w:rsidR="00000000" w:rsidDel="00000000" w:rsidP="00000000" w:rsidRDefault="00000000" w:rsidRPr="00000000" w14:paraId="00000043">
      <w:pPr>
        <w:numPr>
          <w:ilvl w:val="0"/>
          <w:numId w:val="11"/>
        </w:numPr>
        <w:ind w:left="720" w:hanging="360"/>
        <w:rPr>
          <w:u w:val="none"/>
        </w:rPr>
      </w:pPr>
      <w:r w:rsidDel="00000000" w:rsidR="00000000" w:rsidRPr="00000000">
        <w:rPr>
          <w:rtl w:val="0"/>
        </w:rPr>
        <w:t xml:space="preserve">Click “Save” to save the changes or “Cancel” to return to the menu.</w:t>
      </w:r>
    </w:p>
    <w:p w:rsidR="00000000" w:rsidDel="00000000" w:rsidP="00000000" w:rsidRDefault="00000000" w:rsidRPr="00000000" w14:paraId="00000044">
      <w:pPr>
        <w:rPr/>
      </w:pPr>
      <w:r w:rsidDel="00000000" w:rsidR="00000000" w:rsidRPr="00000000">
        <w:rPr/>
        <w:drawing>
          <wp:inline distB="114300" distT="114300" distL="114300" distR="114300">
            <wp:extent cx="5943600" cy="3733800"/>
            <wp:effectExtent b="0" l="0" r="0" t="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0"/>
          <w:numId w:val="8"/>
        </w:numPr>
        <w:ind w:left="720" w:hanging="360"/>
        <w:rPr>
          <w:u w:val="none"/>
        </w:rPr>
      </w:pPr>
      <w:r w:rsidDel="00000000" w:rsidR="00000000" w:rsidRPr="00000000">
        <w:rPr>
          <w:rtl w:val="0"/>
        </w:rPr>
        <w:t xml:space="preserve">The new information has been saved.</w:t>
      </w:r>
    </w:p>
    <w:p w:rsidR="00000000" w:rsidDel="00000000" w:rsidP="00000000" w:rsidRDefault="00000000" w:rsidRPr="00000000" w14:paraId="00000047">
      <w:pPr>
        <w:rPr/>
      </w:pPr>
      <w:r w:rsidDel="00000000" w:rsidR="00000000" w:rsidRPr="00000000">
        <w:rPr/>
        <w:drawing>
          <wp:inline distB="114300" distT="114300" distL="114300" distR="114300">
            <wp:extent cx="5943600" cy="3111500"/>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rPr/>
      </w:pPr>
      <w:bookmarkStart w:colFirst="0" w:colLast="0" w:name="_ttstp03msrqn" w:id="9"/>
      <w:bookmarkEnd w:id="9"/>
      <w:r w:rsidDel="00000000" w:rsidR="00000000" w:rsidRPr="00000000">
        <w:rPr>
          <w:rtl w:val="0"/>
        </w:rPr>
        <w:t xml:space="preserve">Delete A Pokemon</w:t>
      </w:r>
    </w:p>
    <w:p w:rsidR="00000000" w:rsidDel="00000000" w:rsidP="00000000" w:rsidRDefault="00000000" w:rsidRPr="00000000" w14:paraId="0000004A">
      <w:pPr>
        <w:numPr>
          <w:ilvl w:val="0"/>
          <w:numId w:val="10"/>
        </w:numPr>
        <w:ind w:left="720" w:hanging="360"/>
        <w:rPr>
          <w:u w:val="none"/>
        </w:rPr>
      </w:pPr>
      <w:r w:rsidDel="00000000" w:rsidR="00000000" w:rsidRPr="00000000">
        <w:rPr>
          <w:rtl w:val="0"/>
        </w:rPr>
        <w:t xml:space="preserve">Select the Pokemon you wish to delete and click the “Delete” button.</w:t>
      </w:r>
    </w:p>
    <w:p w:rsidR="00000000" w:rsidDel="00000000" w:rsidP="00000000" w:rsidRDefault="00000000" w:rsidRPr="00000000" w14:paraId="0000004B">
      <w:pPr>
        <w:rPr/>
      </w:pPr>
      <w:r w:rsidDel="00000000" w:rsidR="00000000" w:rsidRPr="00000000">
        <w:rPr/>
        <w:drawing>
          <wp:inline distB="114300" distT="114300" distL="114300" distR="114300">
            <wp:extent cx="5943600" cy="3111500"/>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1"/>
        </w:numPr>
        <w:ind w:left="720" w:hanging="360"/>
        <w:rPr>
          <w:u w:val="none"/>
        </w:rPr>
      </w:pPr>
      <w:r w:rsidDel="00000000" w:rsidR="00000000" w:rsidRPr="00000000">
        <w:rPr>
          <w:rtl w:val="0"/>
        </w:rPr>
        <w:t xml:space="preserve">A dialog box appears asking you to confirm deletion.</w:t>
      </w:r>
    </w:p>
    <w:p w:rsidR="00000000" w:rsidDel="00000000" w:rsidP="00000000" w:rsidRDefault="00000000" w:rsidRPr="00000000" w14:paraId="0000004E">
      <w:pPr>
        <w:rPr/>
      </w:pPr>
      <w:r w:rsidDel="00000000" w:rsidR="00000000" w:rsidRPr="00000000">
        <w:rPr/>
        <w:drawing>
          <wp:inline distB="114300" distT="114300" distL="114300" distR="114300">
            <wp:extent cx="5943600" cy="3124200"/>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3"/>
        </w:numPr>
        <w:ind w:left="720" w:hanging="360"/>
        <w:rPr>
          <w:u w:val="none"/>
        </w:rPr>
      </w:pPr>
      <w:r w:rsidDel="00000000" w:rsidR="00000000" w:rsidRPr="00000000">
        <w:rPr>
          <w:rtl w:val="0"/>
        </w:rPr>
        <w:t xml:space="preserve">The Pokemon has been removed from the Pokedex</w:t>
      </w:r>
    </w:p>
    <w:p w:rsidR="00000000" w:rsidDel="00000000" w:rsidP="00000000" w:rsidRDefault="00000000" w:rsidRPr="00000000" w14:paraId="00000054">
      <w:pPr>
        <w:rPr/>
      </w:pPr>
      <w:r w:rsidDel="00000000" w:rsidR="00000000" w:rsidRPr="00000000">
        <w:rPr/>
        <w:drawing>
          <wp:inline distB="114300" distT="114300" distL="114300" distR="114300">
            <wp:extent cx="5943600" cy="30861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sz w:val="24"/>
          <w:szCs w:val="24"/>
          <w:u w:val="single"/>
        </w:rPr>
      </w:pPr>
      <w:r w:rsidDel="00000000" w:rsidR="00000000" w:rsidRPr="00000000">
        <w:rPr>
          <w:rtl w:val="0"/>
        </w:rPr>
      </w:r>
    </w:p>
    <w:sectPr>
      <w:headerReference r:id="rId1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3.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1.png"/><Relationship Id="rId18"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