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FF2B5" w14:textId="0CC86D0B" w:rsidR="006D7E7F" w:rsidRPr="00D970DC" w:rsidRDefault="00631757">
      <w:pPr>
        <w:rPr>
          <w:b/>
          <w:bCs/>
          <w:sz w:val="28"/>
          <w:szCs w:val="28"/>
        </w:rPr>
      </w:pPr>
      <w:r w:rsidRPr="00D970DC">
        <w:rPr>
          <w:b/>
          <w:bCs/>
          <w:sz w:val="28"/>
          <w:szCs w:val="28"/>
        </w:rPr>
        <w:t>CIT</w:t>
      </w:r>
      <w:proofErr w:type="gramStart"/>
      <w:r w:rsidRPr="00D970DC">
        <w:rPr>
          <w:b/>
          <w:bCs/>
          <w:sz w:val="28"/>
          <w:szCs w:val="28"/>
        </w:rPr>
        <w:t>460  Exam</w:t>
      </w:r>
      <w:proofErr w:type="gramEnd"/>
      <w:r w:rsidRPr="00D970DC">
        <w:rPr>
          <w:b/>
          <w:bCs/>
          <w:sz w:val="28"/>
          <w:szCs w:val="28"/>
        </w:rPr>
        <w:t>1</w:t>
      </w:r>
      <w:r w:rsidR="00E54DCF">
        <w:rPr>
          <w:b/>
          <w:bCs/>
          <w:sz w:val="28"/>
          <w:szCs w:val="28"/>
        </w:rPr>
        <w:tab/>
      </w:r>
      <w:r w:rsidR="00E54DCF">
        <w:rPr>
          <w:b/>
          <w:bCs/>
          <w:sz w:val="28"/>
          <w:szCs w:val="28"/>
        </w:rPr>
        <w:tab/>
      </w:r>
      <w:r w:rsidR="00E54DCF">
        <w:rPr>
          <w:b/>
          <w:bCs/>
          <w:sz w:val="28"/>
          <w:szCs w:val="28"/>
        </w:rPr>
        <w:tab/>
      </w:r>
      <w:r w:rsidR="00E54DCF">
        <w:rPr>
          <w:b/>
          <w:bCs/>
          <w:sz w:val="28"/>
          <w:szCs w:val="28"/>
        </w:rPr>
        <w:tab/>
      </w:r>
      <w:r w:rsidR="00E54DCF">
        <w:rPr>
          <w:b/>
          <w:bCs/>
          <w:sz w:val="28"/>
          <w:szCs w:val="28"/>
        </w:rPr>
        <w:tab/>
        <w:t>Name:</w:t>
      </w:r>
      <w:r w:rsidR="00442D39">
        <w:rPr>
          <w:b/>
          <w:bCs/>
          <w:sz w:val="28"/>
          <w:szCs w:val="28"/>
        </w:rPr>
        <w:t xml:space="preserve"> Bailey Miller</w:t>
      </w:r>
    </w:p>
    <w:p w14:paraId="206F005F" w14:textId="77777777" w:rsidR="00631757" w:rsidRDefault="00631757"/>
    <w:p w14:paraId="5D6DF53B" w14:textId="77777777" w:rsidR="00631757" w:rsidRDefault="00D970DC" w:rsidP="00D970DC">
      <w:r>
        <w:t>Complete the following steps:</w:t>
      </w:r>
    </w:p>
    <w:p w14:paraId="5E65C587" w14:textId="77777777" w:rsidR="00505AA3" w:rsidRPr="00505AA3" w:rsidRDefault="00505AA3" w:rsidP="00505AA3">
      <w:pPr>
        <w:rPr>
          <w:b/>
          <w:bCs/>
        </w:rPr>
      </w:pPr>
      <w:r>
        <w:rPr>
          <w:b/>
          <w:bCs/>
        </w:rPr>
        <w:t>Step 0</w:t>
      </w:r>
      <w:r w:rsidRPr="00505AA3">
        <w:rPr>
          <w:b/>
          <w:bCs/>
        </w:rPr>
        <w:t>:</w:t>
      </w:r>
    </w:p>
    <w:p w14:paraId="0157B7DE" w14:textId="77777777" w:rsidR="00505AA3" w:rsidRDefault="00505AA3">
      <w:r>
        <w:t>Create a project called “</w:t>
      </w:r>
      <w:r w:rsidRPr="00505AA3">
        <w:rPr>
          <w:i/>
          <w:iCs/>
        </w:rPr>
        <w:t>Your last name</w:t>
      </w:r>
      <w:r>
        <w:t xml:space="preserve"> Exam1”.  </w:t>
      </w:r>
      <w:r w:rsidR="005628C3">
        <w:t xml:space="preserve">All your work needs to be in one script </w:t>
      </w:r>
      <w:r w:rsidR="00D970DC">
        <w:t>called</w:t>
      </w:r>
      <w:r w:rsidR="005628C3">
        <w:t xml:space="preserve"> “main”</w:t>
      </w:r>
    </w:p>
    <w:p w14:paraId="1D3581BD" w14:textId="77777777" w:rsidR="00505AA3" w:rsidRDefault="005628C3" w:rsidP="00AE7D4E">
      <w:r>
        <w:t xml:space="preserve">Include all needed install and library statements. </w:t>
      </w:r>
      <w:r w:rsidR="00E123F3">
        <w:t xml:space="preserve"> Avoid setting working directories with absolute paths</w:t>
      </w:r>
      <w:r>
        <w:t xml:space="preserve">.  All your </w:t>
      </w:r>
      <w:r w:rsidR="00AE5D7A">
        <w:t xml:space="preserve">exam </w:t>
      </w:r>
      <w:r>
        <w:t xml:space="preserve">files must be part of the project environment. </w:t>
      </w:r>
    </w:p>
    <w:p w14:paraId="28BEEB15" w14:textId="77777777" w:rsidR="008F2D41" w:rsidRPr="00505AA3" w:rsidRDefault="00631757" w:rsidP="00505AA3">
      <w:pPr>
        <w:rPr>
          <w:b/>
          <w:bCs/>
        </w:rPr>
      </w:pPr>
      <w:r w:rsidRPr="00505AA3">
        <w:rPr>
          <w:b/>
          <w:bCs/>
        </w:rPr>
        <w:t>Step 1:</w:t>
      </w:r>
    </w:p>
    <w:p w14:paraId="3F4D452E" w14:textId="77777777" w:rsidR="008F2D41" w:rsidRDefault="008F2D41" w:rsidP="00AE7D4E">
      <w:pPr>
        <w:ind w:left="720"/>
      </w:pPr>
      <w:r>
        <w:t xml:space="preserve">Read the </w:t>
      </w:r>
      <w:r w:rsidR="000838A0">
        <w:t xml:space="preserve">file movies.csv </w:t>
      </w:r>
      <w:r>
        <w:t>into a data frame calle</w:t>
      </w:r>
      <w:bookmarkStart w:id="0" w:name="_GoBack"/>
      <w:bookmarkEnd w:id="0"/>
      <w:r>
        <w:t>d “</w:t>
      </w:r>
      <w:r w:rsidR="000838A0">
        <w:t>movies</w:t>
      </w:r>
      <w:r>
        <w:t>”</w:t>
      </w:r>
    </w:p>
    <w:p w14:paraId="1263CEEB" w14:textId="77777777" w:rsidR="00EF1CDC" w:rsidRPr="00AE7D4E" w:rsidRDefault="00EF1CDC" w:rsidP="00AE7D4E">
      <w:pPr>
        <w:ind w:left="720"/>
      </w:pPr>
      <w:r>
        <w:t xml:space="preserve">Source:  </w:t>
      </w:r>
      <w:hyperlink r:id="rId4" w:anchor="movies.csv" w:history="1">
        <w:r w:rsidRPr="00FF3AF0">
          <w:rPr>
            <w:rStyle w:val="Hyperlink"/>
          </w:rPr>
          <w:t>https://www.kaggle.com/danielgrijalvas/movies#movies.csv</w:t>
        </w:r>
      </w:hyperlink>
    </w:p>
    <w:p w14:paraId="1A05B709" w14:textId="77777777" w:rsidR="008F2D41" w:rsidRPr="00505AA3" w:rsidRDefault="008F2D41" w:rsidP="008F2D41">
      <w:pPr>
        <w:rPr>
          <w:b/>
          <w:bCs/>
        </w:rPr>
      </w:pPr>
      <w:r w:rsidRPr="00505AA3">
        <w:rPr>
          <w:b/>
          <w:bCs/>
        </w:rPr>
        <w:t>Step 2</w:t>
      </w:r>
      <w:r w:rsidR="00505AA3">
        <w:rPr>
          <w:b/>
          <w:bCs/>
        </w:rPr>
        <w:t>:</w:t>
      </w:r>
    </w:p>
    <w:p w14:paraId="684B8772" w14:textId="77777777" w:rsidR="008F2D41" w:rsidRDefault="000838A0" w:rsidP="00AE7D4E">
      <w:pPr>
        <w:ind w:left="720"/>
      </w:pPr>
      <w:r>
        <w:t>Create and display information on the total number of movies produced, and the total budget for each country.</w:t>
      </w:r>
    </w:p>
    <w:p w14:paraId="3497FC94" w14:textId="77777777" w:rsidR="008F2D41" w:rsidRPr="00505AA3" w:rsidRDefault="00B15C6E" w:rsidP="008F2D41">
      <w:pPr>
        <w:rPr>
          <w:b/>
          <w:bCs/>
        </w:rPr>
      </w:pPr>
      <w:r w:rsidRPr="00505AA3">
        <w:rPr>
          <w:b/>
          <w:bCs/>
        </w:rPr>
        <w:t>Step 3</w:t>
      </w:r>
      <w:r w:rsidR="00505AA3">
        <w:rPr>
          <w:b/>
          <w:bCs/>
        </w:rPr>
        <w:t>:</w:t>
      </w:r>
    </w:p>
    <w:p w14:paraId="45C17D47" w14:textId="77777777" w:rsidR="00EF1CDC" w:rsidRPr="00AE7D4E" w:rsidRDefault="000838A0" w:rsidP="00AE7D4E">
      <w:pPr>
        <w:ind w:left="720"/>
      </w:pPr>
      <w:r>
        <w:t xml:space="preserve">Create and display information on the total number of movies produced, and the total budget for each </w:t>
      </w:r>
      <w:r w:rsidR="00EF1CDC">
        <w:t>genre.</w:t>
      </w:r>
    </w:p>
    <w:p w14:paraId="2AEFD985" w14:textId="77777777" w:rsidR="00FF469F" w:rsidRPr="00505AA3" w:rsidRDefault="00B15C6E" w:rsidP="008F2D41">
      <w:pPr>
        <w:rPr>
          <w:b/>
          <w:bCs/>
        </w:rPr>
      </w:pPr>
      <w:r w:rsidRPr="00505AA3">
        <w:rPr>
          <w:b/>
          <w:bCs/>
        </w:rPr>
        <w:t>Step 4</w:t>
      </w:r>
      <w:r w:rsidR="00505AA3">
        <w:rPr>
          <w:b/>
          <w:bCs/>
        </w:rPr>
        <w:t>:</w:t>
      </w:r>
    </w:p>
    <w:p w14:paraId="4E789D28" w14:textId="77777777" w:rsidR="00AE7D4E" w:rsidRPr="00AE7D4E" w:rsidRDefault="000838A0" w:rsidP="00AE7D4E">
      <w:pPr>
        <w:ind w:left="720"/>
      </w:pPr>
      <w:r>
        <w:t xml:space="preserve">Display a line chart depicting the </w:t>
      </w:r>
      <w:r w:rsidR="00BD6514">
        <w:t>total US movie industry budget for all movie type</w:t>
      </w:r>
      <w:r w:rsidR="00E123F3">
        <w:t>s</w:t>
      </w:r>
      <w:r w:rsidR="00BD6514">
        <w:t xml:space="preserve"> from 1986 t</w:t>
      </w:r>
      <w:r w:rsidR="00E123F3">
        <w:t>o</w:t>
      </w:r>
      <w:r w:rsidR="00BD6514">
        <w:t xml:space="preserve"> 2016.</w:t>
      </w:r>
      <w:r w:rsidR="00AE7D4E">
        <w:t xml:space="preserve">  Save the chart as “step4.png”</w:t>
      </w:r>
    </w:p>
    <w:p w14:paraId="0431D935" w14:textId="77777777" w:rsidR="0054098A" w:rsidRPr="00505AA3" w:rsidRDefault="0054098A" w:rsidP="0054098A">
      <w:pPr>
        <w:rPr>
          <w:b/>
          <w:bCs/>
        </w:rPr>
      </w:pPr>
      <w:r w:rsidRPr="00505AA3">
        <w:rPr>
          <w:b/>
          <w:bCs/>
        </w:rPr>
        <w:t>Step 5</w:t>
      </w:r>
      <w:r w:rsidR="00505AA3">
        <w:rPr>
          <w:b/>
          <w:bCs/>
        </w:rPr>
        <w:t>:</w:t>
      </w:r>
    </w:p>
    <w:p w14:paraId="07667949" w14:textId="77777777" w:rsidR="00FB01BB" w:rsidRDefault="00BD6514" w:rsidP="00AE7D4E">
      <w:pPr>
        <w:ind w:left="720"/>
      </w:pPr>
      <w:r>
        <w:t>Redo the previous step for all countries.</w:t>
      </w:r>
      <w:r w:rsidR="00AE7D4E">
        <w:t xml:space="preserve"> Save the chart as “step5.png”</w:t>
      </w:r>
    </w:p>
    <w:p w14:paraId="01478D63" w14:textId="77777777" w:rsidR="008321F3" w:rsidRPr="00AE7D4E" w:rsidRDefault="008321F3" w:rsidP="008F2D41">
      <w:pPr>
        <w:rPr>
          <w:b/>
          <w:bCs/>
        </w:rPr>
      </w:pPr>
      <w:r w:rsidRPr="00AE7D4E">
        <w:rPr>
          <w:b/>
          <w:bCs/>
        </w:rPr>
        <w:t>Step 6:</w:t>
      </w:r>
    </w:p>
    <w:p w14:paraId="3107B45B" w14:textId="77777777" w:rsidR="008321F3" w:rsidRDefault="00E123F3" w:rsidP="00AE7D4E">
      <w:pPr>
        <w:ind w:left="720"/>
      </w:pPr>
      <w:r>
        <w:t xml:space="preserve">Add a column called “gross to </w:t>
      </w:r>
      <w:r w:rsidR="00EF1CDC">
        <w:t>budget ratio” that shows the percentage of gross over budget ratio.</w:t>
      </w:r>
    </w:p>
    <w:p w14:paraId="0F9ED30A" w14:textId="77777777" w:rsidR="005E3E84" w:rsidRDefault="00EF1CDC" w:rsidP="00AE7D4E">
      <w:pPr>
        <w:ind w:left="720"/>
      </w:pPr>
      <w:r>
        <w:t xml:space="preserve">List the top ten movies </w:t>
      </w:r>
      <w:r w:rsidR="00E123F3">
        <w:t>with the highest such ratios</w:t>
      </w:r>
    </w:p>
    <w:p w14:paraId="5B12ECA7" w14:textId="77777777" w:rsidR="005E3E84" w:rsidRPr="00AE7D4E" w:rsidRDefault="005E3E84" w:rsidP="008F2D41">
      <w:pPr>
        <w:rPr>
          <w:b/>
          <w:bCs/>
        </w:rPr>
      </w:pPr>
      <w:r w:rsidRPr="00AE7D4E">
        <w:rPr>
          <w:b/>
          <w:bCs/>
        </w:rPr>
        <w:t>Step 7:</w:t>
      </w:r>
    </w:p>
    <w:p w14:paraId="000DA5D7" w14:textId="77777777" w:rsidR="008321F3" w:rsidRDefault="000512DF" w:rsidP="00E123F3">
      <w:pPr>
        <w:ind w:left="720"/>
      </w:pPr>
      <w:r>
        <w:t xml:space="preserve">Write a function </w:t>
      </w:r>
      <w:r w:rsidR="00E123F3">
        <w:t>called</w:t>
      </w:r>
      <w:r>
        <w:t xml:space="preserve"> “</w:t>
      </w:r>
      <w:proofErr w:type="spellStart"/>
      <w:proofErr w:type="gramStart"/>
      <w:r>
        <w:t>movie.count</w:t>
      </w:r>
      <w:proofErr w:type="spellEnd"/>
      <w:proofErr w:type="gramEnd"/>
      <w:r>
        <w:t xml:space="preserve">” that receives the name of an actor </w:t>
      </w:r>
      <w:r w:rsidR="00E123F3">
        <w:t xml:space="preserve">(actress) </w:t>
      </w:r>
      <w:r w:rsidR="00AE7D4E">
        <w:t xml:space="preserve">as parameter </w:t>
      </w:r>
      <w:r>
        <w:t xml:space="preserve">and returns the number of movies that the </w:t>
      </w:r>
      <w:r w:rsidR="00E123F3">
        <w:t>he/she</w:t>
      </w:r>
      <w:r>
        <w:t xml:space="preserve"> has played in.  Test the function for the actors</w:t>
      </w:r>
      <w:r w:rsidR="00AE7D4E">
        <w:t xml:space="preserve"> Steve Martin and </w:t>
      </w:r>
      <w:r w:rsidR="00AE7D4E" w:rsidRPr="00AE7D4E">
        <w:t>Drew Barrymore</w:t>
      </w:r>
      <w:r w:rsidR="00AE7D4E">
        <w:t>.</w:t>
      </w:r>
    </w:p>
    <w:p w14:paraId="269FD8C3" w14:textId="77777777" w:rsidR="00505AA3" w:rsidRPr="005628C3" w:rsidRDefault="005628C3" w:rsidP="008F2D41">
      <w:pPr>
        <w:rPr>
          <w:b/>
          <w:bCs/>
        </w:rPr>
      </w:pPr>
      <w:r w:rsidRPr="005628C3">
        <w:rPr>
          <w:b/>
          <w:bCs/>
        </w:rPr>
        <w:t>Final step:</w:t>
      </w:r>
    </w:p>
    <w:p w14:paraId="5D4B7865" w14:textId="77777777" w:rsidR="005628C3" w:rsidRDefault="005628C3" w:rsidP="00E123F3">
      <w:pPr>
        <w:ind w:left="720"/>
      </w:pPr>
      <w:r>
        <w:t>Save all your files.  Close the project.  Zip the project fodder and submit.</w:t>
      </w:r>
    </w:p>
    <w:sectPr w:rsidR="00562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757"/>
    <w:rsid w:val="000512DF"/>
    <w:rsid w:val="000838A0"/>
    <w:rsid w:val="00097D60"/>
    <w:rsid w:val="00442D39"/>
    <w:rsid w:val="004B7744"/>
    <w:rsid w:val="00505AA3"/>
    <w:rsid w:val="0054098A"/>
    <w:rsid w:val="005628C3"/>
    <w:rsid w:val="0058106D"/>
    <w:rsid w:val="005E3E84"/>
    <w:rsid w:val="00631757"/>
    <w:rsid w:val="006D7E7F"/>
    <w:rsid w:val="00714518"/>
    <w:rsid w:val="008321F3"/>
    <w:rsid w:val="008F2D41"/>
    <w:rsid w:val="009149E6"/>
    <w:rsid w:val="00A15D44"/>
    <w:rsid w:val="00AE5D7A"/>
    <w:rsid w:val="00AE7D4E"/>
    <w:rsid w:val="00B15C6E"/>
    <w:rsid w:val="00BD6514"/>
    <w:rsid w:val="00D970DC"/>
    <w:rsid w:val="00E123F3"/>
    <w:rsid w:val="00E54DCF"/>
    <w:rsid w:val="00EA2B21"/>
    <w:rsid w:val="00ED3691"/>
    <w:rsid w:val="00EF1CDC"/>
    <w:rsid w:val="00FB01BB"/>
    <w:rsid w:val="00FF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720A2"/>
  <w15:chartTrackingRefBased/>
  <w15:docId w15:val="{E7DE8710-B51D-4109-B6E2-819961827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2D4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38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46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nielgrijalvas/mov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Pennsylvania College of Technology</Company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Bahram Golshan</dc:creator>
  <cp:keywords/>
  <dc:description/>
  <cp:lastModifiedBy>Bailey Miller</cp:lastModifiedBy>
  <cp:revision>2</cp:revision>
  <dcterms:created xsi:type="dcterms:W3CDTF">2019-03-02T17:34:00Z</dcterms:created>
  <dcterms:modified xsi:type="dcterms:W3CDTF">2019-03-02T17:34:00Z</dcterms:modified>
</cp:coreProperties>
</file>