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F0A02" w14:textId="0A189E40" w:rsidR="006E48BC" w:rsidRDefault="006E48BC">
      <w:pPr>
        <w:rPr>
          <w:rFonts w:ascii="Arial" w:hAnsi="Arial" w:cs="Arial"/>
          <w:b/>
          <w:bCs/>
          <w:sz w:val="20"/>
          <w:szCs w:val="20"/>
        </w:rPr>
      </w:pPr>
      <w:r w:rsidRPr="006E48BC">
        <w:rPr>
          <w:rFonts w:ascii="Arial" w:hAnsi="Arial" w:cs="Arial"/>
          <w:b/>
          <w:bCs/>
          <w:sz w:val="20"/>
          <w:szCs w:val="20"/>
        </w:rPr>
        <w:t>MIKE Asian elephant Population estimates</w:t>
      </w:r>
    </w:p>
    <w:p w14:paraId="6D7BA76F" w14:textId="77777777" w:rsidR="006E48BC" w:rsidRPr="000649E2" w:rsidRDefault="006E48BC">
      <w:pPr>
        <w:rPr>
          <w:rFonts w:ascii="Arial" w:hAnsi="Arial" w:cs="Arial"/>
          <w:b/>
          <w:bCs/>
          <w:sz w:val="18"/>
          <w:szCs w:val="18"/>
        </w:rPr>
      </w:pPr>
    </w:p>
    <w:tbl>
      <w:tblPr>
        <w:tblW w:w="12050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2977"/>
        <w:gridCol w:w="2693"/>
        <w:gridCol w:w="2552"/>
        <w:gridCol w:w="1843"/>
      </w:tblGrid>
      <w:tr w:rsidR="008E5F37" w:rsidRPr="00D26569" w14:paraId="643566A1" w14:textId="77777777" w:rsidTr="00225D06">
        <w:tc>
          <w:tcPr>
            <w:tcW w:w="1985" w:type="dxa"/>
            <w:vAlign w:val="center"/>
            <w:hideMark/>
          </w:tcPr>
          <w:p w14:paraId="0F9DE33E" w14:textId="45212299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Country (C</w:t>
            </w:r>
            <w:r w:rsidRPr="00D265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 xml:space="preserve">ode) </w:t>
            </w:r>
          </w:p>
        </w:tc>
        <w:tc>
          <w:tcPr>
            <w:tcW w:w="2977" w:type="dxa"/>
            <w:vAlign w:val="center"/>
            <w:hideMark/>
          </w:tcPr>
          <w:p w14:paraId="37237048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GB"/>
              </w:rPr>
              <w:t>Site Name (Code)</w:t>
            </w:r>
          </w:p>
        </w:tc>
        <w:tc>
          <w:tcPr>
            <w:tcW w:w="2693" w:type="dxa"/>
            <w:vAlign w:val="center"/>
            <w:hideMark/>
          </w:tcPr>
          <w:p w14:paraId="75B85AC2" w14:textId="3BB3ED82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GB"/>
              </w:rPr>
              <w:t>Population size MIKE</w:t>
            </w:r>
            <w:r>
              <w:rPr>
                <w:rStyle w:val="FootnoteReference"/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GB"/>
              </w:rPr>
              <w:footnoteReference w:id="1"/>
            </w:r>
          </w:p>
        </w:tc>
        <w:tc>
          <w:tcPr>
            <w:tcW w:w="2552" w:type="dxa"/>
            <w:vAlign w:val="center"/>
            <w:hideMark/>
          </w:tcPr>
          <w:p w14:paraId="3C7EC7D4" w14:textId="1A63478D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GB"/>
              </w:rPr>
              <w:t>Population size other</w:t>
            </w:r>
            <w:r>
              <w:rPr>
                <w:rStyle w:val="FootnoteReference"/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GB"/>
              </w:rPr>
              <w:footnoteReference w:id="2"/>
            </w:r>
          </w:p>
        </w:tc>
        <w:tc>
          <w:tcPr>
            <w:tcW w:w="1843" w:type="dxa"/>
            <w:vAlign w:val="center"/>
            <w:hideMark/>
          </w:tcPr>
          <w:p w14:paraId="66C4D386" w14:textId="02BA53E4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GB"/>
              </w:rPr>
              <w:t>Population trend</w:t>
            </w:r>
          </w:p>
        </w:tc>
      </w:tr>
      <w:tr w:rsidR="008E5F37" w:rsidRPr="00D26569" w14:paraId="1F383315" w14:textId="77777777" w:rsidTr="00225D06">
        <w:tc>
          <w:tcPr>
            <w:tcW w:w="1985" w:type="dxa"/>
            <w:vAlign w:val="center"/>
            <w:hideMark/>
          </w:tcPr>
          <w:p w14:paraId="6FAF209A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Bangladesh (BD)</w:t>
            </w:r>
          </w:p>
        </w:tc>
        <w:tc>
          <w:tcPr>
            <w:tcW w:w="2977" w:type="dxa"/>
            <w:vAlign w:val="center"/>
            <w:hideMark/>
          </w:tcPr>
          <w:p w14:paraId="2C82A64A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Chunati</w:t>
            </w:r>
            <w:proofErr w:type="spellEnd"/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 (CHU)</w:t>
            </w:r>
          </w:p>
        </w:tc>
        <w:tc>
          <w:tcPr>
            <w:tcW w:w="2693" w:type="dxa"/>
            <w:vAlign w:val="center"/>
            <w:hideMark/>
          </w:tcPr>
          <w:p w14:paraId="3CF146AE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2552" w:type="dxa"/>
            <w:vAlign w:val="center"/>
            <w:hideMark/>
          </w:tcPr>
          <w:p w14:paraId="0F314E9D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90-110</w:t>
            </w:r>
          </w:p>
        </w:tc>
        <w:tc>
          <w:tcPr>
            <w:tcW w:w="1843" w:type="dxa"/>
            <w:vAlign w:val="center"/>
            <w:hideMark/>
          </w:tcPr>
          <w:p w14:paraId="71A1A8DC" w14:textId="77777777" w:rsidR="008E5F37" w:rsidRPr="00D26569" w:rsidRDefault="008E5F37" w:rsidP="00D26569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</w:tc>
      </w:tr>
      <w:tr w:rsidR="008E5F37" w:rsidRPr="00D26569" w14:paraId="47F562CA" w14:textId="77777777" w:rsidTr="00225D06">
        <w:tc>
          <w:tcPr>
            <w:tcW w:w="1985" w:type="dxa"/>
            <w:vAlign w:val="center"/>
            <w:hideMark/>
          </w:tcPr>
          <w:p w14:paraId="4A0C5E9B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Bhutan (BT)</w:t>
            </w:r>
          </w:p>
        </w:tc>
        <w:tc>
          <w:tcPr>
            <w:tcW w:w="2977" w:type="dxa"/>
            <w:vAlign w:val="center"/>
            <w:hideMark/>
          </w:tcPr>
          <w:p w14:paraId="57964011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Samtse</w:t>
            </w:r>
            <w:proofErr w:type="spellEnd"/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 (SCH)</w:t>
            </w:r>
          </w:p>
        </w:tc>
        <w:tc>
          <w:tcPr>
            <w:tcW w:w="2693" w:type="dxa"/>
            <w:vAlign w:val="center"/>
            <w:hideMark/>
          </w:tcPr>
          <w:p w14:paraId="2BCAF013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15</w:t>
            </w:r>
          </w:p>
        </w:tc>
        <w:tc>
          <w:tcPr>
            <w:tcW w:w="2552" w:type="dxa"/>
            <w:vAlign w:val="center"/>
            <w:hideMark/>
          </w:tcPr>
          <w:p w14:paraId="2368CE5D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45 - 50</w:t>
            </w:r>
          </w:p>
        </w:tc>
        <w:tc>
          <w:tcPr>
            <w:tcW w:w="1843" w:type="dxa"/>
            <w:vAlign w:val="center"/>
            <w:hideMark/>
          </w:tcPr>
          <w:p w14:paraId="06C187E0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increasing</w:t>
            </w:r>
          </w:p>
        </w:tc>
      </w:tr>
      <w:tr w:rsidR="008E5F37" w:rsidRPr="00D26569" w14:paraId="0ABA7EB2" w14:textId="77777777" w:rsidTr="00225D06">
        <w:tc>
          <w:tcPr>
            <w:tcW w:w="1985" w:type="dxa"/>
            <w:vAlign w:val="center"/>
            <w:hideMark/>
          </w:tcPr>
          <w:p w14:paraId="2BDBADE9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Cambodia (KH)</w:t>
            </w:r>
          </w:p>
        </w:tc>
        <w:tc>
          <w:tcPr>
            <w:tcW w:w="2977" w:type="dxa"/>
            <w:vAlign w:val="center"/>
            <w:hideMark/>
          </w:tcPr>
          <w:p w14:paraId="25AB84E9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Cardamom (CDM)</w:t>
            </w:r>
          </w:p>
        </w:tc>
        <w:tc>
          <w:tcPr>
            <w:tcW w:w="2693" w:type="dxa"/>
            <w:vAlign w:val="center"/>
            <w:hideMark/>
          </w:tcPr>
          <w:p w14:paraId="3E241319" w14:textId="2D50A26B" w:rsidR="008E5F37" w:rsidRPr="00D26569" w:rsidRDefault="0048673A" w:rsidP="00D26569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175</w:t>
            </w:r>
          </w:p>
        </w:tc>
        <w:tc>
          <w:tcPr>
            <w:tcW w:w="2552" w:type="dxa"/>
            <w:vAlign w:val="center"/>
            <w:hideMark/>
          </w:tcPr>
          <w:p w14:paraId="08FD6C85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unknown</w:t>
            </w:r>
          </w:p>
        </w:tc>
        <w:tc>
          <w:tcPr>
            <w:tcW w:w="1843" w:type="dxa"/>
            <w:vAlign w:val="center"/>
            <w:hideMark/>
          </w:tcPr>
          <w:p w14:paraId="7D38D3E6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unknown</w:t>
            </w:r>
          </w:p>
        </w:tc>
      </w:tr>
      <w:tr w:rsidR="008E5F37" w:rsidRPr="00D26569" w14:paraId="350E316C" w14:textId="77777777" w:rsidTr="00225D06">
        <w:tc>
          <w:tcPr>
            <w:tcW w:w="1985" w:type="dxa"/>
            <w:vAlign w:val="center"/>
            <w:hideMark/>
          </w:tcPr>
          <w:p w14:paraId="2F9B3B6C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Cambodia</w:t>
            </w:r>
          </w:p>
        </w:tc>
        <w:tc>
          <w:tcPr>
            <w:tcW w:w="2977" w:type="dxa"/>
            <w:vAlign w:val="center"/>
            <w:hideMark/>
          </w:tcPr>
          <w:p w14:paraId="71436005" w14:textId="48D2FB5C" w:rsidR="008E5F37" w:rsidRPr="00D26569" w:rsidRDefault="00EE519C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Srepok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 Wildlife sanctuary</w:t>
            </w:r>
            <w:r w:rsidR="00A81936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 (Used to be </w:t>
            </w:r>
            <w:proofErr w:type="spellStart"/>
            <w:r w:rsidR="00A81936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Mondulkiri</w:t>
            </w:r>
            <w:proofErr w:type="spellEnd"/>
            <w:r w:rsidR="00A81936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)</w:t>
            </w:r>
          </w:p>
        </w:tc>
        <w:tc>
          <w:tcPr>
            <w:tcW w:w="2693" w:type="dxa"/>
            <w:vAlign w:val="center"/>
            <w:hideMark/>
          </w:tcPr>
          <w:p w14:paraId="425613F7" w14:textId="6C1A8774" w:rsidR="008E5F37" w:rsidRPr="00D26569" w:rsidRDefault="00A81936" w:rsidP="00D26569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21</w:t>
            </w:r>
          </w:p>
        </w:tc>
        <w:tc>
          <w:tcPr>
            <w:tcW w:w="2552" w:type="dxa"/>
            <w:vAlign w:val="center"/>
            <w:hideMark/>
          </w:tcPr>
          <w:p w14:paraId="7B48BAC0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unknown</w:t>
            </w:r>
          </w:p>
        </w:tc>
        <w:tc>
          <w:tcPr>
            <w:tcW w:w="1843" w:type="dxa"/>
            <w:vAlign w:val="center"/>
            <w:hideMark/>
          </w:tcPr>
          <w:p w14:paraId="303157A7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unknown</w:t>
            </w:r>
          </w:p>
        </w:tc>
      </w:tr>
      <w:tr w:rsidR="008E5F37" w:rsidRPr="00D26569" w14:paraId="4A373BD7" w14:textId="77777777" w:rsidTr="00225D06">
        <w:tc>
          <w:tcPr>
            <w:tcW w:w="1985" w:type="dxa"/>
            <w:vAlign w:val="center"/>
            <w:hideMark/>
          </w:tcPr>
          <w:p w14:paraId="7C8AC1C4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China (CN)</w:t>
            </w:r>
          </w:p>
        </w:tc>
        <w:tc>
          <w:tcPr>
            <w:tcW w:w="2977" w:type="dxa"/>
            <w:vAlign w:val="center"/>
            <w:hideMark/>
          </w:tcPr>
          <w:p w14:paraId="72386B9E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Xishuangbanna</w:t>
            </w:r>
            <w:proofErr w:type="spellEnd"/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 (XBN)</w:t>
            </w:r>
          </w:p>
        </w:tc>
        <w:tc>
          <w:tcPr>
            <w:tcW w:w="2693" w:type="dxa"/>
            <w:vAlign w:val="center"/>
            <w:hideMark/>
          </w:tcPr>
          <w:p w14:paraId="14053AF8" w14:textId="30B98F50" w:rsidR="008E5F37" w:rsidRPr="00D26569" w:rsidRDefault="005D60C3" w:rsidP="00D26569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184</w:t>
            </w:r>
            <w:r w:rsidR="00F55BFC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– 205</w:t>
            </w:r>
          </w:p>
        </w:tc>
        <w:tc>
          <w:tcPr>
            <w:tcW w:w="2552" w:type="dxa"/>
            <w:vAlign w:val="center"/>
            <w:hideMark/>
          </w:tcPr>
          <w:p w14:paraId="27B4060D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101</w:t>
            </w:r>
          </w:p>
        </w:tc>
        <w:tc>
          <w:tcPr>
            <w:tcW w:w="1843" w:type="dxa"/>
            <w:vAlign w:val="center"/>
            <w:hideMark/>
          </w:tcPr>
          <w:p w14:paraId="4058DEEA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unknown</w:t>
            </w:r>
          </w:p>
        </w:tc>
      </w:tr>
      <w:tr w:rsidR="008E5F37" w:rsidRPr="00D26569" w14:paraId="5A27A792" w14:textId="77777777" w:rsidTr="00225D06">
        <w:tc>
          <w:tcPr>
            <w:tcW w:w="1985" w:type="dxa"/>
            <w:vAlign w:val="center"/>
            <w:hideMark/>
          </w:tcPr>
          <w:p w14:paraId="43FF8751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India (IN)</w:t>
            </w:r>
          </w:p>
        </w:tc>
        <w:tc>
          <w:tcPr>
            <w:tcW w:w="2977" w:type="dxa"/>
            <w:vAlign w:val="center"/>
            <w:hideMark/>
          </w:tcPr>
          <w:p w14:paraId="3CF70199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Chirang-Ripu</w:t>
            </w:r>
            <w:proofErr w:type="spellEnd"/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 (CHR)</w:t>
            </w:r>
          </w:p>
        </w:tc>
        <w:tc>
          <w:tcPr>
            <w:tcW w:w="2693" w:type="dxa"/>
            <w:vAlign w:val="center"/>
            <w:hideMark/>
          </w:tcPr>
          <w:p w14:paraId="3D256DFF" w14:textId="77777777" w:rsidR="008E5F37" w:rsidRPr="00D26569" w:rsidRDefault="008E5F37" w:rsidP="00D26569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</w:tc>
        <w:tc>
          <w:tcPr>
            <w:tcW w:w="2552" w:type="dxa"/>
            <w:vAlign w:val="center"/>
            <w:hideMark/>
          </w:tcPr>
          <w:p w14:paraId="5FF9A2E1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2504</w:t>
            </w:r>
          </w:p>
        </w:tc>
        <w:tc>
          <w:tcPr>
            <w:tcW w:w="1843" w:type="dxa"/>
            <w:vAlign w:val="center"/>
            <w:hideMark/>
          </w:tcPr>
          <w:p w14:paraId="06EA8A60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declining</w:t>
            </w:r>
          </w:p>
        </w:tc>
      </w:tr>
      <w:tr w:rsidR="008E5F37" w:rsidRPr="00D26569" w14:paraId="3E9B8ADC" w14:textId="77777777" w:rsidTr="00225D06">
        <w:tc>
          <w:tcPr>
            <w:tcW w:w="1985" w:type="dxa"/>
            <w:vAlign w:val="center"/>
            <w:hideMark/>
          </w:tcPr>
          <w:p w14:paraId="3E54602F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India</w:t>
            </w:r>
          </w:p>
        </w:tc>
        <w:tc>
          <w:tcPr>
            <w:tcW w:w="2977" w:type="dxa"/>
            <w:vAlign w:val="center"/>
            <w:hideMark/>
          </w:tcPr>
          <w:p w14:paraId="45FAC43D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Deomali</w:t>
            </w:r>
            <w:proofErr w:type="spellEnd"/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* (DEO)</w:t>
            </w:r>
          </w:p>
        </w:tc>
        <w:tc>
          <w:tcPr>
            <w:tcW w:w="2693" w:type="dxa"/>
            <w:vAlign w:val="center"/>
            <w:hideMark/>
          </w:tcPr>
          <w:p w14:paraId="07363197" w14:textId="77777777" w:rsidR="008E5F37" w:rsidRPr="00D26569" w:rsidRDefault="008E5F37" w:rsidP="00D26569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</w:tc>
        <w:tc>
          <w:tcPr>
            <w:tcW w:w="2552" w:type="dxa"/>
            <w:vAlign w:val="center"/>
            <w:hideMark/>
          </w:tcPr>
          <w:p w14:paraId="45191258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1126</w:t>
            </w:r>
          </w:p>
        </w:tc>
        <w:tc>
          <w:tcPr>
            <w:tcW w:w="1843" w:type="dxa"/>
            <w:vAlign w:val="center"/>
            <w:hideMark/>
          </w:tcPr>
          <w:p w14:paraId="6DE1A56A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unknown</w:t>
            </w:r>
          </w:p>
        </w:tc>
      </w:tr>
      <w:tr w:rsidR="008E5F37" w:rsidRPr="00D26569" w14:paraId="45E42F74" w14:textId="77777777" w:rsidTr="00225D06">
        <w:tc>
          <w:tcPr>
            <w:tcW w:w="1985" w:type="dxa"/>
            <w:vAlign w:val="center"/>
            <w:hideMark/>
          </w:tcPr>
          <w:p w14:paraId="702AE320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India</w:t>
            </w:r>
          </w:p>
        </w:tc>
        <w:tc>
          <w:tcPr>
            <w:tcW w:w="2977" w:type="dxa"/>
            <w:vAlign w:val="center"/>
            <w:hideMark/>
          </w:tcPr>
          <w:p w14:paraId="38582E39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Dihing</w:t>
            </w:r>
            <w:proofErr w:type="spellEnd"/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Patkai</w:t>
            </w:r>
            <w:proofErr w:type="spellEnd"/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* (DHG)</w:t>
            </w:r>
          </w:p>
        </w:tc>
        <w:tc>
          <w:tcPr>
            <w:tcW w:w="2693" w:type="dxa"/>
            <w:vAlign w:val="center"/>
            <w:hideMark/>
          </w:tcPr>
          <w:p w14:paraId="46FFC965" w14:textId="77777777" w:rsidR="008E5F37" w:rsidRPr="00D26569" w:rsidRDefault="008E5F37" w:rsidP="00D26569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</w:tc>
        <w:tc>
          <w:tcPr>
            <w:tcW w:w="2552" w:type="dxa"/>
            <w:vAlign w:val="center"/>
            <w:hideMark/>
          </w:tcPr>
          <w:p w14:paraId="5DDE01FA" w14:textId="77777777" w:rsidR="008E5F37" w:rsidRPr="00D26569" w:rsidRDefault="008E5F37" w:rsidP="00D26569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</w:tc>
        <w:tc>
          <w:tcPr>
            <w:tcW w:w="1843" w:type="dxa"/>
            <w:vAlign w:val="center"/>
            <w:hideMark/>
          </w:tcPr>
          <w:p w14:paraId="28FECF4E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unknown</w:t>
            </w:r>
          </w:p>
        </w:tc>
      </w:tr>
      <w:tr w:rsidR="008E5F37" w:rsidRPr="00D26569" w14:paraId="2C8931EA" w14:textId="77777777" w:rsidTr="00225D06">
        <w:tc>
          <w:tcPr>
            <w:tcW w:w="1985" w:type="dxa"/>
            <w:vAlign w:val="center"/>
            <w:hideMark/>
          </w:tcPr>
          <w:p w14:paraId="773065E4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India</w:t>
            </w:r>
          </w:p>
        </w:tc>
        <w:tc>
          <w:tcPr>
            <w:tcW w:w="2977" w:type="dxa"/>
            <w:vAlign w:val="center"/>
            <w:hideMark/>
          </w:tcPr>
          <w:p w14:paraId="16C1DD88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Eastern </w:t>
            </w:r>
            <w:proofErr w:type="spellStart"/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Dooars</w:t>
            </w:r>
            <w:proofErr w:type="spellEnd"/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 (EDO)</w:t>
            </w:r>
          </w:p>
        </w:tc>
        <w:tc>
          <w:tcPr>
            <w:tcW w:w="2693" w:type="dxa"/>
            <w:vAlign w:val="center"/>
            <w:hideMark/>
          </w:tcPr>
          <w:p w14:paraId="42F75CD7" w14:textId="77777777" w:rsidR="008E5F37" w:rsidRPr="00D26569" w:rsidRDefault="008E5F37" w:rsidP="00D26569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</w:tc>
        <w:tc>
          <w:tcPr>
            <w:tcW w:w="2552" w:type="dxa"/>
            <w:vAlign w:val="center"/>
            <w:hideMark/>
          </w:tcPr>
          <w:p w14:paraId="26B175B4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290-300</w:t>
            </w:r>
          </w:p>
        </w:tc>
        <w:tc>
          <w:tcPr>
            <w:tcW w:w="1843" w:type="dxa"/>
            <w:vAlign w:val="center"/>
            <w:hideMark/>
          </w:tcPr>
          <w:p w14:paraId="00FD4CD1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unknown</w:t>
            </w:r>
          </w:p>
        </w:tc>
      </w:tr>
      <w:tr w:rsidR="008E5F37" w:rsidRPr="00D26569" w14:paraId="79050B48" w14:textId="77777777" w:rsidTr="00225D06">
        <w:tc>
          <w:tcPr>
            <w:tcW w:w="1985" w:type="dxa"/>
            <w:vAlign w:val="center"/>
            <w:hideMark/>
          </w:tcPr>
          <w:p w14:paraId="264C98AE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India</w:t>
            </w:r>
          </w:p>
        </w:tc>
        <w:tc>
          <w:tcPr>
            <w:tcW w:w="2977" w:type="dxa"/>
            <w:vAlign w:val="center"/>
            <w:hideMark/>
          </w:tcPr>
          <w:p w14:paraId="638A074D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Garo Hills (GRO)</w:t>
            </w:r>
          </w:p>
        </w:tc>
        <w:tc>
          <w:tcPr>
            <w:tcW w:w="2693" w:type="dxa"/>
            <w:vAlign w:val="center"/>
            <w:hideMark/>
          </w:tcPr>
          <w:p w14:paraId="5D27067C" w14:textId="77777777" w:rsidR="008E5F37" w:rsidRPr="00D26569" w:rsidRDefault="008E5F37" w:rsidP="00D26569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</w:tc>
        <w:tc>
          <w:tcPr>
            <w:tcW w:w="2552" w:type="dxa"/>
            <w:vAlign w:val="center"/>
            <w:hideMark/>
          </w:tcPr>
          <w:p w14:paraId="3D30BC5B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1500</w:t>
            </w:r>
          </w:p>
        </w:tc>
        <w:tc>
          <w:tcPr>
            <w:tcW w:w="1843" w:type="dxa"/>
            <w:vAlign w:val="center"/>
            <w:hideMark/>
          </w:tcPr>
          <w:p w14:paraId="11B6CBD3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increasing</w:t>
            </w:r>
          </w:p>
        </w:tc>
      </w:tr>
      <w:tr w:rsidR="008E5F37" w:rsidRPr="00D26569" w14:paraId="261C34B2" w14:textId="77777777" w:rsidTr="00225D06">
        <w:tc>
          <w:tcPr>
            <w:tcW w:w="1985" w:type="dxa"/>
            <w:vAlign w:val="center"/>
            <w:hideMark/>
          </w:tcPr>
          <w:p w14:paraId="518ECCBB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India</w:t>
            </w:r>
          </w:p>
        </w:tc>
        <w:tc>
          <w:tcPr>
            <w:tcW w:w="2977" w:type="dxa"/>
            <w:vAlign w:val="center"/>
            <w:hideMark/>
          </w:tcPr>
          <w:p w14:paraId="6E50FA46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Mayurbhanj (MBJ)</w:t>
            </w:r>
          </w:p>
        </w:tc>
        <w:tc>
          <w:tcPr>
            <w:tcW w:w="2693" w:type="dxa"/>
            <w:vAlign w:val="center"/>
            <w:hideMark/>
          </w:tcPr>
          <w:p w14:paraId="568523AC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635</w:t>
            </w:r>
          </w:p>
        </w:tc>
        <w:tc>
          <w:tcPr>
            <w:tcW w:w="2552" w:type="dxa"/>
            <w:vAlign w:val="center"/>
            <w:hideMark/>
          </w:tcPr>
          <w:p w14:paraId="4CB65227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560-580</w:t>
            </w:r>
          </w:p>
        </w:tc>
        <w:tc>
          <w:tcPr>
            <w:tcW w:w="1843" w:type="dxa"/>
            <w:vAlign w:val="center"/>
            <w:hideMark/>
          </w:tcPr>
          <w:p w14:paraId="097A85C0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increasing</w:t>
            </w:r>
          </w:p>
        </w:tc>
      </w:tr>
      <w:tr w:rsidR="008E5F37" w:rsidRPr="00D26569" w14:paraId="6737FA36" w14:textId="77777777" w:rsidTr="00225D06">
        <w:tc>
          <w:tcPr>
            <w:tcW w:w="1985" w:type="dxa"/>
            <w:vAlign w:val="center"/>
            <w:hideMark/>
          </w:tcPr>
          <w:p w14:paraId="231E5886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India</w:t>
            </w:r>
          </w:p>
        </w:tc>
        <w:tc>
          <w:tcPr>
            <w:tcW w:w="2977" w:type="dxa"/>
            <w:vAlign w:val="center"/>
            <w:hideMark/>
          </w:tcPr>
          <w:p w14:paraId="5E36C792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Mysore (MYS)</w:t>
            </w:r>
          </w:p>
        </w:tc>
        <w:tc>
          <w:tcPr>
            <w:tcW w:w="2693" w:type="dxa"/>
            <w:vAlign w:val="center"/>
            <w:hideMark/>
          </w:tcPr>
          <w:p w14:paraId="05C1E776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6049</w:t>
            </w:r>
          </w:p>
        </w:tc>
        <w:tc>
          <w:tcPr>
            <w:tcW w:w="2552" w:type="dxa"/>
            <w:vAlign w:val="center"/>
            <w:hideMark/>
          </w:tcPr>
          <w:p w14:paraId="7AD94074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7100 - 10550</w:t>
            </w:r>
          </w:p>
        </w:tc>
        <w:tc>
          <w:tcPr>
            <w:tcW w:w="1843" w:type="dxa"/>
            <w:vAlign w:val="center"/>
            <w:hideMark/>
          </w:tcPr>
          <w:p w14:paraId="7B8A90E2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increasing</w:t>
            </w:r>
          </w:p>
        </w:tc>
      </w:tr>
      <w:tr w:rsidR="008E5F37" w:rsidRPr="00D26569" w14:paraId="3409A5A7" w14:textId="77777777" w:rsidTr="00225D06">
        <w:tc>
          <w:tcPr>
            <w:tcW w:w="1985" w:type="dxa"/>
            <w:vAlign w:val="center"/>
            <w:hideMark/>
          </w:tcPr>
          <w:p w14:paraId="6986DC08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India</w:t>
            </w:r>
          </w:p>
        </w:tc>
        <w:tc>
          <w:tcPr>
            <w:tcW w:w="2977" w:type="dxa"/>
            <w:vAlign w:val="center"/>
            <w:hideMark/>
          </w:tcPr>
          <w:p w14:paraId="75B406C1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Nilgiri</w:t>
            </w:r>
            <w:proofErr w:type="spellEnd"/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 (NIL)</w:t>
            </w:r>
          </w:p>
        </w:tc>
        <w:tc>
          <w:tcPr>
            <w:tcW w:w="2693" w:type="dxa"/>
            <w:vAlign w:val="center"/>
            <w:hideMark/>
          </w:tcPr>
          <w:p w14:paraId="7DB83777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2761</w:t>
            </w:r>
          </w:p>
        </w:tc>
        <w:tc>
          <w:tcPr>
            <w:tcW w:w="2552" w:type="dxa"/>
            <w:vAlign w:val="center"/>
            <w:hideMark/>
          </w:tcPr>
          <w:p w14:paraId="1F34C51F" w14:textId="77777777" w:rsidR="008E5F37" w:rsidRPr="00D26569" w:rsidRDefault="008E5F37" w:rsidP="00D26569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</w:tc>
        <w:tc>
          <w:tcPr>
            <w:tcW w:w="1843" w:type="dxa"/>
            <w:vAlign w:val="center"/>
            <w:hideMark/>
          </w:tcPr>
          <w:p w14:paraId="467AF786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unknown</w:t>
            </w:r>
          </w:p>
        </w:tc>
      </w:tr>
      <w:tr w:rsidR="008E5F37" w:rsidRPr="00D26569" w14:paraId="12692884" w14:textId="77777777" w:rsidTr="00225D06">
        <w:tc>
          <w:tcPr>
            <w:tcW w:w="1985" w:type="dxa"/>
            <w:vAlign w:val="center"/>
            <w:hideMark/>
          </w:tcPr>
          <w:p w14:paraId="7124D853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India</w:t>
            </w:r>
          </w:p>
        </w:tc>
        <w:tc>
          <w:tcPr>
            <w:tcW w:w="2977" w:type="dxa"/>
            <w:vAlign w:val="center"/>
            <w:hideMark/>
          </w:tcPr>
          <w:p w14:paraId="2D8BCE22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Shivalik (SVK)</w:t>
            </w:r>
          </w:p>
        </w:tc>
        <w:tc>
          <w:tcPr>
            <w:tcW w:w="2693" w:type="dxa"/>
            <w:vAlign w:val="center"/>
            <w:hideMark/>
          </w:tcPr>
          <w:p w14:paraId="41DC4576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1811</w:t>
            </w:r>
          </w:p>
        </w:tc>
        <w:tc>
          <w:tcPr>
            <w:tcW w:w="2552" w:type="dxa"/>
            <w:vAlign w:val="center"/>
            <w:hideMark/>
          </w:tcPr>
          <w:p w14:paraId="3A61A04D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1450</w:t>
            </w:r>
          </w:p>
        </w:tc>
        <w:tc>
          <w:tcPr>
            <w:tcW w:w="1843" w:type="dxa"/>
            <w:vAlign w:val="center"/>
            <w:hideMark/>
          </w:tcPr>
          <w:p w14:paraId="4E4F7B0B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stable</w:t>
            </w:r>
          </w:p>
        </w:tc>
      </w:tr>
      <w:tr w:rsidR="008E5F37" w:rsidRPr="00D26569" w14:paraId="6011BECD" w14:textId="77777777" w:rsidTr="00225D06">
        <w:tc>
          <w:tcPr>
            <w:tcW w:w="1985" w:type="dxa"/>
            <w:vAlign w:val="center"/>
            <w:hideMark/>
          </w:tcPr>
          <w:p w14:paraId="6744157C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India</w:t>
            </w:r>
          </w:p>
        </w:tc>
        <w:tc>
          <w:tcPr>
            <w:tcW w:w="2977" w:type="dxa"/>
            <w:vAlign w:val="center"/>
            <w:hideMark/>
          </w:tcPr>
          <w:p w14:paraId="39F92577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Wayanad (WYD)</w:t>
            </w:r>
          </w:p>
        </w:tc>
        <w:tc>
          <w:tcPr>
            <w:tcW w:w="2693" w:type="dxa"/>
            <w:vAlign w:val="center"/>
            <w:hideMark/>
          </w:tcPr>
          <w:p w14:paraId="13B0BD9E" w14:textId="77777777" w:rsidR="008E5F37" w:rsidRPr="00D26569" w:rsidRDefault="008E5F37" w:rsidP="00D26569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</w:tc>
        <w:tc>
          <w:tcPr>
            <w:tcW w:w="2552" w:type="dxa"/>
            <w:vAlign w:val="center"/>
            <w:hideMark/>
          </w:tcPr>
          <w:p w14:paraId="7E671D6D" w14:textId="77777777" w:rsidR="008E5F37" w:rsidRPr="00D26569" w:rsidRDefault="008E5F37" w:rsidP="00D26569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</w:tc>
        <w:tc>
          <w:tcPr>
            <w:tcW w:w="1843" w:type="dxa"/>
            <w:vAlign w:val="center"/>
            <w:hideMark/>
          </w:tcPr>
          <w:p w14:paraId="54E0E64B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unknown</w:t>
            </w:r>
          </w:p>
        </w:tc>
      </w:tr>
      <w:tr w:rsidR="008E5F37" w:rsidRPr="00D26569" w14:paraId="547EF40E" w14:textId="77777777" w:rsidTr="00225D06">
        <w:tc>
          <w:tcPr>
            <w:tcW w:w="1985" w:type="dxa"/>
            <w:vAlign w:val="center"/>
            <w:hideMark/>
          </w:tcPr>
          <w:p w14:paraId="23D1ACB2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Indonesia (ID)</w:t>
            </w:r>
          </w:p>
        </w:tc>
        <w:tc>
          <w:tcPr>
            <w:tcW w:w="2977" w:type="dxa"/>
            <w:vAlign w:val="center"/>
            <w:hideMark/>
          </w:tcPr>
          <w:p w14:paraId="3DDAE38F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Bukit </w:t>
            </w:r>
            <w:proofErr w:type="spellStart"/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Barisan</w:t>
            </w:r>
            <w:proofErr w:type="spellEnd"/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 Selatan (BBS)</w:t>
            </w:r>
          </w:p>
        </w:tc>
        <w:tc>
          <w:tcPr>
            <w:tcW w:w="2693" w:type="dxa"/>
            <w:vAlign w:val="center"/>
            <w:hideMark/>
          </w:tcPr>
          <w:p w14:paraId="1348EC51" w14:textId="77777777" w:rsidR="008E5F37" w:rsidRPr="00D26569" w:rsidRDefault="008E5F37" w:rsidP="00D26569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</w:tc>
        <w:tc>
          <w:tcPr>
            <w:tcW w:w="2552" w:type="dxa"/>
            <w:vAlign w:val="center"/>
            <w:hideMark/>
          </w:tcPr>
          <w:p w14:paraId="6F9EAC60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498 (95% CI = [373, 666])</w:t>
            </w:r>
          </w:p>
        </w:tc>
        <w:tc>
          <w:tcPr>
            <w:tcW w:w="1843" w:type="dxa"/>
            <w:vAlign w:val="center"/>
            <w:hideMark/>
          </w:tcPr>
          <w:p w14:paraId="3547CD9F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declining</w:t>
            </w:r>
          </w:p>
        </w:tc>
      </w:tr>
      <w:tr w:rsidR="008E5F37" w:rsidRPr="00D26569" w14:paraId="10954A81" w14:textId="77777777" w:rsidTr="00225D06">
        <w:tc>
          <w:tcPr>
            <w:tcW w:w="1985" w:type="dxa"/>
            <w:vAlign w:val="center"/>
            <w:hideMark/>
          </w:tcPr>
          <w:p w14:paraId="2565B306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Indonesia</w:t>
            </w:r>
          </w:p>
        </w:tc>
        <w:tc>
          <w:tcPr>
            <w:tcW w:w="2977" w:type="dxa"/>
            <w:vAlign w:val="center"/>
            <w:hideMark/>
          </w:tcPr>
          <w:p w14:paraId="4991C346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Way </w:t>
            </w:r>
            <w:proofErr w:type="spellStart"/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Kambas</w:t>
            </w:r>
            <w:proofErr w:type="spellEnd"/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 (WAY)</w:t>
            </w:r>
          </w:p>
        </w:tc>
        <w:tc>
          <w:tcPr>
            <w:tcW w:w="2693" w:type="dxa"/>
            <w:vAlign w:val="center"/>
            <w:hideMark/>
          </w:tcPr>
          <w:p w14:paraId="4532D244" w14:textId="77777777" w:rsidR="008E5F37" w:rsidRPr="00D26569" w:rsidRDefault="008E5F37" w:rsidP="00D26569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</w:tc>
        <w:tc>
          <w:tcPr>
            <w:tcW w:w="2552" w:type="dxa"/>
            <w:vAlign w:val="center"/>
            <w:hideMark/>
          </w:tcPr>
          <w:p w14:paraId="49B95CA2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180 (95% CI: [144-225])</w:t>
            </w:r>
          </w:p>
        </w:tc>
        <w:tc>
          <w:tcPr>
            <w:tcW w:w="1843" w:type="dxa"/>
            <w:vAlign w:val="center"/>
            <w:hideMark/>
          </w:tcPr>
          <w:p w14:paraId="67239C33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declining</w:t>
            </w:r>
          </w:p>
        </w:tc>
      </w:tr>
      <w:tr w:rsidR="008E5F37" w:rsidRPr="00D26569" w14:paraId="73ADCB6F" w14:textId="77777777" w:rsidTr="00225D06">
        <w:tc>
          <w:tcPr>
            <w:tcW w:w="1985" w:type="dxa"/>
            <w:vAlign w:val="center"/>
            <w:hideMark/>
          </w:tcPr>
          <w:p w14:paraId="4A57F581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Lao PDR (LA)</w:t>
            </w:r>
          </w:p>
        </w:tc>
        <w:tc>
          <w:tcPr>
            <w:tcW w:w="2977" w:type="dxa"/>
            <w:vAlign w:val="center"/>
            <w:hideMark/>
          </w:tcPr>
          <w:p w14:paraId="2B722A02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Nakai</w:t>
            </w:r>
            <w:proofErr w:type="spellEnd"/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 Nam </w:t>
            </w:r>
            <w:proofErr w:type="spellStart"/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Theun</w:t>
            </w:r>
            <w:proofErr w:type="spellEnd"/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 (NAK)</w:t>
            </w:r>
          </w:p>
        </w:tc>
        <w:tc>
          <w:tcPr>
            <w:tcW w:w="2693" w:type="dxa"/>
            <w:vAlign w:val="center"/>
            <w:hideMark/>
          </w:tcPr>
          <w:p w14:paraId="1E187584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50-60</w:t>
            </w:r>
          </w:p>
        </w:tc>
        <w:tc>
          <w:tcPr>
            <w:tcW w:w="2552" w:type="dxa"/>
            <w:vAlign w:val="center"/>
            <w:hideMark/>
          </w:tcPr>
          <w:p w14:paraId="2B60FAB5" w14:textId="5CE74E43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132 (95% CI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 </w:t>
            </w: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=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 </w:t>
            </w: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[120,149])</w:t>
            </w:r>
          </w:p>
        </w:tc>
        <w:tc>
          <w:tcPr>
            <w:tcW w:w="1843" w:type="dxa"/>
            <w:vAlign w:val="center"/>
            <w:hideMark/>
          </w:tcPr>
          <w:p w14:paraId="427EBC9C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stable</w:t>
            </w:r>
          </w:p>
        </w:tc>
      </w:tr>
      <w:tr w:rsidR="008E5F37" w:rsidRPr="00D26569" w14:paraId="6B3B3392" w14:textId="77777777" w:rsidTr="00225D06">
        <w:tc>
          <w:tcPr>
            <w:tcW w:w="1985" w:type="dxa"/>
            <w:vAlign w:val="center"/>
            <w:hideMark/>
          </w:tcPr>
          <w:p w14:paraId="6D624B32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Lao PDR</w:t>
            </w:r>
          </w:p>
        </w:tc>
        <w:tc>
          <w:tcPr>
            <w:tcW w:w="2977" w:type="dxa"/>
            <w:vAlign w:val="center"/>
            <w:hideMark/>
          </w:tcPr>
          <w:p w14:paraId="6EEBB054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Nam </w:t>
            </w:r>
            <w:proofErr w:type="spellStart"/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Phui</w:t>
            </w:r>
            <w:proofErr w:type="spellEnd"/>
          </w:p>
        </w:tc>
        <w:tc>
          <w:tcPr>
            <w:tcW w:w="2693" w:type="dxa"/>
            <w:vAlign w:val="center"/>
            <w:hideMark/>
          </w:tcPr>
          <w:p w14:paraId="230388A7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25-60</w:t>
            </w:r>
          </w:p>
        </w:tc>
        <w:tc>
          <w:tcPr>
            <w:tcW w:w="2552" w:type="dxa"/>
            <w:vAlign w:val="center"/>
            <w:hideMark/>
          </w:tcPr>
          <w:p w14:paraId="599E24EA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&lt;100</w:t>
            </w:r>
          </w:p>
        </w:tc>
        <w:tc>
          <w:tcPr>
            <w:tcW w:w="1843" w:type="dxa"/>
            <w:vAlign w:val="center"/>
            <w:hideMark/>
          </w:tcPr>
          <w:p w14:paraId="22FB1255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declining</w:t>
            </w:r>
          </w:p>
        </w:tc>
      </w:tr>
      <w:tr w:rsidR="008E5F37" w:rsidRPr="00D26569" w14:paraId="7523245C" w14:textId="77777777" w:rsidTr="00225D06">
        <w:tc>
          <w:tcPr>
            <w:tcW w:w="1985" w:type="dxa"/>
            <w:vAlign w:val="center"/>
            <w:hideMark/>
          </w:tcPr>
          <w:p w14:paraId="59366398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Malaysia (MY)</w:t>
            </w:r>
          </w:p>
        </w:tc>
        <w:tc>
          <w:tcPr>
            <w:tcW w:w="2977" w:type="dxa"/>
            <w:vAlign w:val="center"/>
            <w:hideMark/>
          </w:tcPr>
          <w:p w14:paraId="1697AC4B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Gua</w:t>
            </w:r>
            <w:proofErr w:type="spellEnd"/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Musang</w:t>
            </w:r>
            <w:proofErr w:type="spellEnd"/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 (GMS)</w:t>
            </w:r>
          </w:p>
        </w:tc>
        <w:tc>
          <w:tcPr>
            <w:tcW w:w="2693" w:type="dxa"/>
            <w:vAlign w:val="center"/>
            <w:hideMark/>
          </w:tcPr>
          <w:p w14:paraId="0A92B222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(290-350)</w:t>
            </w:r>
          </w:p>
        </w:tc>
        <w:tc>
          <w:tcPr>
            <w:tcW w:w="2552" w:type="dxa"/>
            <w:vAlign w:val="center"/>
            <w:hideMark/>
          </w:tcPr>
          <w:p w14:paraId="38C882A4" w14:textId="4487F92E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631 (95% CI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 </w:t>
            </w: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=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 </w:t>
            </w: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[436, 915]) in 2007</w:t>
            </w:r>
          </w:p>
        </w:tc>
        <w:tc>
          <w:tcPr>
            <w:tcW w:w="1843" w:type="dxa"/>
            <w:vAlign w:val="center"/>
            <w:hideMark/>
          </w:tcPr>
          <w:p w14:paraId="7F48A192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unknown</w:t>
            </w:r>
          </w:p>
        </w:tc>
      </w:tr>
      <w:tr w:rsidR="008E5F37" w:rsidRPr="00D26569" w14:paraId="08D07358" w14:textId="77777777" w:rsidTr="00225D06">
        <w:tc>
          <w:tcPr>
            <w:tcW w:w="1985" w:type="dxa"/>
            <w:tcBorders>
              <w:bottom w:val="single" w:sz="4" w:space="0" w:color="auto"/>
            </w:tcBorders>
            <w:vAlign w:val="center"/>
            <w:hideMark/>
          </w:tcPr>
          <w:p w14:paraId="6036C5A5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Malaysia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  <w:hideMark/>
          </w:tcPr>
          <w:p w14:paraId="30493E42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Kluang</w:t>
            </w:r>
            <w:proofErr w:type="spellEnd"/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 (KLU)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  <w:hideMark/>
          </w:tcPr>
          <w:p w14:paraId="0E26B8BC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113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  <w:hideMark/>
          </w:tcPr>
          <w:p w14:paraId="7E89B872" w14:textId="56D4A882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135 (95%</w:t>
            </w: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 </w:t>
            </w: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CI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 </w:t>
            </w: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=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 </w:t>
            </w: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[80, 225]) in 2008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  <w:hideMark/>
          </w:tcPr>
          <w:p w14:paraId="0475D771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unknown</w:t>
            </w:r>
          </w:p>
        </w:tc>
      </w:tr>
      <w:tr w:rsidR="008E5F37" w:rsidRPr="00D26569" w14:paraId="0B84B0B4" w14:textId="77777777" w:rsidTr="00225D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2CE23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Myanmar (MM)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AF43F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Alaungdaw</w:t>
            </w:r>
            <w:proofErr w:type="spellEnd"/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Kathapa</w:t>
            </w:r>
            <w:proofErr w:type="spellEnd"/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 (ALW)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2200E" w14:textId="1632CDFC" w:rsidR="008E5F37" w:rsidRPr="00D26569" w:rsidRDefault="00B555C2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10 - 20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4A3C9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2-41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C2E23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unknown</w:t>
            </w:r>
          </w:p>
        </w:tc>
      </w:tr>
      <w:tr w:rsidR="008E5F37" w:rsidRPr="00D26569" w14:paraId="1AF6CF58" w14:textId="77777777" w:rsidTr="00225D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B9B11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Myanmar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8C56D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Shwe</w:t>
            </w:r>
            <w:proofErr w:type="spellEnd"/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 U </w:t>
            </w:r>
            <w:proofErr w:type="spellStart"/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Daung</w:t>
            </w:r>
            <w:proofErr w:type="spellEnd"/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 (SHW)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CF6D0" w14:textId="420BE56A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20</w:t>
            </w:r>
            <w:r w:rsidR="00B555C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 - 25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554DE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unknown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5912E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unknown</w:t>
            </w:r>
          </w:p>
        </w:tc>
      </w:tr>
      <w:tr w:rsidR="008E5F37" w:rsidRPr="00D26569" w14:paraId="1ACDDA55" w14:textId="77777777" w:rsidTr="00225D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D12C7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Nepal (NP)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60B6D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Shuklaphanta</w:t>
            </w:r>
            <w:proofErr w:type="spellEnd"/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 (SUK)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261E3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15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246B1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17 to 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EB483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stable</w:t>
            </w:r>
          </w:p>
        </w:tc>
      </w:tr>
      <w:tr w:rsidR="008E5F37" w:rsidRPr="00D26569" w14:paraId="39CD7CAF" w14:textId="77777777" w:rsidTr="00225D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DB4EF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Sri Lanka (LK)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32EA8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Wilpattu</w:t>
            </w:r>
            <w:proofErr w:type="spellEnd"/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 (WPT)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731AA" w14:textId="77777777" w:rsidR="008E5F37" w:rsidRPr="00D26569" w:rsidRDefault="008E5F37" w:rsidP="00D26569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91B80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100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0E80C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unknown</w:t>
            </w:r>
          </w:p>
        </w:tc>
      </w:tr>
      <w:tr w:rsidR="008E5F37" w:rsidRPr="00D26569" w14:paraId="30CE018C" w14:textId="77777777" w:rsidTr="00225D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52243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Sri Lanka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03243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Yala</w:t>
            </w:r>
            <w:proofErr w:type="spellEnd"/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 (YAL)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39060" w14:textId="77777777" w:rsidR="008E5F37" w:rsidRPr="00D26569" w:rsidRDefault="008E5F37" w:rsidP="00D26569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69242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700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5D096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unknown</w:t>
            </w:r>
          </w:p>
        </w:tc>
      </w:tr>
      <w:tr w:rsidR="008E5F37" w:rsidRPr="00D26569" w14:paraId="65D928ED" w14:textId="77777777" w:rsidTr="00225D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E2DBA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Thailand (TH)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D188E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Kui</w:t>
            </w:r>
            <w:proofErr w:type="spellEnd"/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Buri</w:t>
            </w:r>
            <w:proofErr w:type="spellEnd"/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 (KUI)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4715A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237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D5047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150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D91AF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unknown</w:t>
            </w:r>
          </w:p>
        </w:tc>
      </w:tr>
      <w:tr w:rsidR="008E5F37" w:rsidRPr="00D26569" w14:paraId="273D70DB" w14:textId="77777777" w:rsidTr="00225D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40568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Thailand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0438B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Salakphra</w:t>
            </w:r>
            <w:proofErr w:type="spellEnd"/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 (SKP)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7CE73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250+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7EE9D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100-120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9D8E6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unknown</w:t>
            </w:r>
          </w:p>
        </w:tc>
      </w:tr>
      <w:tr w:rsidR="008E5F37" w:rsidRPr="00D26569" w14:paraId="212D4422" w14:textId="77777777" w:rsidTr="00225D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F484A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Viet Nam (VN)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52AB4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Cat Tien (CTN)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2B0D6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16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6B9B7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F6F42" w14:textId="77777777" w:rsidR="008E5F37" w:rsidRPr="00D26569" w:rsidRDefault="008E5F37" w:rsidP="00D2656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265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increasing</w:t>
            </w:r>
          </w:p>
        </w:tc>
      </w:tr>
    </w:tbl>
    <w:p w14:paraId="3BDD3F3C" w14:textId="77777777" w:rsidR="00D26569" w:rsidRDefault="00D26569" w:rsidP="006E48BC"/>
    <w:sectPr w:rsidR="00D26569" w:rsidSect="006E48BC">
      <w:pgSz w:w="16838" w:h="11906" w:orient="landscape"/>
      <w:pgMar w:top="1191" w:right="1077" w:bottom="1191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3CA10D" w14:textId="77777777" w:rsidR="006E48BC" w:rsidRDefault="006E48BC" w:rsidP="006E48BC">
      <w:r>
        <w:separator/>
      </w:r>
    </w:p>
  </w:endnote>
  <w:endnote w:type="continuationSeparator" w:id="0">
    <w:p w14:paraId="6B2D3D24" w14:textId="77777777" w:rsidR="006E48BC" w:rsidRDefault="006E48BC" w:rsidP="006E4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58C184" w14:textId="77777777" w:rsidR="006E48BC" w:rsidRDefault="006E48BC" w:rsidP="006E48BC">
      <w:r>
        <w:separator/>
      </w:r>
    </w:p>
  </w:footnote>
  <w:footnote w:type="continuationSeparator" w:id="0">
    <w:p w14:paraId="23AE6FDB" w14:textId="77777777" w:rsidR="006E48BC" w:rsidRDefault="006E48BC" w:rsidP="006E48BC">
      <w:r>
        <w:continuationSeparator/>
      </w:r>
    </w:p>
  </w:footnote>
  <w:footnote w:id="1">
    <w:p w14:paraId="00AB5B90" w14:textId="39EED4B7" w:rsidR="008E5F37" w:rsidRPr="006E48BC" w:rsidRDefault="008E5F3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D26569">
        <w:rPr>
          <w:rFonts w:ascii="Arial" w:eastAsia="Times New Roman" w:hAnsi="Arial" w:cs="Arial"/>
          <w:sz w:val="18"/>
          <w:szCs w:val="18"/>
          <w:lang w:eastAsia="en-GB"/>
        </w:rPr>
        <w:t>Estimates from MIKE S</w:t>
      </w:r>
      <w:r>
        <w:rPr>
          <w:rFonts w:ascii="Arial" w:eastAsia="Times New Roman" w:hAnsi="Arial" w:cs="Arial"/>
          <w:sz w:val="18"/>
          <w:szCs w:val="18"/>
          <w:lang w:eastAsia="en-GB"/>
        </w:rPr>
        <w:t>ub-regional Support Unit’s</w:t>
      </w:r>
      <w:r w:rsidRPr="00D26569">
        <w:rPr>
          <w:rFonts w:ascii="Arial" w:eastAsia="Times New Roman" w:hAnsi="Arial" w:cs="Arial"/>
          <w:sz w:val="18"/>
          <w:szCs w:val="18"/>
          <w:lang w:eastAsia="en-GB"/>
        </w:rPr>
        <w:t xml:space="preserve"> documentation</w:t>
      </w:r>
    </w:p>
  </w:footnote>
  <w:footnote w:id="2">
    <w:p w14:paraId="6DBCA23E" w14:textId="04C88E6F" w:rsidR="008E5F37" w:rsidRPr="006E48BC" w:rsidRDefault="008E5F37">
      <w:pPr>
        <w:pStyle w:val="FootnoteText"/>
        <w:rPr>
          <w:rFonts w:ascii="Arial" w:hAnsi="Arial" w:cs="Arial"/>
          <w:sz w:val="18"/>
          <w:szCs w:val="18"/>
          <w:lang w:val="en-US"/>
        </w:rPr>
      </w:pPr>
      <w:r w:rsidRPr="006E48BC">
        <w:rPr>
          <w:rStyle w:val="FootnoteReference"/>
          <w:rFonts w:ascii="Arial" w:hAnsi="Arial" w:cs="Arial"/>
          <w:sz w:val="18"/>
          <w:szCs w:val="18"/>
        </w:rPr>
        <w:footnoteRef/>
      </w:r>
      <w:r w:rsidRPr="006E48BC">
        <w:rPr>
          <w:rFonts w:ascii="Arial" w:hAnsi="Arial" w:cs="Arial"/>
          <w:sz w:val="18"/>
          <w:szCs w:val="18"/>
        </w:rPr>
        <w:t xml:space="preserve"> </w:t>
      </w:r>
      <w:r w:rsidRPr="00D26569">
        <w:rPr>
          <w:rFonts w:ascii="Arial" w:eastAsia="Times New Roman" w:hAnsi="Arial" w:cs="Arial"/>
          <w:sz w:val="18"/>
          <w:szCs w:val="18"/>
          <w:lang w:eastAsia="en-GB"/>
        </w:rPr>
        <w:t xml:space="preserve">Estimates from Hedges et al. 2008 and </w:t>
      </w:r>
      <w:proofErr w:type="spellStart"/>
      <w:r w:rsidRPr="00D26569">
        <w:rPr>
          <w:rFonts w:ascii="Arial" w:eastAsia="Times New Roman" w:hAnsi="Arial" w:cs="Arial"/>
          <w:sz w:val="18"/>
          <w:szCs w:val="18"/>
          <w:lang w:eastAsia="en-GB"/>
        </w:rPr>
        <w:t>Santiapillai</w:t>
      </w:r>
      <w:proofErr w:type="spellEnd"/>
      <w:r w:rsidRPr="00D26569">
        <w:rPr>
          <w:rFonts w:ascii="Arial" w:eastAsia="Times New Roman" w:hAnsi="Arial" w:cs="Arial"/>
          <w:sz w:val="18"/>
          <w:szCs w:val="18"/>
          <w:lang w:eastAsia="en-GB"/>
        </w:rPr>
        <w:t xml:space="preserve"> &amp; Jackson 1990, includes greater landscape in which site is embedded. I caution that these estimates are likely to be out of date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569"/>
    <w:rsid w:val="000649E2"/>
    <w:rsid w:val="00225D06"/>
    <w:rsid w:val="0048673A"/>
    <w:rsid w:val="005D60C3"/>
    <w:rsid w:val="006E48BC"/>
    <w:rsid w:val="008E5F37"/>
    <w:rsid w:val="00974569"/>
    <w:rsid w:val="00A81936"/>
    <w:rsid w:val="00B555C2"/>
    <w:rsid w:val="00D26569"/>
    <w:rsid w:val="00EE519C"/>
    <w:rsid w:val="00F55BFC"/>
    <w:rsid w:val="00FF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F8BF3F"/>
  <w15:chartTrackingRefBased/>
  <w15:docId w15:val="{89518B40-29DC-A94C-B1BD-3793BAEC6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2">
    <w:name w:val="s2"/>
    <w:basedOn w:val="DefaultParagraphFont"/>
    <w:rsid w:val="00D26569"/>
    <w:rPr>
      <w:rFonts w:ascii="Helvetica" w:hAnsi="Helvetic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s1">
    <w:name w:val="s1"/>
    <w:basedOn w:val="DefaultParagraphFont"/>
    <w:rsid w:val="00D26569"/>
    <w:rPr>
      <w:rFonts w:ascii="Calibri" w:hAnsi="Calibri" w:cs="Calibri" w:hint="default"/>
      <w:b/>
      <w:bCs/>
      <w:i w:val="0"/>
      <w:iCs w:val="0"/>
      <w:color w:val="000000"/>
      <w:sz w:val="20"/>
      <w:szCs w:val="20"/>
    </w:rPr>
  </w:style>
  <w:style w:type="character" w:customStyle="1" w:styleId="s5">
    <w:name w:val="s5"/>
    <w:basedOn w:val="DefaultParagraphFont"/>
    <w:rsid w:val="00D26569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s3">
    <w:name w:val="s3"/>
    <w:basedOn w:val="DefaultParagraphFont"/>
    <w:rsid w:val="00D26569"/>
    <w:rPr>
      <w:rFonts w:ascii="Helvetica" w:hAnsi="Helvetic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s4">
    <w:name w:val="s4"/>
    <w:basedOn w:val="DefaultParagraphFont"/>
    <w:rsid w:val="00D26569"/>
    <w:rPr>
      <w:rFonts w:ascii="Calibri" w:hAnsi="Calibri" w:cs="Calibri" w:hint="default"/>
      <w:b/>
      <w:bCs/>
      <w:i w:val="0"/>
      <w:iCs w:val="0"/>
      <w:color w:val="000000"/>
      <w:sz w:val="13"/>
      <w:szCs w:val="13"/>
    </w:rPr>
  </w:style>
  <w:style w:type="paragraph" w:styleId="NormalWeb">
    <w:name w:val="Normal (Web)"/>
    <w:basedOn w:val="Normal"/>
    <w:uiPriority w:val="99"/>
    <w:semiHidden/>
    <w:unhideWhenUsed/>
    <w:rsid w:val="00D2656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E48B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48B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E48B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07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67A7BD-A513-174A-B50F-49BCAC045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Carroll</dc:creator>
  <cp:keywords/>
  <dc:description/>
  <cp:lastModifiedBy>Thea Carroll</cp:lastModifiedBy>
  <cp:revision>12</cp:revision>
  <dcterms:created xsi:type="dcterms:W3CDTF">2020-06-10T07:11:00Z</dcterms:created>
  <dcterms:modified xsi:type="dcterms:W3CDTF">2020-06-10T07:31:00Z</dcterms:modified>
</cp:coreProperties>
</file>