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CE3BB" w14:textId="2465E210" w:rsidR="00980B98" w:rsidRPr="00A93305" w:rsidRDefault="00980B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305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C55AB7D" w14:textId="77777777" w:rsidR="00980B98" w:rsidRPr="00980B98" w:rsidRDefault="00980B98">
      <w:pPr>
        <w:rPr>
          <w:rFonts w:ascii="Times New Roman" w:hAnsi="Times New Roman" w:cs="Times New Roman"/>
          <w:szCs w:val="24"/>
        </w:rPr>
      </w:pPr>
    </w:p>
    <w:p w14:paraId="3FFAB073" w14:textId="63710A00" w:rsidR="00980B98" w:rsidRDefault="00980B98" w:rsidP="00980B98">
      <w:pPr>
        <w:jc w:val="both"/>
        <w:rPr>
          <w:rFonts w:ascii="Times New Roman" w:hAnsi="Times New Roman" w:cs="Times New Roman"/>
          <w:szCs w:val="24"/>
        </w:rPr>
      </w:pPr>
      <w:r w:rsidRPr="00980B98">
        <w:rPr>
          <w:rFonts w:ascii="Times New Roman" w:hAnsi="Times New Roman" w:cs="Times New Roman"/>
          <w:szCs w:val="24"/>
        </w:rPr>
        <w:t xml:space="preserve">STRIDE is a security threat modeling framework used to identify potential security risks across six categories: Spoofing, Tampering, Repudiation, Information Disclosure, Denial of Service, and Elevation of Privilege. </w:t>
      </w:r>
      <w:r>
        <w:rPr>
          <w:rFonts w:ascii="Times New Roman" w:hAnsi="Times New Roman" w:cs="Times New Roman"/>
          <w:szCs w:val="24"/>
        </w:rPr>
        <w:t>In this</w:t>
      </w:r>
      <w:r w:rsidRPr="00980B98">
        <w:rPr>
          <w:rFonts w:ascii="Times New Roman" w:hAnsi="Times New Roman" w:cs="Times New Roman"/>
          <w:szCs w:val="24"/>
        </w:rPr>
        <w:t xml:space="preserve"> analysis</w:t>
      </w:r>
      <w:r>
        <w:rPr>
          <w:rFonts w:ascii="Times New Roman" w:hAnsi="Times New Roman" w:cs="Times New Roman"/>
          <w:szCs w:val="24"/>
        </w:rPr>
        <w:t xml:space="preserve"> we</w:t>
      </w:r>
      <w:r w:rsidRPr="00980B98">
        <w:rPr>
          <w:rFonts w:ascii="Times New Roman" w:hAnsi="Times New Roman" w:cs="Times New Roman"/>
          <w:szCs w:val="24"/>
        </w:rPr>
        <w:t xml:space="preserve"> aim to identify threats in the development of Lita Oakes's website and propose mitigation strategies to ensure the security and integrity of the system.</w:t>
      </w:r>
    </w:p>
    <w:p w14:paraId="576F9EE9" w14:textId="77777777" w:rsidR="00980B98" w:rsidRDefault="00980B98" w:rsidP="00980B98">
      <w:pPr>
        <w:jc w:val="both"/>
        <w:rPr>
          <w:rFonts w:ascii="Times New Roman" w:hAnsi="Times New Roman" w:cs="Times New Roman"/>
          <w:szCs w:val="24"/>
        </w:rPr>
      </w:pPr>
    </w:p>
    <w:p w14:paraId="05C05E5C" w14:textId="05DF3CB7" w:rsidR="00980B98" w:rsidRPr="00A93305" w:rsidRDefault="00980B98" w:rsidP="00980B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3305">
        <w:rPr>
          <w:rFonts w:ascii="Times New Roman" w:hAnsi="Times New Roman" w:cs="Times New Roman"/>
          <w:b/>
          <w:bCs/>
          <w:sz w:val="28"/>
          <w:szCs w:val="28"/>
        </w:rPr>
        <w:t>RESOURCES IDENTIFICATIONS</w:t>
      </w:r>
    </w:p>
    <w:p w14:paraId="37991E9B" w14:textId="77777777" w:rsidR="00980B98" w:rsidRDefault="00980B98" w:rsidP="00980B98">
      <w:pPr>
        <w:jc w:val="both"/>
        <w:rPr>
          <w:rFonts w:ascii="Times New Roman" w:hAnsi="Times New Roman" w:cs="Times New Roman"/>
          <w:b/>
          <w:bCs/>
          <w:szCs w:val="24"/>
        </w:rPr>
      </w:pPr>
    </w:p>
    <w:p w14:paraId="51AF6CF0" w14:textId="05467182" w:rsidR="00980B98" w:rsidRDefault="00980B98" w:rsidP="00980B98">
      <w:pPr>
        <w:jc w:val="both"/>
        <w:rPr>
          <w:rFonts w:ascii="Times New Roman" w:hAnsi="Times New Roman" w:cs="Times New Roman"/>
          <w:szCs w:val="24"/>
        </w:rPr>
      </w:pPr>
      <w:r w:rsidRPr="00980B98">
        <w:rPr>
          <w:rFonts w:ascii="Times New Roman" w:hAnsi="Times New Roman" w:cs="Times New Roman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critical assets or properties</w:t>
      </w:r>
      <w:r w:rsidR="00A93305">
        <w:rPr>
          <w:rFonts w:ascii="Times New Roman" w:hAnsi="Times New Roman" w:cs="Times New Roman"/>
          <w:szCs w:val="24"/>
        </w:rPr>
        <w:t xml:space="preserve"> of </w:t>
      </w:r>
      <w:r w:rsidR="00A93305" w:rsidRPr="00A93305">
        <w:rPr>
          <w:rFonts w:ascii="Times New Roman" w:hAnsi="Times New Roman" w:cs="Times New Roman"/>
          <w:szCs w:val="24"/>
        </w:rPr>
        <w:t xml:space="preserve">Inner Works </w:t>
      </w:r>
      <w:r w:rsidR="00A93305" w:rsidRPr="00A93305">
        <w:rPr>
          <w:rFonts w:ascii="Times New Roman" w:hAnsi="Times New Roman" w:cs="Times New Roman"/>
          <w:szCs w:val="24"/>
        </w:rPr>
        <w:t>Counselling</w:t>
      </w:r>
      <w:r w:rsidR="00A93305">
        <w:rPr>
          <w:rFonts w:ascii="Times New Roman" w:hAnsi="Times New Roman" w:cs="Times New Roman"/>
          <w:szCs w:val="24"/>
        </w:rPr>
        <w:t xml:space="preserve"> that</w:t>
      </w:r>
      <w:r>
        <w:rPr>
          <w:rFonts w:ascii="Times New Roman" w:hAnsi="Times New Roman" w:cs="Times New Roman"/>
          <w:szCs w:val="24"/>
        </w:rPr>
        <w:t xml:space="preserve"> require protection through STRIDE </w:t>
      </w:r>
      <w:r w:rsidR="00A93305">
        <w:rPr>
          <w:rFonts w:ascii="Times New Roman" w:hAnsi="Times New Roman" w:cs="Times New Roman"/>
          <w:szCs w:val="24"/>
        </w:rPr>
        <w:t>modeling are listed below.</w:t>
      </w:r>
    </w:p>
    <w:p w14:paraId="30D88088" w14:textId="77777777" w:rsidR="00A93305" w:rsidRDefault="00A93305" w:rsidP="00980B98">
      <w:pPr>
        <w:jc w:val="both"/>
        <w:rPr>
          <w:rFonts w:ascii="Times New Roman" w:hAnsi="Times New Roman" w:cs="Times New Roman"/>
          <w:szCs w:val="24"/>
        </w:rPr>
      </w:pPr>
    </w:p>
    <w:p w14:paraId="7F9BB634" w14:textId="793FC56E" w:rsidR="00A93305" w:rsidRPr="00A93305" w:rsidRDefault="00A93305" w:rsidP="00A933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User data (emails</w:t>
      </w:r>
      <w:r>
        <w:rPr>
          <w:rFonts w:ascii="Times New Roman" w:hAnsi="Times New Roman" w:cs="Times New Roman"/>
          <w:szCs w:val="24"/>
        </w:rPr>
        <w:t xml:space="preserve"> and</w:t>
      </w:r>
      <w:r w:rsidRPr="00A93305">
        <w:rPr>
          <w:rFonts w:ascii="Times New Roman" w:hAnsi="Times New Roman" w:cs="Times New Roman"/>
          <w:szCs w:val="24"/>
        </w:rPr>
        <w:t xml:space="preserve"> contact information</w:t>
      </w:r>
      <w:r>
        <w:rPr>
          <w:rFonts w:ascii="Times New Roman" w:hAnsi="Times New Roman" w:cs="Times New Roman"/>
          <w:szCs w:val="24"/>
        </w:rPr>
        <w:t xml:space="preserve"> of the users who opted for wellbeing tips</w:t>
      </w:r>
      <w:r w:rsidRPr="00A93305">
        <w:rPr>
          <w:rFonts w:ascii="Times New Roman" w:hAnsi="Times New Roman" w:cs="Times New Roman"/>
          <w:szCs w:val="24"/>
        </w:rPr>
        <w:t>).</w:t>
      </w:r>
      <w:r>
        <w:rPr>
          <w:rFonts w:ascii="Times New Roman" w:hAnsi="Times New Roman" w:cs="Times New Roman"/>
          <w:szCs w:val="24"/>
        </w:rPr>
        <w:t xml:space="preserve"> Since booking system is already managed by a third-party platform, the data of users who have booked for a counselling is out of our scope.</w:t>
      </w:r>
    </w:p>
    <w:p w14:paraId="13A9DA2F" w14:textId="77777777" w:rsidR="00A93305" w:rsidRPr="00A93305" w:rsidRDefault="00A93305" w:rsidP="00A933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Website content and structure.</w:t>
      </w:r>
    </w:p>
    <w:p w14:paraId="76240920" w14:textId="77777777" w:rsidR="00A93305" w:rsidRPr="00A93305" w:rsidRDefault="00A93305" w:rsidP="00A933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Administrative access to WordPress.</w:t>
      </w:r>
    </w:p>
    <w:p w14:paraId="5F7EF879" w14:textId="77777777" w:rsidR="00A93305" w:rsidRPr="00A93305" w:rsidRDefault="00A93305" w:rsidP="00A933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Communication channels (online chat, contact forms).</w:t>
      </w:r>
    </w:p>
    <w:p w14:paraId="11B85BFB" w14:textId="62DADDD6" w:rsidR="00A93305" w:rsidRDefault="00A93305" w:rsidP="00A933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Booking system data</w:t>
      </w:r>
    </w:p>
    <w:p w14:paraId="15A00DDC" w14:textId="77777777" w:rsidR="00A93305" w:rsidRDefault="00A93305" w:rsidP="00A93305">
      <w:pPr>
        <w:jc w:val="both"/>
        <w:rPr>
          <w:rFonts w:ascii="Times New Roman" w:hAnsi="Times New Roman" w:cs="Times New Roman"/>
          <w:szCs w:val="24"/>
        </w:rPr>
      </w:pPr>
    </w:p>
    <w:p w14:paraId="0DDDCE1B" w14:textId="49D42C38" w:rsidR="00A93305" w:rsidRDefault="00A93305" w:rsidP="00A933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3305">
        <w:rPr>
          <w:rFonts w:ascii="Times New Roman" w:hAnsi="Times New Roman" w:cs="Times New Roman"/>
          <w:b/>
          <w:bCs/>
          <w:sz w:val="28"/>
          <w:szCs w:val="28"/>
        </w:rPr>
        <w:t>THREAT ANALYSIS USING STRIDE</w:t>
      </w:r>
    </w:p>
    <w:p w14:paraId="58A93F29" w14:textId="77777777" w:rsidR="00A93305" w:rsidRDefault="00A93305" w:rsidP="00A933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C6956" w14:textId="75D27452" w:rsidR="00A93305" w:rsidRPr="00A93305" w:rsidRDefault="00A93305" w:rsidP="00A933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b/>
          <w:bCs/>
          <w:szCs w:val="24"/>
        </w:rPr>
        <w:t>Spoofing</w:t>
      </w:r>
      <w:r w:rsidRPr="00A93305">
        <w:rPr>
          <w:rFonts w:ascii="Times New Roman" w:hAnsi="Times New Roman" w:cs="Times New Roman"/>
          <w:szCs w:val="24"/>
        </w:rPr>
        <w:t>:</w:t>
      </w:r>
    </w:p>
    <w:p w14:paraId="2881D7E5" w14:textId="52A29373" w:rsidR="00A93305" w:rsidRPr="00A93305" w:rsidRDefault="00A93305" w:rsidP="00A933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b/>
          <w:bCs/>
          <w:szCs w:val="24"/>
        </w:rPr>
        <w:t>Threat</w:t>
      </w:r>
      <w:r w:rsidRPr="00A93305">
        <w:rPr>
          <w:rFonts w:ascii="Times New Roman" w:hAnsi="Times New Roman" w:cs="Times New Roman"/>
          <w:szCs w:val="24"/>
        </w:rPr>
        <w:t xml:space="preserve">: An attacker could pretend to be </w:t>
      </w:r>
      <w:r w:rsidR="00B45F8D">
        <w:rPr>
          <w:rFonts w:ascii="Times New Roman" w:hAnsi="Times New Roman" w:cs="Times New Roman"/>
          <w:szCs w:val="24"/>
        </w:rPr>
        <w:t>the admin</w:t>
      </w:r>
      <w:r w:rsidRPr="00A93305">
        <w:rPr>
          <w:rFonts w:ascii="Times New Roman" w:hAnsi="Times New Roman" w:cs="Times New Roman"/>
          <w:szCs w:val="24"/>
        </w:rPr>
        <w:t xml:space="preserve"> user or gain unauthorized access to administrative functionalities.</w:t>
      </w:r>
    </w:p>
    <w:p w14:paraId="184422E4" w14:textId="77777777" w:rsidR="00A93305" w:rsidRPr="00A93305" w:rsidRDefault="00A93305" w:rsidP="00A933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b/>
          <w:bCs/>
          <w:szCs w:val="24"/>
        </w:rPr>
        <w:t>Mitigation Strategy</w:t>
      </w:r>
      <w:r w:rsidRPr="00A93305">
        <w:rPr>
          <w:rFonts w:ascii="Times New Roman" w:hAnsi="Times New Roman" w:cs="Times New Roman"/>
          <w:szCs w:val="24"/>
        </w:rPr>
        <w:t>:</w:t>
      </w:r>
    </w:p>
    <w:p w14:paraId="08FB4F3C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Implement strong authentication methods, such as two-factor authentication (2FA) for WordPress admin accounts.</w:t>
      </w:r>
    </w:p>
    <w:p w14:paraId="2C1B7270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Use reCAPTCHA on the login page to prevent automated login attempts.</w:t>
      </w:r>
    </w:p>
    <w:p w14:paraId="3401EAA9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Regularly update passwords and enforce strong password policies.</w:t>
      </w:r>
    </w:p>
    <w:p w14:paraId="7616174A" w14:textId="0F061504" w:rsidR="00A93305" w:rsidRPr="00B45F8D" w:rsidRDefault="00A93305" w:rsidP="00A933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Tampering</w:t>
      </w:r>
      <w:r w:rsidRPr="00A93305">
        <w:rPr>
          <w:rFonts w:ascii="Times New Roman" w:hAnsi="Times New Roman" w:cs="Times New Roman"/>
          <w:szCs w:val="24"/>
        </w:rPr>
        <w:t>:</w:t>
      </w:r>
    </w:p>
    <w:p w14:paraId="48885696" w14:textId="77777777" w:rsidR="00A93305" w:rsidRPr="00A93305" w:rsidRDefault="00A93305" w:rsidP="00B45F8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Threat</w:t>
      </w:r>
      <w:r w:rsidRPr="00A93305">
        <w:rPr>
          <w:rFonts w:ascii="Times New Roman" w:hAnsi="Times New Roman" w:cs="Times New Roman"/>
          <w:szCs w:val="24"/>
        </w:rPr>
        <w:t>: An attacker could modify website content, plugin configurations, or stored data.</w:t>
      </w:r>
    </w:p>
    <w:p w14:paraId="316E9721" w14:textId="77777777" w:rsidR="00A93305" w:rsidRPr="00A93305" w:rsidRDefault="00A93305" w:rsidP="00B45F8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Mitigation Strategy</w:t>
      </w:r>
      <w:r w:rsidRPr="00A93305">
        <w:rPr>
          <w:rFonts w:ascii="Times New Roman" w:hAnsi="Times New Roman" w:cs="Times New Roman"/>
          <w:szCs w:val="24"/>
        </w:rPr>
        <w:t>:</w:t>
      </w:r>
    </w:p>
    <w:p w14:paraId="7AA89045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Use HTTPS to secure data transmission between the user and server.</w:t>
      </w:r>
    </w:p>
    <w:p w14:paraId="2FB3AB9E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Implement role-based access control (RBAC) to limit the permissions of different users.</w:t>
      </w:r>
    </w:p>
    <w:p w14:paraId="1ACB8C51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Regularly back up the website and databases to restore in case of tampering.</w:t>
      </w:r>
    </w:p>
    <w:p w14:paraId="0DD2B095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Monitor and log changes to the website files and configurations.</w:t>
      </w:r>
    </w:p>
    <w:p w14:paraId="6129BCA2" w14:textId="29D1C225" w:rsidR="00A93305" w:rsidRPr="00B45F8D" w:rsidRDefault="00A93305" w:rsidP="00A933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Repudiation</w:t>
      </w:r>
      <w:r w:rsidRPr="00A93305">
        <w:rPr>
          <w:rFonts w:ascii="Times New Roman" w:hAnsi="Times New Roman" w:cs="Times New Roman"/>
          <w:szCs w:val="24"/>
        </w:rPr>
        <w:t>:</w:t>
      </w:r>
    </w:p>
    <w:p w14:paraId="19367BD4" w14:textId="485E9D45" w:rsidR="00A93305" w:rsidRPr="00A93305" w:rsidRDefault="00A93305" w:rsidP="00B45F8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Threat</w:t>
      </w:r>
      <w:r w:rsidRPr="00A93305">
        <w:rPr>
          <w:rFonts w:ascii="Times New Roman" w:hAnsi="Times New Roman" w:cs="Times New Roman"/>
          <w:szCs w:val="24"/>
        </w:rPr>
        <w:t xml:space="preserve">: Users could deny having performed an action, such as submitting </w:t>
      </w:r>
      <w:r w:rsidR="00B45F8D">
        <w:rPr>
          <w:rFonts w:ascii="Times New Roman" w:hAnsi="Times New Roman" w:cs="Times New Roman"/>
          <w:szCs w:val="24"/>
        </w:rPr>
        <w:t>the wellbeing tips</w:t>
      </w:r>
      <w:r w:rsidRPr="00A93305">
        <w:rPr>
          <w:rFonts w:ascii="Times New Roman" w:hAnsi="Times New Roman" w:cs="Times New Roman"/>
          <w:szCs w:val="24"/>
        </w:rPr>
        <w:t xml:space="preserve"> form</w:t>
      </w:r>
      <w:r w:rsidR="00B45F8D">
        <w:rPr>
          <w:rFonts w:ascii="Times New Roman" w:hAnsi="Times New Roman" w:cs="Times New Roman"/>
          <w:szCs w:val="24"/>
        </w:rPr>
        <w:t>, accessing services</w:t>
      </w:r>
      <w:r w:rsidRPr="00A93305">
        <w:rPr>
          <w:rFonts w:ascii="Times New Roman" w:hAnsi="Times New Roman" w:cs="Times New Roman"/>
          <w:szCs w:val="24"/>
        </w:rPr>
        <w:t xml:space="preserve"> or booking an appointment.</w:t>
      </w:r>
    </w:p>
    <w:p w14:paraId="5A3939D9" w14:textId="77777777" w:rsidR="00A93305" w:rsidRPr="00A93305" w:rsidRDefault="00A93305" w:rsidP="00B45F8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Mitigation Strategy</w:t>
      </w:r>
      <w:r w:rsidRPr="00A93305">
        <w:rPr>
          <w:rFonts w:ascii="Times New Roman" w:hAnsi="Times New Roman" w:cs="Times New Roman"/>
          <w:szCs w:val="24"/>
        </w:rPr>
        <w:t>:</w:t>
      </w:r>
    </w:p>
    <w:p w14:paraId="606D1EC2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lastRenderedPageBreak/>
        <w:t>Implement comprehensive logging and audit trails within WordPress, particularly for actions like form submissions, bookings, and administrative changes.</w:t>
      </w:r>
    </w:p>
    <w:p w14:paraId="5541EC04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Ensure that all logs are timestamped and stored securely.</w:t>
      </w:r>
    </w:p>
    <w:p w14:paraId="1E8F5BF9" w14:textId="3126D763" w:rsidR="00A93305" w:rsidRPr="00B45F8D" w:rsidRDefault="00A93305" w:rsidP="00A933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Information Disclosure</w:t>
      </w:r>
      <w:r w:rsidRPr="00A93305">
        <w:rPr>
          <w:rFonts w:ascii="Times New Roman" w:hAnsi="Times New Roman" w:cs="Times New Roman"/>
          <w:szCs w:val="24"/>
        </w:rPr>
        <w:t>:</w:t>
      </w:r>
    </w:p>
    <w:p w14:paraId="7CC814BA" w14:textId="77777777" w:rsidR="00A93305" w:rsidRPr="00A93305" w:rsidRDefault="00A93305" w:rsidP="00B45F8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Threat</w:t>
      </w:r>
      <w:r w:rsidRPr="00A93305">
        <w:rPr>
          <w:rFonts w:ascii="Times New Roman" w:hAnsi="Times New Roman" w:cs="Times New Roman"/>
          <w:szCs w:val="24"/>
        </w:rPr>
        <w:t>: Sensitive information, such as user emails or contact details, could be exposed to unauthorized individuals.</w:t>
      </w:r>
    </w:p>
    <w:p w14:paraId="22D02965" w14:textId="77777777" w:rsidR="00A93305" w:rsidRPr="00A93305" w:rsidRDefault="00A93305" w:rsidP="00B45F8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Mitigation Strategy</w:t>
      </w:r>
      <w:r w:rsidRPr="00A93305">
        <w:rPr>
          <w:rFonts w:ascii="Times New Roman" w:hAnsi="Times New Roman" w:cs="Times New Roman"/>
          <w:szCs w:val="24"/>
        </w:rPr>
        <w:t>:</w:t>
      </w:r>
    </w:p>
    <w:p w14:paraId="26D0CAE7" w14:textId="64BB28DB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Use SSL/TLS (HTTPS) to encrypt data in transit.</w:t>
      </w:r>
      <w:r w:rsidR="0063134D">
        <w:rPr>
          <w:rFonts w:ascii="Times New Roman" w:hAnsi="Times New Roman" w:cs="Times New Roman"/>
          <w:szCs w:val="24"/>
        </w:rPr>
        <w:t xml:space="preserve"> There are </w:t>
      </w:r>
      <w:r w:rsidR="0063134D" w:rsidRPr="0063134D">
        <w:rPr>
          <w:rFonts w:ascii="Times New Roman" w:hAnsi="Times New Roman" w:cs="Times New Roman"/>
          <w:szCs w:val="24"/>
        </w:rPr>
        <w:t>several plugins available</w:t>
      </w:r>
      <w:r w:rsidR="0063134D">
        <w:rPr>
          <w:rFonts w:ascii="Times New Roman" w:hAnsi="Times New Roman" w:cs="Times New Roman"/>
          <w:szCs w:val="24"/>
        </w:rPr>
        <w:t xml:space="preserve"> that offer this protection.</w:t>
      </w:r>
    </w:p>
    <w:p w14:paraId="3304D723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Ensure that sensitive data is stored securely within the database with encryption.</w:t>
      </w:r>
    </w:p>
    <w:p w14:paraId="5BBE1DAC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Limit access to sensitive information to only those who need it (principle of least privilege).</w:t>
      </w:r>
    </w:p>
    <w:p w14:paraId="3EDC154B" w14:textId="5B97E9C0" w:rsidR="00A93305" w:rsidRPr="00B45F8D" w:rsidRDefault="00A93305" w:rsidP="00A933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Denial of Service (DoS)</w:t>
      </w:r>
      <w:r w:rsidRPr="00A93305">
        <w:rPr>
          <w:rFonts w:ascii="Times New Roman" w:hAnsi="Times New Roman" w:cs="Times New Roman"/>
          <w:szCs w:val="24"/>
        </w:rPr>
        <w:t>:</w:t>
      </w:r>
    </w:p>
    <w:p w14:paraId="1C29B22B" w14:textId="77777777" w:rsidR="00A93305" w:rsidRPr="00A93305" w:rsidRDefault="00A93305" w:rsidP="00B45F8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Threat</w:t>
      </w:r>
      <w:r w:rsidRPr="00A93305">
        <w:rPr>
          <w:rFonts w:ascii="Times New Roman" w:hAnsi="Times New Roman" w:cs="Times New Roman"/>
          <w:szCs w:val="24"/>
        </w:rPr>
        <w:t>: An attacker could overwhelm the website, making it unavailable to legitimate users.</w:t>
      </w:r>
    </w:p>
    <w:p w14:paraId="06A4DFE2" w14:textId="77777777" w:rsidR="00A93305" w:rsidRPr="00A93305" w:rsidRDefault="00A93305" w:rsidP="00B45F8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Mitigation Strategy</w:t>
      </w:r>
      <w:r w:rsidRPr="00A93305">
        <w:rPr>
          <w:rFonts w:ascii="Times New Roman" w:hAnsi="Times New Roman" w:cs="Times New Roman"/>
          <w:szCs w:val="24"/>
        </w:rPr>
        <w:t>:</w:t>
      </w:r>
    </w:p>
    <w:p w14:paraId="7E2DA6C8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 xml:space="preserve">Use a security plugin that offers protection against DoS attacks, such as </w:t>
      </w:r>
      <w:proofErr w:type="spellStart"/>
      <w:r w:rsidRPr="00A93305">
        <w:rPr>
          <w:rFonts w:ascii="Times New Roman" w:hAnsi="Times New Roman" w:cs="Times New Roman"/>
          <w:szCs w:val="24"/>
        </w:rPr>
        <w:t>Wordfence</w:t>
      </w:r>
      <w:proofErr w:type="spellEnd"/>
      <w:r w:rsidRPr="00A93305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Pr="00A93305">
        <w:rPr>
          <w:rFonts w:ascii="Times New Roman" w:hAnsi="Times New Roman" w:cs="Times New Roman"/>
          <w:szCs w:val="24"/>
        </w:rPr>
        <w:t>Sucuri</w:t>
      </w:r>
      <w:proofErr w:type="spellEnd"/>
      <w:r w:rsidRPr="00A93305">
        <w:rPr>
          <w:rFonts w:ascii="Times New Roman" w:hAnsi="Times New Roman" w:cs="Times New Roman"/>
          <w:szCs w:val="24"/>
        </w:rPr>
        <w:t>.</w:t>
      </w:r>
    </w:p>
    <w:p w14:paraId="38644403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Implement rate limiting on forms and login pages to prevent abuse.</w:t>
      </w:r>
    </w:p>
    <w:p w14:paraId="7991FC94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Consider using a Content Delivery Network (CDN) to distribute the load and absorb potential attacks.</w:t>
      </w:r>
    </w:p>
    <w:p w14:paraId="6FC50014" w14:textId="59EFE65B" w:rsidR="00A93305" w:rsidRPr="00B45F8D" w:rsidRDefault="00A93305" w:rsidP="00A933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Elevation of Privilege</w:t>
      </w:r>
      <w:r w:rsidRPr="00A93305">
        <w:rPr>
          <w:rFonts w:ascii="Times New Roman" w:hAnsi="Times New Roman" w:cs="Times New Roman"/>
          <w:szCs w:val="24"/>
        </w:rPr>
        <w:t>:</w:t>
      </w:r>
    </w:p>
    <w:p w14:paraId="73A1048F" w14:textId="77777777" w:rsidR="00A93305" w:rsidRPr="00A93305" w:rsidRDefault="00A93305" w:rsidP="00B45F8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Threat</w:t>
      </w:r>
      <w:r w:rsidRPr="00A93305">
        <w:rPr>
          <w:rFonts w:ascii="Times New Roman" w:hAnsi="Times New Roman" w:cs="Times New Roman"/>
          <w:szCs w:val="24"/>
        </w:rPr>
        <w:t>: A user could exploit vulnerabilities to gain higher privileges than intended, potentially taking control of the website.</w:t>
      </w:r>
    </w:p>
    <w:p w14:paraId="0338E78D" w14:textId="77777777" w:rsidR="00A93305" w:rsidRPr="00A93305" w:rsidRDefault="00A93305" w:rsidP="00B45F8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B45F8D">
        <w:rPr>
          <w:rFonts w:ascii="Times New Roman" w:hAnsi="Times New Roman" w:cs="Times New Roman"/>
          <w:b/>
          <w:bCs/>
          <w:szCs w:val="24"/>
        </w:rPr>
        <w:t>Mitigation Strategy</w:t>
      </w:r>
      <w:r w:rsidRPr="00A93305">
        <w:rPr>
          <w:rFonts w:ascii="Times New Roman" w:hAnsi="Times New Roman" w:cs="Times New Roman"/>
          <w:szCs w:val="24"/>
        </w:rPr>
        <w:t>:</w:t>
      </w:r>
    </w:p>
    <w:p w14:paraId="3917BA9B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Regularly review and update user roles and permissions within WordPress.</w:t>
      </w:r>
    </w:p>
    <w:p w14:paraId="5E5E907F" w14:textId="77777777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Remove or disable unnecessary plugins and themes that could introduce vulnerabilities.</w:t>
      </w:r>
    </w:p>
    <w:p w14:paraId="540EDC22" w14:textId="6CDA2DDA" w:rsidR="00A93305" w:rsidRPr="00A93305" w:rsidRDefault="00A93305" w:rsidP="00B45F8D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A93305">
        <w:rPr>
          <w:rFonts w:ascii="Times New Roman" w:hAnsi="Times New Roman" w:cs="Times New Roman"/>
          <w:szCs w:val="24"/>
        </w:rPr>
        <w:t>Keep WordPress, themes, and plugins updated to the latest versions to patch any security flaws.</w:t>
      </w:r>
    </w:p>
    <w:sectPr w:rsidR="00A93305" w:rsidRPr="00A9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4709E"/>
    <w:multiLevelType w:val="hybridMultilevel"/>
    <w:tmpl w:val="5366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F59C9"/>
    <w:multiLevelType w:val="hybridMultilevel"/>
    <w:tmpl w:val="9892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107112">
    <w:abstractNumId w:val="0"/>
  </w:num>
  <w:num w:numId="2" w16cid:durableId="556168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31"/>
    <w:rsid w:val="002B2E31"/>
    <w:rsid w:val="003C17C7"/>
    <w:rsid w:val="004A081A"/>
    <w:rsid w:val="0063134D"/>
    <w:rsid w:val="00980B98"/>
    <w:rsid w:val="00A93305"/>
    <w:rsid w:val="00B45F8D"/>
    <w:rsid w:val="00C4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45CD5"/>
  <w15:chartTrackingRefBased/>
  <w15:docId w15:val="{008D2CA0-3839-6D4B-B57E-EF4D5783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E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E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E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E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E3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E3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E3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E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2E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E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2E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2E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E31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E31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Imran</dc:creator>
  <cp:keywords/>
  <dc:description/>
  <cp:lastModifiedBy>Kazi Imran</cp:lastModifiedBy>
  <cp:revision>3</cp:revision>
  <dcterms:created xsi:type="dcterms:W3CDTF">2024-08-09T03:16:00Z</dcterms:created>
  <dcterms:modified xsi:type="dcterms:W3CDTF">2024-08-09T03:50:00Z</dcterms:modified>
</cp:coreProperties>
</file>