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E3F" w:rsidRDefault="00AC182E" w:rsidP="00AC182E">
      <w:pPr>
        <w:jc w:val="right"/>
      </w:pPr>
      <w:r>
        <w:t>Trevor Kirsch</w:t>
      </w:r>
    </w:p>
    <w:p w:rsidR="00AC182E" w:rsidRPr="00AC182E" w:rsidRDefault="00AC182E" w:rsidP="00AC182E">
      <w:pPr>
        <w:jc w:val="center"/>
        <w:rPr>
          <w:b/>
        </w:rPr>
      </w:pPr>
      <w:r w:rsidRPr="00AC182E">
        <w:rPr>
          <w:b/>
        </w:rPr>
        <w:t>CE 650C: Project Statement</w:t>
      </w:r>
    </w:p>
    <w:p w:rsidR="00AC182E" w:rsidRDefault="00AC182E" w:rsidP="00AC182E">
      <w:pPr>
        <w:jc w:val="center"/>
      </w:pPr>
    </w:p>
    <w:p w:rsidR="00AC182E" w:rsidRPr="00AC182E" w:rsidRDefault="00AC182E" w:rsidP="00AC182E">
      <w:pPr>
        <w:rPr>
          <w:b/>
        </w:rPr>
      </w:pPr>
      <w:r w:rsidRPr="00AC182E">
        <w:rPr>
          <w:b/>
        </w:rPr>
        <w:t>Title</w:t>
      </w:r>
      <w:r w:rsidR="002F5C7E">
        <w:rPr>
          <w:b/>
        </w:rPr>
        <w:t>:</w:t>
      </w:r>
    </w:p>
    <w:p w:rsidR="00AC182E" w:rsidRDefault="00CB691D" w:rsidP="00AC182E">
      <w:r>
        <w:t>Using Vehicular Probe Data to Estimate the Travel D</w:t>
      </w:r>
      <w:r w:rsidR="00CF0A15">
        <w:t xml:space="preserve">emand </w:t>
      </w:r>
      <w:r w:rsidR="002F5C7E">
        <w:t>of the Working Population in Des Moines</w:t>
      </w:r>
    </w:p>
    <w:p w:rsidR="00AC182E" w:rsidRPr="00AC182E" w:rsidRDefault="00AC182E" w:rsidP="00AC182E">
      <w:pPr>
        <w:rPr>
          <w:b/>
        </w:rPr>
      </w:pPr>
      <w:r w:rsidRPr="00AC182E">
        <w:rPr>
          <w:b/>
        </w:rPr>
        <w:t>Description</w:t>
      </w:r>
      <w:r w:rsidR="002F5C7E">
        <w:rPr>
          <w:b/>
        </w:rPr>
        <w:t>:</w:t>
      </w:r>
    </w:p>
    <w:p w:rsidR="00AC182E" w:rsidRDefault="000E19F2" w:rsidP="00AC182E">
      <w:r>
        <w:t>The purpose of this project is to estimate the movement of the</w:t>
      </w:r>
      <w:r w:rsidR="00A86FD3">
        <w:t xml:space="preserve"> Des Moines</w:t>
      </w:r>
      <w:r>
        <w:t xml:space="preserve"> working population between their place of residence and Des Moines, Iowa using vehicular probe data. Des Moines is the capital and the most populous city in Iowa. Because of this, thousands of individuals travel to</w:t>
      </w:r>
      <w:r w:rsidR="00A86FD3">
        <w:t xml:space="preserve"> and from</w:t>
      </w:r>
      <w:r>
        <w:t xml:space="preserve"> this </w:t>
      </w:r>
      <w:r w:rsidR="00A86FD3">
        <w:t xml:space="preserve">business and </w:t>
      </w:r>
      <w:r>
        <w:t xml:space="preserve">economic center to work </w:t>
      </w:r>
      <w:r w:rsidR="0056177E">
        <w:t>twice a day during most weekdays each year</w:t>
      </w:r>
      <w:r>
        <w:t>. This repetition during both morning</w:t>
      </w:r>
      <w:r w:rsidR="00A86FD3">
        <w:t xml:space="preserve"> peak</w:t>
      </w:r>
      <w:r>
        <w:t xml:space="preserve"> and</w:t>
      </w:r>
      <w:r w:rsidR="0056177E">
        <w:t xml:space="preserve"> afternoon</w:t>
      </w:r>
      <w:r>
        <w:t xml:space="preserve"> peak periods leads to roadway degradation and capacity constraints</w:t>
      </w:r>
      <w:r w:rsidR="0056177E">
        <w:t xml:space="preserve"> due to constant vehicular demand</w:t>
      </w:r>
      <w:r>
        <w:t>. By estimating the movement of the working</w:t>
      </w:r>
      <w:r w:rsidR="0056177E">
        <w:t xml:space="preserve"> population to and from Des Moines</w:t>
      </w:r>
      <w:r>
        <w:t xml:space="preserve">, </w:t>
      </w:r>
      <w:r w:rsidR="002F5C7E">
        <w:t>the travel patterns of the motorists can be modeled at a fine detail</w:t>
      </w:r>
      <w:r w:rsidR="0056177E">
        <w:t>.</w:t>
      </w:r>
    </w:p>
    <w:p w:rsidR="0056177E" w:rsidRDefault="0056177E" w:rsidP="00AC182E">
      <w:r>
        <w:t>Numerous traffic engineering services can be improved by obtaining the travel patterns of the</w:t>
      </w:r>
      <w:r w:rsidR="00455402">
        <w:t xml:space="preserve"> Des Moines working population</w:t>
      </w:r>
      <w:r>
        <w:t>.</w:t>
      </w:r>
      <w:r w:rsidR="00A86FD3">
        <w:t xml:space="preserve"> By k</w:t>
      </w:r>
      <w:r>
        <w:t>nowing the desired movements of the population, roadway infrastructure can be improved</w:t>
      </w:r>
      <w:r w:rsidR="00A86FD3">
        <w:t xml:space="preserve"> and reinforced t</w:t>
      </w:r>
      <w:r>
        <w:t>o handle both the estimated</w:t>
      </w:r>
      <w:r w:rsidR="00A86FD3">
        <w:t xml:space="preserve"> vehicular</w:t>
      </w:r>
      <w:r>
        <w:t xml:space="preserve"> capacity as well as the</w:t>
      </w:r>
      <w:r w:rsidR="00A86FD3">
        <w:t xml:space="preserve"> vehicular</w:t>
      </w:r>
      <w:r>
        <w:t xml:space="preserve"> weight of the</w:t>
      </w:r>
      <w:r w:rsidR="00A86FD3">
        <w:t xml:space="preserve"> trave</w:t>
      </w:r>
      <w:bookmarkStart w:id="0" w:name="_GoBack"/>
      <w:bookmarkEnd w:id="0"/>
      <w:r w:rsidR="00A86FD3">
        <w:t>lling public</w:t>
      </w:r>
      <w:r>
        <w:t xml:space="preserve">. In addition, work zone detour </w:t>
      </w:r>
      <w:r w:rsidR="00E05AED">
        <w:t>recommendations</w:t>
      </w:r>
      <w:r>
        <w:t xml:space="preserve"> can be </w:t>
      </w:r>
      <w:r w:rsidR="00A86FD3">
        <w:t>suggested in a more dynamic manner</w:t>
      </w:r>
      <w:r>
        <w:t xml:space="preserve">. Rather than </w:t>
      </w:r>
      <w:r w:rsidR="00A86FD3">
        <w:t>finding the quickest route to return</w:t>
      </w:r>
      <w:r w:rsidR="00E05AED">
        <w:t xml:space="preserve"> all</w:t>
      </w:r>
      <w:r w:rsidR="00A86FD3">
        <w:t xml:space="preserve"> vehicles to th</w:t>
      </w:r>
      <w:r w:rsidR="00E05AED">
        <w:t>e</w:t>
      </w:r>
      <w:r w:rsidR="00A86FD3">
        <w:t xml:space="preserve"> previous roadway after the </w:t>
      </w:r>
      <w:r w:rsidR="00E05AED">
        <w:t>work zone area, specific travel routes</w:t>
      </w:r>
      <w:r>
        <w:t xml:space="preserve"> can be presented</w:t>
      </w:r>
      <w:r w:rsidR="00A86FD3">
        <w:t xml:space="preserve"> to motorists</w:t>
      </w:r>
      <w:r>
        <w:t xml:space="preserve"> </w:t>
      </w:r>
      <w:r w:rsidR="00E05AED">
        <w:t>that have been calculated to reduce delay and represent</w:t>
      </w:r>
      <w:r w:rsidR="00A86FD3">
        <w:t xml:space="preserve"> </w:t>
      </w:r>
      <w:r w:rsidR="00455402">
        <w:t xml:space="preserve">the quickest route </w:t>
      </w:r>
      <w:r w:rsidR="00A86FD3">
        <w:t>be</w:t>
      </w:r>
      <w:r w:rsidR="00455402">
        <w:t>tween Des Moines and their city</w:t>
      </w:r>
      <w:r w:rsidR="00A86FD3">
        <w:t xml:space="preserve"> of residence.</w:t>
      </w:r>
    </w:p>
    <w:p w:rsidR="00455402" w:rsidRDefault="00AC182E" w:rsidP="00AC182E">
      <w:r w:rsidRPr="00AC182E">
        <w:rPr>
          <w:b/>
        </w:rPr>
        <w:t>Data</w:t>
      </w:r>
      <w:r w:rsidR="002F5C7E">
        <w:rPr>
          <w:b/>
        </w:rPr>
        <w:t>:</w:t>
      </w:r>
    </w:p>
    <w:p w:rsidR="00AC182E" w:rsidRPr="002F5C7E" w:rsidRDefault="002F5C7E" w:rsidP="00AC182E">
      <w:r>
        <w:t>I am unsure of the current data format that this available, but an estimated 30 GB of vehicular probe data will need to be processed to complete this project.</w:t>
      </w:r>
    </w:p>
    <w:p w:rsidR="002F5C7E" w:rsidRPr="002F5C7E" w:rsidRDefault="002F5C7E" w:rsidP="00AC182E"/>
    <w:p w:rsidR="00AC182E" w:rsidRDefault="00AC182E" w:rsidP="00AC182E"/>
    <w:sectPr w:rsidR="00AC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82E"/>
    <w:rsid w:val="00002E3F"/>
    <w:rsid w:val="000E19F2"/>
    <w:rsid w:val="002F5C7E"/>
    <w:rsid w:val="00455402"/>
    <w:rsid w:val="0056177E"/>
    <w:rsid w:val="00A86FD3"/>
    <w:rsid w:val="00AC182E"/>
    <w:rsid w:val="00CB691D"/>
    <w:rsid w:val="00CF0A15"/>
    <w:rsid w:val="00D40FCF"/>
    <w:rsid w:val="00E0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6B128"/>
  <w15:chartTrackingRefBased/>
  <w15:docId w15:val="{A71134DF-78B2-4555-A021-EE8FA061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Kirsch, Trevor J [CCE E]</dc:creator>
  <cp:keywords/>
  <dc:description/>
  <cp:lastModifiedBy>Kirsch, Trevor J [CCE E]</cp:lastModifiedBy>
  <cp:revision>9</cp:revision>
  <dcterms:created xsi:type="dcterms:W3CDTF">2017-01-22T20:25:00Z</dcterms:created>
  <dcterms:modified xsi:type="dcterms:W3CDTF">2017-01-24T01:52:00Z</dcterms:modified>
</cp:coreProperties>
</file>