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70" w:rsidRPr="00E96A70" w:rsidRDefault="00E96A70" w:rsidP="00E96A70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E96A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使用</w:t>
      </w:r>
      <w:proofErr w:type="spellStart"/>
      <w:r w:rsidRPr="00E96A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WebRTC</w:t>
      </w:r>
      <w:proofErr w:type="spellEnd"/>
      <w:r w:rsidRPr="00E96A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创建一个网络摄像头通信</w:t>
      </w:r>
      <w:r w:rsidRPr="00E96A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App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WebRTC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是一个协议，允许人们使用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JavaScript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在两点之间创建实时通讯。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我们可以用这个结构使两个或更多浏览器之间实现直接交流，而不需要中心服务</w:t>
      </w:r>
      <w:bookmarkStart w:id="0" w:name="_GoBack"/>
      <w:bookmarkEnd w:id="0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器。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服务器只需要在连接的时候被使用，因此每个客户端知道如何连接彼此。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我们可以使用这个特性创建什么类型的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App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呢？例如，直接网络摄像头连接。点对点通话，文件共享，还有更多。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本教程我会介绍一个当你第一次使用的时候，会发出惊呼的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App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：一个网络摄像头通信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App.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我们不会使用原始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WebRTC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 xml:space="preserve"> API,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然而，我们需要注意很多细节。这就是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library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的作用，它们做出了很好的抽象，人们可以集中精力创建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App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而不是将精力花费的底层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API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上。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其中一个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library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是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PeerJS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,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它使得实时通信变得非常简单。简单来说就是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WebRTC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,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它的抽象使得结果获取更快，之后你可以学习内部是如何运作的。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建议：当你建立一个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App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时候使用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Bit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分享到一个可重复利用的集合中，并且在你所有的项目中同步它们！不妨试一下，可以加快你的工作速度。</w:t>
      </w:r>
    </w:p>
    <w:p w:rsidR="00E96A70" w:rsidRPr="00E96A70" w:rsidRDefault="00E96A70" w:rsidP="00E96A70">
      <w:pPr>
        <w:widowControl/>
        <w:shd w:val="clear" w:color="auto" w:fill="FFFFFF"/>
        <w:spacing w:after="75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E96A70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后端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首先我们需要创建后端。尽管我们会实现直接点对点通信，起初的握手和合作需要中心服务器。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713095" cy="3240405"/>
            <wp:effectExtent l="0" t="0" r="1905" b="0"/>
            <wp:docPr id="3" name="图片 3" descr="1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lastRenderedPageBreak/>
        <w:t>一旦握手完成，点点之间会直接交流，而不再需要依靠后端。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713095" cy="3116580"/>
            <wp:effectExtent l="0" t="0" r="1905" b="7620"/>
            <wp:docPr id="2" name="图片 2" descr="22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PeerJS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为我们提供了这样一个服务器，安装过程很简单，容易运行。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在一个文件夹下，初始化一个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npm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项目使用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npm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 xml:space="preserve"> 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init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命令，使用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npm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 xml:space="preserve"> install peer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指令安装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PeerJS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，接着你可以使用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npx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运行它：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Npx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 xml:space="preserve"> 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peerjs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 xml:space="preserve"> –port 9000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使用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npx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 xml:space="preserve"> 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peerjs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 xml:space="preserve"> –help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查看更多选择。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这就是你的后端。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现在我们可以创建一个最简单的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App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，我们设置一个接收端和一个发送端。</w:t>
      </w:r>
    </w:p>
    <w:p w:rsidR="00E96A70" w:rsidRPr="00E96A70" w:rsidRDefault="00E96A70" w:rsidP="00E96A70">
      <w:pPr>
        <w:widowControl/>
        <w:shd w:val="clear" w:color="auto" w:fill="FFFFFF"/>
        <w:spacing w:after="75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E96A70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前端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首先创建一个接收端，连接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PeerJS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服务器，等待接收信息。第一个参数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new Peer()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为我们的端点名称，我们叫做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receiver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，使得表意更清晰。：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br/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导入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PeerJS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客户端：</w:t>
      </w:r>
    </w:p>
    <w:p w:rsidR="00E96A70" w:rsidRPr="00E96A70" w:rsidRDefault="00E96A70" w:rsidP="00E96A70">
      <w:pPr>
        <w:widowControl/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&lt;script src=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"https://cdnjs.cloudflare.com/ajax/libs/peerjs/0.3.16/peer.min.js"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&gt;&lt;/script&gt;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 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接着初始化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Peer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对象。当另一个端点连接我们的时候，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Connection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事件被调用。当接收到一些信息之后，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data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事件被调用：</w:t>
      </w:r>
    </w:p>
    <w:p w:rsidR="00E96A70" w:rsidRPr="00E96A70" w:rsidRDefault="00E96A70" w:rsidP="00E96A70">
      <w:pPr>
        <w:widowControl/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peer = new 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Peer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'receiver'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host: 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proofErr w:type="spellStart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localhost</w:t>
      </w:r>
      <w:proofErr w:type="spellEnd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port: </w:t>
      </w:r>
      <w:r w:rsidRPr="00E96A70">
        <w:rPr>
          <w:rFonts w:ascii="inherit" w:eastAsia="宋体" w:hAnsi="inherit" w:cs="Courier New"/>
          <w:color w:val="009999"/>
          <w:kern w:val="0"/>
          <w:sz w:val="18"/>
          <w:szCs w:val="18"/>
        </w:rPr>
        <w:t>9000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path: 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'/'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peer.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on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'connection'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conn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lastRenderedPageBreak/>
        <w:t>conn.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on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'data'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data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console.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log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data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;</w:t>
      </w:r>
    </w:p>
    <w:p w:rsidR="00E96A70" w:rsidRPr="00E96A70" w:rsidRDefault="00E96A70" w:rsidP="00E96A70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 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让我们创建通信的另一端。我们称作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sender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，因为它会连接并发送信息到接收端。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初始化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Peer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对象，接着请求端点连接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receiver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端，接收端我们之前已经创建好。一旦连接建立，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open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事件启动，接着调用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send()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方法来向接收端发送信息：</w:t>
      </w:r>
    </w:p>
    <w:p w:rsidR="00E96A70" w:rsidRPr="00E96A70" w:rsidRDefault="00E96A70" w:rsidP="00E96A70">
      <w:pPr>
        <w:widowControl/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peer = new 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Peer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'sender'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host: 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proofErr w:type="spellStart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localhost</w:t>
      </w:r>
      <w:proofErr w:type="spellEnd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port: </w:t>
      </w:r>
      <w:r w:rsidRPr="00E96A70">
        <w:rPr>
          <w:rFonts w:ascii="inherit" w:eastAsia="宋体" w:hAnsi="inherit" w:cs="Courier New"/>
          <w:color w:val="009999"/>
          <w:kern w:val="0"/>
          <w:sz w:val="18"/>
          <w:szCs w:val="18"/>
        </w:rPr>
        <w:t>9000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path: 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'/'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conn =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peer.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connect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'receiver'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</w:p>
    <w:p w:rsidR="00E96A70" w:rsidRPr="00E96A70" w:rsidRDefault="00E96A70" w:rsidP="00E96A70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conn.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on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'open'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proofErr w:type="gram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conn.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send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proofErr w:type="gramEnd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'hi!'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</w:p>
    <w:p w:rsidR="00E96A70" w:rsidRPr="00E96A70" w:rsidRDefault="00E96A70" w:rsidP="00E96A70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这就是最简单的例子。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首先打开接收端，接着打开发送端。接受者从发送者直接获取信息，不需要中心服务器。服务器只需要交换信息，确保两端连接。之后，就不会干预两端之间的交流。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这是一个非常基础的信息连接。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下一步，我们不会发送信息，而是让两端彼此共享网络摄像头流。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在客户端，我们没有使用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peer.connect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()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连接，而是使用了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peer.</w:t>
      </w:r>
      <w:proofErr w:type="gram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call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(</w:t>
      </w:r>
      <w:proofErr w:type="gram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):</w:t>
      </w:r>
    </w:p>
    <w:p w:rsidR="00E96A70" w:rsidRPr="00E96A70" w:rsidRDefault="00E96A70" w:rsidP="00E96A70">
      <w:pPr>
        <w:widowControl/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call =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peer.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call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'receiver'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</w:p>
    <w:p w:rsidR="00E96A70" w:rsidRPr="00E96A70" w:rsidRDefault="00E96A70" w:rsidP="00E96A70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在接收端，当接收到一个通话事件反馈之后，必须对此</w:t>
      </w:r>
      <w:proofErr w:type="gram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作出</w:t>
      </w:r>
      <w:proofErr w:type="gram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应答：</w:t>
      </w:r>
    </w:p>
    <w:p w:rsidR="00E96A70" w:rsidRPr="00E96A70" w:rsidRDefault="00E96A70" w:rsidP="00E96A70">
      <w:pPr>
        <w:widowControl/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peer.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on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'call'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call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call.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answer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</w:p>
    <w:p w:rsidR="00E96A70" w:rsidRPr="00E96A70" w:rsidRDefault="00E96A70" w:rsidP="00E96A70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就像电话交流一样，我们不能自动回复每个来电，必须明确的</w:t>
      </w:r>
      <w:proofErr w:type="gram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作出</w:t>
      </w:r>
      <w:proofErr w:type="gram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应答。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每个通话中的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LocalStream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是什么？它是网络摄像头产生的流，我们必须通过调用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navigator.mediaDevices.getUserMedia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()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得到它，这是一个浏览器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API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。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这是一个异步通讯，因此我们使用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async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/await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来等待执行，我们需要将通话包裹在一个异步函数中，首先：</w:t>
      </w:r>
    </w:p>
    <w:p w:rsidR="00E96A70" w:rsidRPr="00E96A70" w:rsidRDefault="00E96A70" w:rsidP="00E96A70">
      <w:pPr>
        <w:widowControl/>
        <w:numPr>
          <w:ilvl w:val="0"/>
          <w:numId w:val="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lastRenderedPageBreak/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startChat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async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await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navigator.mediaDevices.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getUserMedia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({</w:t>
      </w:r>
    </w:p>
    <w:p w:rsidR="00E96A70" w:rsidRPr="00E96A70" w:rsidRDefault="00E96A70" w:rsidP="00E96A70">
      <w:pPr>
        <w:widowControl/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video: true</w:t>
      </w:r>
    </w:p>
    <w:p w:rsidR="00E96A70" w:rsidRPr="00E96A70" w:rsidRDefault="00E96A70" w:rsidP="00E96A70">
      <w:pPr>
        <w:widowControl/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</w:t>
      </w:r>
    </w:p>
    <w:p w:rsidR="00E96A70" w:rsidRPr="00E96A70" w:rsidRDefault="00E96A70" w:rsidP="00E96A70">
      <w:pPr>
        <w:widowControl/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startChat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()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一旦我们得到了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localStream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对象，可以将它分配给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HTML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网页中的一个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video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元素。我们可以创建本地和远程视频元素：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713095" cy="1375410"/>
            <wp:effectExtent l="0" t="0" r="1905" b="0"/>
            <wp:docPr id="1" name="图片 1" descr="33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70" w:rsidRPr="00E96A70" w:rsidRDefault="00E96A70" w:rsidP="00E96A70">
      <w:pPr>
        <w:widowControl/>
        <w:shd w:val="clear" w:color="auto" w:fill="FFFFFF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proofErr w:type="gram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将流分配给</w:t>
      </w:r>
      <w:proofErr w:type="spellStart"/>
      <w:proofErr w:type="gram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video#local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元素：</w:t>
      </w:r>
    </w:p>
    <w:p w:rsidR="00E96A70" w:rsidRPr="00E96A70" w:rsidRDefault="00E96A70" w:rsidP="00E96A70">
      <w:pPr>
        <w:widowControl/>
        <w:numPr>
          <w:ilvl w:val="0"/>
          <w:numId w:val="8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document.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querySelector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proofErr w:type="spellStart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video#local</w:t>
      </w:r>
      <w:proofErr w:type="spellEnd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.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srcObject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调用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receiver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端，传递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localStream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对象：</w:t>
      </w:r>
    </w:p>
    <w:p w:rsidR="00E96A70" w:rsidRPr="00E96A70" w:rsidRDefault="00E96A70" w:rsidP="00E96A70">
      <w:pPr>
        <w:widowControl/>
        <w:numPr>
          <w:ilvl w:val="0"/>
          <w:numId w:val="9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call =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peer.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call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'receiver'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接收端的代码如下：</w:t>
      </w:r>
    </w:p>
    <w:p w:rsidR="00E96A70" w:rsidRPr="00E96A70" w:rsidRDefault="00E96A70" w:rsidP="00E96A70">
      <w:pPr>
        <w:widowControl/>
        <w:numPr>
          <w:ilvl w:val="0"/>
          <w:numId w:val="10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peer.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on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'call'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call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call.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answer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</w:p>
    <w:p w:rsidR="00E96A70" w:rsidRPr="00E96A70" w:rsidRDefault="00E96A70" w:rsidP="00E96A70">
      <w:pPr>
        <w:widowControl/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我们也需要得到媒体流。代码非常简单，和发送端类似，只是我们把所有代码包裹在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call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事件反馈中：</w:t>
      </w:r>
    </w:p>
    <w:p w:rsidR="00E96A70" w:rsidRPr="00E96A70" w:rsidRDefault="00E96A70" w:rsidP="00E96A70">
      <w:pPr>
        <w:widowControl/>
        <w:numPr>
          <w:ilvl w:val="0"/>
          <w:numId w:val="1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peer.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on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'call'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call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startChat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async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await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navigator.mediaDevices.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getUserMedia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({</w:t>
      </w:r>
    </w:p>
    <w:p w:rsidR="00E96A70" w:rsidRPr="00E96A70" w:rsidRDefault="00E96A70" w:rsidP="00E96A70">
      <w:pPr>
        <w:widowControl/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video: true</w:t>
      </w:r>
    </w:p>
    <w:p w:rsidR="00E96A70" w:rsidRPr="00E96A70" w:rsidRDefault="00E96A70" w:rsidP="00E96A70">
      <w:pPr>
        <w:widowControl/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document.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querySelector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proofErr w:type="spellStart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video#local</w:t>
      </w:r>
      <w:proofErr w:type="spellEnd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.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srcObject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</w:p>
    <w:p w:rsidR="00E96A70" w:rsidRPr="00E96A70" w:rsidRDefault="00E96A70" w:rsidP="00E96A70">
      <w:pPr>
        <w:widowControl/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call.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answer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</w:p>
    <w:p w:rsidR="00E96A70" w:rsidRPr="00E96A70" w:rsidRDefault="00E96A70" w:rsidP="00E96A70">
      <w:pPr>
        <w:widowControl/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</w:t>
      </w:r>
    </w:p>
    <w:p w:rsidR="00E96A70" w:rsidRPr="00E96A70" w:rsidRDefault="00E96A70" w:rsidP="00E96A70">
      <w:pPr>
        <w:widowControl/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startChat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()</w:t>
      </w:r>
    </w:p>
    <w:p w:rsidR="00E96A70" w:rsidRPr="00E96A70" w:rsidRDefault="00E96A70" w:rsidP="00E96A70">
      <w:pPr>
        <w:widowControl/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shd w:val="clear" w:color="auto" w:fill="FFFFFF"/>
        <w:spacing w:after="75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E96A70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 </w:t>
      </w:r>
      <w:r w:rsidRPr="00E96A70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展示远程流</w:t>
      </w:r>
    </w:p>
    <w:p w:rsidR="00E96A70" w:rsidRPr="00E96A70" w:rsidRDefault="00E96A70" w:rsidP="00E96A70">
      <w:pPr>
        <w:widowControl/>
        <w:shd w:val="clear" w:color="auto" w:fill="FFFFFF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lastRenderedPageBreak/>
        <w:t>我们还需要添加最后一部分到发送端和接收端中。一旦从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call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对象的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stream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事件中得到远程流，我们需要将它附加在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video#remote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元素上。</w:t>
      </w:r>
    </w:p>
    <w:p w:rsidR="00E96A70" w:rsidRPr="00E96A70" w:rsidRDefault="00E96A70" w:rsidP="00E96A70">
      <w:pPr>
        <w:widowControl/>
        <w:numPr>
          <w:ilvl w:val="0"/>
          <w:numId w:val="1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call.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on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'stream'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remoteStream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document.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querySelector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proofErr w:type="spellStart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video#remote</w:t>
      </w:r>
      <w:proofErr w:type="spellEnd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.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srcObject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remoteStream</w:t>
      </w:r>
      <w:proofErr w:type="spellEnd"/>
    </w:p>
    <w:p w:rsidR="00E96A70" w:rsidRPr="00E96A70" w:rsidRDefault="00E96A70" w:rsidP="00E96A70">
      <w:pPr>
        <w:widowControl/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接收端代码如下：</w:t>
      </w:r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peer.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on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'call'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call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startChat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async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await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navigator.mediaDevices.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getUserMedia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({</w:t>
      </w:r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video: true</w:t>
      </w:r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document.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querySelector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proofErr w:type="spellStart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video#local</w:t>
      </w:r>
      <w:proofErr w:type="spellEnd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.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srcObject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call.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answer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call.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on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'stream'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remoteStream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document.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querySelector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proofErr w:type="spellStart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video#remote</w:t>
      </w:r>
      <w:proofErr w:type="spellEnd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.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srcObject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remoteStream</w:t>
      </w:r>
      <w:proofErr w:type="spellEnd"/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</w:t>
      </w:r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startChat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()</w:t>
      </w:r>
    </w:p>
    <w:p w:rsidR="00E96A70" w:rsidRPr="00E96A70" w:rsidRDefault="00E96A70" w:rsidP="00E96A70">
      <w:pPr>
        <w:widowControl/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发送端代码如下：</w:t>
      </w:r>
    </w:p>
    <w:p w:rsidR="00E96A70" w:rsidRPr="00E96A70" w:rsidRDefault="00E96A70" w:rsidP="00E96A70">
      <w:pPr>
        <w:widowControl/>
        <w:numPr>
          <w:ilvl w:val="0"/>
          <w:numId w:val="1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startChat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async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await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navigator.mediaDevices.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getUserMedia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({</w:t>
      </w:r>
    </w:p>
    <w:p w:rsidR="00E96A70" w:rsidRPr="00E96A70" w:rsidRDefault="00E96A70" w:rsidP="00E96A70">
      <w:pPr>
        <w:widowControl/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video: true</w:t>
      </w:r>
    </w:p>
    <w:p w:rsidR="00E96A70" w:rsidRPr="00E96A70" w:rsidRDefault="00E96A70" w:rsidP="00E96A70">
      <w:pPr>
        <w:widowControl/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document.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querySelector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proofErr w:type="spellStart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video#local</w:t>
      </w:r>
      <w:proofErr w:type="spellEnd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.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srcObject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</w:p>
    <w:p w:rsidR="00E96A70" w:rsidRPr="00E96A70" w:rsidRDefault="00E96A70" w:rsidP="00E96A70">
      <w:pPr>
        <w:widowControl/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const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call =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peer.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call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'receiver'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localStream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</w:p>
    <w:p w:rsidR="00E96A70" w:rsidRPr="00E96A70" w:rsidRDefault="00E96A70" w:rsidP="00E96A70">
      <w:pPr>
        <w:widowControl/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call.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on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'stream'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remoteStream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=&gt; 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{</w:t>
      </w:r>
    </w:p>
    <w:p w:rsidR="00E96A70" w:rsidRPr="00E96A70" w:rsidRDefault="00E96A70" w:rsidP="00E96A70">
      <w:pPr>
        <w:widowControl/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document.</w:t>
      </w:r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querySelector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</w:t>
      </w:r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proofErr w:type="spellStart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video#remote</w:t>
      </w:r>
      <w:proofErr w:type="spellEnd"/>
      <w:r w:rsidRPr="00E96A70">
        <w:rPr>
          <w:rFonts w:ascii="inherit" w:eastAsia="宋体" w:hAnsi="inherit" w:cs="Courier New"/>
          <w:color w:val="DD1144"/>
          <w:kern w:val="0"/>
          <w:sz w:val="18"/>
          <w:szCs w:val="18"/>
        </w:rPr>
        <w:t>'</w:t>
      </w: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)</w:t>
      </w:r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.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srcObject</w:t>
      </w:r>
      <w:proofErr w:type="spellEnd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96A70">
        <w:rPr>
          <w:rFonts w:ascii="inherit" w:eastAsia="宋体" w:hAnsi="inherit" w:cs="Courier New"/>
          <w:color w:val="000000"/>
          <w:kern w:val="0"/>
          <w:sz w:val="18"/>
          <w:szCs w:val="18"/>
        </w:rPr>
        <w:t>remoteStream</w:t>
      </w:r>
      <w:proofErr w:type="spellEnd"/>
    </w:p>
    <w:p w:rsidR="00E96A70" w:rsidRPr="00E96A70" w:rsidRDefault="00E96A70" w:rsidP="00E96A70">
      <w:pPr>
        <w:widowControl/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})</w:t>
      </w:r>
    </w:p>
    <w:p w:rsidR="00E96A70" w:rsidRPr="00E96A70" w:rsidRDefault="00E96A70" w:rsidP="00E96A70">
      <w:pPr>
        <w:widowControl/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}</w:t>
      </w:r>
    </w:p>
    <w:p w:rsidR="00E96A70" w:rsidRPr="00E96A70" w:rsidRDefault="00E96A70" w:rsidP="00E96A70">
      <w:pPr>
        <w:widowControl/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ind w:left="450" w:right="450"/>
        <w:jc w:val="left"/>
        <w:rPr>
          <w:rFonts w:ascii="Courier New" w:eastAsia="宋体" w:hAnsi="Courier New" w:cs="Courier New"/>
          <w:color w:val="AAAAAA"/>
          <w:kern w:val="0"/>
          <w:sz w:val="17"/>
          <w:szCs w:val="17"/>
        </w:rPr>
      </w:pPr>
      <w:proofErr w:type="spellStart"/>
      <w:r w:rsidRPr="00E96A70">
        <w:rPr>
          <w:rFonts w:ascii="inherit" w:eastAsia="宋体" w:hAnsi="inherit" w:cs="Courier New"/>
          <w:b/>
          <w:bCs/>
          <w:color w:val="286491"/>
          <w:kern w:val="0"/>
          <w:sz w:val="18"/>
          <w:szCs w:val="18"/>
        </w:rPr>
        <w:t>startChat</w:t>
      </w:r>
      <w:proofErr w:type="spellEnd"/>
      <w:r w:rsidRPr="00E96A70">
        <w:rPr>
          <w:rFonts w:ascii="inherit" w:eastAsia="宋体" w:hAnsi="inherit" w:cs="Courier New"/>
          <w:color w:val="777777"/>
          <w:kern w:val="0"/>
          <w:sz w:val="18"/>
          <w:szCs w:val="18"/>
        </w:rPr>
        <w:t>()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当其中一端通过导向新网页或关闭浏览器标签关闭了连接之后，另一端停止接收流，远程视频流停止。</w:t>
      </w:r>
    </w:p>
    <w:p w:rsidR="00E96A70" w:rsidRPr="00E96A70" w:rsidRDefault="00E96A70" w:rsidP="00E96A70">
      <w:pPr>
        <w:widowControl/>
        <w:shd w:val="clear" w:color="auto" w:fill="FFFFFF"/>
        <w:spacing w:after="75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E96A70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总结</w:t>
      </w:r>
    </w:p>
    <w:p w:rsidR="00E96A70" w:rsidRPr="00E96A70" w:rsidRDefault="00E96A70" w:rsidP="00E96A70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7A7A7A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lastRenderedPageBreak/>
        <w:t>我们使用</w:t>
      </w:r>
      <w:proofErr w:type="spellStart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WebRTC</w:t>
      </w:r>
      <w:proofErr w:type="spellEnd"/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创建了一个非常简单的网络摄像头通信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App</w:t>
      </w:r>
      <w:r w:rsidRPr="00E96A70">
        <w:rPr>
          <w:rFonts w:ascii="Arial" w:eastAsia="宋体" w:hAnsi="Arial" w:cs="Arial"/>
          <w:color w:val="7A7A7A"/>
          <w:kern w:val="0"/>
          <w:sz w:val="24"/>
          <w:szCs w:val="24"/>
        </w:rPr>
        <w:t>。创建了两个文件来处理两端通信，但是没必要这样做。你可以建立一个用户接口，允许用户自己决定是否需要调用，更重要的是，他们想与谁通话。可以允许用户输入用户名或者从列表中选择来实现这个功能。</w:t>
      </w:r>
    </w:p>
    <w:p w:rsidR="00E96A70" w:rsidRPr="00E96A70" w:rsidRDefault="00E96A70" w:rsidP="00E96A70">
      <w:pPr>
        <w:widowControl/>
        <w:shd w:val="clear" w:color="auto" w:fill="EFEFE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96A70">
        <w:rPr>
          <w:rFonts w:ascii="Arial" w:eastAsia="宋体" w:hAnsi="Arial" w:cs="Arial"/>
          <w:color w:val="666666"/>
          <w:kern w:val="0"/>
          <w:sz w:val="24"/>
          <w:szCs w:val="24"/>
        </w:rPr>
        <w:t>原文标题：</w:t>
      </w:r>
      <w:r w:rsidRPr="00E96A70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Build a Webcam Communication App using </w:t>
      </w:r>
      <w:proofErr w:type="spellStart"/>
      <w:r w:rsidRPr="00E96A70">
        <w:rPr>
          <w:rFonts w:ascii="Arial" w:eastAsia="宋体" w:hAnsi="Arial" w:cs="Arial"/>
          <w:color w:val="666666"/>
          <w:kern w:val="0"/>
          <w:sz w:val="24"/>
          <w:szCs w:val="24"/>
        </w:rPr>
        <w:t>WebRTC</w:t>
      </w:r>
      <w:proofErr w:type="spellEnd"/>
      <w:r w:rsidRPr="00E96A70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E96A70">
        <w:rPr>
          <w:rFonts w:ascii="Arial" w:eastAsia="宋体" w:hAnsi="Arial" w:cs="Arial"/>
          <w:color w:val="666666"/>
          <w:kern w:val="0"/>
          <w:sz w:val="24"/>
          <w:szCs w:val="24"/>
        </w:rPr>
        <w:t>作者：</w:t>
      </w:r>
      <w:hyperlink r:id="rId12" w:history="1">
        <w:r w:rsidRPr="00E96A70">
          <w:rPr>
            <w:rFonts w:ascii="Arial" w:eastAsia="宋体" w:hAnsi="Arial" w:cs="Arial"/>
            <w:color w:val="666666"/>
            <w:kern w:val="0"/>
            <w:sz w:val="24"/>
            <w:szCs w:val="24"/>
            <w:u w:val="single"/>
          </w:rPr>
          <w:t>‘Flavio Copes’</w:t>
        </w:r>
      </w:hyperlink>
    </w:p>
    <w:p w:rsidR="00AF1DF4" w:rsidRDefault="00AF1DF4"/>
    <w:sectPr w:rsidR="00AF1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E5D8D"/>
    <w:multiLevelType w:val="multilevel"/>
    <w:tmpl w:val="751E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53738"/>
    <w:multiLevelType w:val="multilevel"/>
    <w:tmpl w:val="161E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EF4B1E"/>
    <w:multiLevelType w:val="multilevel"/>
    <w:tmpl w:val="E64A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041622"/>
    <w:multiLevelType w:val="multilevel"/>
    <w:tmpl w:val="92EA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FB54FD"/>
    <w:multiLevelType w:val="multilevel"/>
    <w:tmpl w:val="6CE8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AD7B21"/>
    <w:multiLevelType w:val="multilevel"/>
    <w:tmpl w:val="F3C4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E06180"/>
    <w:multiLevelType w:val="multilevel"/>
    <w:tmpl w:val="78E6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9B1F5D"/>
    <w:multiLevelType w:val="multilevel"/>
    <w:tmpl w:val="C0CC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5C09D9"/>
    <w:multiLevelType w:val="multilevel"/>
    <w:tmpl w:val="D084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6E3F16"/>
    <w:multiLevelType w:val="multilevel"/>
    <w:tmpl w:val="DAD0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3B0788"/>
    <w:multiLevelType w:val="multilevel"/>
    <w:tmpl w:val="297A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054D8D"/>
    <w:multiLevelType w:val="multilevel"/>
    <w:tmpl w:val="9A26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9E4ED7"/>
    <w:multiLevelType w:val="multilevel"/>
    <w:tmpl w:val="997A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4F687A"/>
    <w:multiLevelType w:val="multilevel"/>
    <w:tmpl w:val="C50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2"/>
  </w:num>
  <w:num w:numId="5">
    <w:abstractNumId w:val="12"/>
  </w:num>
  <w:num w:numId="6">
    <w:abstractNumId w:val="10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384"/>
    <w:rsid w:val="003E3384"/>
    <w:rsid w:val="00AF1DF4"/>
    <w:rsid w:val="00E9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A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6A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A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6A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elementor-icon-list-text">
    <w:name w:val="elementor-icon-list-text"/>
    <w:basedOn w:val="a0"/>
    <w:rsid w:val="00E96A70"/>
  </w:style>
  <w:style w:type="paragraph" w:styleId="a3">
    <w:name w:val="Normal (Web)"/>
    <w:basedOn w:val="a"/>
    <w:uiPriority w:val="99"/>
    <w:semiHidden/>
    <w:unhideWhenUsed/>
    <w:rsid w:val="00E96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6A70"/>
    <w:rPr>
      <w:color w:val="0000FF"/>
      <w:u w:val="single"/>
    </w:rPr>
  </w:style>
  <w:style w:type="character" w:customStyle="1" w:styleId="st0">
    <w:name w:val="st0"/>
    <w:basedOn w:val="a0"/>
    <w:rsid w:val="00E96A70"/>
  </w:style>
  <w:style w:type="character" w:customStyle="1" w:styleId="kw1">
    <w:name w:val="kw1"/>
    <w:basedOn w:val="a0"/>
    <w:rsid w:val="00E96A70"/>
  </w:style>
  <w:style w:type="character" w:customStyle="1" w:styleId="br0">
    <w:name w:val="br0"/>
    <w:basedOn w:val="a0"/>
    <w:rsid w:val="00E96A70"/>
  </w:style>
  <w:style w:type="character" w:customStyle="1" w:styleId="nu0">
    <w:name w:val="nu0"/>
    <w:basedOn w:val="a0"/>
    <w:rsid w:val="00E96A70"/>
  </w:style>
  <w:style w:type="paragraph" w:styleId="a5">
    <w:name w:val="Balloon Text"/>
    <w:basedOn w:val="a"/>
    <w:link w:val="Char"/>
    <w:uiPriority w:val="99"/>
    <w:semiHidden/>
    <w:unhideWhenUsed/>
    <w:rsid w:val="00E96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A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A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6A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A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6A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elementor-icon-list-text">
    <w:name w:val="elementor-icon-list-text"/>
    <w:basedOn w:val="a0"/>
    <w:rsid w:val="00E96A70"/>
  </w:style>
  <w:style w:type="paragraph" w:styleId="a3">
    <w:name w:val="Normal (Web)"/>
    <w:basedOn w:val="a"/>
    <w:uiPriority w:val="99"/>
    <w:semiHidden/>
    <w:unhideWhenUsed/>
    <w:rsid w:val="00E96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6A70"/>
    <w:rPr>
      <w:color w:val="0000FF"/>
      <w:u w:val="single"/>
    </w:rPr>
  </w:style>
  <w:style w:type="character" w:customStyle="1" w:styleId="st0">
    <w:name w:val="st0"/>
    <w:basedOn w:val="a0"/>
    <w:rsid w:val="00E96A70"/>
  </w:style>
  <w:style w:type="character" w:customStyle="1" w:styleId="kw1">
    <w:name w:val="kw1"/>
    <w:basedOn w:val="a0"/>
    <w:rsid w:val="00E96A70"/>
  </w:style>
  <w:style w:type="character" w:customStyle="1" w:styleId="br0">
    <w:name w:val="br0"/>
    <w:basedOn w:val="a0"/>
    <w:rsid w:val="00E96A70"/>
  </w:style>
  <w:style w:type="character" w:customStyle="1" w:styleId="nu0">
    <w:name w:val="nu0"/>
    <w:basedOn w:val="a0"/>
    <w:rsid w:val="00E96A70"/>
  </w:style>
  <w:style w:type="paragraph" w:styleId="a5">
    <w:name w:val="Balloon Text"/>
    <w:basedOn w:val="a"/>
    <w:link w:val="Char"/>
    <w:uiPriority w:val="99"/>
    <w:semiHidden/>
    <w:unhideWhenUsed/>
    <w:rsid w:val="00E96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6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3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46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2740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1419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rtc.org.cn/wp-content/uploads/2018/12/222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blog.bitsrc.io/build-a-webcam-communication-app-using-webrtc-9737384e84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rtc.org.cn/wp-content/uploads/2018/12/111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ebrtc.org.cn/wp-content/uploads/2018/12/333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张启迪</dc:creator>
  <cp:keywords/>
  <dc:description/>
  <cp:lastModifiedBy>张启迪</cp:lastModifiedBy>
  <cp:revision>3</cp:revision>
  <dcterms:created xsi:type="dcterms:W3CDTF">2019-04-16T05:13:00Z</dcterms:created>
  <dcterms:modified xsi:type="dcterms:W3CDTF">2019-04-16T05:14:00Z</dcterms:modified>
</cp:coreProperties>
</file>