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i w:val="0"/>
          <w:color w:val="1F3A5F"/>
          <w:sz w:val="44"/>
        </w:rPr>
        <w:t>SISTEMA WEB LOGISTICO MINERO</w:t>
      </w:r>
    </w:p>
    <w:p>
      <w:pPr>
        <w:jc w:val="center"/>
      </w:pPr>
      <w:r>
        <w:rPr>
          <w:rFonts w:ascii="Arial" w:hAnsi="Arial"/>
          <w:b/>
          <w:i w:val="0"/>
          <w:color w:val="1F3A5F"/>
          <w:sz w:val="44"/>
        </w:rPr>
        <w:t>CON SPRING BOOT Y ANGULAR</w:t>
      </w:r>
    </w:p>
    <w:p/>
    <w:p/>
    <w:p/>
    <w:p/>
    <w:p/>
    <w:p/>
    <w:p>
      <w:pPr>
        <w:jc w:val="center"/>
      </w:pPr>
      <w:r>
        <w:rPr>
          <w:rFonts w:ascii="Arial" w:hAnsi="Arial"/>
          <w:b/>
          <w:i w:val="0"/>
          <w:sz w:val="28"/>
        </w:rPr>
        <w:t>INSTITUTO DE EDUCACION SUPERIOR CIBERTEC</w:t>
      </w:r>
    </w:p>
    <w:p>
      <w:pPr>
        <w:jc w:val="center"/>
      </w:pPr>
      <w:r>
        <w:rPr>
          <w:rFonts w:ascii="Arial" w:hAnsi="Arial"/>
          <w:b w:val="0"/>
          <w:i w:val="0"/>
          <w:sz w:val="24"/>
        </w:rPr>
        <w:t>DIRECCION ACADEMICA</w:t>
      </w:r>
    </w:p>
    <w:p/>
    <w:p>
      <w:pPr>
        <w:jc w:val="center"/>
      </w:pPr>
      <w:r>
        <w:rPr>
          <w:rFonts w:ascii="Arial" w:hAnsi="Arial"/>
          <w:b w:val="0"/>
          <w:i w:val="0"/>
          <w:sz w:val="24"/>
        </w:rPr>
        <w:t>CARRERA: Computacion e Informatica</w:t>
      </w:r>
    </w:p>
    <w:p>
      <w:pPr>
        <w:jc w:val="center"/>
      </w:pPr>
      <w:r>
        <w:rPr>
          <w:rFonts w:ascii="Arial" w:hAnsi="Arial"/>
          <w:b w:val="0"/>
          <w:i w:val="0"/>
          <w:sz w:val="24"/>
        </w:rPr>
        <w:t>CURSO: Desarrollo de Aplicaciones Web I (4694)</w:t>
      </w:r>
    </w:p>
    <w:p>
      <w:pPr>
        <w:jc w:val="center"/>
      </w:pPr>
      <w:r>
        <w:rPr>
          <w:rFonts w:ascii="Arial" w:hAnsi="Arial"/>
          <w:b w:val="0"/>
          <w:i w:val="0"/>
          <w:sz w:val="24"/>
        </w:rPr>
        <w:t>CICLO: Quinto Ciclo</w:t>
      </w:r>
    </w:p>
    <w:p>
      <w:pPr>
        <w:jc w:val="center"/>
      </w:pPr>
      <w:r>
        <w:rPr>
          <w:rFonts w:ascii="Arial" w:hAnsi="Arial"/>
          <w:b w:val="0"/>
          <w:i w:val="0"/>
          <w:sz w:val="24"/>
        </w:rPr>
        <w:t>CREDITOS: 4</w:t>
      </w:r>
    </w:p>
    <w:p/>
    <w:p>
      <w:pPr>
        <w:jc w:val="center"/>
      </w:pPr>
      <w:r>
        <w:rPr>
          <w:rFonts w:ascii="Arial" w:hAnsi="Arial"/>
          <w:b/>
          <w:i w:val="0"/>
          <w:sz w:val="24"/>
        </w:rPr>
        <w:t>TITULO DEL PROYECTO:</w:t>
      </w:r>
    </w:p>
    <w:p>
      <w:pPr>
        <w:jc w:val="center"/>
      </w:pPr>
      <w:r>
        <w:rPr>
          <w:rFonts w:ascii="Arial" w:hAnsi="Arial"/>
          <w:b w:val="0"/>
          <w:i w:val="0"/>
          <w:sz w:val="24"/>
        </w:rPr>
        <w:t>Sistema Logistico Minero con Spring Boot y Angular</w:t>
      </w:r>
    </w:p>
    <w:p/>
    <w:p>
      <w:pPr>
        <w:jc w:val="center"/>
      </w:pPr>
      <w:r>
        <w:rPr>
          <w:rFonts w:ascii="Arial" w:hAnsi="Arial"/>
          <w:b/>
          <w:i w:val="0"/>
          <w:sz w:val="24"/>
        </w:rPr>
        <w:t>ESTUDIANTES:</w:t>
      </w:r>
    </w:p>
    <w:p>
      <w:pPr>
        <w:jc w:val="center"/>
      </w:pPr>
      <w:r>
        <w:rPr>
          <w:rFonts w:ascii="Arial" w:hAnsi="Arial"/>
          <w:b w:val="0"/>
          <w:i w:val="0"/>
          <w:sz w:val="24"/>
        </w:rPr>
        <w:t>[Integrante 1 - Coordinador]</w:t>
      </w:r>
    </w:p>
    <w:p>
      <w:pPr>
        <w:jc w:val="center"/>
      </w:pPr>
      <w:r>
        <w:rPr>
          <w:rFonts w:ascii="Arial" w:hAnsi="Arial"/>
          <w:b w:val="0"/>
          <w:i w:val="0"/>
          <w:sz w:val="24"/>
        </w:rPr>
        <w:t>[Integrante 2]</w:t>
      </w:r>
    </w:p>
    <w:p>
      <w:pPr>
        <w:jc w:val="center"/>
      </w:pPr>
      <w:r>
        <w:rPr>
          <w:rFonts w:ascii="Arial" w:hAnsi="Arial"/>
          <w:b w:val="0"/>
          <w:i w:val="0"/>
          <w:sz w:val="24"/>
        </w:rPr>
        <w:t>[Integrante 3]</w:t>
      </w:r>
    </w:p>
    <w:p>
      <w:pPr>
        <w:jc w:val="center"/>
      </w:pPr>
      <w:r>
        <w:rPr>
          <w:rFonts w:ascii="Arial" w:hAnsi="Arial"/>
          <w:b w:val="0"/>
          <w:i w:val="0"/>
          <w:sz w:val="24"/>
        </w:rPr>
        <w:t>[Integrante 4]</w:t>
      </w:r>
    </w:p>
    <w:p>
      <w:pPr>
        <w:jc w:val="center"/>
      </w:pPr>
      <w:r>
        <w:rPr>
          <w:rFonts w:ascii="Arial" w:hAnsi="Arial"/>
          <w:b w:val="0"/>
          <w:i w:val="0"/>
          <w:sz w:val="24"/>
        </w:rPr>
        <w:t>[Integrante 5]</w:t>
      </w:r>
    </w:p>
    <w:p/>
    <w:p>
      <w:pPr>
        <w:jc w:val="center"/>
      </w:pPr>
      <w:r>
        <w:rPr>
          <w:rFonts w:ascii="Arial" w:hAnsi="Arial"/>
          <w:b/>
          <w:i w:val="0"/>
          <w:sz w:val="24"/>
        </w:rPr>
        <w:t>DOCENTE:</w:t>
      </w:r>
    </w:p>
    <w:p>
      <w:pPr>
        <w:jc w:val="center"/>
      </w:pPr>
      <w:r>
        <w:rPr>
          <w:rFonts w:ascii="Arial" w:hAnsi="Arial"/>
          <w:b w:val="0"/>
          <w:i w:val="0"/>
          <w:sz w:val="24"/>
        </w:rPr>
        <w:t>[Nombre del Docente]</w:t>
      </w:r>
    </w:p>
    <w:p/>
    <w:p>
      <w:pPr>
        <w:jc w:val="center"/>
      </w:pPr>
      <w:r>
        <w:rPr>
          <w:rFonts w:ascii="Arial" w:hAnsi="Arial"/>
          <w:b/>
          <w:i w:val="0"/>
          <w:sz w:val="24"/>
        </w:rPr>
        <w:t>LIMA, ABRIL 2026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1F3A5F"/>
          <w:sz w:val="40"/>
        </w:rPr>
        <w:t>TABLA DE CONTENIDO</w:t>
      </w:r>
    </w:p>
    <w:p>
      <w:pPr>
        <w:spacing w:after="60"/>
      </w:pPr>
      <w:r>
        <w:rPr>
          <w:rFonts w:ascii="Arial" w:hAnsi="Arial"/>
          <w:sz w:val="24"/>
        </w:rPr>
        <w:t>1. Caratula</w:t>
      </w:r>
    </w:p>
    <w:p>
      <w:pPr>
        <w:spacing w:after="60"/>
      </w:pPr>
      <w:r>
        <w:rPr>
          <w:rFonts w:ascii="Arial" w:hAnsi="Arial"/>
          <w:sz w:val="24"/>
        </w:rPr>
        <w:t>2. Indice</w:t>
      </w:r>
    </w:p>
    <w:p>
      <w:pPr>
        <w:spacing w:after="60"/>
      </w:pPr>
      <w:r>
        <w:rPr>
          <w:rFonts w:ascii="Arial" w:hAnsi="Arial"/>
          <w:sz w:val="24"/>
        </w:rPr>
        <w:t>3. Lista de Figuras y Tablas</w:t>
      </w:r>
    </w:p>
    <w:p>
      <w:pPr>
        <w:spacing w:after="60"/>
      </w:pPr>
      <w:r>
        <w:rPr>
          <w:rFonts w:ascii="Arial" w:hAnsi="Arial"/>
          <w:sz w:val="24"/>
        </w:rPr>
        <w:t>4. Resumen</w:t>
      </w:r>
    </w:p>
    <w:p>
      <w:pPr>
        <w:spacing w:after="60"/>
      </w:pPr>
      <w:r>
        <w:rPr>
          <w:rFonts w:ascii="Arial" w:hAnsi="Arial"/>
          <w:sz w:val="24"/>
        </w:rPr>
        <w:t>5. Introduccion</w:t>
      </w:r>
    </w:p>
    <w:p>
      <w:pPr>
        <w:spacing w:after="60"/>
      </w:pPr>
      <w:r>
        <w:rPr>
          <w:rFonts w:ascii="Arial" w:hAnsi="Arial"/>
          <w:sz w:val="24"/>
        </w:rPr>
        <w:t>6. Diagnostico (Analisis SEPTE)</w:t>
      </w:r>
    </w:p>
    <w:p>
      <w:pPr>
        <w:spacing w:after="60"/>
      </w:pPr>
      <w:r>
        <w:rPr>
          <w:rFonts w:ascii="Arial" w:hAnsi="Arial"/>
          <w:sz w:val="24"/>
        </w:rPr>
        <w:t>7. Objetivos (SMART)</w:t>
      </w:r>
    </w:p>
    <w:p>
      <w:pPr>
        <w:spacing w:after="60"/>
      </w:pPr>
      <w:r>
        <w:rPr>
          <w:rFonts w:ascii="Arial" w:hAnsi="Arial"/>
          <w:sz w:val="24"/>
        </w:rPr>
        <w:t>8. Justificacion del Proyecto</w:t>
      </w:r>
    </w:p>
    <w:p>
      <w:pPr>
        <w:spacing w:after="60"/>
      </w:pPr>
      <w:r>
        <w:rPr>
          <w:rFonts w:ascii="Arial" w:hAnsi="Arial"/>
          <w:sz w:val="24"/>
        </w:rPr>
        <w:t>9. Definicion y Alcance</w:t>
      </w:r>
    </w:p>
    <w:p>
      <w:pPr>
        <w:spacing w:after="60"/>
      </w:pPr>
      <w:r>
        <w:rPr>
          <w:rFonts w:ascii="Arial" w:hAnsi="Arial"/>
          <w:sz w:val="24"/>
        </w:rPr>
        <w:t>10. Planeamiento y Control del Proyecto</w:t>
      </w:r>
    </w:p>
    <w:p>
      <w:pPr>
        <w:spacing w:after="60"/>
      </w:pPr>
      <w:r>
        <w:rPr>
          <w:rFonts w:ascii="Arial" w:hAnsi="Arial"/>
          <w:sz w:val="24"/>
        </w:rPr>
        <w:t>11. Producto (Arquitectura, Diagramas, Codigo)</w:t>
      </w:r>
    </w:p>
    <w:p>
      <w:pPr>
        <w:spacing w:after="60"/>
      </w:pPr>
      <w:r>
        <w:rPr>
          <w:rFonts w:ascii="Arial" w:hAnsi="Arial"/>
          <w:sz w:val="24"/>
        </w:rPr>
        <w:t>12. Recursos (Instalacion y Tecnologias)</w:t>
      </w:r>
    </w:p>
    <w:p>
      <w:pPr>
        <w:spacing w:after="60"/>
      </w:pPr>
      <w:r>
        <w:rPr>
          <w:rFonts w:ascii="Arial" w:hAnsi="Arial"/>
          <w:sz w:val="24"/>
        </w:rPr>
        <w:t>13. Pruebas Funcionales</w:t>
      </w:r>
    </w:p>
    <w:p>
      <w:pPr>
        <w:spacing w:after="60"/>
      </w:pPr>
      <w:r>
        <w:rPr>
          <w:rFonts w:ascii="Arial" w:hAnsi="Arial"/>
          <w:sz w:val="24"/>
        </w:rPr>
        <w:t>14. Conclusiones</w:t>
      </w:r>
    </w:p>
    <w:p>
      <w:pPr>
        <w:spacing w:after="60"/>
      </w:pPr>
      <w:r>
        <w:rPr>
          <w:rFonts w:ascii="Arial" w:hAnsi="Arial"/>
          <w:sz w:val="24"/>
        </w:rPr>
        <w:t>15. Recomendaciones</w:t>
      </w:r>
    </w:p>
    <w:p>
      <w:pPr>
        <w:spacing w:after="60"/>
      </w:pPr>
      <w:r>
        <w:rPr>
          <w:rFonts w:ascii="Arial" w:hAnsi="Arial"/>
          <w:sz w:val="24"/>
        </w:rPr>
        <w:t>16. Bibliografia</w:t>
      </w:r>
    </w:p>
    <w:p>
      <w:pPr>
        <w:spacing w:after="60"/>
      </w:pPr>
      <w:r>
        <w:rPr>
          <w:rFonts w:ascii="Arial" w:hAnsi="Arial"/>
          <w:sz w:val="24"/>
        </w:rPr>
        <w:t>17. Anexos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1F3A5F"/>
          <w:sz w:val="32"/>
        </w:rPr>
        <w:t>LISTA DE FIGURAS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5669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1134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Pagina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18"/>
              </w:rPr>
              <w:t>Diagrama de Arquitectura Spring Boot + Angular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20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18"/>
              </w:rPr>
              <w:t>Diagrama de Casos de Uso del Sistema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22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18"/>
              </w:rPr>
              <w:t>Diagrama de Clases UML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24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18"/>
              </w:rPr>
              <w:t>Diagrama de Secuencia - Login REST con JWT + BCrypt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26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18"/>
              </w:rPr>
              <w:t>Diagrama Entidad-Relacion MySQL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27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18"/>
              </w:rPr>
              <w:t>Diagrama de Despliegue del Sistema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50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18"/>
              </w:rPr>
              <w:t>Captura: Pantalla de Login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41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18"/>
              </w:rPr>
              <w:t>Captura: Dashboard Gerencial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41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18"/>
              </w:rPr>
              <w:t>Captura: Gestion de Productos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42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18"/>
              </w:rPr>
              <w:t>Captura: Gestion de Solicitudes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42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18"/>
              </w:rPr>
              <w:t>Captura: Kardex (FIFO)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43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18"/>
              </w:rPr>
              <w:t>Captura: Reportes PDF y Excel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43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color w:val="1F3A5F"/>
          <w:sz w:val="32"/>
        </w:rPr>
        <w:t>LISTA DE TABLAS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5669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1134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Pagina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18"/>
              </w:rPr>
              <w:t>Analisis SEPTE del Sector Minero Peruano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8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18"/>
              </w:rPr>
              <w:t>Cronograma Gantt del Proyecto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15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18"/>
              </w:rPr>
              <w:t>Descripcion de Casos de Uso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23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18"/>
              </w:rPr>
              <w:t>Descripcion de Clases Principales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25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18"/>
              </w:rPr>
              <w:t>Matriz de Gestion de Riesgos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17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18"/>
              </w:rPr>
              <w:t>Tecnologias Utilizadas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44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18"/>
              </w:rPr>
              <w:t>Casos de Prueba Ejecutados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45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18"/>
              </w:rPr>
              <w:t>Roles y Permisos del Sistema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40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18"/>
              </w:rPr>
              <w:t>Endpoints REST por Modulo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33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1F3A5F"/>
          <w:sz w:val="32"/>
        </w:rPr>
        <w:t>1. RESUMEN</w:t>
      </w:r>
    </w:p>
    <w:p>
      <w:r>
        <w:rPr>
          <w:rFonts w:ascii="Arial" w:hAnsi="Arial"/>
          <w:b w:val="0"/>
          <w:i w:val="0"/>
          <w:sz w:val="22"/>
        </w:rPr>
        <w:t>Este proyecto desarrolla un Sistema Web Logistico Minero con Spring Boot 3.1.5 y Angular 21, que automatiza integralmente los procesos de abastecimiento, almacenamiento y control de inventario en empresas del sector minero peruano: gestion de productos (EPP, repuestos, herramientas, lubricantes, perforacion), proveedores, solicitudes de pedido, cotizaciones, ordenes de compra, recepciones y kardex FIFO.</w:t>
      </w:r>
    </w:p>
    <w:p>
      <w:r>
        <w:rPr>
          <w:rFonts w:ascii="Arial" w:hAnsi="Arial"/>
          <w:b w:val="0"/>
          <w:i w:val="0"/>
          <w:sz w:val="22"/>
        </w:rPr>
        <w:t>El sistema implementa autenticacion JWT con 5 roles diferenciados (ADMIN, GERENTE, JEFE_ALMACEN, ASISTENTE_COMPRAS, ASISTENTE_ALMACEN) mediante Spring Security y BCryptPasswordEncoder, consumo de API REST desde frontend Angular, validacion de stock por almacen (Lima, Trujillo, Mina), generacion de reportes en PDF (jsPDF) y Excel (XLSX), y una API REST completa con 89 endpoints documentados mediante Swagger/OpenAPI.</w:t>
      </w:r>
    </w:p>
    <w:p>
      <w:r>
        <w:rPr>
          <w:rFonts w:ascii="Arial" w:hAnsi="Arial"/>
          <w:b w:val="0"/>
          <w:i w:val="0"/>
          <w:sz w:val="22"/>
        </w:rPr>
        <w:t>El sistema utiliza arquitectura cliente-servidor desacoplada: backend Spring Boot con capas bien definidas (Controller - Service - Repository - Entity) sobre MySQL 8.0, y frontend Angular 21 con componentes standalone, Bootstrap 5, Chart.js para dashboards y SweetAlert2 para la experiencia de usuario. Se desarrolla bajo metodologias agiles con control de versiones en Git.</w:t>
      </w:r>
    </w:p>
    <w:p>
      <w:r>
        <w:rPr>
          <w:rFonts w:ascii="Arial" w:hAnsi="Arial"/>
          <w:b w:val="0"/>
          <w:i w:val="0"/>
          <w:sz w:val="22"/>
        </w:rPr>
        <w:t>Este proyecto se realiza en el marco del curso Desarrollo de Aplicaciones Web I (4694) del Instituto CIBERTEC, aplicando patrones de diseno profesionales, pruebas funcionales con JUnit 5 + Mockito + H2 para la capa de acceso a datos, y arquitectura escalable preparada para operaciones de minas con multiples almacenes distribuidos.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1F3A5F"/>
          <w:sz w:val="32"/>
        </w:rPr>
        <w:t>2. INTRODUCCION</w:t>
      </w:r>
    </w:p>
    <w:p>
      <w:r>
        <w:rPr>
          <w:rFonts w:ascii="Arial" w:hAnsi="Arial"/>
          <w:b w:val="0"/>
          <w:i w:val="0"/>
          <w:sz w:val="22"/>
        </w:rPr>
        <w:t>Las empresas mineras peruanas enfrentan desafios logisticos criticos: perdidas operativas por roturas de stock en faenas remotas, demoras de hasta 72 horas en el abastecimiento de repuestos criticos, registros manuales con errores superiores al 20%, falta de trazabilidad entre almacenes (Lima, Trujillo, Mina) y procesos de cotizacion poco transparentes que encarecen las compras en un 15-25%. Este proyecto responde mediante una plataforma web que automatiza integralmente la cadena de suministro minera.</w:t>
      </w:r>
    </w:p>
    <w:p>
      <w:r>
        <w:rPr>
          <w:rFonts w:ascii="Arial" w:hAnsi="Arial"/>
          <w:b w:val="0"/>
          <w:i w:val="0"/>
          <w:sz w:val="22"/>
        </w:rPr>
        <w:t>El Sistema Logistico Minero implementa: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Backend: </w:t>
      </w:r>
      <w:r>
        <w:rPr>
          <w:rFonts w:ascii="Arial" w:hAnsi="Arial"/>
          <w:sz w:val="22"/>
        </w:rPr>
        <w:t>Spring Boot 3.1.5 como framework backend principal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Frontend: </w:t>
      </w:r>
      <w:r>
        <w:rPr>
          <w:rFonts w:ascii="Arial" w:hAnsi="Arial"/>
          <w:sz w:val="22"/>
        </w:rPr>
        <w:t>Angular 21 con componentes standalone y lazy loading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Seguridad: </w:t>
      </w:r>
      <w:r>
        <w:rPr>
          <w:rFonts w:ascii="Arial" w:hAnsi="Arial"/>
          <w:sz w:val="22"/>
        </w:rPr>
        <w:t>Spring Security + JWT + BCryptPasswordEncoder para autenticacion y autorizacion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ORM: </w:t>
      </w:r>
      <w:r>
        <w:rPr>
          <w:rFonts w:ascii="Arial" w:hAnsi="Arial"/>
          <w:sz w:val="22"/>
        </w:rPr>
        <w:t>Spring Data JPA + Hibernate para persistencia ORM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BD: </w:t>
      </w:r>
      <w:r>
        <w:rPr>
          <w:rFonts w:ascii="Arial" w:hAnsi="Arial"/>
          <w:sz w:val="22"/>
        </w:rPr>
        <w:t>MySQL 8.0 como sistema gestor de base de datos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UI: </w:t>
      </w:r>
      <w:r>
        <w:rPr>
          <w:rFonts w:ascii="Arial" w:hAnsi="Arial"/>
          <w:sz w:val="22"/>
        </w:rPr>
        <w:t>Bootstrap 5 + Chart.js + SweetAlert2 para UI profesional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Reportes: </w:t>
      </w:r>
      <w:r>
        <w:rPr>
          <w:rFonts w:ascii="Arial" w:hAnsi="Arial"/>
          <w:sz w:val="22"/>
        </w:rPr>
        <w:t>jsPDF + XLSX para exportacion de reportes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Arquitectura: </w:t>
      </w:r>
      <w:r>
        <w:rPr>
          <w:rFonts w:ascii="Arial" w:hAnsi="Arial"/>
          <w:sz w:val="22"/>
        </w:rPr>
        <w:t>Arquitectura REST API desacoplada con separacion clara de responsabilidades</w:t>
      </w:r>
    </w:p>
    <w:p>
      <w:r>
        <w:rPr>
          <w:rFonts w:ascii="Arial" w:hAnsi="Arial"/>
          <w:b w:val="0"/>
          <w:i w:val="0"/>
          <w:sz w:val="22"/>
        </w:rPr>
        <w:t>La solucion garantiza eficiencia (reduce tiempo de generacion de solicitud de 45 min a 5 min), seguridad (passwords cifrados con BCrypt, control por 5 roles), escalabilidad (arquitectura modular por modulos logisticos) y trazabilidad completa (kardex FIFO con auditoria de todas las operaciones).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1F3A5F"/>
          <w:sz w:val="32"/>
        </w:rPr>
        <w:t>3. DIAGNOSTICO - ANALISIS SEPTE</w:t>
      </w:r>
    </w:p>
    <w:p>
      <w:r>
        <w:rPr>
          <w:rFonts w:ascii="Arial" w:hAnsi="Arial"/>
          <w:b/>
          <w:i/>
          <w:sz w:val="22"/>
        </w:rPr>
        <w:t>Tabla 1: Resumen del Analisis SEPTE del Sector Minero Peruano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969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Aspectos Clave</w:t>
            </w:r>
          </w:p>
        </w:tc>
        <w:tc>
          <w:tcPr>
            <w:tcW w:type="dxa" w:w="3118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Impacto en el Proyecto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Arial" w:hAnsi="Arial"/>
                <w:sz w:val="18"/>
              </w:rPr>
              <w:t>Social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sz w:val="18"/>
              </w:rPr>
              <w:t>- 220,000 empleos directos en mineria (MINEM 2025)</w:t>
              <w:br/>
              <w:t>- Comunidades en 25 regiones</w:t>
              <w:br/>
              <w:t>- 70% de mineras con personal en faenas remotas</w:t>
              <w:br/>
              <w:t>- Demanda de transparencia en compras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18"/>
              </w:rPr>
              <w:t>Positivo: Facilita control y trazabilidad logistica en operaciones distribuidas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Arial" w:hAnsi="Arial"/>
                <w:sz w:val="18"/>
              </w:rPr>
              <w:t>Economico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sz w:val="18"/>
              </w:rPr>
              <w:t>- 10% del PBI nacional (BCRP 2025)</w:t>
              <w:br/>
              <w:t>- 60% de exportaciones del pais</w:t>
              <w:br/>
              <w:t>- Perdidas por rotura de stock: 15-25% del costo operativo</w:t>
              <w:br/>
              <w:t>- 30-40% de ahorro potencial con digitalizacion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18"/>
              </w:rPr>
              <w:t>Positivo: Justifica inversion con ROI medible en 6-12 meses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Arial" w:hAnsi="Arial"/>
                <w:sz w:val="18"/>
              </w:rPr>
              <w:t>Politico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sz w:val="18"/>
              </w:rPr>
              <w:t>- Ley General de Mineria (DS 014-92-EM)</w:t>
              <w:br/>
              <w:t>- Reglamento de Seguridad y Salud Ocupacional (DS 024-2016-EM)</w:t>
              <w:br/>
              <w:t>- Ley 29783 de Seguridad y Salud en el Trabajo</w:t>
              <w:br/>
              <w:t>- Estrategia Nacional de Transformacion Digital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18"/>
              </w:rPr>
              <w:t>Neutral: Requiere cumplimiento normativo en registros y trazabilidad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Arial" w:hAnsi="Arial"/>
                <w:sz w:val="18"/>
              </w:rPr>
              <w:t>Tecnologico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sz w:val="18"/>
              </w:rPr>
              <w:t>- Solo 35% de mineras medianas con ERP integrado</w:t>
              <w:br/>
              <w:t>- 65% aun usa Excel o sistemas aislados</w:t>
              <w:br/>
              <w:t>- 92% de cobertura de internet en campamentos mineros</w:t>
              <w:br/>
              <w:t>- Spring Boot + Angular probados en sector empresarial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18"/>
              </w:rPr>
              <w:t>Positivo: Oportunidad de mercado amplia y estack tecnologico maduro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Arial" w:hAnsi="Arial"/>
                <w:sz w:val="18"/>
              </w:rPr>
              <w:t>Ecologico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sz w:val="18"/>
              </w:rPr>
              <w:t>- Reduccion 85% del uso de papel en procesos</w:t>
              <w:br/>
              <w:t>- Menor huella de carbono por optimizacion de rutas</w:t>
              <w:br/>
              <w:t>- Economia circular en repuestos y EPP</w:t>
              <w:br/>
              <w:t>- Trazabilidad para auditorias ambientales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18"/>
              </w:rPr>
              <w:t>Positivo: Practicas ambientalmente responsables y reportabilidad ISO 14001</w:t>
            </w:r>
          </w:p>
        </w:tc>
      </w:tr>
    </w:tbl>
    <w:p>
      <w:r>
        <w:rPr>
          <w:rFonts w:ascii="Arial" w:hAnsi="Arial"/>
          <w:b w:val="0"/>
          <w:i/>
          <w:sz w:val="18"/>
        </w:rPr>
        <w:t>Fuente: Elaboracion propia basada en MINEM 2025, BCRP 2025, INEI 2025</w:t>
      </w:r>
    </w:p>
    <w:p/>
    <w:p>
      <w:pPr>
        <w:spacing w:before="240" w:after="120"/>
      </w:pPr>
      <w:r>
        <w:rPr>
          <w:rFonts w:ascii="Arial" w:hAnsi="Arial"/>
          <w:b/>
          <w:color w:val="1F3A5F"/>
          <w:sz w:val="26"/>
        </w:rPr>
        <w:t>Oportunidades Identificadas</w:t>
      </w:r>
    </w:p>
    <w:p>
      <w:pPr>
        <w:pStyle w:val="ListNumber"/>
      </w:pPr>
      <w:r>
        <w:rPr>
          <w:rFonts w:ascii="Arial" w:hAnsi="Arial"/>
          <w:sz w:val="22"/>
        </w:rPr>
        <w:t>Alta demanda de soluciones tecnologicas en mineras medianas (US$ 50M-500M de ventas anuales)</w:t>
      </w:r>
    </w:p>
    <w:p>
      <w:pPr>
        <w:pStyle w:val="ListNumber"/>
      </w:pPr>
      <w:r>
        <w:rPr>
          <w:rFonts w:ascii="Arial" w:hAnsi="Arial"/>
          <w:sz w:val="22"/>
        </w:rPr>
        <w:t>Disposicion del personal de almacen a adoptar herramientas digitales por presion operativa</w:t>
      </w:r>
    </w:p>
    <w:p>
      <w:pPr>
        <w:pStyle w:val="ListNumber"/>
      </w:pPr>
      <w:r>
        <w:rPr>
          <w:rFonts w:ascii="Arial" w:hAnsi="Arial"/>
          <w:sz w:val="22"/>
        </w:rPr>
        <w:t>Creciente cobertura de internet en zonas mineras (92% en campamentos)</w:t>
      </w:r>
    </w:p>
    <w:p>
      <w:pPr>
        <w:pStyle w:val="ListNumber"/>
      </w:pPr>
      <w:r>
        <w:rPr>
          <w:rFonts w:ascii="Arial" w:hAnsi="Arial"/>
          <w:sz w:val="22"/>
        </w:rPr>
        <w:t>Posibilidad de integracion futura con ERP corporativos (SAP, Oracle) y sistemas SCADA</w:t>
      </w:r>
    </w:p>
    <w:p>
      <w:pPr>
        <w:pStyle w:val="ListNumber"/>
      </w:pPr>
      <w:r>
        <w:rPr>
          <w:rFonts w:ascii="Arial" w:hAnsi="Arial"/>
          <w:sz w:val="22"/>
        </w:rPr>
        <w:t>Presion regulatoria para trazabilidad de productos controlados (explosivos, quimicos)</w:t>
      </w:r>
    </w:p>
    <w:p/>
    <w:p>
      <w:pPr>
        <w:spacing w:before="240" w:after="120"/>
      </w:pPr>
      <w:r>
        <w:rPr>
          <w:rFonts w:ascii="Arial" w:hAnsi="Arial"/>
          <w:b/>
          <w:color w:val="1F3A5F"/>
          <w:sz w:val="26"/>
        </w:rPr>
        <w:t>Amenazas Identificadas</w:t>
      </w:r>
    </w:p>
    <w:p>
      <w:pPr>
        <w:pStyle w:val="ListNumber"/>
      </w:pPr>
      <w:r>
        <w:rPr>
          <w:rFonts w:ascii="Arial" w:hAnsi="Arial"/>
          <w:sz w:val="22"/>
        </w:rPr>
        <w:t>Resistencia al cambio de personal acostumbrado a procesos manuales en mina</w:t>
      </w:r>
    </w:p>
    <w:p>
      <w:pPr>
        <w:pStyle w:val="ListNumber"/>
      </w:pPr>
      <w:r>
        <w:rPr>
          <w:rFonts w:ascii="Arial" w:hAnsi="Arial"/>
          <w:sz w:val="22"/>
        </w:rPr>
        <w:t>Competencia de soluciones ERP internacionales (SAP, Oracle, Microsoft)</w:t>
      </w:r>
    </w:p>
    <w:p>
      <w:pPr>
        <w:pStyle w:val="ListNumber"/>
      </w:pPr>
      <w:r>
        <w:rPr>
          <w:rFonts w:ascii="Arial" w:hAnsi="Arial"/>
          <w:sz w:val="22"/>
        </w:rPr>
        <w:t>Preocupaciones sobre seguridad de datos operativos sensibles</w:t>
      </w:r>
    </w:p>
    <w:p>
      <w:pPr>
        <w:pStyle w:val="ListNumber"/>
      </w:pPr>
      <w:r>
        <w:rPr>
          <w:rFonts w:ascii="Arial" w:hAnsi="Arial"/>
          <w:sz w:val="22"/>
        </w:rPr>
        <w:t>Dependencia de conectividad en campamentos remotos</w:t>
      </w:r>
    </w:p>
    <w:p>
      <w:pPr>
        <w:pStyle w:val="ListNumber"/>
      </w:pPr>
      <w:r>
        <w:rPr>
          <w:rFonts w:ascii="Arial" w:hAnsi="Arial"/>
          <w:sz w:val="22"/>
        </w:rPr>
        <w:t>Ciclos largos de aprobacion presupuestal en empresas mineras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1F3A5F"/>
          <w:sz w:val="32"/>
        </w:rPr>
        <w:t>4. OBJETIVOS</w:t>
      </w:r>
    </w:p>
    <w:p>
      <w:pPr>
        <w:spacing w:before="240" w:after="120"/>
      </w:pPr>
      <w:r>
        <w:rPr>
          <w:rFonts w:ascii="Arial" w:hAnsi="Arial"/>
          <w:b/>
          <w:color w:val="1F3A5F"/>
          <w:sz w:val="26"/>
        </w:rPr>
        <w:t>4.1 Objetivo General</w:t>
      </w:r>
    </w:p>
    <w:p>
      <w:r>
        <w:rPr>
          <w:rFonts w:ascii="Arial" w:hAnsi="Arial"/>
          <w:b w:val="0"/>
          <w:i w:val="0"/>
          <w:sz w:val="22"/>
        </w:rPr>
        <w:t>Desarrollar un sistema web logistico minero utilizando Spring Boot 3.1.5 como backend REST y Angular 21 como frontend, arquitectura en capas, Spring Security con JWT y BCryptPasswordEncoder, Spring Data JPA y reportes exportables, garantizando eficiencia, seguridad y escalabilidad en la administracion de procesos de abastecimiento, almacen e inventario para empresas del sector minero.</w:t>
      </w:r>
    </w:p>
    <w:p>
      <w:pPr>
        <w:spacing w:before="240" w:after="120"/>
      </w:pPr>
      <w:r>
        <w:rPr>
          <w:rFonts w:ascii="Arial" w:hAnsi="Arial"/>
          <w:b/>
          <w:color w:val="1F3A5F"/>
          <w:sz w:val="26"/>
        </w:rPr>
        <w:t>4.2 Objetivos Especificos (SMART)</w:t>
      </w:r>
    </w:p>
    <w:p>
      <w:pPr>
        <w:spacing w:before="240" w:after="120"/>
      </w:pPr>
      <w:r>
        <w:rPr>
          <w:rFonts w:ascii="Arial" w:hAnsi="Arial"/>
          <w:b/>
          <w:color w:val="1F3A5F"/>
          <w:sz w:val="24"/>
        </w:rPr>
        <w:t>Especifico:</w:t>
      </w:r>
    </w:p>
    <w:p>
      <w:pPr>
        <w:pStyle w:val="ListBullet"/>
      </w:pPr>
      <w:r>
        <w:rPr>
          <w:rFonts w:ascii="Arial" w:hAnsi="Arial"/>
          <w:sz w:val="22"/>
        </w:rPr>
        <w:t>Implementar autenticacion REST con Spring Security, JWT y BCryptPasswordEncoder con 5 roles</w:t>
      </w:r>
    </w:p>
    <w:p>
      <w:pPr>
        <w:pStyle w:val="ListBullet"/>
      </w:pPr>
      <w:r>
        <w:rPr>
          <w:rFonts w:ascii="Arial" w:hAnsi="Arial"/>
          <w:sz w:val="22"/>
        </w:rPr>
        <w:t>Desarrollar 11 modulos CRUD: Usuarios, Productos, Proveedores, Solicitudes, Cotizaciones, Ordenes de Compra, Recepciones, Ordenes de Salida, Kardex, Auditoria, Dashboard</w:t>
      </w:r>
    </w:p>
    <w:p>
      <w:pPr>
        <w:pStyle w:val="ListBullet"/>
      </w:pPr>
      <w:r>
        <w:rPr>
          <w:rFonts w:ascii="Arial" w:hAnsi="Arial"/>
          <w:sz w:val="22"/>
        </w:rPr>
        <w:t>Crear validacion de stock por almacen (Lima, Trujillo, Mina) y flujo de aprobacion de solicitudes</w:t>
      </w:r>
    </w:p>
    <w:p>
      <w:pPr>
        <w:pStyle w:val="ListBullet"/>
      </w:pPr>
      <w:r>
        <w:rPr>
          <w:rFonts w:ascii="Arial" w:hAnsi="Arial"/>
          <w:sz w:val="22"/>
        </w:rPr>
        <w:t>Generar reportes exportables en PDF (jsPDF) y Excel (XLSX)</w:t>
      </w:r>
    </w:p>
    <w:p>
      <w:pPr>
        <w:pStyle w:val="ListBullet"/>
      </w:pPr>
      <w:r>
        <w:rPr>
          <w:rFonts w:ascii="Arial" w:hAnsi="Arial"/>
          <w:sz w:val="22"/>
        </w:rPr>
        <w:t>Construir dashboard interactivo con KPIs y graficos Chart.js</w:t>
      </w:r>
    </w:p>
    <w:p>
      <w:pPr>
        <w:pStyle w:val="ListBullet"/>
      </w:pPr>
      <w:r>
        <w:rPr>
          <w:rFonts w:ascii="Arial" w:hAnsi="Arial"/>
          <w:sz w:val="22"/>
        </w:rPr>
        <w:t>Implementar API REST documentada con Swagger/OpenAPI</w:t>
      </w:r>
    </w:p>
    <w:p>
      <w:pPr>
        <w:pStyle w:val="ListBullet"/>
      </w:pPr>
      <w:r>
        <w:rPr>
          <w:rFonts w:ascii="Arial" w:hAnsi="Arial"/>
          <w:sz w:val="22"/>
        </w:rPr>
        <w:t>Aplicar pruebas unitarias y de integracion a la capa de acceso a datos con JUnit 5 + H2</w:t>
      </w:r>
    </w:p>
    <w:p>
      <w:pPr>
        <w:spacing w:before="240" w:after="120"/>
      </w:pPr>
      <w:r>
        <w:rPr>
          <w:rFonts w:ascii="Arial" w:hAnsi="Arial"/>
          <w:b/>
          <w:color w:val="1F3A5F"/>
          <w:sz w:val="24"/>
        </w:rPr>
        <w:t>Medible:</w:t>
      </w:r>
    </w:p>
    <w:p>
      <w:pPr>
        <w:pStyle w:val="ListBullet"/>
      </w:pPr>
      <w:r>
        <w:rPr>
          <w:rFonts w:ascii="Arial" w:hAnsi="Arial"/>
          <w:sz w:val="22"/>
        </w:rPr>
        <w:t>5 perfiles de usuario diferenciados con permisos granulares</w:t>
      </w:r>
    </w:p>
    <w:p>
      <w:pPr>
        <w:pStyle w:val="ListBullet"/>
      </w:pPr>
      <w:r>
        <w:rPr>
          <w:rFonts w:ascii="Arial" w:hAnsi="Arial"/>
          <w:sz w:val="22"/>
        </w:rPr>
        <w:t>11 modulos CRUD completos con 89 endpoints REST</w:t>
      </w:r>
    </w:p>
    <w:p>
      <w:pPr>
        <w:pStyle w:val="ListBullet"/>
      </w:pPr>
      <w:r>
        <w:rPr>
          <w:rFonts w:ascii="Arial" w:hAnsi="Arial"/>
          <w:sz w:val="22"/>
        </w:rPr>
        <w:t>Tiempo de respuesta &lt; 2 segundos por peticion</w:t>
      </w:r>
    </w:p>
    <w:p>
      <w:pPr>
        <w:pStyle w:val="ListBullet"/>
      </w:pPr>
      <w:r>
        <w:rPr>
          <w:rFonts w:ascii="Arial" w:hAnsi="Arial"/>
          <w:sz w:val="22"/>
        </w:rPr>
        <w:t>Reduccion de tiempo para crear solicitud de pedido: 45 min -&gt; 5 min (89%)</w:t>
      </w:r>
    </w:p>
    <w:p>
      <w:pPr>
        <w:pStyle w:val="ListBullet"/>
      </w:pPr>
      <w:r>
        <w:rPr>
          <w:rFonts w:ascii="Arial" w:hAnsi="Arial"/>
          <w:sz w:val="22"/>
        </w:rPr>
        <w:t>Minimo 22 casos de prueba funcionales exitosos (100% pass rate)</w:t>
      </w:r>
    </w:p>
    <w:p>
      <w:pPr>
        <w:pStyle w:val="ListBullet"/>
      </w:pPr>
      <w:r>
        <w:rPr>
          <w:rFonts w:ascii="Arial" w:hAnsi="Arial"/>
          <w:sz w:val="22"/>
        </w:rPr>
        <w:t>100% de validaciones en backend y frontend</w:t>
      </w:r>
    </w:p>
    <w:p>
      <w:pPr>
        <w:spacing w:before="240" w:after="120"/>
      </w:pPr>
      <w:r>
        <w:rPr>
          <w:rFonts w:ascii="Arial" w:hAnsi="Arial"/>
          <w:b/>
          <w:color w:val="1F3A5F"/>
          <w:sz w:val="24"/>
        </w:rPr>
        <w:t>Alcanzable:</w:t>
      </w:r>
    </w:p>
    <w:p>
      <w:pPr>
        <w:pStyle w:val="ListBullet"/>
      </w:pPr>
      <w:r>
        <w:rPr>
          <w:rFonts w:ascii="Arial" w:hAnsi="Arial"/>
          <w:sz w:val="22"/>
        </w:rPr>
        <w:t>Spring Boot 3.1.5 + Spring Security + Spring Data JPA + JWT (jjwt 0.11.5)</w:t>
      </w:r>
    </w:p>
    <w:p>
      <w:pPr>
        <w:pStyle w:val="ListBullet"/>
      </w:pPr>
      <w:r>
        <w:rPr>
          <w:rFonts w:ascii="Arial" w:hAnsi="Arial"/>
          <w:sz w:val="22"/>
        </w:rPr>
        <w:t>Angular 21 con componentes standalone + Bootstrap 5 + Chart.js + SweetAlert2</w:t>
      </w:r>
    </w:p>
    <w:p>
      <w:pPr>
        <w:pStyle w:val="ListBullet"/>
      </w:pPr>
      <w:r>
        <w:rPr>
          <w:rFonts w:ascii="Arial" w:hAnsi="Arial"/>
          <w:sz w:val="22"/>
        </w:rPr>
        <w:t>MySQL 8.0 con HikariCP para pool de conexiones</w:t>
      </w:r>
    </w:p>
    <w:p>
      <w:pPr>
        <w:pStyle w:val="ListBullet"/>
      </w:pPr>
      <w:r>
        <w:rPr>
          <w:rFonts w:ascii="Arial" w:hAnsi="Arial"/>
          <w:sz w:val="22"/>
        </w:rPr>
        <w:t>Apache Tomcat embebido en Spring Boot (puerto 8082)</w:t>
      </w:r>
    </w:p>
    <w:p>
      <w:pPr>
        <w:pStyle w:val="ListBullet"/>
      </w:pPr>
      <w:r>
        <w:rPr>
          <w:rFonts w:ascii="Arial" w:hAnsi="Arial"/>
          <w:sz w:val="22"/>
        </w:rPr>
        <w:t>Maven para gestion de dependencias del backend</w:t>
      </w:r>
    </w:p>
    <w:p>
      <w:pPr>
        <w:pStyle w:val="ListBullet"/>
      </w:pPr>
      <w:r>
        <w:rPr>
          <w:rFonts w:ascii="Arial" w:hAnsi="Arial"/>
          <w:sz w:val="22"/>
        </w:rPr>
        <w:t>JUnit 5 + Mockito + H2 in-memory para testing de repositorios</w:t>
      </w:r>
    </w:p>
    <w:p>
      <w:pPr>
        <w:spacing w:before="240" w:after="120"/>
      </w:pPr>
      <w:r>
        <w:rPr>
          <w:rFonts w:ascii="Arial" w:hAnsi="Arial"/>
          <w:b/>
          <w:color w:val="1F3A5F"/>
          <w:sz w:val="24"/>
        </w:rPr>
        <w:t>Relevante:</w:t>
      </w:r>
    </w:p>
    <w:p>
      <w:pPr>
        <w:pStyle w:val="ListBullet"/>
      </w:pPr>
      <w:r>
        <w:rPr>
          <w:rFonts w:ascii="Arial" w:hAnsi="Arial"/>
          <w:sz w:val="22"/>
        </w:rPr>
        <w:t>Mejora la eficiencia operativa de compras y almacenes mineros (automatizacion 80%)</w:t>
      </w:r>
    </w:p>
    <w:p>
      <w:pPr>
        <w:pStyle w:val="ListBullet"/>
      </w:pPr>
      <w:r>
        <w:rPr>
          <w:rFonts w:ascii="Arial" w:hAnsi="Arial"/>
          <w:sz w:val="22"/>
        </w:rPr>
        <w:t>Optimiza la rotacion de inventario (FIFO kardex automatico)</w:t>
      </w:r>
    </w:p>
    <w:p>
      <w:pPr>
        <w:pStyle w:val="ListBullet"/>
      </w:pPr>
      <w:r>
        <w:rPr>
          <w:rFonts w:ascii="Arial" w:hAnsi="Arial"/>
          <w:sz w:val="22"/>
        </w:rPr>
        <w:t>Incrementa la trazabilidad de movimientos entre almacenes distribuidos</w:t>
      </w:r>
    </w:p>
    <w:p>
      <w:pPr>
        <w:pStyle w:val="ListBullet"/>
      </w:pPr>
      <w:r>
        <w:rPr>
          <w:rFonts w:ascii="Arial" w:hAnsi="Arial"/>
          <w:sz w:val="22"/>
        </w:rPr>
        <w:t>Refuerza la seguridad de la informacion (JWT + BCrypt + RBAC + Auditoria)</w:t>
      </w:r>
    </w:p>
    <w:p>
      <w:pPr>
        <w:pStyle w:val="ListBullet"/>
      </w:pPr>
      <w:r>
        <w:rPr>
          <w:rFonts w:ascii="Arial" w:hAnsi="Arial"/>
          <w:sz w:val="22"/>
        </w:rPr>
        <w:t>Aplica competencias profesionales demandadas (Spring Boot + Angular + REST)</w:t>
      </w:r>
    </w:p>
    <w:p>
      <w:pPr>
        <w:spacing w:before="240" w:after="120"/>
      </w:pPr>
      <w:r>
        <w:rPr>
          <w:rFonts w:ascii="Arial" w:hAnsi="Arial"/>
          <w:b/>
          <w:color w:val="1F3A5F"/>
          <w:sz w:val="24"/>
        </w:rPr>
        <w:t>Tiempo:</w:t>
      </w:r>
    </w:p>
    <w:p>
      <w:r>
        <w:rPr>
          <w:rFonts w:ascii="Arial" w:hAnsi="Arial"/>
          <w:b w:val="0"/>
          <w:i w:val="0"/>
          <w:sz w:val="22"/>
        </w:rPr>
        <w:t>13 semanas con entregas incrementales: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Fase 1: </w:t>
      </w:r>
      <w:r>
        <w:rPr>
          <w:rFonts w:ascii="Arial" w:hAnsi="Arial"/>
          <w:sz w:val="22"/>
        </w:rPr>
        <w:t>Semanas 1-2: Analisis de requerimientos y diseno de la base de datos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Fase 2: </w:t>
      </w:r>
      <w:r>
        <w:rPr>
          <w:rFonts w:ascii="Arial" w:hAnsi="Arial"/>
          <w:sz w:val="22"/>
        </w:rPr>
        <w:t>Semanas 3-4: Modelado de entidades JPA y configuracion del proyecto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Fase 3: </w:t>
      </w:r>
      <w:r>
        <w:rPr>
          <w:rFonts w:ascii="Arial" w:hAnsi="Arial"/>
          <w:sz w:val="22"/>
        </w:rPr>
        <w:t>Semanas 5-6: Desarrollo CRUD de maestros (Productos, Proveedores, Usuarios)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Fase 4: </w:t>
      </w:r>
      <w:r>
        <w:rPr>
          <w:rFonts w:ascii="Arial" w:hAnsi="Arial"/>
          <w:sz w:val="22"/>
        </w:rPr>
        <w:t>Semanas 7-8: Flujo logistico (Solicitudes, Cotizaciones, Ordenes, Recepciones, Kardex)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Fase 5: </w:t>
      </w:r>
      <w:r>
        <w:rPr>
          <w:rFonts w:ascii="Arial" w:hAnsi="Arial"/>
          <w:sz w:val="22"/>
        </w:rPr>
        <w:t>Semana 9: Seguridad JWT + BCrypt + RBAC y pruebas de la capa de acceso a datos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Fase 6: </w:t>
      </w:r>
      <w:r>
        <w:rPr>
          <w:rFonts w:ascii="Arial" w:hAnsi="Arial"/>
          <w:sz w:val="22"/>
        </w:rPr>
        <w:t>Semana 10: Frontend Angular completo y integracion con backend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Fase 7: </w:t>
      </w:r>
      <w:r>
        <w:rPr>
          <w:rFonts w:ascii="Arial" w:hAnsi="Arial"/>
          <w:sz w:val="22"/>
        </w:rPr>
        <w:t>Semana 11: Entrega AP1 (Avance 50%) con login seguro y tests CRUD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Fase 8: </w:t>
      </w:r>
      <w:r>
        <w:rPr>
          <w:rFonts w:ascii="Arial" w:hAnsi="Arial"/>
          <w:sz w:val="22"/>
        </w:rPr>
        <w:t>Semana 12: Dashboard, reportes (PDF/Excel) y ajustes finales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Fase 9: </w:t>
      </w:r>
      <w:r>
        <w:rPr>
          <w:rFonts w:ascii="Arial" w:hAnsi="Arial"/>
          <w:sz w:val="22"/>
        </w:rPr>
        <w:t>Semana 13: Entrega SP1 (Final 100%) y sustentacion grupal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1F3A5F"/>
          <w:sz w:val="32"/>
        </w:rPr>
        <w:t>5. JUSTIFICACION DEL PROYECTO</w:t>
      </w:r>
    </w:p>
    <w:p>
      <w:pPr>
        <w:spacing w:before="240" w:after="120"/>
      </w:pPr>
      <w:r>
        <w:rPr>
          <w:rFonts w:ascii="Arial" w:hAnsi="Arial"/>
          <w:b/>
          <w:color w:val="1F3A5F"/>
          <w:sz w:val="26"/>
        </w:rPr>
        <w:t>5.1 Beneficiarios Directos</w:t>
      </w:r>
    </w:p>
    <w:p>
      <w:r>
        <w:rPr>
          <w:rFonts w:ascii="Arial" w:hAnsi="Arial"/>
          <w:b/>
          <w:i w:val="0"/>
          <w:sz w:val="22"/>
        </w:rPr>
        <w:t>Gerencia de Operaciones y Compras:</w:t>
      </w:r>
    </w:p>
    <w:p>
      <w:pPr>
        <w:pStyle w:val="ListBullet"/>
      </w:pPr>
      <w:r>
        <w:rPr>
          <w:rFonts w:ascii="Arial" w:hAnsi="Arial"/>
          <w:sz w:val="22"/>
        </w:rPr>
        <w:t>Dashboard ejecutivo con KPIs en tiempo real</w:t>
      </w:r>
    </w:p>
    <w:p>
      <w:pPr>
        <w:pStyle w:val="ListBullet"/>
      </w:pPr>
      <w:r>
        <w:rPr>
          <w:rFonts w:ascii="Arial" w:hAnsi="Arial"/>
          <w:sz w:val="22"/>
        </w:rPr>
        <w:t>Visibilidad completa del flujo de abastecimiento</w:t>
      </w:r>
    </w:p>
    <w:p>
      <w:pPr>
        <w:pStyle w:val="ListBullet"/>
      </w:pPr>
      <w:r>
        <w:rPr>
          <w:rFonts w:ascii="Arial" w:hAnsi="Arial"/>
          <w:sz w:val="22"/>
        </w:rPr>
        <w:t>Reduccion de 30-40% en costos operativos mediante control de inventario</w:t>
      </w:r>
    </w:p>
    <w:p>
      <w:pPr>
        <w:pStyle w:val="ListBullet"/>
      </w:pPr>
      <w:r>
        <w:rPr>
          <w:rFonts w:ascii="Arial" w:hAnsi="Arial"/>
          <w:sz w:val="22"/>
        </w:rPr>
        <w:t>Reportes PDF/Excel automatizados para toma de decisiones</w:t>
      </w:r>
    </w:p>
    <w:p>
      <w:r>
        <w:rPr>
          <w:rFonts w:ascii="Arial" w:hAnsi="Arial"/>
          <w:b/>
          <w:i w:val="0"/>
          <w:sz w:val="22"/>
        </w:rPr>
        <w:t>Jefes y Asistentes de Almacen:</w:t>
      </w:r>
    </w:p>
    <w:p>
      <w:pPr>
        <w:pStyle w:val="ListBullet"/>
      </w:pPr>
      <w:r>
        <w:rPr>
          <w:rFonts w:ascii="Arial" w:hAnsi="Arial"/>
          <w:sz w:val="22"/>
        </w:rPr>
        <w:t>Kardex FIFO automatico por producto y almacen</w:t>
      </w:r>
    </w:p>
    <w:p>
      <w:pPr>
        <w:pStyle w:val="ListBullet"/>
      </w:pPr>
      <w:r>
        <w:rPr>
          <w:rFonts w:ascii="Arial" w:hAnsi="Arial"/>
          <w:sz w:val="22"/>
        </w:rPr>
        <w:t>Alertas de stock critico para repuestos y EPP</w:t>
      </w:r>
    </w:p>
    <w:p>
      <w:pPr>
        <w:pStyle w:val="ListBullet"/>
      </w:pPr>
      <w:r>
        <w:rPr>
          <w:rFonts w:ascii="Arial" w:hAnsi="Arial"/>
          <w:sz w:val="22"/>
        </w:rPr>
        <w:t>Registro de ingresos y salidas con trazabilidad completa</w:t>
      </w:r>
    </w:p>
    <w:p>
      <w:pPr>
        <w:pStyle w:val="ListBullet"/>
      </w:pPr>
      <w:r>
        <w:rPr>
          <w:rFonts w:ascii="Arial" w:hAnsi="Arial"/>
          <w:sz w:val="22"/>
        </w:rPr>
        <w:t>Eficiencia 4 veces mayor en la gestion de movimientos</w:t>
      </w:r>
    </w:p>
    <w:p>
      <w:r>
        <w:rPr>
          <w:rFonts w:ascii="Arial" w:hAnsi="Arial"/>
          <w:b/>
          <w:i w:val="0"/>
          <w:sz w:val="22"/>
        </w:rPr>
        <w:t>Asistentes de Compras:</w:t>
      </w:r>
    </w:p>
    <w:p>
      <w:pPr>
        <w:pStyle w:val="ListBullet"/>
      </w:pPr>
      <w:r>
        <w:rPr>
          <w:rFonts w:ascii="Arial" w:hAnsi="Arial"/>
          <w:sz w:val="22"/>
        </w:rPr>
        <w:t>Flujo guiado desde la solicitud hasta la orden de compra</w:t>
      </w:r>
    </w:p>
    <w:p>
      <w:pPr>
        <w:pStyle w:val="ListBullet"/>
      </w:pPr>
      <w:r>
        <w:rPr>
          <w:rFonts w:ascii="Arial" w:hAnsi="Arial"/>
          <w:sz w:val="22"/>
        </w:rPr>
        <w:t>Evaluacion y seleccion de proveedores con ranking por puntaje</w:t>
      </w:r>
    </w:p>
    <w:p>
      <w:pPr>
        <w:pStyle w:val="ListBullet"/>
      </w:pPr>
      <w:r>
        <w:rPr>
          <w:rFonts w:ascii="Arial" w:hAnsi="Arial"/>
          <w:sz w:val="22"/>
        </w:rPr>
        <w:t>Comparacion de cotizaciones en un solo panel</w:t>
      </w:r>
    </w:p>
    <w:p>
      <w:pPr>
        <w:pStyle w:val="ListBullet"/>
      </w:pPr>
      <w:r>
        <w:rPr>
          <w:rFonts w:ascii="Arial" w:hAnsi="Arial"/>
          <w:sz w:val="22"/>
        </w:rPr>
        <w:t>Eliminacion de errores por duplicidad de requerimientos</w:t>
      </w:r>
    </w:p>
    <w:p>
      <w:r>
        <w:rPr>
          <w:rFonts w:ascii="Arial" w:hAnsi="Arial"/>
          <w:b/>
          <w:i w:val="0"/>
          <w:sz w:val="22"/>
        </w:rPr>
        <w:t>Personal Operativo de Mina:</w:t>
      </w:r>
    </w:p>
    <w:p>
      <w:pPr>
        <w:pStyle w:val="ListBullet"/>
      </w:pPr>
      <w:r>
        <w:rPr>
          <w:rFonts w:ascii="Arial" w:hAnsi="Arial"/>
          <w:sz w:val="22"/>
        </w:rPr>
        <w:t>Acceso rapido al estado de sus solicitudes</w:t>
      </w:r>
    </w:p>
    <w:p>
      <w:pPr>
        <w:pStyle w:val="ListBullet"/>
      </w:pPr>
      <w:r>
        <w:rPr>
          <w:rFonts w:ascii="Arial" w:hAnsi="Arial"/>
          <w:sz w:val="22"/>
        </w:rPr>
        <w:t>Menor tiempo de espera para obtener repuestos criticos</w:t>
      </w:r>
    </w:p>
    <w:p>
      <w:pPr>
        <w:pStyle w:val="ListBullet"/>
      </w:pPr>
      <w:r>
        <w:rPr>
          <w:rFonts w:ascii="Arial" w:hAnsi="Arial"/>
          <w:sz w:val="22"/>
        </w:rPr>
        <w:t>Transparencia en el proceso de aprobacion</w:t>
      </w:r>
    </w:p>
    <w:p>
      <w:pPr>
        <w:spacing w:before="240" w:after="120"/>
      </w:pPr>
      <w:r>
        <w:rPr>
          <w:rFonts w:ascii="Arial" w:hAnsi="Arial"/>
          <w:b/>
          <w:color w:val="1F3A5F"/>
          <w:sz w:val="26"/>
        </w:rPr>
        <w:t>5.2 Beneficiarios Indirectos</w:t>
      </w:r>
    </w:p>
    <w:p>
      <w:pPr>
        <w:pStyle w:val="ListBullet"/>
      </w:pPr>
      <w:r>
        <w:rPr>
          <w:rFonts w:ascii="Arial" w:hAnsi="Arial"/>
          <w:sz w:val="22"/>
        </w:rPr>
        <w:t>Proveedores: Recepcion estructurada de cotizaciones y ordenes de compra</w:t>
      </w:r>
    </w:p>
    <w:p>
      <w:pPr>
        <w:pStyle w:val="ListBullet"/>
      </w:pPr>
      <w:r>
        <w:rPr>
          <w:rFonts w:ascii="Arial" w:hAnsi="Arial"/>
          <w:sz w:val="22"/>
        </w:rPr>
        <w:t>Area de Finanzas: Trazabilidad de obligaciones y ordenes de compra aprobadas</w:t>
      </w:r>
    </w:p>
    <w:p>
      <w:pPr>
        <w:pStyle w:val="ListBullet"/>
      </w:pPr>
      <w:r>
        <w:rPr>
          <w:rFonts w:ascii="Arial" w:hAnsi="Arial"/>
          <w:sz w:val="22"/>
        </w:rPr>
        <w:t>Auditoria Interna / Externa: Log completo de operaciones (tabla Auditoria)</w:t>
      </w:r>
    </w:p>
    <w:p>
      <w:pPr>
        <w:pStyle w:val="ListBullet"/>
      </w:pPr>
      <w:r>
        <w:rPr>
          <w:rFonts w:ascii="Arial" w:hAnsi="Arial"/>
          <w:sz w:val="22"/>
        </w:rPr>
        <w:t>Comunidades del entorno minero: Mejor eficiencia operativa = proyectos mas estables</w:t>
      </w:r>
    </w:p>
    <w:p>
      <w:pPr>
        <w:pStyle w:val="ListBullet"/>
      </w:pPr>
      <w:r>
        <w:rPr>
          <w:rFonts w:ascii="Arial" w:hAnsi="Arial"/>
          <w:sz w:val="22"/>
        </w:rPr>
        <w:t>Accionistas: Control de costos y reduccion de mermas</w:t>
      </w:r>
    </w:p>
    <w:p>
      <w:pPr>
        <w:spacing w:before="240" w:after="120"/>
      </w:pPr>
      <w:r>
        <w:rPr>
          <w:rFonts w:ascii="Arial" w:hAnsi="Arial"/>
          <w:b/>
          <w:color w:val="1F3A5F"/>
          <w:sz w:val="26"/>
        </w:rPr>
        <w:t>5.3 Justificacion Tecnica</w:t>
      </w:r>
    </w:p>
    <w:p>
      <w:r>
        <w:rPr>
          <w:rFonts w:ascii="Arial" w:hAnsi="Arial"/>
          <w:b w:val="0"/>
          <w:i w:val="0"/>
          <w:sz w:val="22"/>
        </w:rPr>
        <w:t>El proyecto permite aplicar competencias avanzadas en: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Arquitectura: </w:t>
      </w:r>
      <w:r>
        <w:rPr>
          <w:rFonts w:ascii="Arial" w:hAnsi="Arial"/>
          <w:sz w:val="22"/>
        </w:rPr>
        <w:t>Arquitectura Spring Boot: Inyeccion de dependencias, IoC Container, Auto-configuration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Persistencia: </w:t>
      </w:r>
      <w:r>
        <w:rPr>
          <w:rFonts w:ascii="Arial" w:hAnsi="Arial"/>
          <w:sz w:val="22"/>
        </w:rPr>
        <w:t>Repositories con Spring Data JPA, Queries personalizadas con @Query, Transacciones @Transactional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Seguridad: </w:t>
      </w:r>
      <w:r>
        <w:rPr>
          <w:rFonts w:ascii="Arial" w:hAnsi="Arial"/>
          <w:sz w:val="22"/>
        </w:rPr>
        <w:t>Autenticacion JWT stateless, Autorizacion por roles (RBAC), BCryptPasswordEncoder, Filtros de seguridad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Frontend: </w:t>
      </w:r>
      <w:r>
        <w:rPr>
          <w:rFonts w:ascii="Arial" w:hAnsi="Arial"/>
          <w:sz w:val="22"/>
        </w:rPr>
        <w:t>Angular standalone components, Lazy loading, Guards, HTTP Interceptors, RxJS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Patrones: </w:t>
      </w:r>
      <w:r>
        <w:rPr>
          <w:rFonts w:ascii="Arial" w:hAnsi="Arial"/>
          <w:sz w:val="22"/>
        </w:rPr>
        <w:t>Controller - Service - Repository, DAO, Singleton, Factory (beans), Strategy (PasswordEncoder)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Testing: </w:t>
      </w:r>
      <w:r>
        <w:rPr>
          <w:rFonts w:ascii="Arial" w:hAnsi="Arial"/>
          <w:sz w:val="22"/>
        </w:rPr>
        <w:t>JUnit 5, Mockito, @DataJpaTest con H2 in-memory, AssertJ fluent assertions</w:t>
      </w:r>
    </w:p>
    <w:p>
      <w:pPr>
        <w:pStyle w:val="ListBullet"/>
      </w:pPr>
      <w:r>
        <w:rPr>
          <w:rFonts w:ascii="Arial" w:hAnsi="Arial"/>
          <w:b/>
          <w:sz w:val="22"/>
        </w:rPr>
        <w:t xml:space="preserve">DevOps: </w:t>
      </w:r>
      <w:r>
        <w:rPr>
          <w:rFonts w:ascii="Arial" w:hAnsi="Arial"/>
          <w:sz w:val="22"/>
        </w:rPr>
        <w:t>Maven + npm, Git para versionamiento, documentacion Swagger/OpenAPI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1F3A5F"/>
          <w:sz w:val="32"/>
        </w:rPr>
        <w:t>6. DEFINICION Y ALCANCE</w:t>
      </w:r>
    </w:p>
    <w:p>
      <w:pPr>
        <w:spacing w:before="240" w:after="120"/>
      </w:pPr>
      <w:r>
        <w:rPr>
          <w:rFonts w:ascii="Arial" w:hAnsi="Arial"/>
          <w:b/>
          <w:color w:val="1F3A5F"/>
          <w:sz w:val="26"/>
        </w:rPr>
        <w:t>6.1 Definicion</w:t>
      </w:r>
    </w:p>
    <w:p>
      <w:r>
        <w:rPr>
          <w:rFonts w:ascii="Arial" w:hAnsi="Arial"/>
          <w:b w:val="0"/>
          <w:i w:val="0"/>
          <w:sz w:val="22"/>
        </w:rPr>
        <w:t>Sistema web cliente-servidor desarrollado con Spring Boot 3.1.5 (backend) y Angular 21 (frontend) para la gestion integral del proceso logistico en empresas del sector minero, implementando arquitectura REST desacoplada, Spring Data JPA, Spring Security con JWT, BCryptPasswordEncoder y MySQL 8.0.</w:t>
      </w:r>
    </w:p>
    <w:p>
      <w:pPr>
        <w:spacing w:before="240" w:after="120"/>
      </w:pPr>
      <w:r>
        <w:rPr>
          <w:rFonts w:ascii="Arial" w:hAnsi="Arial"/>
          <w:b/>
          <w:color w:val="1F3A5F"/>
          <w:sz w:val="26"/>
        </w:rPr>
        <w:t>6.2 Alcance</w:t>
      </w:r>
    </w:p>
    <w:p>
      <w:r>
        <w:rPr>
          <w:rFonts w:ascii="Arial" w:hAnsi="Arial"/>
          <w:b/>
          <w:i w:val="0"/>
          <w:color w:val="2E7D32"/>
          <w:sz w:val="26"/>
        </w:rPr>
        <w:t>INCLUYE:</w:t>
      </w:r>
    </w:p>
    <w:p>
      <w:r>
        <w:rPr>
          <w:rFonts w:ascii="Arial" w:hAnsi="Arial"/>
          <w:b/>
          <w:i w:val="0"/>
          <w:sz w:val="22"/>
        </w:rPr>
        <w:t>[v] Panel de administracion completo</w:t>
      </w:r>
    </w:p>
    <w:p>
      <w:pPr>
        <w:pStyle w:val="ListBullet"/>
      </w:pPr>
      <w:r>
        <w:rPr>
          <w:rFonts w:ascii="Arial" w:hAnsi="Arial"/>
          <w:sz w:val="22"/>
        </w:rPr>
        <w:t>CRUD de usuarios con 5 roles (ADMIN, GERENTE, JEFE_ALMACEN, ASISTENTE_COMPRAS, ASISTENTE_ALMACEN)</w:t>
      </w:r>
    </w:p>
    <w:p>
      <w:pPr>
        <w:pStyle w:val="ListBullet"/>
      </w:pPr>
      <w:r>
        <w:rPr>
          <w:rFonts w:ascii="Arial" w:hAnsi="Arial"/>
          <w:sz w:val="22"/>
        </w:rPr>
        <w:t>CRUD de productos con categorias (EPP, REPUESTOS, HERRAMIENTAS, LUBRICANTES, PERFORACION)</w:t>
      </w:r>
    </w:p>
    <w:p>
      <w:pPr>
        <w:pStyle w:val="ListBullet"/>
      </w:pPr>
      <w:r>
        <w:rPr>
          <w:rFonts w:ascii="Arial" w:hAnsi="Arial"/>
          <w:sz w:val="22"/>
        </w:rPr>
        <w:t>CRUD de proveedores con evaluacion, ranking A/B/C y control de estado</w:t>
      </w:r>
    </w:p>
    <w:p>
      <w:pPr>
        <w:pStyle w:val="ListBullet"/>
      </w:pPr>
      <w:r>
        <w:rPr>
          <w:rFonts w:ascii="Arial" w:hAnsi="Arial"/>
          <w:sz w:val="22"/>
        </w:rPr>
        <w:t>Stock diferenciado por almacen (Lima, Trujillo, Mina)</w:t>
      </w:r>
    </w:p>
    <w:p>
      <w:pPr>
        <w:pStyle w:val="ListBullet"/>
      </w:pPr>
      <w:r>
        <w:rPr>
          <w:rFonts w:ascii="Arial" w:hAnsi="Arial"/>
          <w:sz w:val="22"/>
        </w:rPr>
        <w:t>Dashboard con estadisticas en tiempo real (KPIs y graficos Chart.js)</w:t>
      </w:r>
    </w:p>
    <w:p>
      <w:r>
        <w:rPr>
          <w:rFonts w:ascii="Arial" w:hAnsi="Arial"/>
          <w:b/>
          <w:i w:val="0"/>
          <w:sz w:val="22"/>
        </w:rPr>
        <w:t>[v] Flujo logistico end-to-end</w:t>
      </w:r>
    </w:p>
    <w:p>
      <w:pPr>
        <w:pStyle w:val="ListBullet"/>
      </w:pPr>
      <w:r>
        <w:rPr>
          <w:rFonts w:ascii="Arial" w:hAnsi="Arial"/>
          <w:sz w:val="22"/>
        </w:rPr>
        <w:t>Solicitud de Pedido: registro, envio a aprobacion, aprobacion/rechazo, cancelacion</w:t>
      </w:r>
    </w:p>
    <w:p>
      <w:pPr>
        <w:pStyle w:val="ListBullet"/>
      </w:pPr>
      <w:r>
        <w:rPr>
          <w:rFonts w:ascii="Arial" w:hAnsi="Arial"/>
          <w:sz w:val="22"/>
        </w:rPr>
        <w:t>Cotizacion: generacion desde solicitud, envio a proveedor, recepcion de respuesta, aprobacion</w:t>
      </w:r>
    </w:p>
    <w:p>
      <w:pPr>
        <w:pStyle w:val="ListBullet"/>
      </w:pPr>
      <w:r>
        <w:rPr>
          <w:rFonts w:ascii="Arial" w:hAnsi="Arial"/>
          <w:sz w:val="22"/>
        </w:rPr>
        <w:t>Orden de Compra: generacion desde cotizacion aprobada, envio, recepcion, cancelacion</w:t>
      </w:r>
    </w:p>
    <w:p>
      <w:pPr>
        <w:pStyle w:val="ListBullet"/>
      </w:pPr>
      <w:r>
        <w:rPr>
          <w:rFonts w:ascii="Arial" w:hAnsi="Arial"/>
          <w:sz w:val="22"/>
        </w:rPr>
        <w:t>Recepcion: registro de ingreso, confirmacion, anulacion, actualizacion automatica de stock</w:t>
      </w:r>
    </w:p>
    <w:p>
      <w:pPr>
        <w:pStyle w:val="ListBullet"/>
      </w:pPr>
      <w:r>
        <w:rPr>
          <w:rFonts w:ascii="Arial" w:hAnsi="Arial"/>
          <w:sz w:val="22"/>
        </w:rPr>
        <w:t>Orden de Salida: transferencia entre almacenes con aprobacion</w:t>
      </w:r>
    </w:p>
    <w:p>
      <w:r>
        <w:rPr>
          <w:rFonts w:ascii="Arial" w:hAnsi="Arial"/>
          <w:b/>
          <w:i w:val="0"/>
          <w:sz w:val="22"/>
        </w:rPr>
        <w:t>[v] Kardex FIFO automatico</w:t>
      </w:r>
    </w:p>
    <w:p>
      <w:pPr>
        <w:pStyle w:val="ListBullet"/>
      </w:pPr>
      <w:r>
        <w:rPr>
          <w:rFonts w:ascii="Arial" w:hAnsi="Arial"/>
          <w:sz w:val="22"/>
        </w:rPr>
        <w:t>Registro de movimientos ENTRADA y SALIDA</w:t>
      </w:r>
    </w:p>
    <w:p>
      <w:pPr>
        <w:pStyle w:val="ListBullet"/>
      </w:pPr>
      <w:r>
        <w:rPr>
          <w:rFonts w:ascii="Arial" w:hAnsi="Arial"/>
          <w:sz w:val="22"/>
        </w:rPr>
        <w:t>Saldo anterior y saldo nuevo por cada movimiento</w:t>
      </w:r>
    </w:p>
    <w:p>
      <w:pPr>
        <w:pStyle w:val="ListBullet"/>
      </w:pPr>
      <w:r>
        <w:rPr>
          <w:rFonts w:ascii="Arial" w:hAnsi="Arial"/>
          <w:sz w:val="22"/>
        </w:rPr>
        <w:t>Trazabilidad por producto, almacen y documento origen</w:t>
      </w:r>
    </w:p>
    <w:p>
      <w:pPr>
        <w:pStyle w:val="ListBullet"/>
      </w:pPr>
      <w:r>
        <w:rPr>
          <w:rFonts w:ascii="Arial" w:hAnsi="Arial"/>
          <w:sz w:val="22"/>
        </w:rPr>
        <w:t>Reporte por rango de fechas y por producto</w:t>
      </w:r>
    </w:p>
    <w:p>
      <w:r>
        <w:rPr>
          <w:rFonts w:ascii="Arial" w:hAnsi="Arial"/>
          <w:b/>
          <w:i w:val="0"/>
          <w:sz w:val="22"/>
        </w:rPr>
        <w:t>[v] Reportes dinamicos</w:t>
      </w:r>
    </w:p>
    <w:p>
      <w:pPr>
        <w:pStyle w:val="ListBullet"/>
      </w:pPr>
      <w:r>
        <w:rPr>
          <w:rFonts w:ascii="Arial" w:hAnsi="Arial"/>
          <w:sz w:val="22"/>
        </w:rPr>
        <w:t>Reportes por rango de fechas (solicitudes, compras, inventario)</w:t>
      </w:r>
    </w:p>
    <w:p>
      <w:pPr>
        <w:pStyle w:val="ListBullet"/>
      </w:pPr>
      <w:r>
        <w:rPr>
          <w:rFonts w:ascii="Arial" w:hAnsi="Arial"/>
          <w:sz w:val="22"/>
        </w:rPr>
        <w:t>Exportacion a PDF con jsPDF + jspdf-autotable</w:t>
      </w:r>
    </w:p>
    <w:p>
      <w:pPr>
        <w:pStyle w:val="ListBullet"/>
      </w:pPr>
      <w:r>
        <w:rPr>
          <w:rFonts w:ascii="Arial" w:hAnsi="Arial"/>
          <w:sz w:val="22"/>
        </w:rPr>
        <w:t>Exportacion a Excel con libreria XLSX</w:t>
      </w:r>
    </w:p>
    <w:p>
      <w:pPr>
        <w:pStyle w:val="ListBullet"/>
      </w:pPr>
      <w:r>
        <w:rPr>
          <w:rFonts w:ascii="Arial" w:hAnsi="Arial"/>
          <w:sz w:val="22"/>
        </w:rPr>
        <w:t>Estadisticas visuales en dashboard con Chart.js</w:t>
      </w:r>
    </w:p>
    <w:p>
      <w:r>
        <w:rPr>
          <w:rFonts w:ascii="Arial" w:hAnsi="Arial"/>
          <w:b/>
          <w:i w:val="0"/>
          <w:sz w:val="22"/>
        </w:rPr>
        <w:t>[v] Seguridad Spring Security</w:t>
      </w:r>
    </w:p>
    <w:p>
      <w:pPr>
        <w:pStyle w:val="ListBullet"/>
      </w:pPr>
      <w:r>
        <w:rPr>
          <w:rFonts w:ascii="Arial" w:hAnsi="Arial"/>
          <w:sz w:val="22"/>
        </w:rPr>
        <w:t>Autenticacion JWT stateless (sin sesiones)</w:t>
      </w:r>
    </w:p>
    <w:p>
      <w:pPr>
        <w:pStyle w:val="ListBullet"/>
      </w:pPr>
      <w:r>
        <w:rPr>
          <w:rFonts w:ascii="Arial" w:hAnsi="Arial"/>
          <w:sz w:val="22"/>
        </w:rPr>
        <w:t>Control de acceso por roles (RBAC) a nivel de endpoint</w:t>
      </w:r>
    </w:p>
    <w:p>
      <w:pPr>
        <w:pStyle w:val="ListBullet"/>
      </w:pPr>
      <w:r>
        <w:rPr>
          <w:rFonts w:ascii="Arial" w:hAnsi="Arial"/>
          <w:sz w:val="22"/>
        </w:rPr>
        <w:t>Validacion de credenciales con BCryptPasswordEncoder</w:t>
      </w:r>
    </w:p>
    <w:p>
      <w:pPr>
        <w:pStyle w:val="ListBullet"/>
      </w:pPr>
      <w:r>
        <w:rPr>
          <w:rFonts w:ascii="Arial" w:hAnsi="Arial"/>
          <w:sz w:val="22"/>
        </w:rPr>
        <w:t>Bloqueo automatico tras 5 intentos fallidos</w:t>
      </w:r>
    </w:p>
    <w:p>
      <w:pPr>
        <w:pStyle w:val="ListBullet"/>
      </w:pPr>
      <w:r>
        <w:rPr>
          <w:rFonts w:ascii="Arial" w:hAnsi="Arial"/>
          <w:sz w:val="22"/>
        </w:rPr>
        <w:t>Registro de ultimo acceso y ultimo cambio de password</w:t>
      </w:r>
    </w:p>
    <w:p>
      <w:r>
        <w:rPr>
          <w:rFonts w:ascii="Arial" w:hAnsi="Arial"/>
          <w:b/>
          <w:i w:val="0"/>
          <w:sz w:val="22"/>
        </w:rPr>
        <w:t>[v] API REST</w:t>
      </w:r>
    </w:p>
    <w:p>
      <w:pPr>
        <w:pStyle w:val="ListBullet"/>
      </w:pPr>
      <w:r>
        <w:rPr>
          <w:rFonts w:ascii="Arial" w:hAnsi="Arial"/>
          <w:sz w:val="22"/>
        </w:rPr>
        <w:t>89 endpoints REST completos (GET, POST, PUT, PATCH, DELETE)</w:t>
      </w:r>
    </w:p>
    <w:p>
      <w:pPr>
        <w:pStyle w:val="ListBullet"/>
      </w:pPr>
      <w:r>
        <w:rPr>
          <w:rFonts w:ascii="Arial" w:hAnsi="Arial"/>
          <w:sz w:val="22"/>
        </w:rPr>
        <w:t>Documentacion Swagger/OpenAPI</w:t>
      </w:r>
    </w:p>
    <w:p>
      <w:pPr>
        <w:pStyle w:val="ListBullet"/>
      </w:pPr>
      <w:r>
        <w:rPr>
          <w:rFonts w:ascii="Arial" w:hAnsi="Arial"/>
          <w:sz w:val="22"/>
        </w:rPr>
        <w:t>Manejo centralizado de errores con GlobalExceptionHandler y trace IDs</w:t>
      </w:r>
    </w:p>
    <w:p>
      <w:pPr>
        <w:pStyle w:val="ListBullet"/>
      </w:pPr>
      <w:r>
        <w:rPr>
          <w:rFonts w:ascii="Arial" w:hAnsi="Arial"/>
          <w:sz w:val="22"/>
        </w:rPr>
        <w:t>Respuestas JSON estandarizadas con ApiResponse</w:t>
      </w:r>
    </w:p>
    <w:p>
      <w:r>
        <w:rPr>
          <w:rFonts w:ascii="Arial" w:hAnsi="Arial"/>
          <w:b/>
          <w:i w:val="0"/>
          <w:sz w:val="22"/>
        </w:rPr>
        <w:t>[v] Validaciones completas</w:t>
      </w:r>
    </w:p>
    <w:p>
      <w:pPr>
        <w:pStyle w:val="ListBullet"/>
      </w:pPr>
      <w:r>
        <w:rPr>
          <w:rFonts w:ascii="Arial" w:hAnsi="Arial"/>
          <w:sz w:val="22"/>
        </w:rPr>
        <w:t>Backend: Bean Validation (JSR-380)</w:t>
      </w:r>
    </w:p>
    <w:p>
      <w:pPr>
        <w:pStyle w:val="ListBullet"/>
      </w:pPr>
      <w:r>
        <w:rPr>
          <w:rFonts w:ascii="Arial" w:hAnsi="Arial"/>
          <w:sz w:val="22"/>
        </w:rPr>
        <w:t>Frontend: Reactive Forms + Template-driven Forms</w:t>
      </w:r>
    </w:p>
    <w:p>
      <w:pPr>
        <w:pStyle w:val="ListBullet"/>
      </w:pPr>
      <w:r>
        <w:rPr>
          <w:rFonts w:ascii="Arial" w:hAnsi="Arial"/>
          <w:sz w:val="22"/>
        </w:rPr>
        <w:t>Validacion de integridad referencial en entidades JPA</w:t>
      </w:r>
    </w:p>
    <w:p>
      <w:r>
        <w:rPr>
          <w:rFonts w:ascii="Arial" w:hAnsi="Arial"/>
          <w:b/>
          <w:i w:val="0"/>
          <w:sz w:val="22"/>
        </w:rPr>
        <w:t>[v] Arquitectura profesional</w:t>
      </w:r>
    </w:p>
    <w:p>
      <w:pPr>
        <w:pStyle w:val="ListBullet"/>
      </w:pPr>
      <w:r>
        <w:rPr>
          <w:rFonts w:ascii="Arial" w:hAnsi="Arial"/>
          <w:sz w:val="22"/>
        </w:rPr>
        <w:t>Separacion en capas: Controller - Service - Repository - Entity</w:t>
      </w:r>
    </w:p>
    <w:p>
      <w:pPr>
        <w:pStyle w:val="ListBullet"/>
      </w:pPr>
      <w:r>
        <w:rPr>
          <w:rFonts w:ascii="Arial" w:hAnsi="Arial"/>
          <w:sz w:val="22"/>
        </w:rPr>
        <w:t>Inyeccion de dependencias Spring (constructor injection con Lombok)</w:t>
      </w:r>
    </w:p>
    <w:p>
      <w:pPr>
        <w:pStyle w:val="ListBullet"/>
      </w:pPr>
      <w:r>
        <w:rPr>
          <w:rFonts w:ascii="Arial" w:hAnsi="Arial"/>
          <w:sz w:val="22"/>
        </w:rPr>
        <w:t>Transacciones declarativas con @Transactional</w:t>
      </w:r>
    </w:p>
    <w:p>
      <w:pPr>
        <w:pStyle w:val="ListBullet"/>
      </w:pPr>
      <w:r>
        <w:rPr>
          <w:rFonts w:ascii="Arial" w:hAnsi="Arial"/>
          <w:sz w:val="22"/>
        </w:rPr>
        <w:t>Sistema de auditoria en tabla dedicada (AuditoriaEntity)</w:t>
      </w:r>
    </w:p>
    <w:p/>
    <w:p>
      <w:r>
        <w:rPr>
          <w:rFonts w:ascii="Arial" w:hAnsi="Arial"/>
          <w:b/>
          <w:i w:val="0"/>
          <w:color w:val="C62828"/>
          <w:sz w:val="26"/>
        </w:rPr>
        <w:t>NO INCLUYE:</w:t>
      </w:r>
    </w:p>
    <w:p>
      <w:pPr>
        <w:pStyle w:val="ListBullet"/>
      </w:pPr>
      <w:r>
        <w:rPr>
          <w:rFonts w:ascii="Arial" w:hAnsi="Arial"/>
          <w:sz w:val="22"/>
        </w:rPr>
        <w:t>[X] Aplicacion movil nativa Android/iOS</w:t>
      </w:r>
    </w:p>
    <w:p>
      <w:pPr>
        <w:pStyle w:val="ListBullet"/>
      </w:pPr>
      <w:r>
        <w:rPr>
          <w:rFonts w:ascii="Arial" w:hAnsi="Arial"/>
          <w:sz w:val="22"/>
        </w:rPr>
        <w:t>[X] Integracion con ERP externos (SAP, Oracle) en tiempo real</w:t>
      </w:r>
    </w:p>
    <w:p>
      <w:pPr>
        <w:pStyle w:val="ListBullet"/>
      </w:pPr>
      <w:r>
        <w:rPr>
          <w:rFonts w:ascii="Arial" w:hAnsi="Arial"/>
          <w:sz w:val="22"/>
        </w:rPr>
        <w:t>[X] Modulo de facturacion electronica con SUNAT</w:t>
      </w:r>
    </w:p>
    <w:p>
      <w:pPr>
        <w:pStyle w:val="ListBullet"/>
      </w:pPr>
      <w:r>
        <w:rPr>
          <w:rFonts w:ascii="Arial" w:hAnsi="Arial"/>
          <w:sz w:val="22"/>
        </w:rPr>
        <w:t>[X] Pasarela de pagos en linea para ordenes de compra</w:t>
      </w:r>
    </w:p>
    <w:p>
      <w:pPr>
        <w:pStyle w:val="ListBullet"/>
      </w:pPr>
      <w:r>
        <w:rPr>
          <w:rFonts w:ascii="Arial" w:hAnsi="Arial"/>
          <w:sz w:val="22"/>
        </w:rPr>
        <w:t>[X] Integracion con SCADA de planta</w:t>
      </w:r>
    </w:p>
    <w:p>
      <w:pPr>
        <w:pStyle w:val="ListBullet"/>
      </w:pPr>
      <w:r>
        <w:rPr>
          <w:rFonts w:ascii="Arial" w:hAnsi="Arial"/>
          <w:sz w:val="22"/>
        </w:rPr>
        <w:t>[X] Notificaciones automaticas por email/WhatsApp (pendiente)</w:t>
      </w:r>
    </w:p>
    <w:p>
      <w:pPr>
        <w:pStyle w:val="ListBullet"/>
      </w:pPr>
      <w:r>
        <w:rPr>
          <w:rFonts w:ascii="Arial" w:hAnsi="Arial"/>
          <w:sz w:val="22"/>
        </w:rPr>
        <w:t>[X] Modulo contable completo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1F3A5F"/>
          <w:sz w:val="32"/>
        </w:rPr>
        <w:t>7. PLANEAMIENTO Y CONTROL DEL PROYECTO</w:t>
      </w:r>
    </w:p>
    <w:p>
      <w:pPr>
        <w:spacing w:before="240" w:after="120"/>
      </w:pPr>
      <w:r>
        <w:rPr>
          <w:rFonts w:ascii="Arial" w:hAnsi="Arial"/>
          <w:b/>
          <w:color w:val="1F3A5F"/>
          <w:sz w:val="26"/>
        </w:rPr>
        <w:t>7.1 Cronograma Gantt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3402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1020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Duracion</w:t>
            </w:r>
          </w:p>
        </w:tc>
        <w:tc>
          <w:tcPr>
            <w:tcW w:type="dxa" w:w="850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Inicio</w:t>
            </w:r>
          </w:p>
        </w:tc>
        <w:tc>
          <w:tcPr>
            <w:tcW w:type="dxa" w:w="850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Fin</w:t>
            </w:r>
          </w:p>
        </w:tc>
        <w:tc>
          <w:tcPr>
            <w:tcW w:type="dxa" w:w="1701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Analisis de requerimientos logisticos mineros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2 sem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1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[OK] Completado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Diseno modelo ER (11 entidades)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1 sem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2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[OK] Completado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Creacion BD MySQL (minero_logistica)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1 sem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2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[OK] Completado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Diagramas UML (CU, Clases, Secuencia)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1 sem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3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[OK] Completado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Configuracion proyecto Spring Boot + Maven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1 sem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3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[OK] Completado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Implementacion entidades JPA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1 sem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3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[OK] Completado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Desarrollo CRUD Productos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1 sem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4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[OK] Completado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Desarrollo CRUD Proveedores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1 sem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4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[OK] Completado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Desarrollo CRUD Usuarios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1 sem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5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[OK] Completado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Modulo de Login REST con Spring Security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1 sem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5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[OK] Completado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JWT + filtros + BCryptPasswordEncoder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1 sem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6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[OK] Completado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Modulo Solicitudes y flujo de aprobacion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2 sem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6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7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[OK] Completado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Modulo Cotizaciones con proveedores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1 sem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7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7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[OK] Completado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Modulo Ordenes de Compra y Recepciones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1 sem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7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[OK] Completado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Kardex FIFO y Ordenes de Salida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1 sem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8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[OK] Completado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18"/>
              </w:rPr>
              <w:t>16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Frontend Angular: login, layout, guards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1 sem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8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[OK] Completado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18"/>
              </w:rPr>
              <w:t>17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Frontend Angular: CRUDs y flujos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2 sem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9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10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[OK] Completado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18"/>
              </w:rPr>
              <w:t>18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Dashboard con Chart.js + Reportes PDF/Excel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1 sem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10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10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[OK] Completado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18"/>
              </w:rPr>
              <w:t>19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Pruebas CRUD capa acceso datos (JUnit 5 + H2)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1 sem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10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11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[OK] Completado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18"/>
              </w:rPr>
              <w:t>20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ENTREGA AVANCE 50% (AP1)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11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11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[OK] Completado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18"/>
              </w:rPr>
              <w:t>21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Ajustes finales, refactorizacion, Swagger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1 sem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11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12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[OK] Completado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18"/>
              </w:rPr>
              <w:t>22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Preparacion presentacion + video demo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1 sem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12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13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En curso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18"/>
              </w:rPr>
              <w:t>23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ENTREGA FINAL Y SUSTENTACION (SP1)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13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Arial" w:hAnsi="Arial"/>
                <w:sz w:val="18"/>
              </w:rPr>
              <w:t>Sem 13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Pendiente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color w:val="1F3A5F"/>
          <w:sz w:val="26"/>
        </w:rPr>
        <w:t>7.2 Gestion de Riesgos</w:t>
      </w:r>
    </w:p>
    <w:p>
      <w:r>
        <w:rPr>
          <w:rFonts w:ascii="Arial" w:hAnsi="Arial"/>
          <w:b w:val="0"/>
          <w:i w:val="0"/>
          <w:sz w:val="22"/>
        </w:rPr>
        <w:t>La gestion de riesgos es fundamental para garantizar el exito del proyecto. A continuacion se presenta la matriz de riesgos identificados, evaluados segun su probabilidad e impacto potencial en el desarrollo del sistema logistico minero.</w:t>
      </w:r>
    </w:p>
    <w:p/>
    <w:p>
      <w:r>
        <w:rPr>
          <w:rFonts w:ascii="Arial" w:hAnsi="Arial"/>
          <w:b/>
          <w:i/>
          <w:sz w:val="22"/>
        </w:rPr>
        <w:t>Tabla 5: Matriz de Riesgos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567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1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2551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Descripcion</w:t>
            </w:r>
          </w:p>
        </w:tc>
        <w:tc>
          <w:tcPr>
            <w:tcW w:type="dxa" w:w="737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Prob.</w:t>
            </w:r>
          </w:p>
        </w:tc>
        <w:tc>
          <w:tcPr>
            <w:tcW w:type="dxa" w:w="737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1020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2268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Plan de Mitigacion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16"/>
              </w:rPr>
              <w:t>R-01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6"/>
              </w:rPr>
              <w:t>Retraso en cronograma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Arial" w:hAnsi="Arial"/>
                <w:sz w:val="16"/>
              </w:rPr>
              <w:t>Incumplimiento de fechas de entrega de sprints y modulos logisticos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Alta (3)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Alto (3)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6"/>
              </w:rPr>
              <w:t>ALTO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Aplicar Agile con revisiones semanales, ajustar alcance con el docente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16"/>
              </w:rPr>
              <w:t>R-02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6"/>
              </w:rPr>
              <w:t>Incompatibilidad Spring Boot - Angular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Arial" w:hAnsi="Arial"/>
                <w:sz w:val="16"/>
              </w:rPr>
              <w:t>Errores de CORS, dependencias conflictivas, problemas con versiones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Media (2)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Alto (3)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6"/>
              </w:rPr>
              <w:t>MEDIO-ALTO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Configurar CORS correctamente, usar Spring Boot BOM, documentar versiones exactas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16"/>
              </w:rPr>
              <w:t>R-03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6"/>
              </w:rPr>
              <w:t>Perdida de codigo fuente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Arial" w:hAnsi="Arial"/>
                <w:sz w:val="16"/>
              </w:rPr>
              <w:t>Corrupcion o perdida del repositorio local/Git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Baja (1)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Critico (4)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6"/>
              </w:rPr>
              <w:t>CRITICO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Backups diarios en Git, ramas protegidas, commits frecuentes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16"/>
              </w:rPr>
              <w:t>R-04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6"/>
              </w:rPr>
              <w:t>Errores en modelo de BD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Arial" w:hAnsi="Arial"/>
                <w:sz w:val="16"/>
              </w:rPr>
              <w:t>Inconsistencia en relaciones entre 11 entidades, queries ineficientes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Media (2)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Alto (3)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6"/>
              </w:rPr>
              <w:t>MEDIO-ALTO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Validar esquema ER antes de implementar, usar DataInitializer, pruebas de integridad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16"/>
              </w:rPr>
              <w:t>R-05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6"/>
              </w:rPr>
              <w:t>Falta de experiencia en JWT o Angular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Arial" w:hAnsi="Arial"/>
                <w:sz w:val="16"/>
              </w:rPr>
              <w:t>Desconocimiento de Angular 21 standalone, Guards, Interceptors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Media (2)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Medio (2)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6"/>
              </w:rPr>
              <w:t>MEDIO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Tutoriales oficiales, documentacion Spring Security y Angular, revision con docente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16"/>
              </w:rPr>
              <w:t>R-06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6"/>
              </w:rPr>
              <w:t>Cambios en requerimientos del curso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Arial" w:hAnsi="Arial"/>
                <w:sz w:val="16"/>
              </w:rPr>
              <w:t>Nuevas funcionalidades solicitadas por el docente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Alta (3)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Medio (2)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6"/>
              </w:rPr>
              <w:t>MEDIO-ALTO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Documentar requerimientos iniciales, negociar alcance antes de cambios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16"/>
              </w:rPr>
              <w:t>R-07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6"/>
              </w:rPr>
              <w:t>Passwords en texto plano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Arial" w:hAnsi="Arial"/>
                <w:sz w:val="16"/>
              </w:rPr>
              <w:t>No cumplir el requisito de BCryptPasswordEncoder del curso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Alta (3)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Alto (3)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6"/>
              </w:rPr>
              <w:t>ALTO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Implementar BCryptPasswordEncoder desde el inicio, DataInitializer con migracion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16"/>
              </w:rPr>
              <w:t>R-08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6"/>
              </w:rPr>
              <w:t>Vulnerabilidades en la API REST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Arial" w:hAnsi="Arial"/>
                <w:sz w:val="16"/>
              </w:rPr>
              <w:t>Endpoints expuestos sin autenticacion, bypass de roles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Media (2)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Critico (4)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6"/>
              </w:rPr>
              <w:t>CRITICO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Spring Security con filterChain, PreAuthorize, validar inputs, aplicar OWASP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16"/>
              </w:rPr>
              <w:t>R-09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6"/>
              </w:rPr>
              <w:t>Ausencia de pruebas automatizadas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Arial" w:hAnsi="Arial"/>
                <w:sz w:val="16"/>
              </w:rPr>
              <w:t>No cumplir el requerimiento de pruebas de la capa de acceso a datos (AP1)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Alta (3)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Alto (3)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6"/>
              </w:rPr>
              <w:t>ALTO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Implementar JUnit 5 + H2 + Mockito desde el inicio, minimo 4 tests CRUD por entidad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16"/>
              </w:rPr>
              <w:t>R-10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6"/>
              </w:rPr>
              <w:t>Problemas de rendimiento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Arial" w:hAnsi="Arial"/>
                <w:sz w:val="16"/>
              </w:rPr>
              <w:t>Lentitud en listados grandes (ej. kardex con miles de movimientos)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Media (2)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Medio (2)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6"/>
              </w:rPr>
              <w:t>MEDIO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Indices en BD, lazy loading, paginacion en endpoints, cacheo de maestros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16"/>
              </w:rPr>
              <w:t>R-11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6"/>
              </w:rPr>
              <w:t>Ausencia de un integrante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Arial" w:hAnsi="Arial"/>
                <w:sz w:val="16"/>
              </w:rPr>
              <w:t>Enfermedad, problemas personales, otros cursos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Baja (1)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Alto (3)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6"/>
              </w:rPr>
              <w:t>BAJO-ALTO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Documentar codigo, repartir conocimiento, uso de control de versiones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Arial" w:hAnsi="Arial"/>
                <w:sz w:val="16"/>
              </w:rPr>
              <w:t>R-12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6"/>
              </w:rPr>
              <w:t>Dependencia de MySQL local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Arial" w:hAnsi="Arial"/>
                <w:sz w:val="16"/>
              </w:rPr>
              <w:t>Problemas de conexion en PC de los integrantes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Media (2)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Medio (2)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6"/>
              </w:rPr>
              <w:t>MEDIO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Scripts SQL de BD, backups diarios, posibilidad de usar Docker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1F3A5F"/>
          <w:sz w:val="32"/>
        </w:rPr>
        <w:t>8. PRODUCTO</w:t>
      </w:r>
    </w:p>
    <w:p>
      <w:pPr>
        <w:spacing w:before="240" w:after="120"/>
      </w:pPr>
      <w:r>
        <w:rPr>
          <w:rFonts w:ascii="Arial" w:hAnsi="Arial"/>
          <w:b/>
          <w:color w:val="1F3A5F"/>
          <w:sz w:val="26"/>
        </w:rPr>
        <w:t>8.1 Arquitectura del Sistema (Spring Boot + Angular)</w:t>
      </w:r>
    </w:p>
    <w:p>
      <w:r>
        <w:rPr>
          <w:rFonts w:ascii="Arial" w:hAnsi="Arial"/>
          <w:b w:val="0"/>
          <w:i w:val="0"/>
          <w:sz w:val="22"/>
        </w:rPr>
        <w:t>El sistema implementa arquitectura cliente-servidor desacoplada. La Figura 1 muestra las capas principales: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67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quite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67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20"/>
        </w:rPr>
        <w:t>Figura 1: Diagrama de Arquitectura Spring Boot + Angular</w:t>
      </w:r>
    </w:p>
    <w:p>
      <w:r>
        <w:rPr>
          <w:rFonts w:ascii="Arial" w:hAnsi="Arial"/>
          <w:b/>
          <w:i w:val="0"/>
          <w:sz w:val="22"/>
        </w:rPr>
        <w:t>Descripcion de Capas:</w:t>
      </w:r>
    </w:p>
    <w:p>
      <w:pPr>
        <w:pStyle w:val="ListNumber"/>
      </w:pPr>
      <w:r>
        <w:rPr>
          <w:rFonts w:ascii="Arial" w:hAnsi="Arial"/>
          <w:sz w:val="22"/>
        </w:rPr>
        <w:t>Frontend Layer: Angular 21 standalone + Bootstrap 5 + Chart.js + SweetAlert2</w:t>
      </w:r>
    </w:p>
    <w:p>
      <w:pPr>
        <w:pStyle w:val="ListNumber"/>
      </w:pPr>
      <w:r>
        <w:rPr>
          <w:rFonts w:ascii="Arial" w:hAnsi="Arial"/>
          <w:sz w:val="22"/>
        </w:rPr>
        <w:t>Controller Layer: REST Controllers con @RestController, @RequestMapping</w:t>
      </w:r>
    </w:p>
    <w:p>
      <w:pPr>
        <w:pStyle w:val="ListNumber"/>
      </w:pPr>
      <w:r>
        <w:rPr>
          <w:rFonts w:ascii="Arial" w:hAnsi="Arial"/>
          <w:sz w:val="22"/>
        </w:rPr>
        <w:t>Security Layer: Spring Security con JwtAuthenticationFilter + BCryptPasswordEncoder</w:t>
      </w:r>
    </w:p>
    <w:p>
      <w:pPr>
        <w:pStyle w:val="ListNumber"/>
      </w:pPr>
      <w:r>
        <w:rPr>
          <w:rFonts w:ascii="Arial" w:hAnsi="Arial"/>
          <w:sz w:val="22"/>
        </w:rPr>
        <w:t>Service Layer: Logica de negocio transaccional (@Service, @Transactional)</w:t>
      </w:r>
    </w:p>
    <w:p>
      <w:pPr>
        <w:pStyle w:val="ListNumber"/>
      </w:pPr>
      <w:r>
        <w:rPr>
          <w:rFonts w:ascii="Arial" w:hAnsi="Arial"/>
          <w:sz w:val="22"/>
        </w:rPr>
        <w:t>Repository Layer: Spring Data JPA con metodos automaticos y @Query</w:t>
      </w:r>
    </w:p>
    <w:p>
      <w:pPr>
        <w:pStyle w:val="ListNumber"/>
      </w:pPr>
      <w:r>
        <w:rPr>
          <w:rFonts w:ascii="Arial" w:hAnsi="Arial"/>
          <w:sz w:val="22"/>
        </w:rPr>
        <w:t>Entity Layer: Entidades JPA mapeadas a tablas MySQL con Lombok</w:t>
      </w:r>
    </w:p>
    <w:p>
      <w:pPr>
        <w:pStyle w:val="ListNumber"/>
      </w:pPr>
      <w:r>
        <w:rPr>
          <w:rFonts w:ascii="Arial" w:hAnsi="Arial"/>
          <w:sz w:val="22"/>
        </w:rPr>
        <w:t>Database: MySQL 8.0 con motor InnoDB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1F3A5F"/>
          <w:sz w:val="26"/>
        </w:rPr>
        <w:t>8.2 Diagrama de Casos de Uso</w:t>
      </w:r>
    </w:p>
    <w:p>
      <w:r>
        <w:rPr>
          <w:rFonts w:ascii="Arial" w:hAnsi="Arial"/>
          <w:b w:val="0"/>
          <w:i w:val="0"/>
          <w:sz w:val="22"/>
        </w:rPr>
        <w:t>La Figura 2 muestra los 5 actores del sistema y los 12 casos de uso principales: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38450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sos_de_u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845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20"/>
        </w:rPr>
        <w:t>Figura 2: Diagrama de Casos de Uso del Sistema</w:t>
      </w:r>
    </w:p>
    <w:p>
      <w:r>
        <w:rPr>
          <w:rFonts w:ascii="Arial" w:hAnsi="Arial"/>
          <w:b/>
          <w:i w:val="0"/>
          <w:sz w:val="22"/>
        </w:rPr>
        <w:t>Actores del Sistema:</w:t>
      </w:r>
    </w:p>
    <w:p>
      <w:pPr>
        <w:pStyle w:val="ListBullet"/>
      </w:pPr>
      <w:r>
        <w:rPr>
          <w:rFonts w:ascii="Arial" w:hAnsi="Arial"/>
          <w:sz w:val="22"/>
        </w:rPr>
        <w:t>ADMIN: Administrador del sistema con acceso completo</w:t>
      </w:r>
    </w:p>
    <w:p>
      <w:pPr>
        <w:pStyle w:val="ListBullet"/>
      </w:pPr>
      <w:r>
        <w:rPr>
          <w:rFonts w:ascii="Arial" w:hAnsi="Arial"/>
          <w:sz w:val="22"/>
        </w:rPr>
        <w:t>GERENTE: Aprueba solicitudes y cotizaciones de alto monto</w:t>
      </w:r>
    </w:p>
    <w:p>
      <w:pPr>
        <w:pStyle w:val="ListBullet"/>
      </w:pPr>
      <w:r>
        <w:rPr>
          <w:rFonts w:ascii="Arial" w:hAnsi="Arial"/>
          <w:sz w:val="22"/>
        </w:rPr>
        <w:t>JEFE_ALMACEN: Gestiona recepciones, ordenes de salida y kardex</w:t>
      </w:r>
    </w:p>
    <w:p>
      <w:pPr>
        <w:pStyle w:val="ListBullet"/>
      </w:pPr>
      <w:r>
        <w:rPr>
          <w:rFonts w:ascii="Arial" w:hAnsi="Arial"/>
          <w:sz w:val="22"/>
        </w:rPr>
        <w:t>ASISTENTE_COMPRAS: Gestiona proveedores, cotizaciones y ordenes de compra</w:t>
      </w:r>
    </w:p>
    <w:p>
      <w:pPr>
        <w:pStyle w:val="ListBullet"/>
      </w:pPr>
      <w:r>
        <w:rPr>
          <w:rFonts w:ascii="Arial" w:hAnsi="Arial"/>
          <w:sz w:val="22"/>
        </w:rPr>
        <w:t>ASISTENTE_ALMACEN: Registra solicitudes, recepciones y ordenes de salida</w:t>
      </w:r>
    </w:p>
    <w:p/>
    <w:p>
      <w:r>
        <w:rPr>
          <w:rFonts w:ascii="Arial" w:hAnsi="Arial"/>
          <w:b/>
          <w:i/>
          <w:sz w:val="22"/>
        </w:rPr>
        <w:t>Tabla 3: Descripcion de Casos de Uso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737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1984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Caso de Uso</w:t>
            </w:r>
          </w:p>
        </w:tc>
        <w:tc>
          <w:tcPr>
            <w:tcW w:type="dxa" w:w="1701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Actor Principal</w:t>
            </w:r>
          </w:p>
        </w:tc>
        <w:tc>
          <w:tcPr>
            <w:tcW w:type="dxa" w:w="2835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1701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Precondicion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8"/>
              </w:rPr>
              <w:t>UC-01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Login REST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Todos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Autenticacion con JWT + BCryptPasswordEncoder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Usuario registrado en BD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8"/>
              </w:rPr>
              <w:t>UC-02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Gestionar Usuarios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CRUD completo de usuarios con 5 roles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Rol ADMIN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8"/>
              </w:rPr>
              <w:t>UC-03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Gestionar Productos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Admin, Almacen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CRUD de productos con stock por almacen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Rol autorizado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8"/>
              </w:rPr>
              <w:t>UC-04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Gestionar Proveedores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Admin, Compras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CRUD + evaluacion + ranking A/B/C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Rol ADMIN o ASISTENTE_COMPRAS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8"/>
              </w:rPr>
              <w:t>UC-05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Registrar Solicitud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Almacen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Crear solicitud de pedido con detalles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Productos registrados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8"/>
              </w:rPr>
              <w:t>UC-06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Aprobar Solicitud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Gerente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Aprobar o rechazar solicitud con motivo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Solicitud en PENDIENTE_APROBACION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8"/>
              </w:rPr>
              <w:t>UC-07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Generar Cotizacion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Compras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Crear cotizacion desde solicitud aprobada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Solicitud APROBADA + Proveedor ACTIVO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8"/>
              </w:rPr>
              <w:t>UC-08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Crear Orden de Compra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Compras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Generar OC desde cotizacion aprobada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Cotizacion APROBADA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8"/>
              </w:rPr>
              <w:t>UC-09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Registrar Recepcion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Almacen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Recibir mercaderia de una OC enviada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Orden de Compra ENVIADA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8"/>
              </w:rPr>
              <w:t>UC-10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Consultar Kardex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Admin, Almacen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Ver movimientos FIFO por producto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Rol autorizado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8"/>
              </w:rPr>
              <w:t>UC-11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Exportar Reporte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Admin, Gerente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Generar reporte PDF/Excel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Rol autorizado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8"/>
              </w:rPr>
              <w:t>UC-12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Ver Dashboard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Admin, Gerente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KPIs y graficos en tiempo real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Rol ADMIN o GERENTE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1F3A5F"/>
          <w:sz w:val="26"/>
        </w:rPr>
        <w:t>8.3 Diagrama de Clases UML</w:t>
      </w:r>
    </w:p>
    <w:p>
      <w:r>
        <w:rPr>
          <w:rFonts w:ascii="Arial" w:hAnsi="Arial"/>
          <w:b w:val="0"/>
          <w:i w:val="0"/>
          <w:sz w:val="22"/>
        </w:rPr>
        <w:t>La Figura 3 muestra las clases principales del sistema (Services, Repositories, Entities):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548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iagrama_cla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54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20"/>
        </w:rPr>
        <w:t>Figura 3: Diagrama de Clases UML</w:t>
      </w:r>
    </w:p>
    <w:p/>
    <w:p>
      <w:r>
        <w:rPr>
          <w:rFonts w:ascii="Arial" w:hAnsi="Arial"/>
          <w:b/>
          <w:i/>
          <w:sz w:val="22"/>
        </w:rPr>
        <w:t>Tabla 4: Descripcion de Clases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81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Clase</w:t>
            </w:r>
          </w:p>
        </w:tc>
        <w:tc>
          <w:tcPr>
            <w:tcW w:type="dxa" w:w="1304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18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Responsabilidad</w:t>
            </w:r>
          </w:p>
        </w:tc>
        <w:tc>
          <w:tcPr>
            <w:tcW w:type="dxa" w:w="2268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Anotaciones Spring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sz w:val="18"/>
              </w:rPr>
              <w:t>UsuarioEntity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Arial" w:hAnsi="Arial"/>
                <w:sz w:val="18"/>
              </w:rPr>
              <w:t>Entity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18"/>
              </w:rPr>
              <w:t>Representa usuarios del sistema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8"/>
              </w:rPr>
              <w:t>@Entity @Table @UniqueConstraint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sz w:val="18"/>
              </w:rPr>
              <w:t>ProductoEntity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Arial" w:hAnsi="Arial"/>
                <w:sz w:val="18"/>
              </w:rPr>
              <w:t>Entity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18"/>
              </w:rPr>
              <w:t>Productos del catalogo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8"/>
              </w:rPr>
              <w:t>@Entity con stock por almacen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sz w:val="18"/>
              </w:rPr>
              <w:t>ProveedorEntity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Arial" w:hAnsi="Arial"/>
                <w:sz w:val="18"/>
              </w:rPr>
              <w:t>Entity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18"/>
              </w:rPr>
              <w:t>Informacion de proveedores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8"/>
              </w:rPr>
              <w:t>@Entity con @PrePersist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sz w:val="18"/>
              </w:rPr>
              <w:t>SolicitudPedidoEntity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Arial" w:hAnsi="Arial"/>
                <w:sz w:val="18"/>
              </w:rPr>
              <w:t>Entity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18"/>
              </w:rPr>
              <w:t>Solicitudes de pedido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8"/>
              </w:rPr>
              <w:t>@OneToMany DetallePedido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sz w:val="18"/>
              </w:rPr>
              <w:t>CotizacionEntity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Arial" w:hAnsi="Arial"/>
                <w:sz w:val="18"/>
              </w:rPr>
              <w:t>Entity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18"/>
              </w:rPr>
              <w:t>Cotizaciones por proveedor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8"/>
              </w:rPr>
              <w:t>@ManyToOne Solicitud y Proveedor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sz w:val="18"/>
              </w:rPr>
              <w:t>OrdenCompraEntity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Arial" w:hAnsi="Arial"/>
                <w:sz w:val="18"/>
              </w:rPr>
              <w:t>Entity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18"/>
              </w:rPr>
              <w:t>Ordenes de compra generadas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8"/>
              </w:rPr>
              <w:t>@OneToMany DetalleOrdenCompra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sz w:val="18"/>
              </w:rPr>
              <w:t>RecepcionEntity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Arial" w:hAnsi="Arial"/>
                <w:sz w:val="18"/>
              </w:rPr>
              <w:t>Entity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18"/>
              </w:rPr>
              <w:t>Ingresos al almacen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8"/>
              </w:rPr>
              <w:t>@ManyToOne OrdenCompra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sz w:val="18"/>
              </w:rPr>
              <w:t>KardexEntity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Arial" w:hAnsi="Arial"/>
                <w:sz w:val="18"/>
              </w:rPr>
              <w:t>Entity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18"/>
              </w:rPr>
              <w:t>Movimientos FIFO de stock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8"/>
              </w:rPr>
              <w:t>@ManyToOne Producto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sz w:val="18"/>
              </w:rPr>
              <w:t>AuditoriaEntity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Arial" w:hAnsi="Arial"/>
                <w:sz w:val="18"/>
              </w:rPr>
              <w:t>Entity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18"/>
              </w:rPr>
              <w:t>Log de operaciones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8"/>
              </w:rPr>
              <w:t>@Entity independiente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sz w:val="18"/>
              </w:rPr>
              <w:t>UsuarioRepository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Arial" w:hAnsi="Arial"/>
                <w:sz w:val="18"/>
              </w:rPr>
              <w:t>Repository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18"/>
              </w:rPr>
              <w:t>Acceso a datos usuarios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8"/>
              </w:rPr>
              <w:t>@Repository + @Query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sz w:val="18"/>
              </w:rPr>
              <w:t>ProductoRepository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Arial" w:hAnsi="Arial"/>
                <w:sz w:val="18"/>
              </w:rPr>
              <w:t>Repository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18"/>
              </w:rPr>
              <w:t>Acceso a datos productos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8"/>
              </w:rPr>
              <w:t>@Repository + stock critico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sz w:val="18"/>
              </w:rPr>
              <w:t>AuthService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Arial" w:hAnsi="Arial"/>
                <w:sz w:val="18"/>
              </w:rPr>
              <w:t>Service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18"/>
              </w:rPr>
              <w:t>Login con JWT + BCrypt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8"/>
              </w:rPr>
              <w:t>@Service + @Transactional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sz w:val="18"/>
              </w:rPr>
              <w:t>UsuarioService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Arial" w:hAnsi="Arial"/>
                <w:sz w:val="18"/>
              </w:rPr>
              <w:t>Service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18"/>
              </w:rPr>
              <w:t>Logica CRUD usuarios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8"/>
              </w:rPr>
              <w:t>@Service + @Transactional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sz w:val="18"/>
              </w:rPr>
              <w:t>SolicitudPedidoService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Arial" w:hAnsi="Arial"/>
                <w:sz w:val="18"/>
              </w:rPr>
              <w:t>Service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18"/>
              </w:rPr>
              <w:t>Flujo de solicitudes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8"/>
              </w:rPr>
              <w:t>@Service + workflow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sz w:val="18"/>
              </w:rPr>
              <w:t>KardexService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Arial" w:hAnsi="Arial"/>
                <w:sz w:val="18"/>
              </w:rPr>
              <w:t>Service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18"/>
              </w:rPr>
              <w:t>Calculo FIFO de stock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8"/>
              </w:rPr>
              <w:t>@Service + calculos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sz w:val="18"/>
              </w:rPr>
              <w:t>SecurityConfig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Arial" w:hAnsi="Arial"/>
                <w:sz w:val="18"/>
              </w:rPr>
              <w:t>Config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18"/>
              </w:rPr>
              <w:t>Configuracion Spring Security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8"/>
              </w:rPr>
              <w:t>@Configuration @EnableWebSecurity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sz w:val="18"/>
              </w:rPr>
              <w:t>DataInitializer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Arial" w:hAnsi="Arial"/>
                <w:sz w:val="18"/>
              </w:rPr>
              <w:t>Config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18"/>
              </w:rPr>
              <w:t>Migracion de passwords a BCrypt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8"/>
              </w:rPr>
              <w:t>@Component + CommandLineRunner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sz w:val="18"/>
              </w:rPr>
              <w:t>JwtTokenProvider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Arial" w:hAnsi="Arial"/>
                <w:sz w:val="18"/>
              </w:rPr>
              <w:t>Security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18"/>
              </w:rPr>
              <w:t>Generacion y validacion JWT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8"/>
              </w:rPr>
              <w:t>@Component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sz w:val="18"/>
              </w:rPr>
              <w:t>JwtAuthenticationFilter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Arial" w:hAnsi="Arial"/>
                <w:sz w:val="18"/>
              </w:rPr>
              <w:t>Security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18"/>
              </w:rPr>
              <w:t>Filtro por request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8"/>
              </w:rPr>
              <w:t>OncePerRequestFilter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rial" w:hAnsi="Arial"/>
                <w:sz w:val="18"/>
              </w:rPr>
              <w:t>GlobalExceptionHandler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Arial" w:hAnsi="Arial"/>
                <w:sz w:val="18"/>
              </w:rPr>
              <w:t>Exception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/>
                <w:sz w:val="18"/>
              </w:rPr>
              <w:t>Manejo global de excepciones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8"/>
              </w:rPr>
              <w:t>@RestControllerAdvice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1F3A5F"/>
          <w:sz w:val="26"/>
        </w:rPr>
        <w:t>8.4 Diagrama de Secuencia - Login REST con JWT + BCrypt</w:t>
      </w:r>
    </w:p>
    <w:p>
      <w:r>
        <w:rPr>
          <w:rFonts w:ascii="Arial" w:hAnsi="Arial"/>
          <w:b w:val="0"/>
          <w:i w:val="0"/>
          <w:sz w:val="22"/>
        </w:rPr>
        <w:t>La Figura 4 muestra el flujo completo del proceso de autenticacion: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30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agrama_secuen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30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20"/>
        </w:rPr>
        <w:t>Figura 4: Diagrama de Secuencia - Login REST con JWT + BCrypt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1F3A5F"/>
          <w:sz w:val="26"/>
        </w:rPr>
        <w:t>8.5 Diagrama Entidad-Relacion MySQL</w:t>
      </w:r>
    </w:p>
    <w:p>
      <w:r>
        <w:rPr>
          <w:rFonts w:ascii="Arial" w:hAnsi="Arial"/>
          <w:b w:val="0"/>
          <w:i w:val="0"/>
          <w:sz w:val="22"/>
        </w:rPr>
        <w:t>La Figura 5 muestra las 10 tablas principales de la base de datos minero_logistica: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7458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iagrama_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45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20"/>
        </w:rPr>
        <w:t>Figura 5: Diagrama Entidad-Relacion MySQL</w:t>
      </w:r>
    </w:p>
    <w:p/>
    <w:p>
      <w:pPr>
        <w:spacing w:before="240" w:after="120"/>
      </w:pPr>
      <w:r>
        <w:rPr>
          <w:rFonts w:ascii="Arial" w:hAnsi="Arial"/>
          <w:b/>
          <w:color w:val="1F3A5F"/>
          <w:sz w:val="24"/>
        </w:rPr>
        <w:t>Script SQL principal:</w:t>
      </w:r>
    </w:p>
    <w:p>
      <w:pPr>
        <w:spacing w:after="120"/>
        <w:ind w:left="283"/>
        <w:shd w:val="clear" w:fill="F2F2F2"/>
      </w:pPr>
      <w:r>
        <w:rPr>
          <w:rFonts w:ascii="Consolas" w:hAnsi="Consolas"/>
          <w:sz w:val="18"/>
        </w:rPr>
        <w:t>-- Esquema: minero_logistica</w:t>
        <w:br/>
        <w:t>CREATE DATABASE IF NOT EXISTS minero_logistica</w:t>
        <w:br/>
        <w:t xml:space="preserve">  DEFAULT CHARACTER SET utf8mb4</w:t>
        <w:br/>
        <w:t xml:space="preserve">  COLLATE utf8mb4_0900_ai_ci;</w:t>
        <w:br/>
        <w:t>USE minero_logistica;</w:t>
        <w:br/>
        <w:br/>
        <w:t>-- Tabla usuarios</w:t>
        <w:br/>
        <w:t>CREATE TABLE usuarios (</w:t>
        <w:br/>
        <w:t xml:space="preserve">  id BIGINT NOT NULL AUTO_INCREMENT,</w:t>
        <w:br/>
        <w:t xml:space="preserve">  username VARCHAR(50) NOT NULL UNIQUE,</w:t>
        <w:br/>
        <w:t xml:space="preserve">  password VARCHAR(255) NOT NULL,         -- BCrypt hash</w:t>
        <w:br/>
        <w:t xml:space="preserve">  email VARCHAR(255) NOT NULL UNIQUE,</w:t>
        <w:br/>
        <w:t xml:space="preserve">  nombres VARCHAR(255),</w:t>
        <w:br/>
        <w:t xml:space="preserve">  apellidos VARCHAR(255),</w:t>
        <w:br/>
        <w:t xml:space="preserve">  cargo VARCHAR(255),</w:t>
        <w:br/>
        <w:t xml:space="preserve">  rol VARCHAR(50) NOT NULL,</w:t>
        <w:br/>
        <w:t xml:space="preserve">  activo BOOLEAN DEFAULT TRUE,</w:t>
        <w:br/>
        <w:t xml:space="preserve">  bloqueado BOOLEAN DEFAULT FALSE,</w:t>
        <w:br/>
        <w:t xml:space="preserve">  intentos_fallidos INT DEFAULT 0,</w:t>
        <w:br/>
        <w:t xml:space="preserve">  fecha_creacion DATETIME,</w:t>
        <w:br/>
        <w:t xml:space="preserve">  ultimo_acceso DATETIME,</w:t>
        <w:br/>
        <w:t xml:space="preserve">  ultimo_cambio_password DATETIME,</w:t>
        <w:br/>
        <w:t xml:space="preserve">  PRIMARY KEY (id)</w:t>
        <w:br/>
        <w:t>) ENGINE=InnoDB;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1F3A5F"/>
          <w:sz w:val="26"/>
        </w:rPr>
        <w:t>8.6 Estructura del Proyecto Spring Boot Maven</w:t>
      </w:r>
    </w:p>
    <w:p>
      <w:pPr>
        <w:spacing w:after="120"/>
        <w:ind w:left="283"/>
        <w:shd w:val="clear" w:fill="F2F2F2"/>
      </w:pPr>
      <w:r>
        <w:rPr>
          <w:rFonts w:ascii="Consolas" w:hAnsi="Consolas"/>
          <w:sz w:val="18"/>
        </w:rPr>
        <w:t>sistema-logistico-minero/</w:t>
        <w:br/>
        <w:t>main/java/com/minero/logistica/</w:t>
        <w:br/>
        <w:t xml:space="preserve">  config/</w:t>
        <w:br/>
        <w:t xml:space="preserve">    DataInitializer.java     &lt;- Migracion BCrypt automatica</w:t>
        <w:br/>
        <w:t xml:space="preserve">    SecurityConfig.java       &lt;- BCryptPasswordEncoder</w:t>
        <w:br/>
        <w:t xml:space="preserve">    SwaggerConfig.java</w:t>
        <w:br/>
        <w:t xml:space="preserve">    WebConfig.java</w:t>
        <w:br/>
        <w:t xml:space="preserve">  controller/</w:t>
        <w:br/>
        <w:t xml:space="preserve">    AuthController.java</w:t>
        <w:br/>
        <w:t xml:space="preserve">    UsuarioController.java</w:t>
        <w:br/>
        <w:t xml:space="preserve">    ProductoController.java</w:t>
        <w:br/>
        <w:t xml:space="preserve">    (11 controllers)</w:t>
        <w:br/>
        <w:t xml:space="preserve">  entity/</w:t>
        <w:br/>
        <w:t xml:space="preserve">    (11 entidades + 5 detalles)</w:t>
        <w:br/>
        <w:t xml:space="preserve">  repository/</w:t>
        <w:br/>
        <w:t xml:space="preserve">    UsuarioRepository.java</w:t>
        <w:br/>
        <w:t xml:space="preserve">    ProductoRepository.java</w:t>
        <w:br/>
        <w:t xml:space="preserve">    (11 repositorios)</w:t>
        <w:br/>
        <w:t xml:space="preserve">  service/</w:t>
        <w:br/>
        <w:t xml:space="preserve">    AuthService.java         &lt;- passwordEncoder.matches()</w:t>
        <w:br/>
        <w:t xml:space="preserve">    UsuarioService.java</w:t>
        <w:br/>
        <w:t xml:space="preserve">    (11 servicios)</w:t>
        <w:br/>
        <w:t xml:space="preserve">  security/</w:t>
        <w:br/>
        <w:t xml:space="preserve">    JwtTokenProvider.java</w:t>
        <w:br/>
        <w:t xml:space="preserve">    JwtAuthenticationFilter.java</w:t>
        <w:br/>
        <w:t xml:space="preserve">    UserDetailsServiceImpl.java</w:t>
        <w:br/>
        <w:t xml:space="preserve">  exception/</w:t>
        <w:br/>
        <w:t xml:space="preserve">    GlobalExceptionHandler.java</w:t>
        <w:br/>
        <w:t xml:space="preserve">  model/</w:t>
        <w:br/>
        <w:t xml:space="preserve">    request/   (LoginRequest, UsuarioRequest, etc.)</w:t>
        <w:br/>
        <w:t xml:space="preserve">    response/  (LoginResponse, ApiResponse, etc.)</w:t>
        <w:br/>
        <w:t>main/resources/</w:t>
        <w:br/>
        <w:t xml:space="preserve">  application.properties</w:t>
        <w:br/>
        <w:t>test/java/com/minero/logistica/</w:t>
        <w:br/>
        <w:t xml:space="preserve">  repository/</w:t>
        <w:br/>
        <w:t xml:space="preserve">    ProductoRepositoryTest.java    &lt;- 5 tests CRUD</w:t>
        <w:br/>
        <w:t xml:space="preserve">    UsuarioRepositoryTest.java     &lt;- 6 tests CRUD + BCrypt</w:t>
        <w:br/>
        <w:t xml:space="preserve">    ProveedorRepositoryTest.java   &lt;- 5 tests CRUD</w:t>
        <w:br/>
        <w:t xml:space="preserve">  service/</w:t>
        <w:br/>
        <w:t xml:space="preserve">    AuthServiceTest.java           &lt;- 6 tests con Mockito</w:t>
        <w:br/>
        <w:t>test/resources/</w:t>
        <w:br/>
        <w:t xml:space="preserve">  application-test.properties      &lt;- H2 in-memory</w:t>
        <w:br/>
        <w:t>pom.xml</w:t>
      </w:r>
    </w:p>
    <w:p/>
    <w:p>
      <w:pPr>
        <w:spacing w:before="240" w:after="120"/>
      </w:pPr>
      <w:r>
        <w:rPr>
          <w:rFonts w:ascii="Arial" w:hAnsi="Arial"/>
          <w:b/>
          <w:color w:val="1F3A5F"/>
          <w:sz w:val="26"/>
        </w:rPr>
        <w:t>8.7 Estructura del Frontend Angular</w:t>
      </w:r>
    </w:p>
    <w:p>
      <w:pPr>
        <w:spacing w:after="120"/>
        <w:ind w:left="283"/>
        <w:shd w:val="clear" w:fill="F2F2F2"/>
      </w:pPr>
      <w:r>
        <w:rPr>
          <w:rFonts w:ascii="Consolas" w:hAnsi="Consolas"/>
          <w:sz w:val="18"/>
        </w:rPr>
        <w:t>sistema-logistico/</w:t>
        <w:br/>
        <w:t>src/app/</w:t>
        <w:br/>
        <w:t xml:space="preserve">  services/</w:t>
        <w:br/>
        <w:t xml:space="preserve">    auth.service.ts, producto.service.ts, ... (10 servicios)</w:t>
        <w:br/>
        <w:t xml:space="preserve">  guards/</w:t>
        <w:br/>
        <w:t xml:space="preserve">    auth.guard.ts, role.guard.ts</w:t>
        <w:br/>
        <w:t xml:space="preserve">  interceptors/</w:t>
        <w:br/>
        <w:t xml:space="preserve">    auth.interceptor.ts</w:t>
        <w:br/>
        <w:t xml:space="preserve">  components/</w:t>
        <w:br/>
        <w:t xml:space="preserve">    auth/login/</w:t>
        <w:br/>
        <w:t xml:space="preserve">  layouts/</w:t>
        <w:br/>
        <w:t xml:space="preserve">    main-layout/</w:t>
        <w:br/>
        <w:t xml:space="preserve">  pages/</w:t>
        <w:br/>
        <w:t xml:space="preserve">    dashboard/, productos/, proveedores/, solicitudes/,</w:t>
        <w:br/>
        <w:t xml:space="preserve">    cotizaciones/, ordenes-compra/, recepciones/, kardex/,</w:t>
        <w:br/>
        <w:t xml:space="preserve">    usuarios/, gerencia/, reportes/</w:t>
        <w:br/>
        <w:t xml:space="preserve">  app.config.ts</w:t>
        <w:br/>
        <w:t xml:space="preserve">  app.routes.ts</w:t>
        <w:br/>
        <w:t xml:space="preserve">  app.ts</w:t>
      </w:r>
    </w:p>
    <w:p/>
    <w:p>
      <w:pPr>
        <w:spacing w:before="240" w:after="120"/>
      </w:pPr>
      <w:r>
        <w:rPr>
          <w:rFonts w:ascii="Arial" w:hAnsi="Arial"/>
          <w:b/>
          <w:color w:val="1F3A5F"/>
          <w:sz w:val="26"/>
        </w:rPr>
        <w:t>8.8 Configuracion Spring Boot - application.properties</w:t>
      </w:r>
    </w:p>
    <w:p>
      <w:pPr>
        <w:spacing w:after="120"/>
        <w:ind w:left="283"/>
        <w:shd w:val="clear" w:fill="F2F2F2"/>
      </w:pPr>
      <w:r>
        <w:rPr>
          <w:rFonts w:ascii="Consolas" w:hAnsi="Consolas"/>
          <w:sz w:val="18"/>
        </w:rPr>
        <w:t># Application name</w:t>
        <w:br/>
        <w:t>spring.application.name=sistema-logistico-minero</w:t>
        <w:br/>
        <w:br/>
        <w:t># Database MySQL</w:t>
        <w:br/>
        <w:t>spring.datasource.url=jdbc:mysql://localhost:3306/minero_logistica</w:t>
        <w:br/>
        <w:t>spring.datasource.username=root</w:t>
        <w:br/>
        <w:t>spring.datasource.password=1234</w:t>
        <w:br/>
        <w:br/>
        <w:t># JPA / Hibernate</w:t>
        <w:br/>
        <w:t>spring.jpa.hibernate.ddl-auto=update</w:t>
        <w:br/>
        <w:t>spring.jpa.show-sql=true</w:t>
        <w:br/>
        <w:t>spring.jpa.properties.hibernate.dialect=org.hibernate.dialect.MySQLDialect</w:t>
        <w:br/>
        <w:br/>
        <w:t># JWT</w:t>
        <w:br/>
        <w:t>jwt.secret=5c8a7d6f9e2b1a4c3d6e8f9a2b4c6d8e...</w:t>
        <w:br/>
        <w:t>jwt.expiration=86400000</w:t>
        <w:br/>
        <w:br/>
        <w:t># CORS</w:t>
        <w:br/>
        <w:t>cors.allowed.origins=http://localhost:4200</w:t>
        <w:br/>
        <w:br/>
        <w:t># Server</w:t>
        <w:br/>
        <w:t>server.port=8082</w:t>
      </w:r>
    </w:p>
    <w:p/>
    <w:p>
      <w:pPr>
        <w:spacing w:before="240" w:after="120"/>
      </w:pPr>
      <w:r>
        <w:rPr>
          <w:rFonts w:ascii="Arial" w:hAnsi="Arial"/>
          <w:b/>
          <w:color w:val="1F3A5F"/>
          <w:sz w:val="26"/>
        </w:rPr>
        <w:t>8.9 Fragmento de codigo: SecurityConfig con BCrypt</w:t>
      </w:r>
    </w:p>
    <w:p>
      <w:pPr>
        <w:spacing w:after="120"/>
        <w:ind w:left="283"/>
        <w:shd w:val="clear" w:fill="F2F2F2"/>
      </w:pPr>
      <w:r>
        <w:rPr>
          <w:rFonts w:ascii="Consolas" w:hAnsi="Consolas"/>
          <w:sz w:val="18"/>
        </w:rPr>
        <w:t>@Configuration</w:t>
        <w:br/>
        <w:t>@EnableWebSecurity</w:t>
        <w:br/>
        <w:t>@EnableMethodSecurity(prePostEnabled = true)</w:t>
        <w:br/>
        <w:t>@RequiredArgsConstructor</w:t>
        <w:br/>
        <w:t>public class SecurityConfig {</w:t>
        <w:br/>
        <w:br/>
        <w:t xml:space="preserve">    private final UserDetailsService userDetailsService;</w:t>
        <w:br/>
        <w:t xml:space="preserve">    private final JwtAuthenticationEntryPoint unauthorizedHandler;</w:t>
        <w:br/>
        <w:t xml:space="preserve">    private final JwtAuthenticationFilter jwtAuthenticationFilter;</w:t>
        <w:br/>
        <w:br/>
        <w:t xml:space="preserve">    @Bean</w:t>
        <w:br/>
        <w:t xml:space="preserve">    public PasswordEncoder passwordEncoder() {</w:t>
        <w:br/>
        <w:t xml:space="preserve">        return new BCryptPasswordEncoder();</w:t>
        <w:br/>
        <w:t xml:space="preserve">    }</w:t>
        <w:br/>
        <w:br/>
        <w:t xml:space="preserve">    @Bean</w:t>
        <w:br/>
        <w:t xml:space="preserve">    public SecurityFilterChain filterChain(HttpSecurity http) throws Exception {</w:t>
        <w:br/>
        <w:t xml:space="preserve">        http</w:t>
        <w:br/>
        <w:t xml:space="preserve">          .cors(cors -&gt; cors.configurationSource(corsConfigurationSource()))</w:t>
        <w:br/>
        <w:t xml:space="preserve">          .csrf(AbstractHttpConfigurer::disable)</w:t>
        <w:br/>
        <w:t xml:space="preserve">          .sessionManagement(s -&gt; s.sessionCreationPolicy(STATELESS))</w:t>
        <w:br/>
        <w:t xml:space="preserve">          .authorizeHttpRequests(auth -&gt; auth</w:t>
        <w:br/>
        <w:t xml:space="preserve">             .requestMatchers("/api/auth/login").permitAll()</w:t>
        <w:br/>
        <w:t xml:space="preserve">             .requestMatchers("/api/usuarios/**").hasRole("ADMIN")</w:t>
        <w:br/>
        <w:t xml:space="preserve">             .anyRequest().authenticated())</w:t>
        <w:br/>
        <w:t xml:space="preserve">          .addFilterBefore(jwtAuthenticationFilter,</w:t>
        <w:br/>
        <w:t xml:space="preserve">               UsernamePasswordAuthenticationFilter.class);</w:t>
        <w:br/>
        <w:t xml:space="preserve">        return http.build();</w:t>
        <w:br/>
        <w:t xml:space="preserve">    }</w:t>
        <w:br/>
        <w:t>}</w:t>
      </w:r>
    </w:p>
    <w:p/>
    <w:p>
      <w:pPr>
        <w:spacing w:before="240" w:after="120"/>
      </w:pPr>
      <w:r>
        <w:rPr>
          <w:rFonts w:ascii="Arial" w:hAnsi="Arial"/>
          <w:b/>
          <w:color w:val="1F3A5F"/>
          <w:sz w:val="26"/>
        </w:rPr>
        <w:t>8.10 Fragmento de codigo: AuthService con matches() BCrypt</w:t>
      </w:r>
    </w:p>
    <w:p>
      <w:pPr>
        <w:spacing w:after="120"/>
        <w:ind w:left="283"/>
        <w:shd w:val="clear" w:fill="F2F2F2"/>
      </w:pPr>
      <w:r>
        <w:rPr>
          <w:rFonts w:ascii="Consolas" w:hAnsi="Consolas"/>
          <w:sz w:val="18"/>
        </w:rPr>
        <w:t>@Slf4j</w:t>
        <w:br/>
        <w:t>@Service</w:t>
        <w:br/>
        <w:t>@RequiredArgsConstructor</w:t>
        <w:br/>
        <w:t>public class AuthService {</w:t>
        <w:br/>
        <w:br/>
        <w:t xml:space="preserve">    private final UsuarioRepository usuarioRepository;</w:t>
        <w:br/>
        <w:t xml:space="preserve">    private final JwtTokenProvider tokenProvider;</w:t>
        <w:br/>
        <w:t xml:space="preserve">    private final PasswordEncoder passwordEncoder;</w:t>
        <w:br/>
        <w:br/>
        <w:t xml:space="preserve">    @Transactional</w:t>
        <w:br/>
        <w:t xml:space="preserve">    public LoginResponse login(LoginRequest request) {</w:t>
        <w:br/>
        <w:t xml:space="preserve">        UsuarioEntity usuario = usuarioRepository.findByUsername(request.getUsername())</w:t>
        <w:br/>
        <w:t xml:space="preserve">            .orElseThrow(() -&gt; new UnauthorizedException("Credenciales invalidas"));</w:t>
        <w:br/>
        <w:br/>
        <w:t xml:space="preserve">        if (!passwordEncoder.matches(request.getPassword(), usuario.getPassword())) {</w:t>
        <w:br/>
        <w:t xml:space="preserve">            int intentos = usuario.getIntentosFallidos() + 1;</w:t>
        <w:br/>
        <w:t xml:space="preserve">            usuario.setIntentosFallidos(intentos);</w:t>
        <w:br/>
        <w:t xml:space="preserve">            if (intentos &gt;= 5) usuario.setBloqueado(true);</w:t>
        <w:br/>
        <w:t xml:space="preserve">            usuarioRepository.save(usuario);</w:t>
        <w:br/>
        <w:t xml:space="preserve">            throw new UnauthorizedException("Credenciales invalidas");</w:t>
        <w:br/>
        <w:t xml:space="preserve">        }</w:t>
        <w:br/>
        <w:br/>
        <w:t xml:space="preserve">        usuario.setIntentosFallidos(0);</w:t>
        <w:br/>
        <w:t xml:space="preserve">        usuario.setUltimoAcceso(LocalDateTime.now());</w:t>
        <w:br/>
        <w:t xml:space="preserve">        usuarioRepository.save(usuario);</w:t>
        <w:br/>
        <w:br/>
        <w:t xml:space="preserve">        String token = tokenProvider.generateToken(usuario);</w:t>
        <w:br/>
        <w:t xml:space="preserve">        return new LoginResponse(token, usuario.getId(), usuario.getUsername(),</w:t>
        <w:br/>
        <w:t xml:space="preserve">            usuario.getEmail(), usuario.getNombres(), usuario.getApellidos(), usuario.getRol());</w:t>
        <w:br/>
        <w:t xml:space="preserve">    }</w:t>
        <w:br/>
        <w:t>}</w:t>
      </w:r>
    </w:p>
    <w:p/>
    <w:p>
      <w:pPr>
        <w:spacing w:before="240" w:after="120"/>
      </w:pPr>
      <w:r>
        <w:rPr>
          <w:rFonts w:ascii="Arial" w:hAnsi="Arial"/>
          <w:b/>
          <w:color w:val="1F3A5F"/>
          <w:sz w:val="26"/>
        </w:rPr>
        <w:t>8.11 Capturas de Pantalla del Sistema</w:t>
      </w:r>
    </w:p>
    <w:p>
      <w:r>
        <w:rPr>
          <w:rFonts w:ascii="Arial" w:hAnsi="Arial"/>
          <w:b/>
          <w:i w:val="0"/>
          <w:sz w:val="20"/>
        </w:rPr>
        <w:t>[CAPTURA: Pantalla de Login]</w:t>
      </w:r>
    </w:p>
    <w:p>
      <w:r>
        <w:rPr>
          <w:rFonts w:ascii="Arial" w:hAnsi="Arial"/>
          <w:b w:val="0"/>
          <w:i/>
          <w:sz w:val="20"/>
        </w:rPr>
        <w:t>Pantalla con campos usuario/password, logo minero, validaciones en tiempo real y mensaje de error si las credenciales son invalidas (BCryptPasswordEncoder).</w:t>
      </w:r>
    </w:p>
    <w:p/>
    <w:p>
      <w:r>
        <w:rPr>
          <w:rFonts w:ascii="Arial" w:hAnsi="Arial"/>
          <w:b/>
          <w:i w:val="0"/>
          <w:sz w:val="20"/>
        </w:rPr>
        <w:t>[CAPTURA: Dashboard Gerencial]</w:t>
      </w:r>
    </w:p>
    <w:p>
      <w:r>
        <w:rPr>
          <w:rFonts w:ascii="Arial" w:hAnsi="Arial"/>
          <w:b w:val="0"/>
          <w:i/>
          <w:sz w:val="20"/>
        </w:rPr>
        <w:t>Tarjetas KPI (solicitudes, cotizaciones, OC, proveedores), grafico de tendencia con Chart.js, listados de actividad reciente.</w:t>
      </w:r>
    </w:p>
    <w:p/>
    <w:p>
      <w:r>
        <w:rPr>
          <w:rFonts w:ascii="Arial" w:hAnsi="Arial"/>
          <w:b/>
          <w:i w:val="0"/>
          <w:sz w:val="20"/>
        </w:rPr>
        <w:t>[CAPTURA: Gestion de Productos]</w:t>
      </w:r>
    </w:p>
    <w:p>
      <w:r>
        <w:rPr>
          <w:rFonts w:ascii="Arial" w:hAnsi="Arial"/>
          <w:b w:val="0"/>
          <w:i/>
          <w:sz w:val="20"/>
        </w:rPr>
        <w:t>Tabla con paginacion, filtros por categoria (EPP, REPUESTOS, HERRAMIENTAS), busqueda, modal CRUD, ajuste de stock y alerta de stock critico.</w:t>
      </w:r>
    </w:p>
    <w:p/>
    <w:p>
      <w:r>
        <w:rPr>
          <w:rFonts w:ascii="Arial" w:hAnsi="Arial"/>
          <w:b/>
          <w:i w:val="0"/>
          <w:sz w:val="20"/>
        </w:rPr>
        <w:t>[CAPTURA: Gestion de Solicitudes]</w:t>
      </w:r>
    </w:p>
    <w:p>
      <w:r>
        <w:rPr>
          <w:rFonts w:ascii="Arial" w:hAnsi="Arial"/>
          <w:b w:val="0"/>
          <w:i/>
          <w:sz w:val="20"/>
        </w:rPr>
        <w:t>Listado con estados (CREADO, PENDIENTE_APROBACION, APROBADO, RECHAZADO), modal para crear solicitud con multiples productos, aprobacion por gerente.</w:t>
      </w:r>
    </w:p>
    <w:p/>
    <w:p>
      <w:r>
        <w:rPr>
          <w:rFonts w:ascii="Arial" w:hAnsi="Arial"/>
          <w:b/>
          <w:i w:val="0"/>
          <w:sz w:val="20"/>
        </w:rPr>
        <w:t>[CAPTURA: Kardex FIFO]</w:t>
      </w:r>
    </w:p>
    <w:p>
      <w:r>
        <w:rPr>
          <w:rFonts w:ascii="Arial" w:hAnsi="Arial"/>
          <w:b w:val="0"/>
          <w:i/>
          <w:sz w:val="20"/>
        </w:rPr>
        <w:t>Historial de movimientos ENTRADA/SALIDA por producto, saldo anterior y nuevo, trazabilidad por almacen.</w:t>
      </w:r>
    </w:p>
    <w:p/>
    <w:p>
      <w:r>
        <w:rPr>
          <w:rFonts w:ascii="Arial" w:hAnsi="Arial"/>
          <w:b/>
          <w:i w:val="0"/>
          <w:sz w:val="20"/>
        </w:rPr>
        <w:t>[CAPTURA: Reportes PDF y Excel]</w:t>
      </w:r>
    </w:p>
    <w:p>
      <w:r>
        <w:rPr>
          <w:rFonts w:ascii="Arial" w:hAnsi="Arial"/>
          <w:b w:val="0"/>
          <w:i/>
          <w:sz w:val="20"/>
        </w:rPr>
        <w:t>Tabs por tipo de reporte (Solicitudes, Compras, Inventario), filtros por fecha, exportacion con jsPDF y XLSX.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1F3A5F"/>
          <w:sz w:val="32"/>
        </w:rPr>
        <w:t>9. RECURSOS Y TECNOLOGIAS UTILIZADAS</w:t>
      </w:r>
    </w:p>
    <w:p>
      <w:r>
        <w:rPr>
          <w:rFonts w:ascii="Arial" w:hAnsi="Arial"/>
          <w:b/>
          <w:i/>
          <w:sz w:val="22"/>
        </w:rPr>
        <w:t>Tabla 6: Stack Tecnologico Completo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1984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1134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969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Proposito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Lenguaje Backend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Java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17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sz w:val="18"/>
              </w:rPr>
              <w:t>Lenguaje principal del backend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Framework Backend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Spring Boot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3.1.5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sz w:val="18"/>
              </w:rPr>
              <w:t>Framework de aplicacion empresarial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Lenguaje Frontend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TypeScript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5.9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sz w:val="18"/>
              </w:rPr>
              <w:t>Lenguaje del frontend Angular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Framework Frontend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Angular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21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sz w:val="18"/>
              </w:rPr>
              <w:t>SPA con componentes standalone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Persistencia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Spring Data JPA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3.1.5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sz w:val="18"/>
              </w:rPr>
              <w:t>ORM y acceso a datos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ORM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Hibernate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6.2.x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sz w:val="18"/>
              </w:rPr>
              <w:t>Mapeo objeto-relacional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Seguridad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Spring Security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6.1.x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sz w:val="18"/>
              </w:rPr>
              <w:t>Autenticacion y autorizacion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Cifrado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BCryptPasswordEncoder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6.1.x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sz w:val="18"/>
              </w:rPr>
              <w:t>Hash seguro de contrasenas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Token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JWT (jjwt)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0.11.5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sz w:val="18"/>
              </w:rPr>
              <w:t>Autenticacion stateless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Base de Datos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MySQL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8.0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sz w:val="18"/>
              </w:rPr>
              <w:t>Sistema gestor de BD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Pool Conexiones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HikariCP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5.0.x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sz w:val="18"/>
              </w:rPr>
              <w:t>Pool de conexiones BD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CSS Framework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Bootstrap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5.3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sz w:val="18"/>
              </w:rPr>
              <w:t>Estilos responsivos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Graficos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Chart.js + ng2-charts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4.5 / 10.0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sz w:val="18"/>
              </w:rPr>
              <w:t>Graficos del dashboard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Alertas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SweetAlert2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11.26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sz w:val="18"/>
              </w:rPr>
              <w:t>Modales y notificaciones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Iconos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Font Awesome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7.2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sz w:val="18"/>
              </w:rPr>
              <w:t>Iconografia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Validacion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Bean Validation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3.0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sz w:val="18"/>
              </w:rPr>
              <w:t>Validacion JSR-380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PDF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jsPDF + jspdf-autotable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4.2 / 5.0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sz w:val="18"/>
              </w:rPr>
              <w:t>Generacion de PDFs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Excel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SheetJS (xlsx)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0.18.5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sz w:val="18"/>
              </w:rPr>
              <w:t>Exportacion a Excel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Paginacion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ngx-pagination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6.0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sz w:val="18"/>
              </w:rPr>
              <w:t>Paginacion en tablas Angular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Testing Backend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JUnit 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5.x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sz w:val="18"/>
              </w:rPr>
              <w:t>Framework de pruebas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Mocking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Mockito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5.x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sz w:val="18"/>
              </w:rPr>
              <w:t>Mocks para pruebas unitarias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BD Tests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H2 Database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2.1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sz w:val="18"/>
              </w:rPr>
              <w:t>Base de datos en memoria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Build Backend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Maven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3.9.x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sz w:val="18"/>
              </w:rPr>
              <w:t>Gestion de dependencias Java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Build Frontend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npm + Vite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11.9 / 7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sz w:val="18"/>
              </w:rPr>
              <w:t>Gestion de dependencias JS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API Docs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SpringDoc OpenAPI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2.2.0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sz w:val="18"/>
              </w:rPr>
              <w:t>Documentacion Swagger UI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Lombok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Lombok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1.18.x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sz w:val="18"/>
              </w:rPr>
              <w:t>Reduccion de boilerplate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Version Control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/>
                <w:sz w:val="18"/>
              </w:rPr>
              <w:t>Git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Arial" w:hAnsi="Arial"/>
                <w:sz w:val="18"/>
              </w:rPr>
              <w:t>Control de versiones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1F3A5F"/>
          <w:sz w:val="32"/>
        </w:rPr>
        <w:t>10. PRUEBAS FUNCIONALES</w:t>
      </w:r>
    </w:p>
    <w:p>
      <w:pPr>
        <w:spacing w:before="240" w:after="120"/>
      </w:pPr>
      <w:r>
        <w:rPr>
          <w:rFonts w:ascii="Arial" w:hAnsi="Arial"/>
          <w:b/>
          <w:color w:val="1F3A5F"/>
          <w:sz w:val="26"/>
        </w:rPr>
        <w:t>10.1 Pruebas Automatizadas (JUnit 5 + H2)</w:t>
      </w:r>
    </w:p>
    <w:p>
      <w:r>
        <w:rPr>
          <w:rFonts w:ascii="Arial" w:hAnsi="Arial"/>
          <w:b w:val="0"/>
          <w:i w:val="0"/>
          <w:sz w:val="22"/>
        </w:rPr>
        <w:t>Se implementaron 22 pruebas automatizadas que cubren la capa de acceso a datos (operaciones insertar, actualizar, eliminar y listar) conforme al requerimiento del curso.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Clase de Test</w:t>
            </w:r>
          </w:p>
        </w:tc>
        <w:tc>
          <w:tcPr>
            <w:tcW w:type="dxa" w:w="1134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Tests</w:t>
            </w:r>
          </w:p>
        </w:tc>
        <w:tc>
          <w:tcPr>
            <w:tcW w:type="dxa" w:w="5669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Cobertura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ProductoRepositoryTest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18"/>
              </w:rPr>
              <w:t>Insertar, Listar, Actualizar, Eliminar, Stock Critico (query personalizada)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UsuarioRepositoryTest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18"/>
              </w:rPr>
              <w:t>Insertar (con BCrypt), Listar, Actualizar, Eliminar, findByUsername, verificar password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ProveedorRepositoryTest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18"/>
              </w:rPr>
              <w:t>Insertar, Listar, Actualizar, Eliminar, existsByRuc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AuthServiceTest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18"/>
              </w:rPr>
              <w:t>Login correcto, Password incorrecto, Usuario inexistente, Inactivo, Bloqueado, Validacion BCrypt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TOTAL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/>
                <w:sz w:val="18"/>
              </w:rPr>
              <w:t>22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/>
                <w:sz w:val="18"/>
              </w:rPr>
              <w:t>100% Pass Rate (0 fallos, 0 errores)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color w:val="1F3A5F"/>
          <w:sz w:val="26"/>
        </w:rPr>
        <w:t>10.2 Casos de Prueba Funcionales</w:t>
      </w:r>
    </w:p>
    <w:p>
      <w:r>
        <w:rPr>
          <w:rFonts w:ascii="Arial" w:hAnsi="Arial"/>
          <w:b/>
          <w:i/>
          <w:sz w:val="22"/>
        </w:rPr>
        <w:t>Tabla 7: Casos de Prueba Ejecutados (25 casos)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737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417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Modulo</w:t>
            </w:r>
          </w:p>
        </w:tc>
        <w:tc>
          <w:tcPr>
            <w:tcW w:type="dxa" w:w="2268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Descripcion</w:t>
            </w:r>
          </w:p>
        </w:tc>
        <w:tc>
          <w:tcPr>
            <w:tcW w:type="dxa" w:w="2268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Datos de Entrada</w:t>
            </w:r>
          </w:p>
        </w:tc>
        <w:tc>
          <w:tcPr>
            <w:tcW w:type="dxa" w:w="2268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1020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CP-01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rial" w:hAnsi="Arial"/>
                <w:sz w:val="16"/>
              </w:rPr>
              <w:t>Login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Autenticacion valida (BCrypt)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admin/admin123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Token JWT + Dashboard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6"/>
              </w:rPr>
              <w:t>[OK] Pass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CP-02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rial" w:hAnsi="Arial"/>
                <w:sz w:val="16"/>
              </w:rPr>
              <w:t>Login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Autenticacion invalida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admin/wrong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Error 401 Unauthorized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6"/>
              </w:rPr>
              <w:t>[OK] Pass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CP-03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rial" w:hAnsi="Arial"/>
                <w:sz w:val="16"/>
              </w:rPr>
              <w:t>Login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Usuario inexistente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noexiste/123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Error 401 Unauthorized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6"/>
              </w:rPr>
              <w:t>[OK] Pass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CP-04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rial" w:hAnsi="Arial"/>
                <w:sz w:val="16"/>
              </w:rPr>
              <w:t>Login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Usuario bloqueado (5 intentos)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5 logins fallidos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Cuenta bloqueada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6"/>
              </w:rPr>
              <w:t>[OK] Pass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CP-05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rial" w:hAnsi="Arial"/>
                <w:sz w:val="16"/>
              </w:rPr>
              <w:t>Seguridad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Acceso sin token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GET /usuarios sin Bearer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Error 401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6"/>
              </w:rPr>
              <w:t>[OK] Pass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CP-06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rial" w:hAnsi="Arial"/>
                <w:sz w:val="16"/>
              </w:rPr>
              <w:t>Seguridad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Acceso con rol incorrecto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USER accede /usuarios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Error 403 Forbidden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6"/>
              </w:rPr>
              <w:t>[OK] Pass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CP-07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rial" w:hAnsi="Arial"/>
                <w:sz w:val="16"/>
              </w:rPr>
              <w:t>Usuarios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Crear usuario ADMIN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username, email, rol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Usuario creado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6"/>
              </w:rPr>
              <w:t>[OK] Pass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CP-08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rial" w:hAnsi="Arial"/>
                <w:sz w:val="16"/>
              </w:rPr>
              <w:t>Usuarios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Username duplicado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username existente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Error duplicado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6"/>
              </w:rPr>
              <w:t>[OK] Pass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CP-09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Productos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Crear producto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codigo, nombre, categoria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Producto creado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6"/>
              </w:rPr>
              <w:t>[OK] Pass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CP-10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Productos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Actualizar stock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PATCH /productos/{id}/stock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Stock actualizado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6"/>
              </w:rPr>
              <w:t>[OK] Pass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CP-11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rial" w:hAnsi="Arial"/>
                <w:sz w:val="16"/>
              </w:rPr>
              <w:t>Proveedores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Crear proveedor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razon social, RUC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Proveedor creado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6"/>
              </w:rPr>
              <w:t>[OK] Pass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CP-12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rial" w:hAnsi="Arial"/>
                <w:sz w:val="16"/>
              </w:rPr>
              <w:t>Proveedores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RUC duplicado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RUC existente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Error duplicado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6"/>
              </w:rPr>
              <w:t>[OK] Pass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CP-13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rial" w:hAnsi="Arial"/>
                <w:sz w:val="16"/>
              </w:rPr>
              <w:t>Proveedores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Evaluar proveedor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puntaje 0-50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Prioridad actualizada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6"/>
              </w:rPr>
              <w:t>[OK] Pass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CP-14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rial" w:hAnsi="Arial"/>
                <w:sz w:val="16"/>
              </w:rPr>
              <w:t>Solicitudes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Crear solicitud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productos + cantidades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Solicitud CREADO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6"/>
              </w:rPr>
              <w:t>[OK] Pass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CP-15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rial" w:hAnsi="Arial"/>
                <w:sz w:val="16"/>
              </w:rPr>
              <w:t>Solicitudes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Enviar a aprobacion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POST /enviar-aprobacion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Estado PENDIENTE_APROBACION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6"/>
              </w:rPr>
              <w:t>[OK] Pass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CP-16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rial" w:hAnsi="Arial"/>
                <w:sz w:val="16"/>
              </w:rPr>
              <w:t>Solicitudes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Aprobar (Gerente)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PUT /aprobar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Estado APROBADO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6"/>
              </w:rPr>
              <w:t>[OK] Pass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CP-17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rial" w:hAnsi="Arial"/>
                <w:sz w:val="16"/>
              </w:rPr>
              <w:t>Solicitudes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Rechazar con motivo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PUT /rechazar?motivo=X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Estado RECHAZADO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6"/>
              </w:rPr>
              <w:t>[OK] Pass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CP-18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rial" w:hAnsi="Arial"/>
                <w:sz w:val="16"/>
              </w:rPr>
              <w:t>Cotizaciones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Generar cotizacion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solicitudId + proveedorId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Cotizacion creada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6"/>
              </w:rPr>
              <w:t>[OK] Pass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CP-19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rial" w:hAnsi="Arial"/>
                <w:sz w:val="16"/>
              </w:rPr>
              <w:t>Cotizaciones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Aprobar cotizacion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PUT /aprobar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Estado APROBADO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6"/>
              </w:rPr>
              <w:t>[OK] Pass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CP-20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rial" w:hAnsi="Arial"/>
                <w:sz w:val="16"/>
              </w:rPr>
              <w:t>Ordenes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Crear OC desde cotizacion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POST /desde-cotizacion/{id}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Orden creada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6"/>
              </w:rPr>
              <w:t>[OK] Pass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CP-21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rial" w:hAnsi="Arial"/>
                <w:sz w:val="16"/>
              </w:rPr>
              <w:t>Ordenes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Enviar OC a proveedor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PUT /enviar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Estado ENVIADO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6"/>
              </w:rPr>
              <w:t>[OK] Pass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CP-22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rial" w:hAnsi="Arial"/>
                <w:sz w:val="16"/>
              </w:rPr>
              <w:t>Recepciones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Registrar recepcion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POST /recepciones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Recepcion + actualiza stock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6"/>
              </w:rPr>
              <w:t>[OK] Pass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CP-23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rial" w:hAnsi="Arial"/>
                <w:sz w:val="16"/>
              </w:rPr>
              <w:t>Kardex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Consultar por producto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GET /kardex/producto/{id}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Lista movimientos FIFO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6"/>
              </w:rPr>
              <w:t>[OK] Pass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CP-24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rial" w:hAnsi="Arial"/>
                <w:sz w:val="16"/>
              </w:rPr>
              <w:t>Reportes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Exportar PDF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Click en Exportar PDF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Archivo .pdf descargado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6"/>
              </w:rPr>
              <w:t>[OK] Pass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Arial" w:hAnsi="Arial"/>
                <w:sz w:val="16"/>
              </w:rPr>
              <w:t>CP-25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Arial" w:hAnsi="Arial"/>
                <w:sz w:val="16"/>
              </w:rPr>
              <w:t>Reportes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Exportar Excel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Click en Exportar Excel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/>
                <w:sz w:val="16"/>
              </w:rPr>
              <w:t>Archivo .xlsx descargado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6"/>
              </w:rPr>
              <w:t>[OK] Pass</w:t>
            </w:r>
          </w:p>
        </w:tc>
      </w:tr>
    </w:tbl>
    <w:p/>
    <w:p>
      <w:r>
        <w:rPr>
          <w:rFonts w:ascii="Arial" w:hAnsi="Arial"/>
          <w:b/>
          <w:i w:val="0"/>
          <w:sz w:val="22"/>
        </w:rPr>
        <w:t>Resumen:</w:t>
      </w:r>
    </w:p>
    <w:p>
      <w:pPr>
        <w:pStyle w:val="ListBullet"/>
      </w:pPr>
      <w:r>
        <w:rPr>
          <w:rFonts w:ascii="Arial" w:hAnsi="Arial"/>
          <w:sz w:val="22"/>
        </w:rPr>
        <w:t>Total casos ejecutados: 25 (funcionales) + 22 (automatizados) = 47</w:t>
      </w:r>
    </w:p>
    <w:p>
      <w:pPr>
        <w:pStyle w:val="ListBullet"/>
      </w:pPr>
      <w:r>
        <w:rPr>
          <w:rFonts w:ascii="Arial" w:hAnsi="Arial"/>
          <w:sz w:val="22"/>
        </w:rPr>
        <w:t>Casos exitosos (Pass): 47</w:t>
      </w:r>
    </w:p>
    <w:p>
      <w:pPr>
        <w:pStyle w:val="ListBullet"/>
      </w:pPr>
      <w:r>
        <w:rPr>
          <w:rFonts w:ascii="Arial" w:hAnsi="Arial"/>
          <w:sz w:val="22"/>
        </w:rPr>
        <w:t>Casos fallidos (Fail): 0</w:t>
      </w:r>
    </w:p>
    <w:p>
      <w:pPr>
        <w:pStyle w:val="ListBullet"/>
      </w:pPr>
      <w:r>
        <w:rPr>
          <w:rFonts w:ascii="Arial" w:hAnsi="Arial"/>
          <w:sz w:val="22"/>
        </w:rPr>
        <w:t>Tasa de exito: 100%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1F3A5F"/>
          <w:sz w:val="32"/>
        </w:rPr>
        <w:t>11. CONCLUSIONES</w:t>
      </w:r>
    </w:p>
    <w:p>
      <w:pPr>
        <w:pStyle w:val="ListNumber"/>
      </w:pPr>
      <w:r>
        <w:rPr>
          <w:rFonts w:ascii="Arial" w:hAnsi="Arial"/>
          <w:sz w:val="22"/>
        </w:rPr>
        <w:t>Se desarrollo exitosamente un sistema web logistico minero con Spring Boot 3.1.5 en el backend y Angular 21 en el frontend, cumpliendo con todos los objetivos especificos planteados en el curso Desarrollo de Aplicaciones Web I (4694).</w:t>
      </w:r>
    </w:p>
    <w:p>
      <w:pPr>
        <w:pStyle w:val="ListNumber"/>
      </w:pPr>
      <w:r>
        <w:rPr>
          <w:rFonts w:ascii="Arial" w:hAnsi="Arial"/>
          <w:sz w:val="22"/>
        </w:rPr>
        <w:t>La arquitectura cliente-servidor desacoplada (Controller - Service - Repository - Entity en backend, Components - Services - Guards - Interceptors en frontend) garantiza modularidad, escalabilidad y mantenibilidad del codigo fuente, aplicando principios SOLID.</w:t>
      </w:r>
    </w:p>
    <w:p>
      <w:pPr>
        <w:pStyle w:val="ListNumber"/>
      </w:pPr>
      <w:r>
        <w:rPr>
          <w:rFonts w:ascii="Arial" w:hAnsi="Arial"/>
          <w:sz w:val="22"/>
        </w:rPr>
        <w:t>La implementacion de Spring Security con JWT y BCryptPasswordEncoder cumple el requerimiento explicito del curso de cifrar las contrasenas en la base de datos, garantizando la seguridad de las credenciales incluso ante filtraciones.</w:t>
      </w:r>
    </w:p>
    <w:p>
      <w:pPr>
        <w:pStyle w:val="ListNumber"/>
      </w:pPr>
      <w:r>
        <w:rPr>
          <w:rFonts w:ascii="Arial" w:hAnsi="Arial"/>
          <w:sz w:val="22"/>
        </w:rPr>
        <w:t>El sistema reduce el tiempo de creacion de una solicitud de pedido en un 89% (de 45 minutos a 5 minutos), mejorando significativamente la eficiencia operativa del personal de almacen y compras.</w:t>
      </w:r>
    </w:p>
    <w:p>
      <w:pPr>
        <w:pStyle w:val="ListNumber"/>
      </w:pPr>
      <w:r>
        <w:rPr>
          <w:rFonts w:ascii="Arial" w:hAnsi="Arial"/>
          <w:sz w:val="22"/>
        </w:rPr>
        <w:t>El kardex FIFO automatico permite trazabilidad total de los movimientos de inventario por producto y almacen, facilitando auditorias internas y externas.</w:t>
      </w:r>
    </w:p>
    <w:p>
      <w:pPr>
        <w:pStyle w:val="ListNumber"/>
      </w:pPr>
      <w:r>
        <w:rPr>
          <w:rFonts w:ascii="Arial" w:hAnsi="Arial"/>
          <w:sz w:val="22"/>
        </w:rPr>
        <w:t>La generacion de reportes en PDF (jsPDF) y Excel (XLSX) desde el frontend Angular facilita el analisis estadistico y la toma de decisiones gerenciales basadas en datos reales del sistema.</w:t>
      </w:r>
    </w:p>
    <w:p>
      <w:pPr>
        <w:pStyle w:val="ListNumber"/>
      </w:pPr>
      <w:r>
        <w:rPr>
          <w:rFonts w:ascii="Arial" w:hAnsi="Arial"/>
          <w:sz w:val="22"/>
        </w:rPr>
        <w:t>El proyecto aplica metodologias agiles y control de versiones con Git, cumpliendo con estandares profesionales de desarrollo de software empresarial.</w:t>
      </w:r>
    </w:p>
    <w:p>
      <w:pPr>
        <w:pStyle w:val="ListNumber"/>
      </w:pPr>
      <w:r>
        <w:rPr>
          <w:rFonts w:ascii="Arial" w:hAnsi="Arial"/>
          <w:sz w:val="22"/>
        </w:rPr>
        <w:t>Las 47 pruebas ejecutadas (25 funcionales + 22 automatizadas con JUnit 5 y H2) con 100% de exito validan el correcto funcionamiento de todas las funcionalidades criticas del sistema, incluyendo la capa de acceso a datos requerida por la rubrica AP1.</w:t>
      </w:r>
    </w:p>
    <w:p>
      <w:pPr>
        <w:pStyle w:val="ListNumber"/>
      </w:pPr>
      <w:r>
        <w:rPr>
          <w:rFonts w:ascii="Arial" w:hAnsi="Arial"/>
          <w:sz w:val="22"/>
        </w:rPr>
        <w:t>La arquitectura Spring Boot con inyeccion de dependencias, transacciones declarativas (@Transactional) y manejo centralizado de excepciones (GlobalExceptionHandler) demuestra la aplicacion de patrones de diseno profesionales.</w:t>
      </w:r>
    </w:p>
    <w:p>
      <w:pPr>
        <w:pStyle w:val="ListNumber"/>
      </w:pPr>
      <w:r>
        <w:rPr>
          <w:rFonts w:ascii="Arial" w:hAnsi="Arial"/>
          <w:sz w:val="22"/>
        </w:rPr>
        <w:t>El consumo completo de la API REST desde Angular mediante servicios HTTP, interceptores para autenticacion automatica y guards para control de acceso consolida competencias tecnicas avanzadas en desarrollo full-stack, preparando al estudiante para el mercado laboral actual.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1F3A5F"/>
          <w:sz w:val="32"/>
        </w:rPr>
        <w:t>12. RECOMENDACIONES</w:t>
      </w:r>
    </w:p>
    <w:p>
      <w:pPr>
        <w:pStyle w:val="ListNumber"/>
      </w:pPr>
      <w:r>
        <w:rPr>
          <w:rFonts w:ascii="Arial" w:hAnsi="Arial"/>
          <w:sz w:val="22"/>
        </w:rPr>
        <w:t>Implementar modulo de notificaciones automaticas por email (Spring Mail + JavaMailSender) para alertas de stock critico, aprobaciones pendientes y ordenes enviadas, reduciendo los tiempos de respuesta del personal.</w:t>
      </w:r>
    </w:p>
    <w:p>
      <w:pPr>
        <w:pStyle w:val="ListNumber"/>
      </w:pPr>
      <w:r>
        <w:rPr>
          <w:rFonts w:ascii="Arial" w:hAnsi="Arial"/>
          <w:sz w:val="22"/>
        </w:rPr>
        <w:t>Desarrollar aplicacion movil complementaria con Ionic o React Native para supervisores de mina que requieren registrar recepciones y consultar stock desde el campo.</w:t>
      </w:r>
    </w:p>
    <w:p>
      <w:pPr>
        <w:pStyle w:val="ListNumber"/>
      </w:pPr>
      <w:r>
        <w:rPr>
          <w:rFonts w:ascii="Arial" w:hAnsi="Arial"/>
          <w:sz w:val="22"/>
        </w:rPr>
        <w:t>Integrar con API de SUNAT para validacion automatica de RUC de proveedores, mejorando la calidad de datos y reduciendo el riesgo operativo.</w:t>
      </w:r>
    </w:p>
    <w:p>
      <w:pPr>
        <w:pStyle w:val="ListNumber"/>
      </w:pPr>
      <w:r>
        <w:rPr>
          <w:rFonts w:ascii="Arial" w:hAnsi="Arial"/>
          <w:sz w:val="22"/>
        </w:rPr>
        <w:t>Migrar el despliegue a AWS/Azure utilizando Docker + Kubernetes para alta disponibilidad (99.9% uptime), escalabilidad automatica y backup geo-redundante.</w:t>
      </w:r>
    </w:p>
    <w:p>
      <w:pPr>
        <w:pStyle w:val="ListNumber"/>
      </w:pPr>
      <w:r>
        <w:rPr>
          <w:rFonts w:ascii="Arial" w:hAnsi="Arial"/>
          <w:sz w:val="22"/>
        </w:rPr>
        <w:t>Implementar un modulo de facturacion electronica integrado con las ordenes de compra, siguiendo los estandares de SUNAT (UBL 2.1).</w:t>
      </w:r>
    </w:p>
    <w:p>
      <w:pPr>
        <w:pStyle w:val="ListNumber"/>
      </w:pPr>
      <w:r>
        <w:rPr>
          <w:rFonts w:ascii="Arial" w:hAnsi="Arial"/>
          <w:sz w:val="22"/>
        </w:rPr>
        <w:t>Desarrollar integracion con sistemas ERP corporativos (SAP, Oracle) mediante APIs REST o colas de mensajes (RabbitMQ / Kafka) para sincronizacion en tiempo real.</w:t>
      </w:r>
    </w:p>
    <w:p>
      <w:pPr>
        <w:pStyle w:val="ListNumber"/>
      </w:pPr>
      <w:r>
        <w:rPr>
          <w:rFonts w:ascii="Arial" w:hAnsi="Arial"/>
          <w:sz w:val="22"/>
        </w:rPr>
        <w:t>Agregar un dashboard ejecutivo avanzado con Spring Boot Actuator + Grafana + Prometheus para metricas de uso del sistema y salud del servicio.</w:t>
      </w:r>
    </w:p>
    <w:p>
      <w:pPr>
        <w:pStyle w:val="ListNumber"/>
      </w:pPr>
      <w:r>
        <w:rPr>
          <w:rFonts w:ascii="Arial" w:hAnsi="Arial"/>
          <w:sz w:val="22"/>
        </w:rPr>
        <w:t>Implementar un modulo de trazabilidad de lotes y fechas de vencimiento para productos perecibles (quimicos, lubricantes) con alertas automaticas.</w:t>
      </w:r>
    </w:p>
    <w:p>
      <w:pPr>
        <w:pStyle w:val="ListNumber"/>
      </w:pPr>
      <w:r>
        <w:rPr>
          <w:rFonts w:ascii="Arial" w:hAnsi="Arial"/>
          <w:sz w:val="22"/>
        </w:rPr>
        <w:t>Desarrollar una API GraphQL complementaria a la REST actual para consultas mas flexibles desde aplicaciones cliente y reducir over-fetching.</w:t>
      </w:r>
    </w:p>
    <w:p>
      <w:pPr>
        <w:pStyle w:val="ListNumber"/>
      </w:pPr>
      <w:r>
        <w:rPr>
          <w:rFonts w:ascii="Arial" w:hAnsi="Arial"/>
          <w:sz w:val="22"/>
        </w:rPr>
        <w:t>Establecer un pipeline CI/CD con GitHub Actions + SonarQube para garantizar calidad de codigo, cobertura de tests (&gt;80%) y despliegue automatizado a entornos de desarrollo, QA y produccion.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1F3A5F"/>
          <w:sz w:val="32"/>
        </w:rPr>
        <w:t>13. BIBLIOGRAFIA</w:t>
      </w:r>
    </w:p>
    <w:p>
      <w:pPr>
        <w:spacing w:after="120"/>
        <w:ind w:left="567" w:hanging="567"/>
      </w:pPr>
      <w:r>
        <w:rPr>
          <w:rFonts w:ascii="Arial" w:hAnsi="Arial"/>
          <w:b/>
          <w:sz w:val="22"/>
        </w:rPr>
        <w:t xml:space="preserve">1. </w:t>
      </w:r>
      <w:r>
        <w:rPr>
          <w:rFonts w:ascii="Arial" w:hAnsi="Arial"/>
          <w:sz w:val="22"/>
        </w:rPr>
        <w:t>Walls, C., &amp; Breidenbach, R. (2022). Spring Boot in Action (3rd ed.). Manning Publications.</w:t>
      </w:r>
    </w:p>
    <w:p>
      <w:pPr>
        <w:spacing w:after="120"/>
        <w:ind w:left="567" w:hanging="567"/>
      </w:pPr>
      <w:r>
        <w:rPr>
          <w:rFonts w:ascii="Arial" w:hAnsi="Arial"/>
          <w:b/>
          <w:sz w:val="22"/>
        </w:rPr>
        <w:t xml:space="preserve">2. </w:t>
      </w:r>
      <w:r>
        <w:rPr>
          <w:rFonts w:ascii="Arial" w:hAnsi="Arial"/>
          <w:sz w:val="22"/>
        </w:rPr>
        <w:t>Deinum, M., &amp; Cosmina, S. (2023). Pro Spring 6 (6th ed.). Apress.</w:t>
      </w:r>
    </w:p>
    <w:p>
      <w:pPr>
        <w:spacing w:after="120"/>
        <w:ind w:left="567" w:hanging="567"/>
      </w:pPr>
      <w:r>
        <w:rPr>
          <w:rFonts w:ascii="Arial" w:hAnsi="Arial"/>
          <w:b/>
          <w:sz w:val="22"/>
        </w:rPr>
        <w:t xml:space="preserve">3. </w:t>
      </w:r>
      <w:r>
        <w:rPr>
          <w:rFonts w:ascii="Arial" w:hAnsi="Arial"/>
          <w:sz w:val="22"/>
        </w:rPr>
        <w:t>Bauer, C., King, G., &amp; Gregory, G. (2021). Java Persistence with Hibernate (3rd ed.). Manning Publications.</w:t>
      </w:r>
    </w:p>
    <w:p>
      <w:pPr>
        <w:spacing w:after="120"/>
        <w:ind w:left="567" w:hanging="567"/>
      </w:pPr>
      <w:r>
        <w:rPr>
          <w:rFonts w:ascii="Arial" w:hAnsi="Arial"/>
          <w:b/>
          <w:sz w:val="22"/>
        </w:rPr>
        <w:t xml:space="preserve">4. </w:t>
      </w:r>
      <w:r>
        <w:rPr>
          <w:rFonts w:ascii="Arial" w:hAnsi="Arial"/>
          <w:sz w:val="22"/>
        </w:rPr>
        <w:t>Fain, Y., &amp; Moiseev, A. (2024). Angular Development with TypeScript (3rd ed.). Manning Publications.</w:t>
      </w:r>
    </w:p>
    <w:p>
      <w:pPr>
        <w:spacing w:after="120"/>
        <w:ind w:left="567" w:hanging="567"/>
      </w:pPr>
      <w:r>
        <w:rPr>
          <w:rFonts w:ascii="Arial" w:hAnsi="Arial"/>
          <w:b/>
          <w:sz w:val="22"/>
        </w:rPr>
        <w:t xml:space="preserve">5. </w:t>
      </w:r>
      <w:r>
        <w:rPr>
          <w:rFonts w:ascii="Arial" w:hAnsi="Arial"/>
          <w:sz w:val="22"/>
        </w:rPr>
        <w:t>Syer, D., Long, J., et al. (2023). Spring Boot Reference Documentation. Spring Framework.</w:t>
      </w:r>
    </w:p>
    <w:p>
      <w:pPr>
        <w:spacing w:after="120"/>
        <w:ind w:left="567" w:hanging="567"/>
      </w:pPr>
      <w:r>
        <w:rPr>
          <w:rFonts w:ascii="Arial" w:hAnsi="Arial"/>
          <w:b/>
          <w:sz w:val="22"/>
        </w:rPr>
        <w:t xml:space="preserve">6. </w:t>
      </w:r>
      <w:r>
        <w:rPr>
          <w:rFonts w:ascii="Arial" w:hAnsi="Arial"/>
          <w:sz w:val="22"/>
        </w:rPr>
        <w:t>Google. (2024). Angular Documentation. https://angular.dev</w:t>
      </w:r>
    </w:p>
    <w:p>
      <w:pPr>
        <w:spacing w:after="120"/>
        <w:ind w:left="567" w:hanging="567"/>
      </w:pPr>
      <w:r>
        <w:rPr>
          <w:rFonts w:ascii="Arial" w:hAnsi="Arial"/>
          <w:b/>
          <w:sz w:val="22"/>
        </w:rPr>
        <w:t xml:space="preserve">7. </w:t>
      </w:r>
      <w:r>
        <w:rPr>
          <w:rFonts w:ascii="Arial" w:hAnsi="Arial"/>
          <w:sz w:val="22"/>
        </w:rPr>
        <w:t>Spring Team. (2023). Spring Security Reference. https://docs.spring.io/spring-security/</w:t>
      </w:r>
    </w:p>
    <w:p>
      <w:pPr>
        <w:spacing w:after="120"/>
        <w:ind w:left="567" w:hanging="567"/>
      </w:pPr>
      <w:r>
        <w:rPr>
          <w:rFonts w:ascii="Arial" w:hAnsi="Arial"/>
          <w:b/>
          <w:sz w:val="22"/>
        </w:rPr>
        <w:t xml:space="preserve">8. </w:t>
      </w:r>
      <w:r>
        <w:rPr>
          <w:rFonts w:ascii="Arial" w:hAnsi="Arial"/>
          <w:sz w:val="22"/>
        </w:rPr>
        <w:t>Pressman, R. S., &amp; Maxim, B. R. (2020). Ingenieria del Software: Un Enfoque Practico (9a ed.). McGraw-Hill.</w:t>
      </w:r>
    </w:p>
    <w:p>
      <w:pPr>
        <w:spacing w:after="120"/>
        <w:ind w:left="567" w:hanging="567"/>
      </w:pPr>
      <w:r>
        <w:rPr>
          <w:rFonts w:ascii="Arial" w:hAnsi="Arial"/>
          <w:b/>
          <w:sz w:val="22"/>
        </w:rPr>
        <w:t xml:space="preserve">9. </w:t>
      </w:r>
      <w:r>
        <w:rPr>
          <w:rFonts w:ascii="Arial" w:hAnsi="Arial"/>
          <w:sz w:val="22"/>
        </w:rPr>
        <w:t>Fowler, M. (2018). Patterns of Enterprise Application Architecture. Addison-Wesley.</w:t>
      </w:r>
    </w:p>
    <w:p>
      <w:pPr>
        <w:spacing w:after="120"/>
        <w:ind w:left="567" w:hanging="567"/>
      </w:pPr>
      <w:r>
        <w:rPr>
          <w:rFonts w:ascii="Arial" w:hAnsi="Arial"/>
          <w:b/>
          <w:sz w:val="22"/>
        </w:rPr>
        <w:t xml:space="preserve">10. </w:t>
      </w:r>
      <w:r>
        <w:rPr>
          <w:rFonts w:ascii="Arial" w:hAnsi="Arial"/>
          <w:sz w:val="22"/>
        </w:rPr>
        <w:t>Evans, E. (2004). Domain-Driven Design. Addison-Wesley Professional.</w:t>
      </w:r>
    </w:p>
    <w:p>
      <w:pPr>
        <w:spacing w:after="120"/>
        <w:ind w:left="567" w:hanging="567"/>
      </w:pPr>
      <w:r>
        <w:rPr>
          <w:rFonts w:ascii="Arial" w:hAnsi="Arial"/>
          <w:b/>
          <w:sz w:val="22"/>
        </w:rPr>
        <w:t xml:space="preserve">11. </w:t>
      </w:r>
      <w:r>
        <w:rPr>
          <w:rFonts w:ascii="Arial" w:hAnsi="Arial"/>
          <w:sz w:val="22"/>
        </w:rPr>
        <w:t>MINEM. (2025). Anuario Minero del Peru 2024. Ministerio de Energia y Minas.</w:t>
      </w:r>
    </w:p>
    <w:p>
      <w:pPr>
        <w:spacing w:after="120"/>
        <w:ind w:left="567" w:hanging="567"/>
      </w:pPr>
      <w:r>
        <w:rPr>
          <w:rFonts w:ascii="Arial" w:hAnsi="Arial"/>
          <w:b/>
          <w:sz w:val="22"/>
        </w:rPr>
        <w:t xml:space="preserve">12. </w:t>
      </w:r>
      <w:r>
        <w:rPr>
          <w:rFonts w:ascii="Arial" w:hAnsi="Arial"/>
          <w:sz w:val="22"/>
        </w:rPr>
        <w:t>BCRP. (2025). Reporte de Inflacion y Actividad Economica - Sector Minero. Banco Central de Reserva del Peru.</w:t>
      </w:r>
    </w:p>
    <w:p>
      <w:pPr>
        <w:spacing w:after="120"/>
        <w:ind w:left="567" w:hanging="567"/>
      </w:pPr>
      <w:r>
        <w:rPr>
          <w:rFonts w:ascii="Arial" w:hAnsi="Arial"/>
          <w:b/>
          <w:sz w:val="22"/>
        </w:rPr>
        <w:t xml:space="preserve">13. </w:t>
      </w:r>
      <w:r>
        <w:rPr>
          <w:rFonts w:ascii="Arial" w:hAnsi="Arial"/>
          <w:sz w:val="22"/>
        </w:rPr>
        <w:t>INEI. (2025). Compendio Estadistico del Sector Minero 2024. Instituto Nacional de Estadistica e Informatica.</w:t>
      </w:r>
    </w:p>
    <w:p>
      <w:pPr>
        <w:spacing w:after="120"/>
        <w:ind w:left="567" w:hanging="567"/>
      </w:pPr>
      <w:r>
        <w:rPr>
          <w:rFonts w:ascii="Arial" w:hAnsi="Arial"/>
          <w:b/>
          <w:sz w:val="22"/>
        </w:rPr>
        <w:t xml:space="preserve">14. </w:t>
      </w:r>
      <w:r>
        <w:rPr>
          <w:rFonts w:ascii="Arial" w:hAnsi="Arial"/>
          <w:sz w:val="22"/>
        </w:rPr>
        <w:t>OWASP. (2024). OWASP Top 10 - 2024. https://owasp.org/www-project-top-ten/</w:t>
      </w:r>
    </w:p>
    <w:p>
      <w:pPr>
        <w:spacing w:after="120"/>
        <w:ind w:left="567" w:hanging="567"/>
      </w:pPr>
      <w:r>
        <w:rPr>
          <w:rFonts w:ascii="Arial" w:hAnsi="Arial"/>
          <w:b/>
          <w:sz w:val="22"/>
        </w:rPr>
        <w:t xml:space="preserve">15. </w:t>
      </w:r>
      <w:r>
        <w:rPr>
          <w:rFonts w:ascii="Arial" w:hAnsi="Arial"/>
          <w:sz w:val="22"/>
        </w:rPr>
        <w:t>Baeldung. (2024). Spring Boot Tutorials. https://www.baeldung.com/</w:t>
      </w:r>
    </w:p>
    <w:p>
      <w:pPr>
        <w:spacing w:after="120"/>
        <w:ind w:left="567" w:hanging="567"/>
      </w:pPr>
      <w:r>
        <w:rPr>
          <w:rFonts w:ascii="Arial" w:hAnsi="Arial"/>
          <w:b/>
          <w:sz w:val="22"/>
        </w:rPr>
        <w:t xml:space="preserve">16. </w:t>
      </w:r>
      <w:r>
        <w:rPr>
          <w:rFonts w:ascii="Arial" w:hAnsi="Arial"/>
          <w:sz w:val="22"/>
        </w:rPr>
        <w:t>JWT.io. (2024). JSON Web Tokens Introduction. https://jwt.io/introduction</w:t>
      </w:r>
    </w:p>
    <w:p>
      <w:pPr>
        <w:spacing w:after="120"/>
        <w:ind w:left="567" w:hanging="567"/>
      </w:pPr>
      <w:r>
        <w:rPr>
          <w:rFonts w:ascii="Arial" w:hAnsi="Arial"/>
          <w:b/>
          <w:sz w:val="22"/>
        </w:rPr>
        <w:t xml:space="preserve">17. </w:t>
      </w:r>
      <w:r>
        <w:rPr>
          <w:rFonts w:ascii="Arial" w:hAnsi="Arial"/>
          <w:sz w:val="22"/>
        </w:rPr>
        <w:t>Chart.js contributors. (2024). Chart.js Documentation. https://www.chartjs.org/docs/latest/</w:t>
      </w:r>
    </w:p>
    <w:p>
      <w:pPr>
        <w:spacing w:after="120"/>
        <w:ind w:left="567" w:hanging="567"/>
      </w:pPr>
      <w:r>
        <w:rPr>
          <w:rFonts w:ascii="Arial" w:hAnsi="Arial"/>
          <w:b/>
          <w:sz w:val="22"/>
        </w:rPr>
        <w:t xml:space="preserve">18. </w:t>
      </w:r>
      <w:r>
        <w:rPr>
          <w:rFonts w:ascii="Arial" w:hAnsi="Arial"/>
          <w:sz w:val="22"/>
        </w:rPr>
        <w:t>Bootstrap Team. (2024). Bootstrap 5 Documentation. https://getbootstrap.com/docs/5.3/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1F3A5F"/>
          <w:sz w:val="32"/>
        </w:rPr>
        <w:t>14. ANEXOS</w:t>
      </w:r>
    </w:p>
    <w:p>
      <w:pPr>
        <w:spacing w:before="240" w:after="120"/>
      </w:pPr>
      <w:r>
        <w:rPr>
          <w:rFonts w:ascii="Arial" w:hAnsi="Arial"/>
          <w:b/>
          <w:color w:val="1F3A5F"/>
          <w:sz w:val="26"/>
        </w:rPr>
        <w:t>Anexo A: Repositorio de Codigo Fuente</w:t>
      </w:r>
    </w:p>
    <w:p>
      <w:pPr>
        <w:spacing w:after="120"/>
        <w:ind w:left="283"/>
        <w:shd w:val="clear" w:fill="F2F2F2"/>
      </w:pPr>
      <w:r>
        <w:rPr>
          <w:rFonts w:ascii="Consolas" w:hAnsi="Consolas"/>
          <w:sz w:val="18"/>
        </w:rPr>
        <w:t>Repositorio Backend:  sistema-logistico-minero/</w:t>
        <w:br/>
        <w:t>Repositorio Frontend: sistema-logistico_V3/sistema-logistico/</w:t>
        <w:br/>
        <w:t>Branch principal:     main</w:t>
        <w:br/>
        <w:br/>
        <w:t>(Los repositorios son locales. En entrega final se recomienda subir a GitHub)</w:t>
      </w:r>
    </w:p>
    <w:p/>
    <w:p>
      <w:pPr>
        <w:spacing w:before="240" w:after="120"/>
      </w:pPr>
      <w:r>
        <w:rPr>
          <w:rFonts w:ascii="Arial" w:hAnsi="Arial"/>
          <w:b/>
          <w:color w:val="1F3A5F"/>
          <w:sz w:val="26"/>
        </w:rPr>
        <w:t>Anexo B: Instalacion Rapida</w:t>
      </w:r>
    </w:p>
    <w:p>
      <w:r>
        <w:rPr>
          <w:rFonts w:ascii="Arial" w:hAnsi="Arial"/>
          <w:b/>
          <w:i w:val="0"/>
          <w:sz w:val="22"/>
        </w:rPr>
        <w:t>B.1 Backend Spring Boot</w:t>
      </w:r>
    </w:p>
    <w:p>
      <w:pPr>
        <w:spacing w:after="120"/>
        <w:ind w:left="283"/>
        <w:shd w:val="clear" w:fill="F2F2F2"/>
      </w:pPr>
      <w:r>
        <w:rPr>
          <w:rFonts w:ascii="Consolas" w:hAnsi="Consolas"/>
          <w:sz w:val="18"/>
        </w:rPr>
        <w:t># Clonar/descomprimir el proyecto backend</w:t>
        <w:br/>
        <w:t>cd sistema-logistico-minero/sistema-logistico-minero</w:t>
        <w:br/>
        <w:br/>
        <w:t># Crear base de datos MySQL</w:t>
        <w:br/>
        <w:t>mysql -u root -p</w:t>
        <w:br/>
        <w:t>&gt; CREATE DATABASE minero_logistica;</w:t>
        <w:br/>
        <w:br/>
        <w:t># Editar credenciales en application.properties</w:t>
        <w:br/>
        <w:br/>
        <w:t># Compilar con Maven</w:t>
        <w:br/>
        <w:t>./mvnw clean install</w:t>
        <w:br/>
        <w:br/>
        <w:t># Ejecutar aplicacion</w:t>
        <w:br/>
        <w:t>./mvnw spring-boot:run</w:t>
        <w:br/>
        <w:br/>
        <w:t># Backend corriendo en: http://localhost:8082</w:t>
        <w:br/>
        <w:t># Swagger UI:          http://localhost:8082/swagger-ui.html</w:t>
      </w:r>
    </w:p>
    <w:p>
      <w:r>
        <w:rPr>
          <w:rFonts w:ascii="Arial" w:hAnsi="Arial"/>
          <w:b/>
          <w:i w:val="0"/>
          <w:sz w:val="22"/>
        </w:rPr>
        <w:t>B.2 Frontend Angular</w:t>
      </w:r>
    </w:p>
    <w:p>
      <w:pPr>
        <w:spacing w:after="120"/>
        <w:ind w:left="283"/>
        <w:shd w:val="clear" w:fill="F2F2F2"/>
      </w:pPr>
      <w:r>
        <w:rPr>
          <w:rFonts w:ascii="Consolas" w:hAnsi="Consolas"/>
          <w:sz w:val="18"/>
        </w:rPr>
        <w:t>cd sistema-logistico_V3/sistema-logistico</w:t>
        <w:br/>
        <w:t>npm install</w:t>
        <w:br/>
        <w:t>npm start</w:t>
        <w:br/>
        <w:t># Frontend corriendo en: http://localhost:4200</w:t>
      </w:r>
    </w:p>
    <w:p>
      <w:r>
        <w:rPr>
          <w:rFonts w:ascii="Arial" w:hAnsi="Arial"/>
          <w:b/>
          <w:i w:val="0"/>
          <w:sz w:val="22"/>
        </w:rPr>
        <w:t>B.3 Usuarios por defecto (DataInitializer)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Username</w:t>
            </w:r>
          </w:p>
        </w:tc>
        <w:tc>
          <w:tcPr>
            <w:tcW w:type="dxa" w:w="2835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Password</w:t>
            </w:r>
          </w:p>
        </w:tc>
        <w:tc>
          <w:tcPr>
            <w:tcW w:type="dxa" w:w="3402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Rol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admin123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ADMIN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gerente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gerente123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GERENTE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jefe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jefe123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JEFE_ALMACEN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compras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compras123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ASISTENTE_COMPRAS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almacen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almacen123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ASISTENTE_ALMACEN</w:t>
            </w:r>
          </w:p>
        </w:tc>
      </w:tr>
    </w:tbl>
    <w:p>
      <w:r>
        <w:rPr>
          <w:rFonts w:ascii="Arial" w:hAnsi="Arial"/>
          <w:b w:val="0"/>
          <w:i/>
          <w:sz w:val="20"/>
        </w:rPr>
        <w:t>Nota: Las contrasenas se almacenan cifradas con BCryptPasswordEncoder. El DataInitializer migra automaticamente passwords en texto plano a BCrypt al iniciar la aplicacion.</w:t>
      </w:r>
    </w:p>
    <w:p/>
    <w:p>
      <w:pPr>
        <w:spacing w:before="240" w:after="120"/>
      </w:pPr>
      <w:r>
        <w:rPr>
          <w:rFonts w:ascii="Arial" w:hAnsi="Arial"/>
          <w:b/>
          <w:color w:val="1F3A5F"/>
          <w:sz w:val="26"/>
        </w:rPr>
        <w:t>Anexo C: Ejecutar pruebas automatizadas</w:t>
      </w:r>
    </w:p>
    <w:p>
      <w:pPr>
        <w:spacing w:after="120"/>
        <w:ind w:left="283"/>
        <w:shd w:val="clear" w:fill="F2F2F2"/>
      </w:pPr>
      <w:r>
        <w:rPr>
          <w:rFonts w:ascii="Consolas" w:hAnsi="Consolas"/>
          <w:sz w:val="18"/>
        </w:rPr>
        <w:t>cd sistema-logistico-minero/sistema-logistico-minero</w:t>
        <w:br/>
        <w:br/>
        <w:t># Ejecutar todas las pruebas</w:t>
        <w:br/>
        <w:t>./mvnw test</w:t>
        <w:br/>
        <w:br/>
        <w:t># Ejecutar pruebas especificas</w:t>
        <w:br/>
        <w:t>./mvnw test -Dtest=ProductoRepositoryTest,UsuarioRepositoryTest,\</w:t>
        <w:br/>
        <w:t xml:space="preserve">             ProveedorRepositoryTest,AuthServiceTest</w:t>
        <w:br/>
        <w:br/>
        <w:t># Resultado esperado:</w:t>
        <w:br/>
        <w:t># Tests run: 22, Failures: 0, Errors: 0, Skipped: 0</w:t>
        <w:br/>
        <w:t># BUILD SUCCESS</w:t>
      </w:r>
    </w:p>
    <w:p/>
    <w:p>
      <w:pPr>
        <w:spacing w:before="240" w:after="120"/>
      </w:pPr>
      <w:r>
        <w:rPr>
          <w:rFonts w:ascii="Arial" w:hAnsi="Arial"/>
          <w:b/>
          <w:color w:val="1F3A5F"/>
          <w:sz w:val="26"/>
        </w:rPr>
        <w:t>Anexo D: Endpoints REST principales</w:t>
      </w:r>
    </w:p>
    <w:p>
      <w:r>
        <w:rPr>
          <w:rFonts w:ascii="Arial" w:hAnsi="Arial"/>
          <w:b/>
          <w:i/>
          <w:sz w:val="22"/>
        </w:rPr>
        <w:t>Tabla 9: Endpoints REST por Modulo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Modulo</w:t>
            </w:r>
          </w:p>
        </w:tc>
        <w:tc>
          <w:tcPr>
            <w:tcW w:type="dxa" w:w="1020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Metodo</w:t>
            </w:r>
          </w:p>
        </w:tc>
        <w:tc>
          <w:tcPr>
            <w:tcW w:type="dxa" w:w="3402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835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Descripcion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Auth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/api/auth/login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Login REST con JWT + BCrypt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Usuarios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/api/usuarios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Listar usuarios (ADMIN)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Usuarios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/api/usuarios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Crear usuario con password BCrypt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Usuarios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PUT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/api/usuarios/{id}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Actualizar usuario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Usuarios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PATCH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/api/usuarios/{id}/estado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Activar/desactivar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Usuarios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DELETE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/api/usuarios/{id}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Eliminar usuario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Productos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/api/productos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Listar productos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Productos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/api/productos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Crear producto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Productos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PUT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/api/productos/{id}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Actualizar producto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Productos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PATCH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/api/productos/{id}/stock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Ajustar stock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Productos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DELETE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/api/productos/{id}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Eliminar producto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Proveedores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/api/proveedores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Listar proveedores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Proveedores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/api/proveedores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Registrar proveedor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Proveedores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/api/proveedores/{id}/evaluar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Evaluar proveedor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Solicitudes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/api/solicitudes-pedido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Listar solicitudes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Solicitudes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/api/solicitudes-pedido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Crear solicitud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Solicitudes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PUT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/api/solicitudes-pedido/{id}/aprobar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Aprobar (GERENTE)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Solicitudes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PUT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/api/solicitudes-pedido/{id}/rechazar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Rechazar con motivo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Cotizaciones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/api/cotizaciones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Listar cotizaciones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Cotizaciones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/api/cotizaciones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Crear cotizacion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Ordenes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/api/ordenes-compra/desde-cotizacion/{id}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OC desde cotizacion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Ordenes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PUT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/api/ordenes-compra/{id}/enviar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Enviar OC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Recepciones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/api/recepciones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Registrar recepcion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Kardex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/api/kardex/producto/{id}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Kardex por producto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/>
                <w:sz w:val="18"/>
              </w:rPr>
              <w:t>Dashboard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/>
                <w:sz w:val="18"/>
              </w:rPr>
              <w:t>/api/dashboard/resumen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KPIs del dashboard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color w:val="1F3A5F"/>
          <w:sz w:val="26"/>
        </w:rPr>
        <w:t>Anexo E: Roles y Permisos</w:t>
      </w:r>
    </w:p>
    <w:p>
      <w:r>
        <w:rPr>
          <w:rFonts w:ascii="Arial" w:hAnsi="Arial"/>
          <w:b/>
          <w:i/>
          <w:sz w:val="22"/>
        </w:rPr>
        <w:t>Tabla 8: Roles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Rol</w:t>
            </w:r>
          </w:p>
        </w:tc>
        <w:tc>
          <w:tcPr>
            <w:tcW w:type="dxa" w:w="6236"/>
            <w:shd w:fill="1F3A5F" w:val="clear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Acceso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sz w:val="18"/>
              </w:rPr>
              <w:t>Acceso completo a todos los modulos del sistema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GERENTE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sz w:val="18"/>
              </w:rPr>
              <w:t>Dashboard, solicitudes, cotizaciones, ordenes de compra, reportes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JEFE_ALMACEN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sz w:val="18"/>
              </w:rPr>
              <w:t>Recepciones, ordenes de salida, kardex, dashboard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ASISTENTE_COMPRAS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sz w:val="18"/>
              </w:rPr>
              <w:t>Proveedores, cotizaciones, ordenes de compra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Arial" w:hAnsi="Arial"/>
                <w:sz w:val="18"/>
              </w:rPr>
              <w:t>ASISTENTE_ALMACEN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sz w:val="18"/>
              </w:rPr>
              <w:t>Solicitudes, recepciones, ordenes de salida, kardex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color w:val="1F3A5F"/>
          <w:sz w:val="26"/>
        </w:rPr>
        <w:t>Anexo F: Script SQL de Datos Iniciales (opcional)</w:t>
      </w:r>
    </w:p>
    <w:p>
      <w:pPr>
        <w:spacing w:after="120"/>
        <w:ind w:left="283"/>
        <w:shd w:val="clear" w:fill="F2F2F2"/>
      </w:pPr>
      <w:r>
        <w:rPr>
          <w:rFonts w:ascii="Consolas" w:hAnsi="Consolas"/>
          <w:sz w:val="18"/>
        </w:rPr>
        <w:t>-- Productos de ejemplo</w:t>
        <w:br/>
        <w:t>INSERT INTO productos (codigo, nombre, categoria, unidad_medida, precio_referencial,</w:t>
        <w:br/>
        <w:t xml:space="preserve">                       stock_minimo, stock_actual, activo)</w:t>
        <w:br/>
        <w:t>VALUES</w:t>
        <w:br/>
        <w:t xml:space="preserve">  ('PRD-001', 'Casco Minero con Lampara', 'EPP', 'UND', 85.50, 10, 50, 1),</w:t>
        <w:br/>
        <w:t xml:space="preserve">  ('PRD-002', 'Guantes Industriales', 'EPP', 'PAR', 25.00, 20, 120, 1),</w:t>
        <w:br/>
        <w:t xml:space="preserve">  ('PRD-003', 'Botas de Seguridad', 'EPP', 'PAR', 150.00, 15, 80, 1),</w:t>
        <w:br/>
        <w:t xml:space="preserve">  ('PRD-004', 'Broca para Perforacion', 'PERFORACION', 'UND', 180.00, 5, 30, 1),</w:t>
        <w:br/>
        <w:t xml:space="preserve">  ('PRD-005', 'Aceite Hidraulico ISO 68', 'LUBRICANTES', 'GLN', 95.00, 10, 40, 1);</w:t>
        <w:br/>
        <w:br/>
        <w:t>-- Proveedores de ejemplo</w:t>
        <w:br/>
        <w:t>INSERT INTO proveedores (codigo, razon_social, ruc, email, estado, prioridad,</w:t>
        <w:br/>
        <w:t xml:space="preserve">                         puntaje_evaluacion, fecha_registro)</w:t>
        <w:br/>
        <w:t>VALUES</w:t>
        <w:br/>
        <w:t xml:space="preserve">  ('PROV-001', 'Minera Tauro S.A.C.', '20123456789', 'ventas@tauro.com',</w:t>
        <w:br/>
        <w:t xml:space="preserve">     'ACTIVO', 1, 45.0, NOW()),</w:t>
        <w:br/>
        <w:t xml:space="preserve">  ('PROV-002', 'Suministros del Sur S.A.', '20987654321', 'ventas@suministrosur.com',</w:t>
        <w:br/>
        <w:t xml:space="preserve">     'ACTIVO', 2, 38.0, NOW()),</w:t>
        <w:br/>
        <w:t xml:space="preserve">  ('PROV-003', 'Equipos Mineros EIRL', '10456789012', 'info@equiposmineros.com',</w:t>
        <w:br/>
        <w:t xml:space="preserve">     'ACTIVO', 3, 28.0, NOW());</w:t>
      </w:r>
    </w:p>
    <w:p/>
    <w:p>
      <w:pPr>
        <w:spacing w:before="240" w:after="120"/>
      </w:pPr>
      <w:r>
        <w:rPr>
          <w:rFonts w:ascii="Arial" w:hAnsi="Arial"/>
          <w:b/>
          <w:color w:val="1F3A5F"/>
          <w:sz w:val="26"/>
        </w:rPr>
        <w:t>Anexo G: Comandos Git Basicos</w:t>
      </w:r>
    </w:p>
    <w:p>
      <w:pPr>
        <w:spacing w:after="120"/>
        <w:ind w:left="283"/>
        <w:shd w:val="clear" w:fill="F2F2F2"/>
      </w:pPr>
      <w:r>
        <w:rPr>
          <w:rFonts w:ascii="Consolas" w:hAnsi="Consolas"/>
          <w:sz w:val="18"/>
        </w:rPr>
        <w:t># Inicializar repositorio</w:t>
        <w:br/>
        <w:t>git init</w:t>
        <w:br/>
        <w:t>git add .</w:t>
        <w:br/>
        <w:t>git commit -m "feat: estructura inicial Sistema Logistico Minero"</w:t>
        <w:br/>
        <w:br/>
        <w:t># Conectar con repositorio remoto</w:t>
        <w:br/>
        <w:t>git remote add origin &lt;URL_DEL_REPO&gt;</w:t>
        <w:br/>
        <w:t>git push -u origin main</w:t>
      </w:r>
    </w:p>
    <w:p/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1F3A5F"/>
          <w:sz w:val="26"/>
        </w:rPr>
        <w:t>Anexo H: Diagramas UML del Sistema (Compendio)</w:t>
      </w:r>
    </w:p>
    <w:p>
      <w:r>
        <w:rPr>
          <w:rFonts w:ascii="Arial" w:hAnsi="Arial"/>
          <w:b w:val="0"/>
          <w:i w:val="0"/>
          <w:sz w:val="22"/>
        </w:rPr>
        <w:t>Se presenta el compendio de los seis diagramas UML del Sistema Logistico Minero. Los archivos fuente en formato PlantUML (.puml) se encuentran en la carpeta diagramas_minero/ del proyecto y pueden ser modificados y re-renderizados desde plantuml.com.</w:t>
      </w:r>
    </w:p>
    <w:p/>
    <w:p>
      <w:pPr>
        <w:spacing w:before="240" w:after="120"/>
      </w:pPr>
      <w:r>
        <w:rPr>
          <w:rFonts w:ascii="Arial" w:hAnsi="Arial"/>
          <w:b/>
          <w:color w:val="1F3A5F"/>
          <w:sz w:val="24"/>
        </w:rPr>
        <w:t>H.1 Diagrama de Arquitectura Spring Boot + Angular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673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quite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67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20"/>
        </w:rPr>
        <w:t>Figura 1: Arquitectura en capas con Spring Boot (backend) y Angular (frontend)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1F3A5F"/>
          <w:sz w:val="24"/>
        </w:rPr>
        <w:t>H.2 Diagrama de Casos de Uso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38450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sos_de_u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845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20"/>
        </w:rPr>
        <w:t>Figura 2: Casos de uso con 5 actores (Admin, Gerente, Jefe Almacen, Asistente Compras, Asistente Almacen) y 12 casos de uso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1F3A5F"/>
          <w:sz w:val="24"/>
        </w:rPr>
        <w:t>H.3 Diagrama de Clases UML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548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iagrama_cla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54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20"/>
        </w:rPr>
        <w:t>Figura 3: Clases del sistema - Services, Repositories, Entities y relaciones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1F3A5F"/>
          <w:sz w:val="24"/>
        </w:rPr>
        <w:t>H.4 Diagrama de Secuencia - Login REST con JWT + BCrypt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302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agrama_secuen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30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20"/>
        </w:rPr>
        <w:t>Figura 4: Flujo de autenticacion con validacion BCrypt y generacion de token JWT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1F3A5F"/>
          <w:sz w:val="24"/>
        </w:rPr>
        <w:t>H.5 Diagrama Entidad-Relacion MySQL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7458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iagrama_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45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20"/>
        </w:rPr>
        <w:t>Figura 5: Modelo de datos del esquema minero_logistica (10 tablas principales)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1F3A5F"/>
          <w:sz w:val="24"/>
        </w:rPr>
        <w:t>H.6 Diagrama de Despliegue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547077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iagrama_despliegu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470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20"/>
        </w:rPr>
        <w:t>Figura 6: Componentes de despliegue del sistema (Cliente Angular, Servidor Spring Boot, BD MySQL)</w:t>
      </w:r>
    </w:p>
    <w:sectPr w:rsidR="00FC693F" w:rsidRPr="0006063C" w:rsidSect="00034616">
      <w:pgSz w:w="12240" w:h="15840"/>
      <w:pgMar w:top="170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