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F9" w:rsidRPr="002E7586" w:rsidRDefault="00D50FA7" w:rsidP="00D50FA7">
      <w:pPr>
        <w:jc w:val="center"/>
        <w:rPr>
          <w:sz w:val="48"/>
          <w:szCs w:val="48"/>
        </w:rPr>
      </w:pPr>
      <w:r w:rsidRPr="002E7586">
        <w:rPr>
          <w:rFonts w:hint="eastAsia"/>
          <w:sz w:val="48"/>
          <w:szCs w:val="48"/>
        </w:rPr>
        <w:t>綜合作業</w:t>
      </w:r>
    </w:p>
    <w:p w:rsidR="00B200E1" w:rsidRDefault="00B200E1">
      <w:r>
        <w:rPr>
          <w:rFonts w:hint="eastAsia"/>
        </w:rPr>
        <w:t>HKCO</w:t>
      </w:r>
      <w:r>
        <w:rPr>
          <w:rFonts w:hint="eastAsia"/>
        </w:rPr>
        <w:t>資料庫內容如下：</w:t>
      </w:r>
    </w:p>
    <w:p w:rsidR="00B200E1" w:rsidRDefault="00B200E1"/>
    <w:p w:rsidR="00B200E1" w:rsidRDefault="00B200E1">
      <w:r>
        <w:t>P</w:t>
      </w:r>
      <w:r>
        <w:rPr>
          <w:rFonts w:hint="eastAsia"/>
        </w:rPr>
        <w:t>roduct(</w:t>
      </w:r>
      <w:r>
        <w:rPr>
          <w:rFonts w:hint="eastAsia"/>
        </w:rPr>
        <w:t>庫存產品</w:t>
      </w:r>
      <w:r>
        <w:rPr>
          <w:rFonts w:hint="eastAsia"/>
        </w:rPr>
        <w:t>)</w:t>
      </w:r>
      <w:r>
        <w:rPr>
          <w:rFonts w:hint="eastAsia"/>
        </w:rPr>
        <w:t>資料表</w:t>
      </w:r>
    </w:p>
    <w:p w:rsidR="00B200E1" w:rsidRDefault="00B200E1">
      <w:r>
        <w:rPr>
          <w:noProof/>
        </w:rPr>
        <w:drawing>
          <wp:anchor distT="0" distB="0" distL="114300" distR="114300" simplePos="0" relativeHeight="251668480" behindDoc="0" locked="0" layoutInCell="1" allowOverlap="1" wp14:anchorId="34894979" wp14:editId="11D46F1E">
            <wp:simplePos x="0" y="0"/>
            <wp:positionH relativeFrom="margin">
              <wp:align>left</wp:align>
            </wp:positionH>
            <wp:positionV relativeFrom="paragraph">
              <wp:posOffset>30479</wp:posOffset>
            </wp:positionV>
            <wp:extent cx="4333054" cy="2314575"/>
            <wp:effectExtent l="19050" t="19050" r="10795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054" cy="2314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0E1" w:rsidRDefault="00B200E1"/>
    <w:p w:rsidR="00B200E1" w:rsidRDefault="00B200E1"/>
    <w:p w:rsidR="00B200E1" w:rsidRDefault="00B200E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125730</wp:posOffset>
                </wp:positionV>
                <wp:extent cx="2047875" cy="66675"/>
                <wp:effectExtent l="38100" t="19050" r="28575" b="8572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81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186.75pt;margin-top:9.9pt;width:161.25pt;height: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</w:t>
      </w:r>
      <w:r>
        <w:rPr>
          <w:rFonts w:hint="eastAsia"/>
        </w:rPr>
        <w:t>唯一鍵</w:t>
      </w:r>
    </w:p>
    <w:p w:rsidR="00B200E1" w:rsidRDefault="00B200E1"/>
    <w:p w:rsidR="00B200E1" w:rsidRDefault="00B200E1"/>
    <w:p w:rsidR="00B200E1" w:rsidRDefault="00B200E1"/>
    <w:p w:rsidR="00B200E1" w:rsidRDefault="00B200E1"/>
    <w:p w:rsidR="00B200E1" w:rsidRDefault="00B200E1"/>
    <w:p w:rsidR="00B200E1" w:rsidRDefault="00B200E1"/>
    <w:p w:rsidR="00B200E1" w:rsidRDefault="00B200E1"/>
    <w:p w:rsidR="00B200E1" w:rsidRDefault="00B200E1">
      <w:r>
        <w:t>U</w:t>
      </w:r>
      <w:r>
        <w:rPr>
          <w:rFonts w:hint="eastAsia"/>
        </w:rPr>
        <w:t>serid(</w:t>
      </w:r>
      <w:r>
        <w:rPr>
          <w:rFonts w:hint="eastAsia"/>
        </w:rPr>
        <w:t>會員帳號</w:t>
      </w:r>
      <w:r>
        <w:rPr>
          <w:rFonts w:hint="eastAsia"/>
        </w:rPr>
        <w:t>/</w:t>
      </w:r>
      <w:r>
        <w:rPr>
          <w:rFonts w:hint="eastAsia"/>
        </w:rPr>
        <w:t>密碼</w:t>
      </w:r>
      <w:r>
        <w:t>)</w:t>
      </w:r>
      <w:r>
        <w:rPr>
          <w:rFonts w:hint="eastAsia"/>
        </w:rPr>
        <w:t>資料表</w:t>
      </w:r>
    </w:p>
    <w:p w:rsidR="00B200E1" w:rsidRDefault="00B200E1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5274310" cy="1254760"/>
            <wp:effectExtent l="19050" t="19050" r="21590" b="2159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0E1" w:rsidRDefault="0018098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76200</wp:posOffset>
                </wp:positionV>
                <wp:extent cx="657225" cy="638175"/>
                <wp:effectExtent l="0" t="0" r="28575" b="2857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E1B90" id="橢圓 11" o:spid="_x0000_s1026" style="position:absolute;margin-left:376.5pt;margin-top:6pt;width:51.7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</w:p>
    <w:p w:rsidR="00B200E1" w:rsidRDefault="00B200E1"/>
    <w:p w:rsidR="00B200E1" w:rsidRDefault="00B200E1"/>
    <w:p w:rsidR="00B200E1" w:rsidRDefault="00B200E1"/>
    <w:p w:rsidR="00B200E1" w:rsidRDefault="00B200E1"/>
    <w:p w:rsidR="00B200E1" w:rsidRDefault="00B200E1">
      <w:r>
        <w:rPr>
          <w:rFonts w:hint="eastAsia"/>
        </w:rPr>
        <w:t>userdata(</w:t>
      </w:r>
      <w:r>
        <w:rPr>
          <w:rFonts w:hint="eastAsia"/>
        </w:rPr>
        <w:t>會員基本</w:t>
      </w:r>
      <w:r>
        <w:t>)</w:t>
      </w:r>
      <w:r>
        <w:rPr>
          <w:rFonts w:hint="eastAsia"/>
        </w:rPr>
        <w:t>資料表</w:t>
      </w:r>
    </w:p>
    <w:p w:rsidR="00B200E1" w:rsidRDefault="00B200E1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5274310" cy="3256915"/>
            <wp:effectExtent l="19050" t="19050" r="21590" b="1968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0E1" w:rsidRDefault="0018098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15BAE" wp14:editId="02C6D65D">
                <wp:simplePos x="0" y="0"/>
                <wp:positionH relativeFrom="column">
                  <wp:posOffset>4629150</wp:posOffset>
                </wp:positionH>
                <wp:positionV relativeFrom="paragraph">
                  <wp:posOffset>85725</wp:posOffset>
                </wp:positionV>
                <wp:extent cx="657225" cy="638175"/>
                <wp:effectExtent l="0" t="0" r="28575" b="2857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F23DB" id="橢圓 12" o:spid="_x0000_s1026" style="position:absolute;margin-left:364.5pt;margin-top:6.75pt;width:51.75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</w:p>
    <w:p w:rsidR="00B200E1" w:rsidRDefault="00B200E1"/>
    <w:p w:rsidR="00B200E1" w:rsidRDefault="00B200E1"/>
    <w:p w:rsidR="00B200E1" w:rsidRDefault="00B200E1"/>
    <w:p w:rsidR="00B200E1" w:rsidRDefault="00B200E1"/>
    <w:p w:rsidR="00B200E1" w:rsidRDefault="00B200E1"/>
    <w:p w:rsidR="00B200E1" w:rsidRDefault="00B200E1"/>
    <w:p w:rsidR="00B200E1" w:rsidRDefault="00B200E1"/>
    <w:p w:rsidR="00B200E1" w:rsidRDefault="00B200E1"/>
    <w:p w:rsidR="00B200E1" w:rsidRDefault="00B200E1"/>
    <w:p w:rsidR="00B200E1" w:rsidRDefault="00B200E1"/>
    <w:p w:rsidR="00D50FA7" w:rsidRDefault="00D50FA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建立「會員帳號</w:t>
      </w:r>
      <w:r>
        <w:rPr>
          <w:rFonts w:hint="eastAsia"/>
        </w:rPr>
        <w:t>(</w:t>
      </w:r>
      <w:r>
        <w:rPr>
          <w:rFonts w:hint="eastAsia"/>
        </w:rPr>
        <w:t>唯一性</w:t>
      </w:r>
      <w:r>
        <w:rPr>
          <w:rFonts w:hint="eastAsia"/>
        </w:rPr>
        <w:t>)</w:t>
      </w:r>
      <w:r>
        <w:rPr>
          <w:rFonts w:hint="eastAsia"/>
        </w:rPr>
        <w:t>、密碼資料表」及「會員基本資料表」</w:t>
      </w:r>
    </w:p>
    <w:p w:rsidR="00D50FA7" w:rsidRDefault="00D50FA7">
      <w:r>
        <w:rPr>
          <w:rFonts w:hint="eastAsia"/>
        </w:rPr>
        <w:t xml:space="preserve">   </w:t>
      </w:r>
      <w:r>
        <w:rPr>
          <w:rFonts w:hint="eastAsia"/>
        </w:rPr>
        <w:t>網頁及功能</w:t>
      </w:r>
    </w:p>
    <w:p w:rsidR="00D50FA7" w:rsidRDefault="00D50FA7" w:rsidP="00D50F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首頁</w:t>
      </w:r>
      <w:r>
        <w:rPr>
          <w:rFonts w:hint="eastAsia"/>
        </w:rPr>
        <w:t>:</w:t>
      </w:r>
      <w:r>
        <w:rPr>
          <w:rFonts w:hint="eastAsia"/>
        </w:rPr>
        <w:t>註</w:t>
      </w:r>
      <w:r w:rsidR="00162D8D">
        <w:rPr>
          <w:rFonts w:hint="eastAsia"/>
        </w:rPr>
        <w:t>冊</w:t>
      </w:r>
      <w:r>
        <w:rPr>
          <w:rFonts w:hint="eastAsia"/>
        </w:rPr>
        <w:t>及登入</w:t>
      </w:r>
    </w:p>
    <w:p w:rsidR="00D50FA7" w:rsidRDefault="00D50FA7" w:rsidP="00D50F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註冊</w:t>
      </w:r>
      <w:r>
        <w:rPr>
          <w:rFonts w:hint="eastAsia"/>
        </w:rPr>
        <w:t>:</w:t>
      </w:r>
      <w:r>
        <w:t>a.</w:t>
      </w:r>
      <w:r>
        <w:rPr>
          <w:rFonts w:hint="eastAsia"/>
        </w:rPr>
        <w:t>帳號及密碼申請</w:t>
      </w:r>
    </w:p>
    <w:p w:rsidR="00D50FA7" w:rsidRDefault="00D50FA7">
      <w:r>
        <w:rPr>
          <w:rFonts w:hint="eastAsia"/>
        </w:rPr>
        <w:t xml:space="preserve">           </w:t>
      </w:r>
      <w:r>
        <w:t>b.</w:t>
      </w:r>
      <w:r>
        <w:rPr>
          <w:rFonts w:hint="eastAsia"/>
        </w:rPr>
        <w:t>(</w:t>
      </w:r>
      <w:r>
        <w:rPr>
          <w:rFonts w:hint="eastAsia"/>
        </w:rPr>
        <w:t>若帳號重覆</w:t>
      </w:r>
      <w:r>
        <w:rPr>
          <w:rFonts w:hint="eastAsia"/>
        </w:rPr>
        <w:t>)</w:t>
      </w:r>
      <w:r>
        <w:rPr>
          <w:rFonts w:hint="eastAsia"/>
        </w:rPr>
        <w:t>則回</w:t>
      </w:r>
      <w:r>
        <w:rPr>
          <w:rFonts w:hint="eastAsia"/>
        </w:rPr>
        <w:t>a</w:t>
      </w:r>
      <w:r>
        <w:rPr>
          <w:rFonts w:hint="eastAsia"/>
        </w:rPr>
        <w:t>動作</w:t>
      </w:r>
    </w:p>
    <w:p w:rsidR="00D50FA7" w:rsidRDefault="00D50FA7" w:rsidP="00D50FA7">
      <w:r>
        <w:rPr>
          <w:rFonts w:hint="eastAsia"/>
        </w:rPr>
        <w:t xml:space="preserve">             (</w:t>
      </w:r>
      <w:r>
        <w:rPr>
          <w:rFonts w:hint="eastAsia"/>
        </w:rPr>
        <w:t>若帳號無重覆</w:t>
      </w:r>
      <w:r>
        <w:rPr>
          <w:rFonts w:hint="eastAsia"/>
        </w:rPr>
        <w:t>)</w:t>
      </w:r>
      <w:r>
        <w:rPr>
          <w:rFonts w:hint="eastAsia"/>
        </w:rPr>
        <w:t>則進入基本資料填寫畫面</w:t>
      </w:r>
    </w:p>
    <w:p w:rsidR="00D50FA7" w:rsidRDefault="00D50FA7" w:rsidP="00D50F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基本資料填寫</w:t>
      </w:r>
      <w:r>
        <w:rPr>
          <w:rFonts w:hint="eastAsia"/>
        </w:rPr>
        <w:t>:</w:t>
      </w:r>
      <w:r>
        <w:rPr>
          <w:rFonts w:hint="eastAsia"/>
        </w:rPr>
        <w:t>核對資料填寫無誤，將資料分別新增至</w:t>
      </w:r>
    </w:p>
    <w:p w:rsidR="00D50FA7" w:rsidRDefault="00626BFA">
      <w:r>
        <w:rPr>
          <w:rFonts w:hint="eastAsia"/>
        </w:rPr>
        <w:t xml:space="preserve">      </w:t>
      </w:r>
      <w:r>
        <w:rPr>
          <w:rFonts w:hint="eastAsia"/>
        </w:rPr>
        <w:t>「會員帳號</w:t>
      </w:r>
      <w:r>
        <w:rPr>
          <w:rFonts w:hint="eastAsia"/>
        </w:rPr>
        <w:t>(</w:t>
      </w:r>
      <w:r>
        <w:rPr>
          <w:rFonts w:hint="eastAsia"/>
        </w:rPr>
        <w:t>唯一性</w:t>
      </w:r>
      <w:r>
        <w:rPr>
          <w:rFonts w:hint="eastAsia"/>
        </w:rPr>
        <w:t>)</w:t>
      </w:r>
      <w:r>
        <w:rPr>
          <w:rFonts w:hint="eastAsia"/>
        </w:rPr>
        <w:t>、密碼資料表」及「會員基本資料表」中</w:t>
      </w:r>
    </w:p>
    <w:p w:rsidR="00626BFA" w:rsidRDefault="00626BFA" w:rsidP="00626B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登入</w:t>
      </w:r>
      <w:r>
        <w:rPr>
          <w:rFonts w:hint="eastAsia"/>
        </w:rPr>
        <w:t>:</w:t>
      </w:r>
      <w:r>
        <w:rPr>
          <w:rFonts w:hint="eastAsia"/>
        </w:rPr>
        <w:t>核對是否為會員</w:t>
      </w:r>
      <w:r w:rsidR="00180980" w:rsidRPr="00180980">
        <w:rPr>
          <w:rFonts w:hint="eastAsia"/>
          <w:color w:val="FF0000"/>
        </w:rPr>
        <w:t>(</w:t>
      </w:r>
      <w:r w:rsidR="00180980" w:rsidRPr="00180980">
        <w:rPr>
          <w:color w:val="FF0000"/>
        </w:rPr>
        <w:t>logincheck.php)</w:t>
      </w:r>
    </w:p>
    <w:p w:rsidR="00D50FA7" w:rsidRDefault="00626BFA">
      <w:r>
        <w:rPr>
          <w:rFonts w:hint="eastAsia"/>
        </w:rPr>
        <w:t xml:space="preserve">           </w:t>
      </w:r>
      <w:r>
        <w:rPr>
          <w:rFonts w:hint="eastAsia"/>
        </w:rPr>
        <w:t>是</w:t>
      </w:r>
      <w:r>
        <w:rPr>
          <w:rFonts w:hint="eastAsia"/>
        </w:rPr>
        <w:t>:</w:t>
      </w:r>
      <w:r>
        <w:rPr>
          <w:rFonts w:hint="eastAsia"/>
        </w:rPr>
        <w:t>進入商城畫面</w:t>
      </w:r>
    </w:p>
    <w:p w:rsidR="00D50FA7" w:rsidRDefault="00626BFA">
      <w:r>
        <w:rPr>
          <w:rFonts w:hint="eastAsia"/>
        </w:rPr>
        <w:t xml:space="preserve">           </w:t>
      </w:r>
      <w:r>
        <w:rPr>
          <w:rFonts w:hint="eastAsia"/>
        </w:rPr>
        <w:t>否</w:t>
      </w:r>
      <w:r>
        <w:rPr>
          <w:rFonts w:hint="eastAsia"/>
        </w:rPr>
        <w:t>:</w:t>
      </w:r>
      <w:r>
        <w:rPr>
          <w:rFonts w:hint="eastAsia"/>
        </w:rPr>
        <w:t>顯示帳號密碼錯誤</w:t>
      </w:r>
      <w:r>
        <w:rPr>
          <w:rFonts w:hint="eastAsia"/>
        </w:rPr>
        <w:t>(</w:t>
      </w:r>
      <w:r>
        <w:rPr>
          <w:rFonts w:hint="eastAsia"/>
        </w:rPr>
        <w:t>重填或註冊為會員</w:t>
      </w:r>
      <w:r>
        <w:rPr>
          <w:rFonts w:hint="eastAsia"/>
        </w:rPr>
        <w:t>)</w:t>
      </w:r>
    </w:p>
    <w:p w:rsidR="00D50FA7" w:rsidRDefault="00D50FA7"/>
    <w:p w:rsidR="00D50FA7" w:rsidRDefault="00626BFA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建立「產品資料表」、「訂購資料表」、「出貨資料表」及「銷貨資料表」</w:t>
      </w:r>
    </w:p>
    <w:p w:rsidR="00D50FA7" w:rsidRDefault="00626BFA">
      <w:r>
        <w:rPr>
          <w:rFonts w:hint="eastAsia"/>
        </w:rPr>
        <w:t xml:space="preserve">   </w:t>
      </w:r>
      <w:r>
        <w:rPr>
          <w:rFonts w:hint="eastAsia"/>
        </w:rPr>
        <w:t>網頁及功能</w:t>
      </w:r>
    </w:p>
    <w:p w:rsidR="00626BFA" w:rsidRDefault="00626BFA" w:rsidP="00626BFA">
      <w:r>
        <w:rPr>
          <w:rFonts w:hint="eastAsia"/>
        </w:rPr>
        <w:t xml:space="preserve">   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209550</wp:posOffset>
                </wp:positionV>
                <wp:extent cx="2686050" cy="1019175"/>
                <wp:effectExtent l="49530" t="19050" r="17145" b="66675"/>
                <wp:wrapNone/>
                <wp:docPr id="3" name="直線單箭頭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86050" cy="10191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E8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41.4pt;margin-top:16.5pt;width:211.5pt;height:80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" strokecolor="#00b050" strokeweight="2.25pt">
                <v:stroke endarrow="block"/>
              </v:shape>
            </w:pict>
          </mc:Fallback>
        </mc:AlternateContent>
      </w:r>
      <w:r>
        <w:rPr>
          <w:rFonts w:hint="eastAsia"/>
        </w:rPr>
        <w:t>單元作業１：設計自動讀取產品種類並列示於</w:t>
      </w:r>
      <w:r>
        <w:rPr>
          <w:rFonts w:hint="eastAsia"/>
        </w:rPr>
        <w:t>menu</w:t>
      </w:r>
      <w:r>
        <w:rPr>
          <w:rFonts w:hint="eastAsia"/>
        </w:rPr>
        <w:t>項目選取區如下圖</w:t>
      </w:r>
    </w:p>
    <w:p w:rsidR="00626BFA" w:rsidRDefault="00626BFA" w:rsidP="00626BFA">
      <w:r>
        <w:rPr>
          <w:rFonts w:hint="eastAsia"/>
        </w:rPr>
        <w:t>(</w:t>
      </w:r>
      <w:r w:rsidRPr="00180980">
        <w:rPr>
          <w:color w:val="FF0000"/>
        </w:rPr>
        <w:t>login.</w:t>
      </w:r>
      <w:r w:rsidR="00180980" w:rsidRPr="00180980">
        <w:rPr>
          <w:color w:val="FF0000"/>
        </w:rPr>
        <w:t>php</w:t>
      </w:r>
      <w:r>
        <w:rPr>
          <w:rFonts w:hint="eastAsia"/>
        </w:rPr>
        <w:t>、</w:t>
      </w:r>
      <w:r w:rsidRPr="00555ED8">
        <w:t>shopping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、</w:t>
      </w:r>
      <w:r w:rsidRPr="00555ED8">
        <w:t>show</w:t>
      </w:r>
      <w:r>
        <w:t>.php</w:t>
      </w:r>
      <w:r>
        <w:rPr>
          <w:rFonts w:hint="eastAsia"/>
        </w:rPr>
        <w:t>、</w:t>
      </w:r>
      <w:r w:rsidRPr="00555ED8">
        <w:t>shoppingcar</w:t>
      </w:r>
      <w:r>
        <w:t>.php)</w:t>
      </w:r>
    </w:p>
    <w:p w:rsidR="00626BFA" w:rsidRDefault="00626BFA" w:rsidP="00626BF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19050</wp:posOffset>
            </wp:positionV>
            <wp:extent cx="5276850" cy="2705100"/>
            <wp:effectExtent l="19050" t="19050" r="19050" b="1905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BFA" w:rsidRDefault="00626BFA" w:rsidP="00626B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276225</wp:posOffset>
                </wp:positionV>
                <wp:extent cx="752475" cy="590550"/>
                <wp:effectExtent l="20955" t="19050" r="17145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78122" id="矩形 1" o:spid="_x0000_s1026" style="position:absolute;margin-left:-12.6pt;margin-top:21.75pt;width:59.2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" filled="f" strokecolor="#00b050" strokeweight="2.25pt"/>
            </w:pict>
          </mc:Fallback>
        </mc:AlternateContent>
      </w:r>
    </w:p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D50FA7" w:rsidRPr="00626BFA" w:rsidRDefault="00D50FA7"/>
    <w:p w:rsidR="00626BFA" w:rsidRDefault="00626BFA" w:rsidP="00626BFA">
      <w:r>
        <w:rPr>
          <w:rFonts w:hint="eastAsia"/>
        </w:rPr>
        <w:t>單</w:t>
      </w:r>
      <w:r>
        <w:t>元作業</w:t>
      </w:r>
      <w:r>
        <w:t>2</w:t>
      </w:r>
      <w:r>
        <w:rPr>
          <w:rFonts w:hint="eastAsia"/>
        </w:rPr>
        <w:t>：</w:t>
      </w:r>
      <w:r>
        <w:t>設計一個採購程式，</w:t>
      </w:r>
      <w:r>
        <w:br/>
        <w:t xml:space="preserve">  1.</w:t>
      </w:r>
      <w:r>
        <w:t>若</w:t>
      </w:r>
      <w:r>
        <w:rPr>
          <w:rFonts w:hint="eastAsia"/>
        </w:rPr>
        <w:t>為</w:t>
      </w:r>
      <w:r>
        <w:t>現有庫存產品進貨，則只需輸入</w:t>
      </w:r>
      <w:r>
        <w:rPr>
          <w:rFonts w:hint="eastAsia"/>
        </w:rPr>
        <w:t>「</w:t>
      </w:r>
      <w:r>
        <w:t>產品編號</w:t>
      </w:r>
      <w:r>
        <w:t xml:space="preserve"> </w:t>
      </w:r>
      <w:r>
        <w:t>及</w:t>
      </w:r>
      <w:r>
        <w:t xml:space="preserve"> </w:t>
      </w:r>
      <w:r>
        <w:t>商品數量</w:t>
      </w:r>
      <w:r>
        <w:rPr>
          <w:rFonts w:hint="eastAsia"/>
        </w:rPr>
        <w:t>」，</w:t>
      </w:r>
      <w:r>
        <w:t>如下圖</w:t>
      </w:r>
      <w:r>
        <w:rPr>
          <w:rFonts w:hint="eastAsia"/>
        </w:rPr>
        <w:t>一</w:t>
      </w:r>
    </w:p>
    <w:p w:rsidR="00626BFA" w:rsidRPr="00DE09C2" w:rsidRDefault="00626BFA" w:rsidP="00626BFA">
      <w:r>
        <w:t xml:space="preserve">  2.</w:t>
      </w:r>
      <w:r>
        <w:t>若為新增產品項目，則所有資料皆須填寫，如下圖二</w:t>
      </w:r>
    </w:p>
    <w:p w:rsidR="00626BFA" w:rsidRDefault="00626BFA" w:rsidP="00626BFA">
      <w:r>
        <w:rPr>
          <w:rFonts w:hint="eastAsia"/>
        </w:rPr>
        <w:t xml:space="preserve">   (</w:t>
      </w:r>
      <w:r w:rsidRPr="00B4526C">
        <w:t>purchasein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、</w:t>
      </w:r>
      <w:r>
        <w:t>purchase.php)</w:t>
      </w:r>
    </w:p>
    <w:p w:rsidR="00626BFA" w:rsidRDefault="00626BFA" w:rsidP="00626BFA">
      <w:r>
        <w:t xml:space="preserve">  3.</w:t>
      </w:r>
      <w:r>
        <w:rPr>
          <w:rFonts w:hint="eastAsia"/>
        </w:rPr>
        <w:t>庫存不足產品，則會列出所有庫存量少於安全存量的產品資料，如圖三</w:t>
      </w:r>
    </w:p>
    <w:p w:rsidR="00626BFA" w:rsidRDefault="00626BFA" w:rsidP="00626BFA"/>
    <w:p w:rsidR="00836A6A" w:rsidRDefault="00836A6A" w:rsidP="00626BFA"/>
    <w:p w:rsidR="00836A6A" w:rsidRDefault="00836A6A" w:rsidP="00626BFA"/>
    <w:p w:rsidR="00836A6A" w:rsidRDefault="00836A6A" w:rsidP="00626BFA"/>
    <w:p w:rsidR="00836A6A" w:rsidRDefault="00836A6A" w:rsidP="00626BFA"/>
    <w:p w:rsidR="00066153" w:rsidRPr="00836A6A" w:rsidRDefault="00066153" w:rsidP="00626BFA"/>
    <w:p w:rsidR="00626BFA" w:rsidRDefault="00626BFA" w:rsidP="00626BFA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圖一</w:t>
      </w:r>
      <w:r>
        <w:rPr>
          <w:rFonts w:hint="eastAsia"/>
        </w:rPr>
        <w:t xml:space="preserve">    </w:t>
      </w:r>
      <w:r>
        <w:t xml:space="preserve">                             </w:t>
      </w:r>
      <w:r>
        <w:rPr>
          <w:rFonts w:hint="eastAsia"/>
        </w:rPr>
        <w:t xml:space="preserve"> </w:t>
      </w:r>
      <w:r>
        <w:t>圖二</w:t>
      </w:r>
    </w:p>
    <w:p w:rsidR="00626BFA" w:rsidRPr="00DE09C2" w:rsidRDefault="00066153" w:rsidP="00626BFA">
      <w:r>
        <w:rPr>
          <w:noProof/>
        </w:rPr>
        <w:drawing>
          <wp:anchor distT="0" distB="0" distL="114300" distR="114300" simplePos="0" relativeHeight="251667456" behindDoc="0" locked="0" layoutInCell="1" allowOverlap="1" wp14:anchorId="66491E10" wp14:editId="1E132AC0">
            <wp:simplePos x="0" y="0"/>
            <wp:positionH relativeFrom="margin">
              <wp:posOffset>2695575</wp:posOffset>
            </wp:positionH>
            <wp:positionV relativeFrom="paragraph">
              <wp:posOffset>38100</wp:posOffset>
            </wp:positionV>
            <wp:extent cx="2456815" cy="3114675"/>
            <wp:effectExtent l="19050" t="19050" r="19685" b="2857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3114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2A19686" wp14:editId="4C18695F">
            <wp:simplePos x="0" y="0"/>
            <wp:positionH relativeFrom="margin">
              <wp:align>left</wp:align>
            </wp:positionH>
            <wp:positionV relativeFrom="paragraph">
              <wp:posOffset>19051</wp:posOffset>
            </wp:positionV>
            <wp:extent cx="2463800" cy="3124200"/>
            <wp:effectExtent l="19050" t="19050" r="12700" b="1905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124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BFA" w:rsidRPr="00111675">
        <w:rPr>
          <w:noProof/>
        </w:rPr>
        <w:t xml:space="preserve"> </w:t>
      </w:r>
      <w:r w:rsidR="00626BFA">
        <w:rPr>
          <w:rFonts w:hint="eastAsia"/>
        </w:rPr>
        <w:t xml:space="preserve">  </w:t>
      </w:r>
    </w:p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>
      <w:r>
        <w:rPr>
          <w:rFonts w:hint="eastAsia"/>
        </w:rPr>
        <w:t xml:space="preserve">                        </w:t>
      </w:r>
      <w:r>
        <w:rPr>
          <w:rFonts w:hint="eastAsia"/>
        </w:rPr>
        <w:t>圖三</w:t>
      </w:r>
    </w:p>
    <w:p w:rsidR="00626BFA" w:rsidRDefault="00626BFA" w:rsidP="00626BF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172075" cy="1724025"/>
            <wp:effectExtent l="19050" t="19050" r="28575" b="2857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24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626BFA" w:rsidRDefault="00626BFA" w:rsidP="00626BFA"/>
    <w:p w:rsidR="00066153" w:rsidRDefault="00066153" w:rsidP="00626BFA"/>
    <w:p w:rsidR="00626BFA" w:rsidRDefault="00626BFA" w:rsidP="00626BFA">
      <w:r>
        <w:rPr>
          <w:rFonts w:hint="eastAsia"/>
        </w:rPr>
        <w:t>單</w:t>
      </w:r>
      <w:r>
        <w:t>元作業</w:t>
      </w:r>
      <w:r w:rsidR="00EF1B42">
        <w:rPr>
          <w:rFonts w:hint="eastAsia"/>
        </w:rPr>
        <w:t>3</w:t>
      </w:r>
      <w:r>
        <w:rPr>
          <w:rFonts w:hint="eastAsia"/>
        </w:rPr>
        <w:t>：購物車資料確認送出，將購物資料新增至「訂購資料表」</w:t>
      </w:r>
      <w:r w:rsidR="00EA73B2">
        <w:rPr>
          <w:rFonts w:hint="eastAsia"/>
        </w:rPr>
        <w:t>中</w:t>
      </w:r>
    </w:p>
    <w:p w:rsidR="00626BFA" w:rsidRDefault="00066153" w:rsidP="00626BFA">
      <w:r>
        <w:t>O</w:t>
      </w:r>
      <w:r>
        <w:rPr>
          <w:rFonts w:hint="eastAsia"/>
        </w:rPr>
        <w:t>rdersheet</w:t>
      </w:r>
      <w:r>
        <w:rPr>
          <w:rFonts w:hint="eastAsia"/>
        </w:rPr>
        <w:t>資料表、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de</w:t>
      </w:r>
      <w:r>
        <w:t>rsheet.php</w:t>
      </w:r>
    </w:p>
    <w:p w:rsidR="00066153" w:rsidRDefault="00066153" w:rsidP="00626BFA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5274310" cy="2533650"/>
            <wp:effectExtent l="0" t="0" r="254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3A0CDB" w:rsidRDefault="003224E4" w:rsidP="00626BFA">
      <w:r>
        <w:rPr>
          <w:rFonts w:hint="eastAsia"/>
        </w:rPr>
        <w:lastRenderedPageBreak/>
        <w:t>單元作業</w:t>
      </w:r>
      <w:r>
        <w:rPr>
          <w:rFonts w:hint="eastAsia"/>
        </w:rPr>
        <w:t>4</w:t>
      </w:r>
      <w:r>
        <w:rPr>
          <w:rFonts w:hint="eastAsia"/>
        </w:rPr>
        <w:t>：「出貨單列印」及「出貨註記」</w:t>
      </w:r>
      <w:r w:rsidR="00127673">
        <w:rPr>
          <w:rFonts w:hint="eastAsia"/>
        </w:rPr>
        <w:t>及「銷售資料表」</w:t>
      </w:r>
    </w:p>
    <w:p w:rsidR="00066153" w:rsidRDefault="00AF7F99" w:rsidP="00626BFA">
      <w:r>
        <w:t>busopti</w:t>
      </w:r>
      <w:r w:rsidR="003224E4">
        <w:rPr>
          <w:rFonts w:hint="eastAsia"/>
        </w:rPr>
        <w:t>.</w:t>
      </w:r>
      <w:r w:rsidR="003A0CDB">
        <w:t>htm</w:t>
      </w:r>
      <w:r w:rsidR="003A0CDB">
        <w:rPr>
          <w:rFonts w:hint="eastAsia"/>
        </w:rPr>
        <w:t>(</w:t>
      </w:r>
      <w:r w:rsidR="003A0CDB">
        <w:rPr>
          <w:rFonts w:hint="eastAsia"/>
        </w:rPr>
        <w:t>選項</w:t>
      </w:r>
      <w:r w:rsidR="003A0CDB">
        <w:rPr>
          <w:rFonts w:hint="eastAsia"/>
        </w:rPr>
        <w:t>)</w:t>
      </w:r>
      <w:r w:rsidR="003A0CDB">
        <w:rPr>
          <w:rFonts w:hint="eastAsia"/>
        </w:rPr>
        <w:t>、</w:t>
      </w:r>
      <w:r w:rsidR="003A0CDB">
        <w:rPr>
          <w:rFonts w:hint="eastAsia"/>
        </w:rPr>
        <w:t>pickup.php</w:t>
      </w:r>
      <w:r w:rsidR="003A0CDB">
        <w:rPr>
          <w:rFonts w:hint="eastAsia"/>
        </w:rPr>
        <w:t>（出貨單列印）、</w:t>
      </w:r>
      <w:r w:rsidR="003A0CDB">
        <w:rPr>
          <w:rFonts w:hint="eastAsia"/>
        </w:rPr>
        <w:t>shipment.php(</w:t>
      </w:r>
      <w:r w:rsidR="003A0CDB">
        <w:rPr>
          <w:rFonts w:hint="eastAsia"/>
        </w:rPr>
        <w:t>出貨註記</w:t>
      </w:r>
      <w:r w:rsidR="003A0CDB">
        <w:rPr>
          <w:rFonts w:hint="eastAsia"/>
        </w:rPr>
        <w:t>)</w:t>
      </w:r>
    </w:p>
    <w:p w:rsidR="00066153" w:rsidRPr="003224E4" w:rsidRDefault="00FA6605" w:rsidP="00626BFA">
      <w:r w:rsidRPr="00FA6605">
        <w:rPr>
          <w:rFonts w:hint="eastAsia"/>
        </w:rPr>
        <w:t>、</w:t>
      </w:r>
      <w:r w:rsidRPr="00FA6605">
        <w:rPr>
          <w:rFonts w:hint="eastAsia"/>
        </w:rPr>
        <w:t>shipment</w:t>
      </w:r>
      <w:r>
        <w:t>-1</w:t>
      </w:r>
      <w:r w:rsidRPr="00FA6605">
        <w:rPr>
          <w:rFonts w:hint="eastAsia"/>
        </w:rPr>
        <w:t>.php(</w:t>
      </w:r>
      <w:r w:rsidRPr="00FA6605">
        <w:rPr>
          <w:rFonts w:hint="eastAsia"/>
        </w:rPr>
        <w:t>出貨註記</w:t>
      </w:r>
      <w:r w:rsidRPr="00FA6605">
        <w:rPr>
          <w:rFonts w:hint="eastAsia"/>
        </w:rPr>
        <w:t>)</w:t>
      </w:r>
      <w:r w:rsidR="005A074D">
        <w:rPr>
          <w:rFonts w:hint="eastAsia"/>
        </w:rPr>
        <w:t>、</w:t>
      </w:r>
      <w:r w:rsidR="00127673">
        <w:rPr>
          <w:rFonts w:hint="eastAsia"/>
        </w:rPr>
        <w:t>salesheet.php(</w:t>
      </w:r>
      <w:r w:rsidR="00127673">
        <w:rPr>
          <w:rFonts w:hint="eastAsia"/>
        </w:rPr>
        <w:t>出貨轉銷售</w:t>
      </w:r>
      <w:r w:rsidR="00127673">
        <w:rPr>
          <w:rFonts w:hint="eastAsia"/>
        </w:rPr>
        <w:t>)</w:t>
      </w:r>
      <w:r w:rsidR="005A074D">
        <w:rPr>
          <w:rFonts w:hint="eastAsia"/>
        </w:rPr>
        <w:t>、</w:t>
      </w:r>
      <w:bookmarkStart w:id="0" w:name="_GoBack"/>
      <w:bookmarkEnd w:id="0"/>
      <w:r w:rsidR="005A074D" w:rsidRPr="005A074D">
        <w:rPr>
          <w:rFonts w:hint="eastAsia"/>
        </w:rPr>
        <w:t xml:space="preserve"> salesheet</w:t>
      </w:r>
      <w:r w:rsidR="005A074D">
        <w:t>-1</w:t>
      </w:r>
      <w:r w:rsidR="005A074D" w:rsidRPr="005A074D">
        <w:rPr>
          <w:rFonts w:hint="eastAsia"/>
        </w:rPr>
        <w:t>.php(</w:t>
      </w:r>
      <w:r w:rsidR="005A074D" w:rsidRPr="005A074D">
        <w:rPr>
          <w:rFonts w:hint="eastAsia"/>
        </w:rPr>
        <w:t>出貨轉銷售</w:t>
      </w:r>
      <w:r w:rsidR="005A074D" w:rsidRPr="005A074D">
        <w:rPr>
          <w:rFonts w:hint="eastAsia"/>
        </w:rPr>
        <w:t>)</w:t>
      </w:r>
      <w:r w:rsidR="00127673">
        <w:rPr>
          <w:rFonts w:hint="eastAsia"/>
        </w:rPr>
        <w:t>。</w:t>
      </w:r>
    </w:p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066153" w:rsidRDefault="00066153" w:rsidP="00626BFA"/>
    <w:p w:rsidR="00D50FA7" w:rsidRDefault="00D50FA7"/>
    <w:p w:rsidR="00D50FA7" w:rsidRPr="00EF1B42" w:rsidRDefault="00D50FA7"/>
    <w:p w:rsidR="00D50FA7" w:rsidRDefault="00D50FA7"/>
    <w:p w:rsidR="00D50FA7" w:rsidRDefault="00D50FA7"/>
    <w:p w:rsidR="00D50FA7" w:rsidRDefault="00D50FA7"/>
    <w:p w:rsidR="00D50FA7" w:rsidRDefault="00D50FA7"/>
    <w:sectPr w:rsidR="00D50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66ED0"/>
    <w:multiLevelType w:val="hybridMultilevel"/>
    <w:tmpl w:val="6CEC19F6"/>
    <w:lvl w:ilvl="0" w:tplc="F9141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A7"/>
    <w:rsid w:val="00066153"/>
    <w:rsid w:val="00127673"/>
    <w:rsid w:val="00162D8D"/>
    <w:rsid w:val="00180980"/>
    <w:rsid w:val="002E7586"/>
    <w:rsid w:val="003224E4"/>
    <w:rsid w:val="003A0CDB"/>
    <w:rsid w:val="005A074D"/>
    <w:rsid w:val="00626BFA"/>
    <w:rsid w:val="00836A6A"/>
    <w:rsid w:val="009E4ABE"/>
    <w:rsid w:val="00AF7F99"/>
    <w:rsid w:val="00B200E1"/>
    <w:rsid w:val="00BE3EF9"/>
    <w:rsid w:val="00D50FA7"/>
    <w:rsid w:val="00EA73B2"/>
    <w:rsid w:val="00EF1B42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48C3"/>
  <w15:chartTrackingRefBased/>
  <w15:docId w15:val="{601739FC-D936-442A-B7CC-F12333A8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FA7"/>
    <w:pPr>
      <w:ind w:leftChars="200" w:left="480"/>
    </w:pPr>
  </w:style>
  <w:style w:type="table" w:styleId="a4">
    <w:name w:val="Table Grid"/>
    <w:basedOn w:val="a1"/>
    <w:uiPriority w:val="39"/>
    <w:rsid w:val="00B20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03FD-3FA1-4609-B2F6-0E90DE3A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2021-09-03T06:54:00Z</dcterms:created>
  <dcterms:modified xsi:type="dcterms:W3CDTF">2021-09-16T11:03:00Z</dcterms:modified>
</cp:coreProperties>
</file>