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4" w:sz="4" w:val="single"/>
          <w:right w:color="000000" w:space="4" w:sz="4" w:val="single"/>
        </w:pBdr>
        <w:shd w:fill="366091" w:val="clear"/>
        <w:spacing w:line="276" w:lineRule="auto"/>
        <w:rPr>
          <w:color w:val="ffffff"/>
          <w:sz w:val="28"/>
          <w:szCs w:val="28"/>
        </w:rPr>
      </w:pPr>
      <w:r w:rsidDel="00000000" w:rsidR="00000000" w:rsidRPr="00000000">
        <w:rPr>
          <w:b w:val="1"/>
          <w:color w:val="ffffff"/>
          <w:sz w:val="28"/>
          <w:szCs w:val="28"/>
          <w:rtl w:val="0"/>
        </w:rPr>
        <w:t xml:space="preserve">GNote:</w:t>
      </w:r>
      <w:r w:rsidDel="00000000" w:rsidR="00000000" w:rsidRPr="00000000">
        <w:rPr>
          <w:color w:val="ffffff"/>
          <w:sz w:val="28"/>
          <w:szCs w:val="28"/>
          <w:rtl w:val="0"/>
        </w:rPr>
        <w:t xml:space="preserve"> </w:t>
      </w:r>
    </w:p>
    <w:p w:rsidR="00000000" w:rsidDel="00000000" w:rsidP="00000000" w:rsidRDefault="00000000" w:rsidRPr="00000000" w14:paraId="00000002">
      <w:pPr>
        <w:pBdr>
          <w:top w:color="000000" w:space="1" w:sz="4" w:val="single"/>
          <w:left w:color="000000" w:space="4" w:sz="4" w:val="single"/>
          <w:bottom w:color="000000" w:space="14" w:sz="4" w:val="single"/>
          <w:right w:color="000000" w:space="4" w:sz="4" w:val="single"/>
        </w:pBdr>
        <w:shd w:fill="366091" w:val="clear"/>
        <w:spacing w:line="276" w:lineRule="auto"/>
        <w:rPr>
          <w:color w:val="ffffff"/>
          <w:sz w:val="28"/>
          <w:szCs w:val="28"/>
        </w:rPr>
      </w:pPr>
      <w:r w:rsidDel="00000000" w:rsidR="00000000" w:rsidRPr="00000000">
        <w:rPr>
          <w:color w:val="ffffff"/>
          <w:sz w:val="28"/>
          <w:szCs w:val="28"/>
          <w:rtl w:val="0"/>
        </w:rPr>
        <w:t xml:space="preserve">1. Please make sure you complete this Report related to each meeting for your Practical Project – Iteration 1 below.  </w:t>
      </w:r>
    </w:p>
    <w:p w:rsidR="00000000" w:rsidDel="00000000" w:rsidP="00000000" w:rsidRDefault="00000000" w:rsidRPr="00000000" w14:paraId="00000003">
      <w:pPr>
        <w:pBdr>
          <w:top w:color="000000" w:space="1" w:sz="4" w:val="single"/>
          <w:left w:color="000000" w:space="4" w:sz="4" w:val="single"/>
          <w:bottom w:color="000000" w:space="14" w:sz="4" w:val="single"/>
          <w:right w:color="000000" w:space="4" w:sz="4" w:val="single"/>
        </w:pBdr>
        <w:shd w:fill="366091" w:val="clear"/>
        <w:spacing w:line="276" w:lineRule="auto"/>
        <w:rPr>
          <w:b w:val="1"/>
          <w:color w:val="ffffff"/>
          <w:sz w:val="28"/>
          <w:szCs w:val="28"/>
        </w:rPr>
      </w:pPr>
      <w:r w:rsidDel="00000000" w:rsidR="00000000" w:rsidRPr="00000000">
        <w:rPr>
          <w:color w:val="ffffff"/>
          <w:sz w:val="28"/>
          <w:szCs w:val="28"/>
          <w:rtl w:val="0"/>
        </w:rPr>
        <w:t xml:space="preserve">2. Once completed, convert this content to readme.md (GitHub).</w:t>
      </w:r>
      <w:r w:rsidDel="00000000" w:rsidR="00000000" w:rsidRPr="00000000">
        <w:rPr>
          <w:rtl w:val="0"/>
        </w:rPr>
      </w:r>
    </w:p>
    <w:p w:rsidR="00000000" w:rsidDel="00000000" w:rsidP="00000000" w:rsidRDefault="00000000" w:rsidRPr="00000000" w14:paraId="00000004">
      <w:pPr>
        <w:pStyle w:val="Title"/>
        <w:spacing w:after="0" w:lineRule="auto"/>
        <w:rPr/>
      </w:pPr>
      <w:r w:rsidDel="00000000" w:rsidR="00000000" w:rsidRPr="00000000">
        <w:rPr>
          <w:rFonts w:ascii="Arial" w:cs="Arial" w:eastAsia="Arial" w:hAnsi="Arial"/>
          <w:color w:val="1f497d"/>
          <w:rtl w:val="0"/>
        </w:rPr>
        <w:t xml:space="preserve">Practical Project - Iteration </w:t>
      </w:r>
      <w:r w:rsidDel="00000000" w:rsidR="00000000" w:rsidRPr="00000000">
        <w:rPr>
          <w:color w:val="1f497d"/>
          <w:rtl w:val="0"/>
        </w:rPr>
        <w:t xml:space="preserve">3</w:t>
      </w:r>
      <w:r w:rsidDel="00000000" w:rsidR="00000000" w:rsidRPr="00000000">
        <w:rPr>
          <w:rtl w:val="0"/>
        </w:rPr>
      </w:r>
    </w:p>
    <w:p w:rsidR="00000000" w:rsidDel="00000000" w:rsidP="00000000" w:rsidRDefault="00000000" w:rsidRPr="00000000" w14:paraId="00000005">
      <w:pPr>
        <w:pStyle w:val="Title"/>
        <w:rPr>
          <w:rFonts w:ascii="Arial" w:cs="Arial" w:eastAsia="Arial" w:hAnsi="Arial"/>
          <w:b w:val="0"/>
          <w:color w:val="1f497d"/>
        </w:rPr>
      </w:pPr>
      <w:r w:rsidDel="00000000" w:rsidR="00000000" w:rsidRPr="00000000">
        <w:rPr>
          <w:rFonts w:ascii="Arial" w:cs="Arial" w:eastAsia="Arial" w:hAnsi="Arial"/>
          <w:b w:val="0"/>
          <w:color w:val="1f497d"/>
          <w:rtl w:val="0"/>
        </w:rPr>
        <w:t xml:space="preserve">Group Meeting Report</w:t>
      </w:r>
    </w:p>
    <w:tbl>
      <w:tblPr>
        <w:tblStyle w:val="Table1"/>
        <w:tblW w:w="10224.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5861"/>
        <w:gridCol w:w="4363"/>
        <w:tblGridChange w:id="0">
          <w:tblGrid>
            <w:gridCol w:w="5861"/>
            <w:gridCol w:w="4363"/>
          </w:tblGrid>
        </w:tblGridChange>
      </w:tblGrid>
      <w:tr>
        <w:trPr>
          <w:cantSplit w:val="0"/>
          <w:tblHeader w:val="0"/>
        </w:trPr>
        <w:tc>
          <w:tcPr/>
          <w:p w:rsidR="00000000" w:rsidDel="00000000" w:rsidP="00000000" w:rsidRDefault="00000000" w:rsidRPr="00000000" w14:paraId="00000006">
            <w:pPr>
              <w:pStyle w:val="Title"/>
              <w:spacing w:after="0" w:lineRule="auto"/>
              <w:rPr>
                <w:rFonts w:ascii="Arial" w:cs="Arial" w:eastAsia="Arial" w:hAnsi="Arial"/>
                <w:b w:val="0"/>
                <w:color w:val="1f497d"/>
                <w:sz w:val="28"/>
                <w:szCs w:val="28"/>
              </w:rPr>
            </w:pPr>
            <w:r w:rsidDel="00000000" w:rsidR="00000000" w:rsidRPr="00000000">
              <w:rPr>
                <w:rtl w:val="0"/>
              </w:rPr>
            </w:r>
          </w:p>
          <w:p w:rsidR="00000000" w:rsidDel="00000000" w:rsidP="00000000" w:rsidRDefault="00000000" w:rsidRPr="00000000" w14:paraId="00000007">
            <w:pPr>
              <w:pStyle w:val="Title"/>
              <w:rPr>
                <w:rFonts w:ascii="Arial" w:cs="Arial" w:eastAsia="Arial" w:hAnsi="Arial"/>
              </w:rPr>
            </w:pPr>
            <w:r w:rsidDel="00000000" w:rsidR="00000000" w:rsidRPr="00000000">
              <w:rPr>
                <w:rFonts w:ascii="Arial" w:cs="Arial" w:eastAsia="Arial" w:hAnsi="Arial"/>
                <w:color w:val="1f497d"/>
                <w:sz w:val="28"/>
                <w:szCs w:val="28"/>
                <w:rtl w:val="0"/>
              </w:rPr>
              <w:t xml:space="preserve">Notice of Meeting and Agenda</w:t>
            </w:r>
            <w:r w:rsidDel="00000000" w:rsidR="00000000" w:rsidRPr="00000000">
              <w:rPr>
                <w:rtl w:val="0"/>
              </w:rPr>
            </w:r>
          </w:p>
        </w:tc>
        <w:tc>
          <w:tcPr>
            <w:vAlign w:val="bottom"/>
          </w:tcPr>
          <w:p w:rsidR="00000000" w:rsidDel="00000000" w:rsidP="00000000" w:rsidRDefault="00000000" w:rsidRPr="00000000" w14:paraId="00000008">
            <w:pPr>
              <w:pStyle w:val="Heading3"/>
              <w:rPr>
                <w:rFonts w:ascii="Arial" w:cs="Arial" w:eastAsia="Arial" w:hAnsi="Arial"/>
              </w:rPr>
            </w:pPr>
            <w:r w:rsidDel="00000000" w:rsidR="00000000" w:rsidRPr="00000000">
              <w:rPr>
                <w:rFonts w:ascii="Arial" w:cs="Arial" w:eastAsia="Arial" w:hAnsi="Arial"/>
                <w:rtl w:val="0"/>
              </w:rPr>
              <w:t xml:space="preserve">Date- </w:t>
            </w:r>
            <w:r w:rsidDel="00000000" w:rsidR="00000000" w:rsidRPr="00000000">
              <w:rPr>
                <w:rtl w:val="0"/>
              </w:rPr>
              <w:t xml:space="preserve">22 April</w:t>
            </w:r>
            <w:r w:rsidDel="00000000" w:rsidR="00000000" w:rsidRPr="00000000">
              <w:rPr>
                <w:rFonts w:ascii="Arial" w:cs="Arial" w:eastAsia="Arial" w:hAnsi="Arial"/>
                <w:rtl w:val="0"/>
              </w:rPr>
              <w:t xml:space="preserve"> 2</w:t>
            </w:r>
            <w:r w:rsidDel="00000000" w:rsidR="00000000" w:rsidRPr="00000000">
              <w:rPr>
                <w:rtl w:val="0"/>
              </w:rPr>
              <w:t xml:space="preserve">023</w:t>
            </w:r>
            <w:r w:rsidDel="00000000" w:rsidR="00000000" w:rsidRPr="00000000">
              <w:rPr>
                <w:rtl w:val="0"/>
              </w:rPr>
            </w:r>
          </w:p>
          <w:p w:rsidR="00000000" w:rsidDel="00000000" w:rsidP="00000000" w:rsidRDefault="00000000" w:rsidRPr="00000000" w14:paraId="00000009">
            <w:pPr>
              <w:pStyle w:val="Heading3"/>
              <w:rPr>
                <w:rFonts w:ascii="Arial" w:cs="Arial" w:eastAsia="Arial" w:hAnsi="Arial"/>
              </w:rPr>
            </w:pPr>
            <w:r w:rsidDel="00000000" w:rsidR="00000000" w:rsidRPr="00000000">
              <w:rPr>
                <w:rFonts w:ascii="Arial" w:cs="Arial" w:eastAsia="Arial" w:hAnsi="Arial"/>
                <w:rtl w:val="0"/>
              </w:rPr>
              <w:t xml:space="preserve">Time-</w:t>
            </w:r>
            <w:r w:rsidDel="00000000" w:rsidR="00000000" w:rsidRPr="00000000">
              <w:rPr>
                <w:rtl w:val="0"/>
              </w:rPr>
              <w:t xml:space="preserve"> 2:30 pm</w:t>
            </w:r>
            <w:r w:rsidDel="00000000" w:rsidR="00000000" w:rsidRPr="00000000">
              <w:rPr>
                <w:rtl w:val="0"/>
              </w:rPr>
            </w:r>
          </w:p>
          <w:p w:rsidR="00000000" w:rsidDel="00000000" w:rsidP="00000000" w:rsidRDefault="00000000" w:rsidRPr="00000000" w14:paraId="0000000A">
            <w:pPr>
              <w:pStyle w:val="Heading3"/>
              <w:rPr>
                <w:rFonts w:ascii="Arial" w:cs="Arial" w:eastAsia="Arial" w:hAnsi="Arial"/>
              </w:rPr>
            </w:pPr>
            <w:r w:rsidDel="00000000" w:rsidR="00000000" w:rsidRPr="00000000">
              <w:rPr>
                <w:rFonts w:ascii="Arial" w:cs="Arial" w:eastAsia="Arial" w:hAnsi="Arial"/>
                <w:rtl w:val="0"/>
              </w:rPr>
              <w:t xml:space="preserve">Location- EIT Napier</w:t>
            </w:r>
          </w:p>
        </w:tc>
      </w:tr>
    </w:tbl>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before="0" w:line="276" w:lineRule="auto"/>
        <w:rPr/>
      </w:pPr>
      <w:r w:rsidDel="00000000" w:rsidR="00000000" w:rsidRPr="00000000">
        <w:rPr>
          <w:rtl w:val="0"/>
        </w:rPr>
      </w:r>
    </w:p>
    <w:tbl>
      <w:tblPr>
        <w:tblStyle w:val="Table2"/>
        <w:tblW w:w="10408.0" w:type="dxa"/>
        <w:jc w:val="left"/>
        <w:tblBorders>
          <w:top w:color="999999"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600"/>
      </w:tblPr>
      <w:tblGrid>
        <w:gridCol w:w="2128"/>
        <w:gridCol w:w="3183"/>
        <w:gridCol w:w="1779"/>
        <w:gridCol w:w="3318"/>
        <w:tblGridChange w:id="0">
          <w:tblGrid>
            <w:gridCol w:w="2128"/>
            <w:gridCol w:w="3183"/>
            <w:gridCol w:w="1779"/>
            <w:gridCol w:w="3318"/>
          </w:tblGrid>
        </w:tblGridChange>
      </w:tblGrid>
      <w:tr>
        <w:trPr>
          <w:cantSplit w:val="0"/>
          <w:tblHeader w:val="0"/>
        </w:trPr>
        <w:tc>
          <w:tcPr>
            <w:gridSpan w:val="4"/>
            <w:tcMar>
              <w:top w:w="144.0" w:type="dxa"/>
            </w:tcMar>
          </w:tcPr>
          <w:p w:rsidR="00000000" w:rsidDel="00000000" w:rsidP="00000000" w:rsidRDefault="00000000" w:rsidRPr="00000000" w14:paraId="0000000C">
            <w:pPr>
              <w:jc w:val="center"/>
              <w:rPr>
                <w:color w:val="1f497d"/>
              </w:rPr>
            </w:pPr>
            <w:r w:rsidDel="00000000" w:rsidR="00000000" w:rsidRPr="00000000">
              <w:rPr>
                <w:rtl w:val="0"/>
              </w:rPr>
            </w:r>
          </w:p>
        </w:tc>
      </w:tr>
      <w:tr>
        <w:trPr>
          <w:cantSplit w:val="0"/>
          <w:tblHeader w:val="0"/>
        </w:trPr>
        <w:tc>
          <w:tcPr>
            <w:tcMar>
              <w:top w:w="144.0" w:type="dxa"/>
            </w:tcMar>
          </w:tcPr>
          <w:p w:rsidR="00000000" w:rsidDel="00000000" w:rsidP="00000000" w:rsidRDefault="00000000" w:rsidRPr="00000000" w14:paraId="00000010">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Sponsor:</w:t>
            </w:r>
          </w:p>
        </w:tc>
        <w:tc>
          <w:tcPr>
            <w:tcMar>
              <w:top w:w="144.0" w:type="dxa"/>
            </w:tcMar>
          </w:tcPr>
          <w:p w:rsidR="00000000" w:rsidDel="00000000" w:rsidP="00000000" w:rsidRDefault="00000000" w:rsidRPr="00000000" w14:paraId="00000011">
            <w:pPr>
              <w:spacing w:after="60" w:before="60" w:line="276" w:lineRule="auto"/>
              <w:rPr/>
            </w:pPr>
            <w:r w:rsidDel="00000000" w:rsidR="00000000" w:rsidRPr="00000000">
              <w:rPr>
                <w:rtl w:val="0"/>
              </w:rPr>
              <w:t xml:space="preserve">Noor Alani (Lecturer)</w:t>
            </w:r>
          </w:p>
        </w:tc>
        <w:tc>
          <w:tcPr>
            <w:tcMar>
              <w:top w:w="144.0" w:type="dxa"/>
            </w:tcMar>
          </w:tcPr>
          <w:p w:rsidR="00000000" w:rsidDel="00000000" w:rsidP="00000000" w:rsidRDefault="00000000" w:rsidRPr="00000000" w14:paraId="00000012">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Name of Group:</w:t>
            </w:r>
          </w:p>
        </w:tc>
        <w:tc>
          <w:tcPr>
            <w:tcMar>
              <w:top w:w="144.0" w:type="dxa"/>
            </w:tcMar>
          </w:tcPr>
          <w:p w:rsidR="00000000" w:rsidDel="00000000" w:rsidP="00000000" w:rsidRDefault="00000000" w:rsidRPr="00000000" w14:paraId="00000013">
            <w:pPr>
              <w:spacing w:after="60" w:before="60" w:line="276" w:lineRule="auto"/>
              <w:rPr/>
            </w:pPr>
            <w:r w:rsidDel="00000000" w:rsidR="00000000" w:rsidRPr="00000000">
              <w:rPr>
                <w:rtl w:val="0"/>
              </w:rPr>
              <w:t xml:space="preserve"> Tian</w:t>
            </w:r>
          </w:p>
        </w:tc>
      </w:tr>
      <w:tr>
        <w:trPr>
          <w:cantSplit w:val="0"/>
          <w:tblHeader w:val="0"/>
        </w:trPr>
        <w:tc>
          <w:tcPr/>
          <w:p w:rsidR="00000000" w:rsidDel="00000000" w:rsidP="00000000" w:rsidRDefault="00000000" w:rsidRPr="00000000" w14:paraId="00000014">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Group Lead:</w:t>
            </w:r>
          </w:p>
        </w:tc>
        <w:tc>
          <w:tcPr/>
          <w:p w:rsidR="00000000" w:rsidDel="00000000" w:rsidP="00000000" w:rsidRDefault="00000000" w:rsidRPr="00000000" w14:paraId="00000015">
            <w:pPr>
              <w:spacing w:after="60" w:before="60" w:line="276" w:lineRule="auto"/>
              <w:rPr/>
            </w:pPr>
            <w:r w:rsidDel="00000000" w:rsidR="00000000" w:rsidRPr="00000000">
              <w:rPr>
                <w:rtl w:val="0"/>
              </w:rPr>
              <w:t xml:space="preserve">Carl Inguanzo</w:t>
            </w:r>
          </w:p>
        </w:tc>
        <w:tc>
          <w:tcPr/>
          <w:p w:rsidR="00000000" w:rsidDel="00000000" w:rsidP="00000000" w:rsidRDefault="00000000" w:rsidRPr="00000000" w14:paraId="00000016">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Note taker:</w:t>
            </w:r>
          </w:p>
        </w:tc>
        <w:tc>
          <w:tcPr/>
          <w:p w:rsidR="00000000" w:rsidDel="00000000" w:rsidP="00000000" w:rsidRDefault="00000000" w:rsidRPr="00000000" w14:paraId="00000017">
            <w:pPr>
              <w:spacing w:after="60" w:before="60" w:line="276" w:lineRule="auto"/>
              <w:rPr/>
            </w:pPr>
            <w:r w:rsidDel="00000000" w:rsidR="00000000" w:rsidRPr="00000000">
              <w:rPr>
                <w:rtl w:val="0"/>
              </w:rPr>
              <w:t xml:space="preserve">Gurpreet Singh</w:t>
            </w:r>
          </w:p>
        </w:tc>
      </w:tr>
      <w:tr>
        <w:trPr>
          <w:cantSplit w:val="0"/>
          <w:tblHeader w:val="0"/>
        </w:trPr>
        <w:tc>
          <w:tcPr/>
          <w:p w:rsidR="00000000" w:rsidDel="00000000" w:rsidP="00000000" w:rsidRDefault="00000000" w:rsidRPr="00000000" w14:paraId="00000018">
            <w:pPr>
              <w:spacing w:after="60" w:before="60" w:line="276" w:lineRule="auto"/>
              <w:rPr/>
            </w:pPr>
            <w:r w:rsidDel="00000000" w:rsidR="00000000" w:rsidRPr="00000000">
              <w:rPr>
                <w:b w:val="1"/>
                <w:rtl w:val="0"/>
              </w:rPr>
              <w:t xml:space="preserve">Attendees:</w:t>
            </w:r>
            <w:r w:rsidDel="00000000" w:rsidR="00000000" w:rsidRPr="00000000">
              <w:rPr>
                <w:rtl w:val="0"/>
              </w:rPr>
            </w:r>
          </w:p>
        </w:tc>
        <w:tc>
          <w:tcPr>
            <w:gridSpan w:val="3"/>
          </w:tcPr>
          <w:p w:rsidR="00000000" w:rsidDel="00000000" w:rsidP="00000000" w:rsidRDefault="00000000" w:rsidRPr="00000000" w14:paraId="00000019">
            <w:pPr>
              <w:spacing w:after="60" w:before="60" w:line="276" w:lineRule="auto"/>
              <w:rPr/>
            </w:pPr>
            <w:r w:rsidDel="00000000" w:rsidR="00000000" w:rsidRPr="00000000">
              <w:rPr>
                <w:rtl w:val="0"/>
              </w:rPr>
              <w:t xml:space="preserve">Carl Inguanzo, Gurpreet Singh</w:t>
            </w:r>
          </w:p>
        </w:tc>
      </w:tr>
      <w:tr>
        <w:trPr>
          <w:cantSplit w:val="0"/>
          <w:tblHeader w:val="0"/>
        </w:trPr>
        <w:tc>
          <w:tcPr/>
          <w:p w:rsidR="00000000" w:rsidDel="00000000" w:rsidP="00000000" w:rsidRDefault="00000000" w:rsidRPr="00000000" w14:paraId="0000001C">
            <w:pPr>
              <w:spacing w:after="60" w:before="60" w:line="276" w:lineRule="auto"/>
              <w:rPr>
                <w:b w:val="1"/>
              </w:rPr>
            </w:pPr>
            <w:r w:rsidDel="00000000" w:rsidR="00000000" w:rsidRPr="00000000">
              <w:rPr>
                <w:b w:val="1"/>
                <w:rtl w:val="0"/>
              </w:rPr>
              <w:t xml:space="preserve">Absent:</w:t>
            </w:r>
          </w:p>
        </w:tc>
        <w:tc>
          <w:tcPr>
            <w:gridSpan w:val="3"/>
          </w:tcPr>
          <w:p w:rsidR="00000000" w:rsidDel="00000000" w:rsidP="00000000" w:rsidRDefault="00000000" w:rsidRPr="00000000" w14:paraId="0000001D">
            <w:pPr>
              <w:spacing w:after="60" w:before="60" w:line="276" w:lineRule="auto"/>
              <w:rPr/>
            </w:pPr>
            <w:r w:rsidDel="00000000" w:rsidR="00000000" w:rsidRPr="00000000">
              <w:rPr>
                <w:rtl w:val="0"/>
              </w:rPr>
              <w:t xml:space="preserve">N/A</w:t>
            </w:r>
          </w:p>
        </w:tc>
      </w:tr>
      <w:tr>
        <w:trPr>
          <w:cantSplit w:val="0"/>
          <w:trHeight w:val="430" w:hRule="atLeast"/>
          <w:tblHeader w:val="0"/>
        </w:trPr>
        <w:tc>
          <w:tcPr/>
          <w:p w:rsidR="00000000" w:rsidDel="00000000" w:rsidP="00000000" w:rsidRDefault="00000000" w:rsidRPr="00000000" w14:paraId="00000020">
            <w:pPr>
              <w:spacing w:after="60" w:before="60" w:line="276" w:lineRule="auto"/>
              <w:rPr>
                <w:b w:val="1"/>
              </w:rPr>
            </w:pPr>
            <w:r w:rsidDel="00000000" w:rsidR="00000000" w:rsidRPr="00000000">
              <w:rPr>
                <w:b w:val="1"/>
                <w:rtl w:val="0"/>
              </w:rPr>
              <w:t xml:space="preserve">Please bring:</w:t>
            </w:r>
          </w:p>
        </w:tc>
        <w:tc>
          <w:tcPr>
            <w:gridSpan w:val="3"/>
          </w:tcPr>
          <w:p w:rsidR="00000000" w:rsidDel="00000000" w:rsidP="00000000" w:rsidRDefault="00000000" w:rsidRPr="00000000" w14:paraId="00000021">
            <w:pPr>
              <w:spacing w:after="60" w:before="60" w:line="276" w:lineRule="auto"/>
              <w:rPr/>
            </w:pPr>
            <w:r w:rsidDel="00000000" w:rsidR="00000000" w:rsidRPr="00000000">
              <w:rPr>
                <w:rtl w:val="0"/>
              </w:rPr>
              <w:t xml:space="preserve">Laptop, Pen and Book</w:t>
            </w:r>
          </w:p>
        </w:tc>
      </w:tr>
      <w:tr>
        <w:trPr>
          <w:cantSplit w:val="0"/>
          <w:trHeight w:val="1095" w:hRule="atLeast"/>
          <w:tblHeader w:val="0"/>
        </w:trPr>
        <w:tc>
          <w:tcPr/>
          <w:p w:rsidR="00000000" w:rsidDel="00000000" w:rsidP="00000000" w:rsidRDefault="00000000" w:rsidRPr="00000000" w14:paraId="00000024">
            <w:pPr>
              <w:spacing w:after="60" w:before="60" w:line="276" w:lineRule="auto"/>
              <w:rPr>
                <w:b w:val="1"/>
              </w:rPr>
            </w:pPr>
            <w:r w:rsidDel="00000000" w:rsidR="00000000" w:rsidRPr="00000000">
              <w:rPr>
                <w:b w:val="1"/>
                <w:rtl w:val="0"/>
              </w:rPr>
              <w:t xml:space="preserve">Agenda items:</w:t>
            </w:r>
          </w:p>
        </w:tc>
        <w:tc>
          <w:tcPr>
            <w:gridSpan w:val="3"/>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60" w:line="276" w:lineRule="auto"/>
              <w:ind w:left="283" w:firstLine="0"/>
              <w:rPr>
                <w:color w:val="000000"/>
                <w:sz w:val="19"/>
                <w:szCs w:val="19"/>
              </w:rPr>
            </w:pP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before="60" w:line="276" w:lineRule="auto"/>
              <w:ind w:left="283" w:hanging="283"/>
              <w:rPr>
                <w:color w:val="000000"/>
                <w:sz w:val="19"/>
                <w:szCs w:val="19"/>
              </w:rPr>
            </w:pPr>
            <w:r w:rsidDel="00000000" w:rsidR="00000000" w:rsidRPr="00000000">
              <w:rPr>
                <w:color w:val="000000"/>
                <w:sz w:val="19"/>
                <w:szCs w:val="19"/>
                <w:rtl w:val="0"/>
              </w:rPr>
              <w:t xml:space="preserve">Discuss what we need to add on UAT.</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before="60" w:line="276" w:lineRule="auto"/>
              <w:ind w:left="283" w:hanging="283"/>
              <w:rPr>
                <w:color w:val="000000"/>
                <w:sz w:val="19"/>
                <w:szCs w:val="19"/>
              </w:rPr>
            </w:pPr>
            <w:r w:rsidDel="00000000" w:rsidR="00000000" w:rsidRPr="00000000">
              <w:rPr>
                <w:color w:val="000000"/>
                <w:sz w:val="19"/>
                <w:szCs w:val="19"/>
                <w:rtl w:val="0"/>
              </w:rPr>
              <w:t xml:space="preserve">Discussing the Risk register.</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60" w:before="0" w:line="276" w:lineRule="auto"/>
              <w:ind w:left="283" w:hanging="283"/>
              <w:rPr>
                <w:color w:val="000000"/>
                <w:sz w:val="19"/>
                <w:szCs w:val="19"/>
              </w:rPr>
            </w:pPr>
            <w:r w:rsidDel="00000000" w:rsidR="00000000" w:rsidRPr="00000000">
              <w:rPr>
                <w:color w:val="000000"/>
                <w:sz w:val="19"/>
                <w:szCs w:val="19"/>
                <w:rtl w:val="0"/>
              </w:rPr>
              <w:t xml:space="preserve">Discuss what date we are gonna start Github.</w:t>
            </w:r>
          </w:p>
        </w:tc>
      </w:tr>
    </w:tbl>
    <w:p w:rsidR="00000000" w:rsidDel="00000000" w:rsidP="00000000" w:rsidRDefault="00000000" w:rsidRPr="00000000" w14:paraId="0000002B">
      <w:pPr>
        <w:pStyle w:val="Heading1"/>
        <w:jc w:val="left"/>
        <w:rPr>
          <w:rFonts w:ascii="Arial" w:cs="Arial" w:eastAsia="Arial" w:hAnsi="Arial"/>
        </w:rPr>
      </w:pPr>
      <w:r w:rsidDel="00000000" w:rsidR="00000000" w:rsidRPr="00000000">
        <w:rPr>
          <w:rFonts w:ascii="Arial" w:cs="Arial" w:eastAsia="Arial" w:hAnsi="Arial"/>
          <w:i w:val="0"/>
          <w:color w:val="1f497d"/>
          <w:rtl w:val="0"/>
        </w:rPr>
        <w:t xml:space="preserve">Minutes</w:t>
      </w:r>
      <w:r w:rsidDel="00000000" w:rsidR="00000000" w:rsidRPr="00000000">
        <w:rPr>
          <w:rtl w:val="0"/>
        </w:rPr>
      </w:r>
    </w:p>
    <w:bookmarkStart w:colFirst="0" w:colLast="0" w:name="bookmark=id.30j0zll" w:id="0"/>
    <w:bookmarkEnd w:id="0"/>
    <w:bookmarkStart w:colFirst="0" w:colLast="0" w:name="bookmark=id.gjdgxs" w:id="1"/>
    <w:bookmarkEnd w:id="1"/>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before="0" w:line="276" w:lineRule="auto"/>
        <w:rPr/>
      </w:pPr>
      <w:r w:rsidDel="00000000" w:rsidR="00000000" w:rsidRPr="00000000">
        <w:rPr>
          <w:rtl w:val="0"/>
        </w:rPr>
      </w:r>
    </w:p>
    <w:tbl>
      <w:tblPr>
        <w:tblStyle w:val="Table3"/>
        <w:tblW w:w="10215.0" w:type="dxa"/>
        <w:jc w:val="left"/>
        <w:tblBorders>
          <w:top w:color="000000"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000"/>
      </w:tblPr>
      <w:tblGrid>
        <w:gridCol w:w="1620"/>
        <w:gridCol w:w="5025"/>
        <w:gridCol w:w="1260"/>
        <w:gridCol w:w="2310"/>
        <w:tblGridChange w:id="0">
          <w:tblGrid>
            <w:gridCol w:w="1620"/>
            <w:gridCol w:w="5025"/>
            <w:gridCol w:w="1260"/>
            <w:gridCol w:w="2310"/>
          </w:tblGrid>
        </w:tblGridChange>
      </w:tblGrid>
      <w:tr>
        <w:trPr>
          <w:cantSplit w:val="0"/>
          <w:tblHeader w:val="0"/>
        </w:trPr>
        <w:tc>
          <w:tcPr/>
          <w:p w:rsidR="00000000" w:rsidDel="00000000" w:rsidP="00000000" w:rsidRDefault="00000000" w:rsidRPr="00000000" w14:paraId="0000002D">
            <w:pPr>
              <w:pStyle w:val="Heading2"/>
              <w:rPr>
                <w:rFonts w:ascii="Arial" w:cs="Arial" w:eastAsia="Arial" w:hAnsi="Arial"/>
              </w:rPr>
            </w:pPr>
            <w:r w:rsidDel="00000000" w:rsidR="00000000" w:rsidRPr="00000000">
              <w:rPr>
                <w:rFonts w:ascii="Arial" w:cs="Arial" w:eastAsia="Arial" w:hAnsi="Arial"/>
                <w:rtl w:val="0"/>
              </w:rPr>
              <w:t xml:space="preserve">Agenda Item 1:</w:t>
            </w:r>
          </w:p>
        </w:tc>
        <w:tc>
          <w:tcPr/>
          <w:p w:rsidR="00000000" w:rsidDel="00000000" w:rsidP="00000000" w:rsidRDefault="00000000" w:rsidRPr="00000000" w14:paraId="0000002E">
            <w:pPr>
              <w:rPr/>
            </w:pPr>
            <w:r w:rsidDel="00000000" w:rsidR="00000000" w:rsidRPr="00000000">
              <w:rPr>
                <w:rtl w:val="0"/>
              </w:rPr>
              <w:t xml:space="preserve">Discuss what we need to add on UAT</w:t>
            </w:r>
          </w:p>
        </w:tc>
        <w:tc>
          <w:tcPr/>
          <w:p w:rsidR="00000000" w:rsidDel="00000000" w:rsidP="00000000" w:rsidRDefault="00000000" w:rsidRPr="00000000" w14:paraId="0000002F">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30">
            <w:pPr>
              <w:rPr/>
            </w:pPr>
            <w:r w:rsidDel="00000000" w:rsidR="00000000" w:rsidRPr="00000000">
              <w:rPr>
                <w:rtl w:val="0"/>
              </w:rPr>
              <w:t xml:space="preserve">Carl and Gurpreet</w:t>
            </w:r>
          </w:p>
        </w:tc>
      </w:tr>
    </w:tbl>
    <w:p w:rsidR="00000000" w:rsidDel="00000000" w:rsidP="00000000" w:rsidRDefault="00000000" w:rsidRPr="00000000" w14:paraId="00000031">
      <w:pPr>
        <w:pStyle w:val="Heading4"/>
        <w:rPr/>
      </w:pPr>
      <w:r w:rsidDel="00000000" w:rsidR="00000000" w:rsidRPr="00000000">
        <w:rPr>
          <w:rtl w:val="0"/>
        </w:rPr>
        <w:t xml:space="preserve">Discussion:</w:t>
      </w:r>
    </w:p>
    <w:p w:rsidR="00000000" w:rsidDel="00000000" w:rsidP="00000000" w:rsidRDefault="00000000" w:rsidRPr="00000000" w14:paraId="00000032">
      <w:pPr>
        <w:rPr/>
      </w:pPr>
      <w:r w:rsidDel="00000000" w:rsidR="00000000" w:rsidRPr="00000000">
        <w:rPr>
          <w:rtl w:val="0"/>
        </w:rPr>
        <w:t xml:space="preserve">During the group meeting, we have discussed and assigned tasks to create a UAT, and ensure that this task will be complete on time. We decided to do it together so that we can finish on time and brainstorming what is needed to add them to the UAT.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rPr/>
      </w:pPr>
      <w:r w:rsidDel="00000000" w:rsidR="00000000" w:rsidRPr="00000000">
        <w:rPr>
          <w:rtl w:val="0"/>
        </w:rPr>
        <w:t xml:space="preserve">Conclusions:</w:t>
      </w:r>
    </w:p>
    <w:p w:rsidR="00000000" w:rsidDel="00000000" w:rsidP="00000000" w:rsidRDefault="00000000" w:rsidRPr="00000000" w14:paraId="00000035">
      <w:pPr>
        <w:rPr/>
      </w:pPr>
      <w:r w:rsidDel="00000000" w:rsidR="00000000" w:rsidRPr="00000000">
        <w:rPr>
          <w:rtl w:val="0"/>
        </w:rPr>
        <w:t xml:space="preserve">We are very excited and feel energetic to complete the task.</w:t>
      </w:r>
    </w:p>
    <w:tbl>
      <w:tblPr>
        <w:tblStyle w:val="Table4"/>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36">
            <w:pPr>
              <w:pStyle w:val="Heading2"/>
              <w:spacing w:after="80" w:lineRule="auto"/>
              <w:rPr>
                <w:rFonts w:ascii="Arial" w:cs="Arial" w:eastAsia="Arial" w:hAnsi="Arial"/>
              </w:rPr>
            </w:pPr>
            <w:r w:rsidDel="00000000" w:rsidR="00000000" w:rsidRPr="00000000">
              <w:rPr>
                <w:rFonts w:ascii="Arial" w:cs="Arial" w:eastAsia="Arial" w:hAnsi="Arial"/>
                <w:rtl w:val="0"/>
              </w:rPr>
              <w:t xml:space="preserve">Action items</w:t>
            </w:r>
          </w:p>
        </w:tc>
        <w:tc>
          <w:tcPr>
            <w:vAlign w:val="bottom"/>
          </w:tcPr>
          <w:p w:rsidR="00000000" w:rsidDel="00000000" w:rsidP="00000000" w:rsidRDefault="00000000" w:rsidRPr="00000000" w14:paraId="00000037">
            <w:pPr>
              <w:pStyle w:val="Heading2"/>
              <w:spacing w:after="80" w:lineRule="auto"/>
              <w:rPr>
                <w:rFonts w:ascii="Arial" w:cs="Arial" w:eastAsia="Arial" w:hAnsi="Arial"/>
              </w:rPr>
            </w:pPr>
            <w:r w:rsidDel="00000000" w:rsidR="00000000" w:rsidRPr="00000000">
              <w:rPr>
                <w:rFonts w:ascii="Arial" w:cs="Arial" w:eastAsia="Arial" w:hAnsi="Arial"/>
                <w:rtl w:val="0"/>
              </w:rPr>
              <w:t xml:space="preserve">Person responsible</w:t>
            </w:r>
          </w:p>
        </w:tc>
        <w:tc>
          <w:tcPr>
            <w:vAlign w:val="bottom"/>
          </w:tcPr>
          <w:p w:rsidR="00000000" w:rsidDel="00000000" w:rsidP="00000000" w:rsidRDefault="00000000" w:rsidRPr="00000000" w14:paraId="00000038">
            <w:pPr>
              <w:pStyle w:val="Heading2"/>
              <w:spacing w:after="80" w:lineRule="auto"/>
              <w:rPr>
                <w:rFonts w:ascii="Arial" w:cs="Arial" w:eastAsia="Arial" w:hAnsi="Arial"/>
              </w:rPr>
            </w:pPr>
            <w:r w:rsidDel="00000000" w:rsidR="00000000" w:rsidRPr="00000000">
              <w:rPr>
                <w:rFonts w:ascii="Arial" w:cs="Arial" w:eastAsia="Arial" w:hAnsi="Arial"/>
                <w:rtl w:val="0"/>
              </w:rPr>
              <w:t xml:space="preserve">Deadline</w:t>
            </w:r>
          </w:p>
        </w:tc>
      </w:tr>
      <w:tr>
        <w:trPr>
          <w:cantSplit w:val="0"/>
          <w:tblHeader w:val="0"/>
        </w:trPr>
        <w:tc>
          <w:tcPr/>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80" w:before="80" w:line="240" w:lineRule="auto"/>
              <w:ind w:left="360" w:hanging="360"/>
              <w:rPr>
                <w:color w:val="000000"/>
                <w:sz w:val="19"/>
                <w:szCs w:val="19"/>
              </w:rPr>
            </w:pPr>
            <w:r w:rsidDel="00000000" w:rsidR="00000000" w:rsidRPr="00000000">
              <w:rPr>
                <w:color w:val="000000"/>
                <w:sz w:val="19"/>
                <w:szCs w:val="19"/>
                <w:rtl w:val="0"/>
              </w:rPr>
              <w:t xml:space="preserve">Define the roles and impact of each member</w:t>
            </w:r>
          </w:p>
        </w:tc>
        <w:tc>
          <w:tcPr/>
          <w:p w:rsidR="00000000" w:rsidDel="00000000" w:rsidP="00000000" w:rsidRDefault="00000000" w:rsidRPr="00000000" w14:paraId="0000003A">
            <w:pPr>
              <w:spacing w:after="80" w:lineRule="auto"/>
              <w:rPr/>
            </w:pPr>
            <w:r w:rsidDel="00000000" w:rsidR="00000000" w:rsidRPr="00000000">
              <w:rPr>
                <w:rtl w:val="0"/>
              </w:rPr>
              <w:t xml:space="preserve">Carl &amp; Gurpreet</w:t>
            </w:r>
          </w:p>
        </w:tc>
        <w:tc>
          <w:tcPr/>
          <w:p w:rsidR="00000000" w:rsidDel="00000000" w:rsidP="00000000" w:rsidRDefault="00000000" w:rsidRPr="00000000" w14:paraId="0000003B">
            <w:pPr>
              <w:spacing w:after="80" w:lineRule="auto"/>
              <w:rPr/>
            </w:pPr>
            <w:r w:rsidDel="00000000" w:rsidR="00000000" w:rsidRPr="00000000">
              <w:rPr>
                <w:rtl w:val="0"/>
              </w:rPr>
              <w:t xml:space="preserve">22 May 2023</w:t>
            </w:r>
          </w:p>
        </w:tc>
      </w:tr>
      <w:tr>
        <w:trPr>
          <w:cantSplit w:val="0"/>
          <w:tblHeader w:val="0"/>
        </w:trPr>
        <w:tc>
          <w:tcPr/>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360" w:hanging="360"/>
              <w:rPr>
                <w:color w:val="000000"/>
                <w:sz w:val="19"/>
                <w:szCs w:val="19"/>
              </w:rPr>
            </w:pPr>
            <w:r w:rsidDel="00000000" w:rsidR="00000000" w:rsidRPr="00000000">
              <w:rPr>
                <w:color w:val="000000"/>
                <w:sz w:val="19"/>
                <w:szCs w:val="19"/>
                <w:rtl w:val="0"/>
              </w:rPr>
              <w:t xml:space="preserve">Agree on how delicate the tasks </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80" w:before="80" w:line="240" w:lineRule="auto"/>
              <w:ind w:left="360" w:firstLine="0"/>
              <w:rPr>
                <w:color w:val="000000"/>
                <w:sz w:val="19"/>
                <w:szCs w:val="19"/>
              </w:rPr>
            </w:pPr>
            <w:r w:rsidDel="00000000" w:rsidR="00000000" w:rsidRPr="00000000">
              <w:rPr>
                <w:rtl w:val="0"/>
              </w:rPr>
            </w:r>
          </w:p>
        </w:tc>
        <w:tc>
          <w:tcPr/>
          <w:p w:rsidR="00000000" w:rsidDel="00000000" w:rsidP="00000000" w:rsidRDefault="00000000" w:rsidRPr="00000000" w14:paraId="0000003E">
            <w:pPr>
              <w:spacing w:after="80" w:lineRule="auto"/>
              <w:rPr/>
            </w:pPr>
            <w:r w:rsidDel="00000000" w:rsidR="00000000" w:rsidRPr="00000000">
              <w:rPr>
                <w:rtl w:val="0"/>
              </w:rPr>
              <w:t xml:space="preserve">Gurpreet &amp; Carl</w:t>
            </w:r>
          </w:p>
        </w:tc>
        <w:tc>
          <w:tcPr/>
          <w:p w:rsidR="00000000" w:rsidDel="00000000" w:rsidP="00000000" w:rsidRDefault="00000000" w:rsidRPr="00000000" w14:paraId="0000003F">
            <w:pPr>
              <w:spacing w:after="80" w:lineRule="auto"/>
              <w:rPr/>
            </w:pPr>
            <w:r w:rsidDel="00000000" w:rsidR="00000000" w:rsidRPr="00000000">
              <w:rPr>
                <w:rtl w:val="0"/>
              </w:rPr>
              <w:t xml:space="preserve">24 May 2023</w:t>
            </w:r>
          </w:p>
        </w:tc>
      </w:tr>
      <w:tr>
        <w:trPr>
          <w:cantSplit w:val="0"/>
          <w:tblHeader w:val="0"/>
        </w:trPr>
        <w:tc>
          <w:tcPr>
            <w:tcMar>
              <w:bottom w:w="288.0" w:type="dxa"/>
            </w:tcMar>
          </w:tcPr>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80" w:before="80" w:line="240" w:lineRule="auto"/>
              <w:ind w:left="360" w:hanging="360"/>
              <w:rPr>
                <w:color w:val="000000"/>
                <w:sz w:val="19"/>
                <w:szCs w:val="19"/>
              </w:rPr>
            </w:pPr>
            <w:r w:rsidDel="00000000" w:rsidR="00000000" w:rsidRPr="00000000">
              <w:rPr>
                <w:color w:val="000000"/>
                <w:sz w:val="19"/>
                <w:szCs w:val="19"/>
                <w:rtl w:val="0"/>
              </w:rPr>
              <w:t xml:space="preserve">Discussing major requirements</w:t>
            </w:r>
          </w:p>
        </w:tc>
        <w:tc>
          <w:tcPr>
            <w:tcMar>
              <w:bottom w:w="288.0" w:type="dxa"/>
            </w:tcMar>
          </w:tcPr>
          <w:p w:rsidR="00000000" w:rsidDel="00000000" w:rsidP="00000000" w:rsidRDefault="00000000" w:rsidRPr="00000000" w14:paraId="00000041">
            <w:pPr>
              <w:spacing w:after="80" w:lineRule="auto"/>
              <w:rPr/>
            </w:pPr>
            <w:r w:rsidDel="00000000" w:rsidR="00000000" w:rsidRPr="00000000">
              <w:rPr>
                <w:rtl w:val="0"/>
              </w:rPr>
              <w:t xml:space="preserve">Carl &amp; Gurpreet</w:t>
            </w:r>
          </w:p>
        </w:tc>
        <w:tc>
          <w:tcPr>
            <w:tcMar>
              <w:bottom w:w="288.0" w:type="dxa"/>
            </w:tcMar>
          </w:tcPr>
          <w:p w:rsidR="00000000" w:rsidDel="00000000" w:rsidP="00000000" w:rsidRDefault="00000000" w:rsidRPr="00000000" w14:paraId="00000042">
            <w:pPr>
              <w:spacing w:after="80" w:lineRule="auto"/>
              <w:rPr/>
            </w:pPr>
            <w:r w:rsidDel="00000000" w:rsidR="00000000" w:rsidRPr="00000000">
              <w:rPr>
                <w:rtl w:val="0"/>
              </w:rPr>
              <w:t xml:space="preserve">27 May 2023</w:t>
            </w:r>
          </w:p>
        </w:tc>
      </w:tr>
    </w:tbl>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before="0" w:line="276" w:lineRule="auto"/>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before="0" w:line="276" w:lineRule="auto"/>
        <w:rPr/>
      </w:pPr>
      <w:r w:rsidDel="00000000" w:rsidR="00000000" w:rsidRPr="00000000">
        <w:rPr>
          <w:rtl w:val="0"/>
        </w:rPr>
      </w:r>
    </w:p>
    <w:tbl>
      <w:tblPr>
        <w:tblStyle w:val="Table5"/>
        <w:tblW w:w="10224.0" w:type="dxa"/>
        <w:jc w:val="left"/>
        <w:tblBorders>
          <w:top w:color="000000"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45">
            <w:pPr>
              <w:pStyle w:val="Heading2"/>
              <w:rPr>
                <w:rFonts w:ascii="Arial" w:cs="Arial" w:eastAsia="Arial" w:hAnsi="Arial"/>
              </w:rPr>
            </w:pPr>
            <w:r w:rsidDel="00000000" w:rsidR="00000000" w:rsidRPr="00000000">
              <w:rPr>
                <w:rFonts w:ascii="Arial" w:cs="Arial" w:eastAsia="Arial" w:hAnsi="Arial"/>
                <w:rtl w:val="0"/>
              </w:rPr>
              <w:t xml:space="preserve">Agenda Item 2:</w:t>
            </w:r>
          </w:p>
        </w:tc>
        <w:tc>
          <w:tcPr/>
          <w:p w:rsidR="00000000" w:rsidDel="00000000" w:rsidP="00000000" w:rsidRDefault="00000000" w:rsidRPr="00000000" w14:paraId="00000046">
            <w:pPr>
              <w:rPr/>
            </w:pPr>
            <w:r w:rsidDel="00000000" w:rsidR="00000000" w:rsidRPr="00000000">
              <w:rPr>
                <w:rtl w:val="0"/>
              </w:rPr>
              <w:t xml:space="preserve">Discussing the Risk Register.</w:t>
            </w:r>
          </w:p>
        </w:tc>
        <w:tc>
          <w:tcPr/>
          <w:p w:rsidR="00000000" w:rsidDel="00000000" w:rsidP="00000000" w:rsidRDefault="00000000" w:rsidRPr="00000000" w14:paraId="00000047">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48">
            <w:pPr>
              <w:rPr/>
            </w:pPr>
            <w:r w:rsidDel="00000000" w:rsidR="00000000" w:rsidRPr="00000000">
              <w:rPr>
                <w:rtl w:val="0"/>
              </w:rPr>
              <w:t xml:space="preserve">Carl and Gurpreet</w:t>
            </w:r>
          </w:p>
        </w:tc>
      </w:tr>
    </w:tbl>
    <w:p w:rsidR="00000000" w:rsidDel="00000000" w:rsidP="00000000" w:rsidRDefault="00000000" w:rsidRPr="00000000" w14:paraId="00000049">
      <w:pPr>
        <w:pStyle w:val="Heading4"/>
        <w:rPr/>
      </w:pPr>
      <w:r w:rsidDel="00000000" w:rsidR="00000000" w:rsidRPr="00000000">
        <w:rPr>
          <w:rtl w:val="0"/>
        </w:rPr>
        <w:t xml:space="preserve">Discussion:</w:t>
      </w:r>
    </w:p>
    <w:p w:rsidR="00000000" w:rsidDel="00000000" w:rsidP="00000000" w:rsidRDefault="00000000" w:rsidRPr="00000000" w14:paraId="0000004A">
      <w:pPr>
        <w:rPr/>
      </w:pPr>
      <w:r w:rsidDel="00000000" w:rsidR="00000000" w:rsidRPr="00000000">
        <w:rPr>
          <w:rtl w:val="0"/>
        </w:rPr>
        <w:t xml:space="preserve">During this meeting, We review the Risk Register and ensure that it is up to date. The Risk Register contains likelihood, impacts, severity and Mitigating action etc.</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Conclusions:</w:t>
      </w:r>
    </w:p>
    <w:p w:rsidR="00000000" w:rsidDel="00000000" w:rsidP="00000000" w:rsidRDefault="00000000" w:rsidRPr="00000000" w14:paraId="0000004D">
      <w:pPr>
        <w:rPr/>
      </w:pPr>
      <w:r w:rsidDel="00000000" w:rsidR="00000000" w:rsidRPr="00000000">
        <w:rPr>
          <w:rtl w:val="0"/>
        </w:rPr>
        <w:t xml:space="preserve">We discussed the prospects and potential impacts of the risk. We also discussed the strategies to reduce the risk.</w:t>
      </w:r>
    </w:p>
    <w:tbl>
      <w:tblPr>
        <w:tblStyle w:val="Table6"/>
        <w:tblW w:w="10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15"/>
        <w:gridCol w:w="3135"/>
        <w:gridCol w:w="1995"/>
        <w:tblGridChange w:id="0">
          <w:tblGrid>
            <w:gridCol w:w="5115"/>
            <w:gridCol w:w="3135"/>
            <w:gridCol w:w="1995"/>
          </w:tblGrid>
        </w:tblGridChange>
      </w:tblGrid>
      <w:tr>
        <w:trPr>
          <w:cantSplit w:val="0"/>
          <w:tblHeader w:val="1"/>
        </w:trPr>
        <w:tc>
          <w:tcPr>
            <w:vAlign w:val="bottom"/>
          </w:tcPr>
          <w:p w:rsidR="00000000" w:rsidDel="00000000" w:rsidP="00000000" w:rsidRDefault="00000000" w:rsidRPr="00000000" w14:paraId="0000004E">
            <w:pPr>
              <w:pStyle w:val="Heading2"/>
              <w:spacing w:after="80" w:lineRule="auto"/>
              <w:rPr>
                <w:rFonts w:ascii="Arial" w:cs="Arial" w:eastAsia="Arial" w:hAnsi="Arial"/>
              </w:rPr>
            </w:pPr>
            <w:r w:rsidDel="00000000" w:rsidR="00000000" w:rsidRPr="00000000">
              <w:rPr>
                <w:rFonts w:ascii="Arial" w:cs="Arial" w:eastAsia="Arial" w:hAnsi="Arial"/>
                <w:rtl w:val="0"/>
              </w:rPr>
              <w:t xml:space="preserve">Action items</w:t>
            </w:r>
          </w:p>
        </w:tc>
        <w:tc>
          <w:tcPr>
            <w:vAlign w:val="bottom"/>
          </w:tcPr>
          <w:p w:rsidR="00000000" w:rsidDel="00000000" w:rsidP="00000000" w:rsidRDefault="00000000" w:rsidRPr="00000000" w14:paraId="0000004F">
            <w:pPr>
              <w:pStyle w:val="Heading2"/>
              <w:spacing w:after="80" w:lineRule="auto"/>
              <w:rPr>
                <w:rFonts w:ascii="Arial" w:cs="Arial" w:eastAsia="Arial" w:hAnsi="Arial"/>
              </w:rPr>
            </w:pPr>
            <w:r w:rsidDel="00000000" w:rsidR="00000000" w:rsidRPr="00000000">
              <w:rPr>
                <w:rFonts w:ascii="Arial" w:cs="Arial" w:eastAsia="Arial" w:hAnsi="Arial"/>
                <w:rtl w:val="0"/>
              </w:rPr>
              <w:t xml:space="preserve">Person responsible</w:t>
            </w:r>
          </w:p>
        </w:tc>
        <w:tc>
          <w:tcPr>
            <w:vAlign w:val="bottom"/>
          </w:tcPr>
          <w:p w:rsidR="00000000" w:rsidDel="00000000" w:rsidP="00000000" w:rsidRDefault="00000000" w:rsidRPr="00000000" w14:paraId="00000050">
            <w:pPr>
              <w:pStyle w:val="Heading2"/>
              <w:spacing w:after="80" w:lineRule="auto"/>
              <w:rPr>
                <w:rFonts w:ascii="Arial" w:cs="Arial" w:eastAsia="Arial" w:hAnsi="Arial"/>
              </w:rPr>
            </w:pPr>
            <w:r w:rsidDel="00000000" w:rsidR="00000000" w:rsidRPr="00000000">
              <w:rPr>
                <w:rFonts w:ascii="Arial" w:cs="Arial" w:eastAsia="Arial" w:hAnsi="Arial"/>
                <w:rtl w:val="0"/>
              </w:rPr>
              <w:t xml:space="preserve">Deadline</w:t>
            </w:r>
          </w:p>
        </w:tc>
      </w:tr>
      <w:tr>
        <w:trPr>
          <w:cantSplit w:val="0"/>
          <w:tblHeader w:val="0"/>
        </w:trPr>
        <w:tc>
          <w:tcPr/>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after="80" w:before="80" w:line="240" w:lineRule="auto"/>
              <w:ind w:left="360" w:hanging="360"/>
              <w:rPr>
                <w:color w:val="000000"/>
                <w:sz w:val="19"/>
                <w:szCs w:val="19"/>
              </w:rPr>
            </w:pPr>
            <w:r w:rsidDel="00000000" w:rsidR="00000000" w:rsidRPr="00000000">
              <w:rPr>
                <w:color w:val="000000"/>
                <w:sz w:val="19"/>
                <w:szCs w:val="19"/>
                <w:rtl w:val="0"/>
              </w:rPr>
              <w:t xml:space="preserve">Discussing when the start and due dates</w:t>
            </w:r>
          </w:p>
        </w:tc>
        <w:tc>
          <w:tcPr/>
          <w:p w:rsidR="00000000" w:rsidDel="00000000" w:rsidP="00000000" w:rsidRDefault="00000000" w:rsidRPr="00000000" w14:paraId="00000052">
            <w:pPr>
              <w:spacing w:after="80" w:lineRule="auto"/>
              <w:rPr/>
            </w:pPr>
            <w:r w:rsidDel="00000000" w:rsidR="00000000" w:rsidRPr="00000000">
              <w:rPr>
                <w:rtl w:val="0"/>
              </w:rPr>
              <w:t xml:space="preserve">Gurpreet and Carl</w:t>
            </w:r>
          </w:p>
        </w:tc>
        <w:tc>
          <w:tcPr/>
          <w:p w:rsidR="00000000" w:rsidDel="00000000" w:rsidP="00000000" w:rsidRDefault="00000000" w:rsidRPr="00000000" w14:paraId="00000053">
            <w:pPr>
              <w:spacing w:after="80" w:lineRule="auto"/>
              <w:rPr/>
            </w:pPr>
            <w:r w:rsidDel="00000000" w:rsidR="00000000" w:rsidRPr="00000000">
              <w:rPr>
                <w:rtl w:val="0"/>
              </w:rPr>
              <w:t xml:space="preserve">28 May 2023</w:t>
            </w:r>
          </w:p>
        </w:tc>
      </w:tr>
      <w:tr>
        <w:trPr>
          <w:cantSplit w:val="0"/>
          <w:tblHeader w:val="0"/>
        </w:trPr>
        <w:tc>
          <w:tcPr/>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after="80" w:before="80" w:line="240" w:lineRule="auto"/>
              <w:ind w:left="360" w:hanging="360"/>
              <w:rPr>
                <w:color w:val="000000"/>
                <w:sz w:val="19"/>
                <w:szCs w:val="19"/>
              </w:rPr>
            </w:pPr>
            <w:r w:rsidDel="00000000" w:rsidR="00000000" w:rsidRPr="00000000">
              <w:rPr>
                <w:color w:val="000000"/>
                <w:sz w:val="19"/>
                <w:szCs w:val="19"/>
                <w:rtl w:val="0"/>
              </w:rPr>
              <w:t xml:space="preserve">Discussing alternative plans if we pass the deadline</w:t>
            </w:r>
          </w:p>
        </w:tc>
        <w:tc>
          <w:tcPr/>
          <w:p w:rsidR="00000000" w:rsidDel="00000000" w:rsidP="00000000" w:rsidRDefault="00000000" w:rsidRPr="00000000" w14:paraId="00000055">
            <w:pPr>
              <w:spacing w:after="80" w:lineRule="auto"/>
              <w:rPr/>
            </w:pPr>
            <w:r w:rsidDel="00000000" w:rsidR="00000000" w:rsidRPr="00000000">
              <w:rPr>
                <w:rtl w:val="0"/>
              </w:rPr>
              <w:t xml:space="preserve">Carl and Gurpreet</w:t>
            </w:r>
          </w:p>
        </w:tc>
        <w:tc>
          <w:tcPr/>
          <w:p w:rsidR="00000000" w:rsidDel="00000000" w:rsidP="00000000" w:rsidRDefault="00000000" w:rsidRPr="00000000" w14:paraId="00000056">
            <w:pPr>
              <w:spacing w:after="80" w:lineRule="auto"/>
              <w:rPr/>
            </w:pPr>
            <w:r w:rsidDel="00000000" w:rsidR="00000000" w:rsidRPr="00000000">
              <w:rPr>
                <w:rtl w:val="0"/>
              </w:rPr>
              <w:t xml:space="preserve">29 May 2023</w:t>
            </w:r>
          </w:p>
        </w:tc>
      </w:tr>
      <w:tr>
        <w:trPr>
          <w:cantSplit w:val="0"/>
          <w:tblHeader w:val="0"/>
        </w:trPr>
        <w:tc>
          <w:tcPr>
            <w:tcMar>
              <w:bottom w:w="288.0" w:type="dxa"/>
            </w:tcMar>
          </w:tcPr>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80" w:before="80" w:line="240" w:lineRule="auto"/>
              <w:ind w:left="360" w:hanging="360"/>
              <w:rPr>
                <w:color w:val="000000"/>
                <w:sz w:val="19"/>
                <w:szCs w:val="19"/>
              </w:rPr>
            </w:pPr>
            <w:bookmarkStart w:colFirst="0" w:colLast="0" w:name="_heading=h.gjdgxs" w:id="2"/>
            <w:bookmarkEnd w:id="2"/>
            <w:r w:rsidDel="00000000" w:rsidR="00000000" w:rsidRPr="00000000">
              <w:rPr>
                <w:color w:val="000000"/>
                <w:sz w:val="19"/>
                <w:szCs w:val="19"/>
                <w:rtl w:val="0"/>
              </w:rPr>
              <w:t xml:space="preserve">Discuss in-scope and out of scope.</w:t>
            </w:r>
          </w:p>
        </w:tc>
        <w:tc>
          <w:tcPr>
            <w:tcMar>
              <w:bottom w:w="288.0" w:type="dxa"/>
            </w:tcMar>
          </w:tcPr>
          <w:p w:rsidR="00000000" w:rsidDel="00000000" w:rsidP="00000000" w:rsidRDefault="00000000" w:rsidRPr="00000000" w14:paraId="00000058">
            <w:pPr>
              <w:spacing w:after="80" w:lineRule="auto"/>
              <w:rPr/>
            </w:pPr>
            <w:r w:rsidDel="00000000" w:rsidR="00000000" w:rsidRPr="00000000">
              <w:rPr>
                <w:rtl w:val="0"/>
              </w:rPr>
              <w:t xml:space="preserve">Gurpreet and Carl</w:t>
            </w:r>
          </w:p>
        </w:tc>
        <w:tc>
          <w:tcPr>
            <w:tcMar>
              <w:bottom w:w="288.0" w:type="dxa"/>
            </w:tcMar>
          </w:tcPr>
          <w:p w:rsidR="00000000" w:rsidDel="00000000" w:rsidP="00000000" w:rsidRDefault="00000000" w:rsidRPr="00000000" w14:paraId="00000059">
            <w:pPr>
              <w:spacing w:after="80" w:lineRule="auto"/>
              <w:rPr/>
            </w:pPr>
            <w:r w:rsidDel="00000000" w:rsidR="00000000" w:rsidRPr="00000000">
              <w:rPr>
                <w:rtl w:val="0"/>
              </w:rPr>
              <w:t xml:space="preserve">30 May 2023</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widowControl w:val="0"/>
        <w:spacing w:after="0" w:before="0" w:line="276" w:lineRule="auto"/>
        <w:rPr/>
      </w:pPr>
      <w:r w:rsidDel="00000000" w:rsidR="00000000" w:rsidRPr="00000000">
        <w:rPr>
          <w:rtl w:val="0"/>
        </w:rPr>
      </w:r>
    </w:p>
    <w:p w:rsidR="00000000" w:rsidDel="00000000" w:rsidP="00000000" w:rsidRDefault="00000000" w:rsidRPr="00000000" w14:paraId="0000005C">
      <w:pPr>
        <w:widowControl w:val="0"/>
        <w:spacing w:after="0" w:before="0" w:line="276" w:lineRule="auto"/>
        <w:rPr/>
      </w:pPr>
      <w:r w:rsidDel="00000000" w:rsidR="00000000" w:rsidRPr="00000000">
        <w:rPr>
          <w:rtl w:val="0"/>
        </w:rPr>
      </w:r>
    </w:p>
    <w:p w:rsidR="00000000" w:rsidDel="00000000" w:rsidP="00000000" w:rsidRDefault="00000000" w:rsidRPr="00000000" w14:paraId="0000005D">
      <w:pPr>
        <w:widowControl w:val="0"/>
        <w:spacing w:after="0" w:before="0" w:line="276" w:lineRule="auto"/>
        <w:rPr/>
      </w:pPr>
      <w:r w:rsidDel="00000000" w:rsidR="00000000" w:rsidRPr="00000000">
        <w:rPr>
          <w:rtl w:val="0"/>
        </w:rPr>
      </w:r>
    </w:p>
    <w:tbl>
      <w:tblPr>
        <w:tblStyle w:val="Table7"/>
        <w:tblW w:w="10224.0" w:type="dxa"/>
        <w:jc w:val="left"/>
        <w:tblBorders>
          <w:top w:color="000000"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5E">
            <w:pPr>
              <w:pStyle w:val="Heading2"/>
              <w:rPr/>
            </w:pPr>
            <w:r w:rsidDel="00000000" w:rsidR="00000000" w:rsidRPr="00000000">
              <w:rPr>
                <w:rtl w:val="0"/>
              </w:rPr>
              <w:t xml:space="preserve">Agenda Item 3:</w:t>
            </w:r>
          </w:p>
        </w:tc>
        <w:tc>
          <w:tcPr/>
          <w:p w:rsidR="00000000" w:rsidDel="00000000" w:rsidP="00000000" w:rsidRDefault="00000000" w:rsidRPr="00000000" w14:paraId="0000005F">
            <w:pPr>
              <w:rPr/>
            </w:pPr>
            <w:r w:rsidDel="00000000" w:rsidR="00000000" w:rsidRPr="00000000">
              <w:rPr>
                <w:rtl w:val="0"/>
              </w:rPr>
              <w:t xml:space="preserve">Discuss what date we are gonna start GitHub</w:t>
            </w:r>
          </w:p>
        </w:tc>
        <w:tc>
          <w:tcPr/>
          <w:p w:rsidR="00000000" w:rsidDel="00000000" w:rsidP="00000000" w:rsidRDefault="00000000" w:rsidRPr="00000000" w14:paraId="00000060">
            <w:pPr>
              <w:pStyle w:val="Heading2"/>
              <w:rPr/>
            </w:pPr>
            <w:r w:rsidDel="00000000" w:rsidR="00000000" w:rsidRPr="00000000">
              <w:rPr>
                <w:rtl w:val="0"/>
              </w:rPr>
              <w:t xml:space="preserve">Presenter:</w:t>
            </w:r>
          </w:p>
        </w:tc>
        <w:tc>
          <w:tcPr/>
          <w:p w:rsidR="00000000" w:rsidDel="00000000" w:rsidP="00000000" w:rsidRDefault="00000000" w:rsidRPr="00000000" w14:paraId="00000061">
            <w:pPr>
              <w:rPr/>
            </w:pPr>
            <w:r w:rsidDel="00000000" w:rsidR="00000000" w:rsidRPr="00000000">
              <w:rPr>
                <w:rtl w:val="0"/>
              </w:rPr>
              <w:t xml:space="preserve">Carl &amp; Gurpreet</w:t>
            </w:r>
          </w:p>
        </w:tc>
      </w:tr>
    </w:tbl>
    <w:p w:rsidR="00000000" w:rsidDel="00000000" w:rsidP="00000000" w:rsidRDefault="00000000" w:rsidRPr="00000000" w14:paraId="00000062">
      <w:pPr>
        <w:pStyle w:val="Heading4"/>
        <w:rPr/>
      </w:pPr>
      <w:r w:rsidDel="00000000" w:rsidR="00000000" w:rsidRPr="00000000">
        <w:rPr>
          <w:rtl w:val="0"/>
        </w:rPr>
        <w:t xml:space="preserve">Discussion:</w:t>
      </w:r>
    </w:p>
    <w:p w:rsidR="00000000" w:rsidDel="00000000" w:rsidP="00000000" w:rsidRDefault="00000000" w:rsidRPr="00000000" w14:paraId="00000063">
      <w:pPr>
        <w:rPr/>
      </w:pPr>
      <w:r w:rsidDel="00000000" w:rsidR="00000000" w:rsidRPr="00000000">
        <w:rPr>
          <w:rtl w:val="0"/>
        </w:rPr>
        <w:t xml:space="preserve">We discuss when we're gonna start to do github, fixing the wiki, projects and files. We discuss when the date we are able to start this and finish it by the time is needed to submit.</w:t>
      </w:r>
    </w:p>
    <w:p w:rsidR="00000000" w:rsidDel="00000000" w:rsidP="00000000" w:rsidRDefault="00000000" w:rsidRPr="00000000" w14:paraId="00000064">
      <w:pPr>
        <w:pStyle w:val="Heading4"/>
        <w:rPr/>
      </w:pPr>
      <w:r w:rsidDel="00000000" w:rsidR="00000000" w:rsidRPr="00000000">
        <w:rPr>
          <w:rtl w:val="0"/>
        </w:rPr>
        <w:t xml:space="preserve">Conclusions:</w:t>
      </w:r>
    </w:p>
    <w:p w:rsidR="00000000" w:rsidDel="00000000" w:rsidP="00000000" w:rsidRDefault="00000000" w:rsidRPr="00000000" w14:paraId="00000065">
      <w:pPr>
        <w:rPr/>
      </w:pPr>
      <w:r w:rsidDel="00000000" w:rsidR="00000000" w:rsidRPr="00000000">
        <w:rPr>
          <w:rtl w:val="0"/>
        </w:rPr>
        <w:t xml:space="preserve">We are excited to do it because Github is a very useful tool and it helps us to learn more about it.</w:t>
      </w:r>
    </w:p>
    <w:tbl>
      <w:tblPr>
        <w:tblStyle w:val="Table8"/>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66">
            <w:pPr>
              <w:pStyle w:val="Heading2"/>
              <w:rPr/>
            </w:pPr>
            <w:r w:rsidDel="00000000" w:rsidR="00000000" w:rsidRPr="00000000">
              <w:rPr>
                <w:rtl w:val="0"/>
              </w:rPr>
              <w:t xml:space="preserve">Action items</w:t>
            </w:r>
          </w:p>
        </w:tc>
        <w:tc>
          <w:tcPr>
            <w:vAlign w:val="bottom"/>
          </w:tcPr>
          <w:p w:rsidR="00000000" w:rsidDel="00000000" w:rsidP="00000000" w:rsidRDefault="00000000" w:rsidRPr="00000000" w14:paraId="00000067">
            <w:pPr>
              <w:pStyle w:val="Heading2"/>
              <w:rPr/>
            </w:pPr>
            <w:r w:rsidDel="00000000" w:rsidR="00000000" w:rsidRPr="00000000">
              <w:rPr>
                <w:rtl w:val="0"/>
              </w:rPr>
              <w:t xml:space="preserve">Person responsible</w:t>
            </w:r>
          </w:p>
        </w:tc>
        <w:tc>
          <w:tcPr>
            <w:vAlign w:val="bottom"/>
          </w:tcPr>
          <w:p w:rsidR="00000000" w:rsidDel="00000000" w:rsidP="00000000" w:rsidRDefault="00000000" w:rsidRPr="00000000" w14:paraId="00000068">
            <w:pPr>
              <w:pStyle w:val="Heading2"/>
              <w:rPr/>
            </w:pPr>
            <w:bookmarkStart w:colFirst="0" w:colLast="0" w:name="_heading=h.8m12d433aoeo" w:id="3"/>
            <w:bookmarkEnd w:id="3"/>
            <w:r w:rsidDel="00000000" w:rsidR="00000000" w:rsidRPr="00000000">
              <w:rPr>
                <w:rtl w:val="0"/>
              </w:rPr>
              <w:t xml:space="preserve">Deadline</w:t>
            </w:r>
          </w:p>
        </w:tc>
      </w:tr>
      <w:tr>
        <w:trPr>
          <w:cantSplit w:val="0"/>
          <w:trHeight w:val="586" w:hRule="atLeast"/>
          <w:tblHeader w:val="0"/>
        </w:trPr>
        <w:tc>
          <w:tcPr/>
          <w:p w:rsidR="00000000" w:rsidDel="00000000" w:rsidP="00000000" w:rsidRDefault="00000000" w:rsidRPr="00000000" w14:paraId="00000069">
            <w:pPr>
              <w:numPr>
                <w:ilvl w:val="0"/>
                <w:numId w:val="2"/>
              </w:numPr>
              <w:ind w:left="360" w:hanging="360"/>
              <w:rPr/>
            </w:pPr>
            <w:r w:rsidDel="00000000" w:rsidR="00000000" w:rsidRPr="00000000">
              <w:rPr>
                <w:color w:val="000000"/>
                <w:sz w:val="19"/>
                <w:szCs w:val="19"/>
                <w:rtl w:val="0"/>
              </w:rPr>
              <w:t xml:space="preserve">Discussing what time we gonna start the github</w:t>
            </w: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t xml:space="preserve">Gurpreet &amp; Carl</w:t>
            </w:r>
          </w:p>
        </w:tc>
        <w:tc>
          <w:tcPr/>
          <w:p w:rsidR="00000000" w:rsidDel="00000000" w:rsidP="00000000" w:rsidRDefault="00000000" w:rsidRPr="00000000" w14:paraId="0000006B">
            <w:pPr>
              <w:rPr/>
            </w:pPr>
            <w:r w:rsidDel="00000000" w:rsidR="00000000" w:rsidRPr="00000000">
              <w:rPr>
                <w:rtl w:val="0"/>
              </w:rPr>
              <w:t xml:space="preserve">5 June 2023</w:t>
            </w:r>
          </w:p>
        </w:tc>
      </w:tr>
      <w:tr>
        <w:trPr>
          <w:cantSplit w:val="0"/>
          <w:trHeight w:val="368" w:hRule="atLeast"/>
          <w:tblHeader w:val="0"/>
        </w:trPr>
        <w:tc>
          <w:tcPr/>
          <w:p w:rsidR="00000000" w:rsidDel="00000000" w:rsidP="00000000" w:rsidRDefault="00000000" w:rsidRPr="00000000" w14:paraId="0000006C">
            <w:pPr>
              <w:numPr>
                <w:ilvl w:val="0"/>
                <w:numId w:val="2"/>
              </w:numPr>
              <w:ind w:left="360" w:hanging="360"/>
              <w:rPr/>
            </w:pPr>
            <w:r w:rsidDel="00000000" w:rsidR="00000000" w:rsidRPr="00000000">
              <w:rPr>
                <w:color w:val="000000"/>
                <w:sz w:val="19"/>
                <w:szCs w:val="19"/>
                <w:rtl w:val="0"/>
              </w:rPr>
              <w:t xml:space="preserve">Discussing and planning for github</w:t>
            </w: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t xml:space="preserve">Carl &amp; Gurpreet</w:t>
            </w:r>
          </w:p>
        </w:tc>
        <w:tc>
          <w:tcPr/>
          <w:p w:rsidR="00000000" w:rsidDel="00000000" w:rsidP="00000000" w:rsidRDefault="00000000" w:rsidRPr="00000000" w14:paraId="0000006E">
            <w:pPr>
              <w:rPr/>
            </w:pPr>
            <w:r w:rsidDel="00000000" w:rsidR="00000000" w:rsidRPr="00000000">
              <w:rPr>
                <w:rtl w:val="0"/>
              </w:rPr>
              <w:t xml:space="preserve">7 June 2023</w:t>
            </w:r>
          </w:p>
        </w:tc>
      </w:tr>
      <w:tr>
        <w:trPr>
          <w:cantSplit w:val="0"/>
          <w:tblHeader w:val="0"/>
        </w:trPr>
        <w:tc>
          <w:tcPr>
            <w:tcMar>
              <w:bottom w:w="288.0" w:type="dxa"/>
            </w:tcMar>
          </w:tcPr>
          <w:p w:rsidR="00000000" w:rsidDel="00000000" w:rsidP="00000000" w:rsidRDefault="00000000" w:rsidRPr="00000000" w14:paraId="0000006F">
            <w:pPr>
              <w:numPr>
                <w:ilvl w:val="0"/>
                <w:numId w:val="2"/>
              </w:numPr>
              <w:ind w:left="360" w:hanging="360"/>
              <w:rPr/>
            </w:pPr>
            <w:r w:rsidDel="00000000" w:rsidR="00000000" w:rsidRPr="00000000">
              <w:rPr>
                <w:color w:val="000000"/>
                <w:sz w:val="19"/>
                <w:szCs w:val="19"/>
                <w:rtl w:val="0"/>
              </w:rPr>
              <w:t xml:space="preserve">Member schedule</w:t>
            </w:r>
            <w:r w:rsidDel="00000000" w:rsidR="00000000" w:rsidRPr="00000000">
              <w:rPr>
                <w:rtl w:val="0"/>
              </w:rPr>
            </w:r>
          </w:p>
        </w:tc>
        <w:tc>
          <w:tcPr>
            <w:tcMar>
              <w:bottom w:w="288.0" w:type="dxa"/>
            </w:tcMar>
          </w:tcPr>
          <w:p w:rsidR="00000000" w:rsidDel="00000000" w:rsidP="00000000" w:rsidRDefault="00000000" w:rsidRPr="00000000" w14:paraId="00000070">
            <w:pPr>
              <w:rPr/>
            </w:pPr>
            <w:r w:rsidDel="00000000" w:rsidR="00000000" w:rsidRPr="00000000">
              <w:rPr>
                <w:rtl w:val="0"/>
              </w:rPr>
              <w:t xml:space="preserve">Carl &amp; Gurpreet</w:t>
            </w:r>
          </w:p>
        </w:tc>
        <w:tc>
          <w:tcPr>
            <w:tcMar>
              <w:bottom w:w="288.0" w:type="dxa"/>
            </w:tcMar>
          </w:tcPr>
          <w:p w:rsidR="00000000" w:rsidDel="00000000" w:rsidP="00000000" w:rsidRDefault="00000000" w:rsidRPr="00000000" w14:paraId="00000071">
            <w:pPr>
              <w:rPr/>
            </w:pPr>
            <w:r w:rsidDel="00000000" w:rsidR="00000000" w:rsidRPr="00000000">
              <w:rPr>
                <w:rtl w:val="0"/>
              </w:rPr>
              <w:t xml:space="preserve">10 June 2023</w:t>
            </w:r>
          </w:p>
        </w:tc>
      </w:tr>
    </w:tbl>
    <w:p w:rsidR="00000000" w:rsidDel="00000000" w:rsidP="00000000" w:rsidRDefault="00000000" w:rsidRPr="00000000" w14:paraId="00000072">
      <w:pPr>
        <w:pStyle w:val="Heading1"/>
        <w:jc w:val="left"/>
        <w:rPr>
          <w:i w:val="0"/>
          <w:color w:val="1f497d"/>
        </w:rPr>
      </w:pPr>
      <w:bookmarkStart w:colFirst="0" w:colLast="0" w:name="_heading=h.4871v4uw35c2" w:id="4"/>
      <w:bookmarkEnd w:id="4"/>
      <w:r w:rsidDel="00000000" w:rsidR="00000000" w:rsidRPr="00000000">
        <w:rPr>
          <w:rtl w:val="0"/>
        </w:rPr>
      </w:r>
    </w:p>
    <w:p w:rsidR="00000000" w:rsidDel="00000000" w:rsidP="00000000" w:rsidRDefault="00000000" w:rsidRPr="00000000" w14:paraId="00000073">
      <w:pPr>
        <w:pStyle w:val="Heading1"/>
        <w:jc w:val="left"/>
        <w:rPr>
          <w:rFonts w:ascii="Arial" w:cs="Arial" w:eastAsia="Arial" w:hAnsi="Arial"/>
          <w:color w:val="1f497d"/>
        </w:rPr>
      </w:pPr>
      <w:r w:rsidDel="00000000" w:rsidR="00000000" w:rsidRPr="00000000">
        <w:rPr>
          <w:rFonts w:ascii="Arial" w:cs="Arial" w:eastAsia="Arial" w:hAnsi="Arial"/>
          <w:i w:val="0"/>
          <w:color w:val="1f497d"/>
          <w:rtl w:val="0"/>
        </w:rPr>
        <w:t xml:space="preserve">Other Information</w:t>
      </w:r>
      <w:r w:rsidDel="00000000" w:rsidR="00000000" w:rsidRPr="00000000">
        <w:rPr>
          <w:rtl w:val="0"/>
        </w:rPr>
      </w:r>
    </w:p>
    <w:p w:rsidR="00000000" w:rsidDel="00000000" w:rsidP="00000000" w:rsidRDefault="00000000" w:rsidRPr="00000000" w14:paraId="00000074">
      <w:pPr>
        <w:pStyle w:val="Heading4"/>
        <w:rPr/>
      </w:pPr>
      <w:r w:rsidDel="00000000" w:rsidR="00000000" w:rsidRPr="00000000">
        <w:rPr>
          <w:rtl w:val="0"/>
        </w:rPr>
        <w:t xml:space="preserve">Resources:</w:t>
      </w:r>
    </w:p>
    <w:p w:rsidR="00000000" w:rsidDel="00000000" w:rsidP="00000000" w:rsidRDefault="00000000" w:rsidRPr="00000000" w14:paraId="00000075">
      <w:pPr>
        <w:rPr/>
      </w:pPr>
      <w:r w:rsidDel="00000000" w:rsidR="00000000" w:rsidRPr="00000000">
        <w:rPr>
          <w:rtl w:val="0"/>
        </w:rPr>
        <w:t xml:space="preserve">EIT Online Agile templates</w:t>
      </w:r>
    </w:p>
    <w:p w:rsidR="00000000" w:rsidDel="00000000" w:rsidP="00000000" w:rsidRDefault="00000000" w:rsidRPr="00000000" w14:paraId="00000076">
      <w:pPr>
        <w:pStyle w:val="Heading4"/>
        <w:rPr/>
      </w:pPr>
      <w:r w:rsidDel="00000000" w:rsidR="00000000" w:rsidRPr="00000000">
        <w:rPr>
          <w:rtl w:val="0"/>
        </w:rPr>
        <w:t xml:space="preserve">Date of next meeting:</w:t>
      </w:r>
    </w:p>
    <w:p w:rsidR="00000000" w:rsidDel="00000000" w:rsidP="00000000" w:rsidRDefault="00000000" w:rsidRPr="00000000" w14:paraId="00000077">
      <w:pPr>
        <w:rPr/>
      </w:pPr>
      <w:r w:rsidDel="00000000" w:rsidR="00000000" w:rsidRPr="00000000">
        <w:rPr>
          <w:rtl w:val="0"/>
        </w:rPr>
        <w:t xml:space="preserve"> 1 June 2023</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before="0" w:lineRule="auto"/>
        <w:rPr>
          <w:b w:val="1"/>
          <w:color w:val="1f497d"/>
          <w:sz w:val="22"/>
          <w:szCs w:val="22"/>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before="0" w:lineRule="auto"/>
        <w:rPr>
          <w:b w:val="1"/>
          <w:color w:val="1f497d"/>
          <w:sz w:val="22"/>
          <w:szCs w:val="22"/>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footerReference r:id="rId7" w:type="default"/>
      <w:footerReference r:id="rId8" w:type="first"/>
      <w:pgSz w:h="15840" w:w="12240" w:orient="portrait"/>
      <w:pgMar w:bottom="1008" w:top="1008" w:left="1008" w:right="1008" w:header="720" w:footer="6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right" w:leader="none" w:pos="10206"/>
      </w:tabs>
      <w:spacing w:after="0" w:before="0" w:lineRule="auto"/>
      <w:jc w:val="both"/>
      <w:rPr>
        <w:color w:val="00000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right" w:leader="none" w:pos="10206"/>
      </w:tabs>
      <w:spacing w:after="0" w:before="0" w:lineRule="auto"/>
      <w:jc w:val="both"/>
      <w:rPr>
        <w:b w:val="1"/>
        <w:color w:val="000000"/>
        <w:sz w:val="24"/>
        <w:szCs w:val="24"/>
      </w:rPr>
    </w:pPr>
    <w:r w:rsidDel="00000000" w:rsidR="00000000" w:rsidRPr="00000000">
      <w:rPr>
        <w:color w:val="000000"/>
        <w:rtl w:val="0"/>
      </w:rPr>
      <w:t xml:space="preserve">ITPM5.248 Agile Projects</w:t>
      <w:tab/>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right" w:leader="none" w:pos="10206"/>
      </w:tabs>
      <w:spacing w:after="0" w:before="0" w:lineRule="auto"/>
      <w:jc w:val="both"/>
      <w:rPr>
        <w:color w:val="000000"/>
      </w:rPr>
    </w:pPr>
    <w:r w:rsidDel="00000000" w:rsidR="00000000" w:rsidRPr="00000000">
      <w:rPr>
        <w:color w:val="000000"/>
        <w:rtl w:val="0"/>
      </w:rPr>
      <w:t xml:space="preserve">Minutes of Meeting</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before="0"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Normal" w:default="1">
    <w:name w:val="Normal"/>
    <w:qFormat w:val="1"/>
    <w:rsid w:val="003D5BF7"/>
  </w:style>
  <w:style w:type="paragraph" w:styleId="Heading1">
    <w:name w:val="heading 1"/>
    <w:basedOn w:val="Normal"/>
    <w:uiPriority w:val="9"/>
    <w:qFormat w:val="1"/>
    <w:pPr>
      <w:keepNext w:val="1"/>
      <w:pBdr>
        <w:bottom w:color="000000" w:space="1" w:sz="4" w:themeColor="text1" w:val="double"/>
      </w:pBdr>
      <w:spacing w:before="240"/>
      <w:jc w:val="center"/>
      <w:outlineLvl w:val="0"/>
    </w:pPr>
    <w:rPr>
      <w:rFonts w:asciiTheme="majorHAnsi" w:eastAsiaTheme="majorEastAsia" w:hAnsiTheme="majorHAnsi"/>
      <w:b w:val="1"/>
      <w:bCs w:val="1"/>
      <w:i w:val="1"/>
      <w:kern w:val="32"/>
      <w:sz w:val="28"/>
      <w:szCs w:val="32"/>
    </w:rPr>
  </w:style>
  <w:style w:type="paragraph" w:styleId="Heading2">
    <w:name w:val="heading 2"/>
    <w:basedOn w:val="Normal"/>
    <w:uiPriority w:val="9"/>
    <w:unhideWhenUsed w:val="1"/>
    <w:qFormat w:val="1"/>
    <w:pPr>
      <w:keepNext w:val="1"/>
      <w:outlineLvl w:val="1"/>
    </w:pPr>
    <w:rPr>
      <w:rFonts w:asciiTheme="majorHAnsi" w:eastAsiaTheme="majorEastAsia" w:hAnsiTheme="majorHAnsi"/>
      <w:b w:val="1"/>
      <w:bCs w:val="1"/>
      <w:iCs w:val="1"/>
      <w:szCs w:val="28"/>
    </w:rPr>
  </w:style>
  <w:style w:type="paragraph" w:styleId="Heading3">
    <w:name w:val="heading 3"/>
    <w:basedOn w:val="Normal"/>
    <w:uiPriority w:val="9"/>
    <w:unhideWhenUsed w:val="1"/>
    <w:qFormat w:val="1"/>
    <w:rsid w:val="00D62E01"/>
    <w:pPr>
      <w:spacing w:after="120" w:before="0"/>
      <w:jc w:val="right"/>
      <w:outlineLvl w:val="2"/>
    </w:pPr>
    <w:rPr>
      <w:rFonts w:asciiTheme="majorHAnsi" w:eastAsiaTheme="majorEastAsia" w:hAnsiTheme="majorHAnsi"/>
      <w:b w:val="1"/>
      <w:szCs w:val="22"/>
    </w:rPr>
  </w:style>
  <w:style w:type="paragraph" w:styleId="Heading4">
    <w:name w:val="heading 4"/>
    <w:basedOn w:val="Normal"/>
    <w:link w:val="Heading4Char"/>
    <w:uiPriority w:val="9"/>
    <w:unhideWhenUsed w:val="1"/>
    <w:qFormat w:val="1"/>
    <w:rsid w:val="00D60069"/>
    <w:pPr>
      <w:keepNext w:val="1"/>
      <w:spacing w:after="120" w:before="20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1E0877"/>
    <w:pPr>
      <w:spacing w:after="160" w:before="0"/>
      <w:contextualSpacing w:val="1"/>
    </w:pPr>
    <w:rPr>
      <w:rFonts w:asciiTheme="majorHAnsi" w:cstheme="majorBidi" w:eastAsiaTheme="majorEastAsia" w:hAnsiTheme="majorHAnsi"/>
      <w:b w:val="1"/>
      <w:kern w:val="28"/>
      <w:sz w:val="48"/>
      <w:szCs w:val="56"/>
    </w:rPr>
  </w:style>
  <w:style w:type="paragraph" w:styleId="BalloonText">
    <w:name w:val="Balloon Text"/>
    <w:basedOn w:val="Normal"/>
    <w:semiHidden w:val="1"/>
    <w:rPr>
      <w:rFonts w:ascii="Tahoma" w:cs="Tahoma" w:hAnsi="Tahoma"/>
      <w:sz w:val="16"/>
      <w:szCs w:val="16"/>
    </w:rPr>
  </w:style>
  <w:style w:type="character" w:styleId="Heading4Char" w:customStyle="1">
    <w:name w:val="Heading 4 Char"/>
    <w:basedOn w:val="DefaultParagraphFont"/>
    <w:link w:val="Heading4"/>
    <w:uiPriority w:val="9"/>
    <w:rsid w:val="00D60069"/>
    <w:rPr>
      <w:b w:val="1"/>
    </w:rPr>
  </w:style>
  <w:style w:type="paragraph" w:styleId="ListBullet">
    <w:name w:val="List Bullet"/>
    <w:basedOn w:val="Normal"/>
    <w:uiPriority w:val="10"/>
    <w:qFormat w:val="1"/>
    <w:pPr>
      <w:numPr>
        <w:numId w:val="3"/>
      </w:numPr>
      <w:contextualSpacing w:val="1"/>
    </w:p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pPr>
      <w:spacing w:after="0" w:before="0"/>
    </w:pPr>
  </w:style>
  <w:style w:type="character" w:styleId="HeaderChar" w:customStyle="1">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val="1"/>
    <w:pPr>
      <w:spacing w:after="0" w:before="0"/>
    </w:pPr>
  </w:style>
  <w:style w:type="character" w:styleId="FooterChar" w:customStyle="1">
    <w:name w:val="Footer Char"/>
    <w:basedOn w:val="DefaultParagraphFont"/>
    <w:link w:val="Footer"/>
    <w:uiPriority w:val="99"/>
    <w:rPr>
      <w:rFonts w:asciiTheme="minorHAnsi" w:hAnsiTheme="minorHAnsi"/>
      <w:sz w:val="19"/>
    </w:rPr>
  </w:style>
  <w:style w:type="character" w:styleId="TitleChar" w:customStyle="1">
    <w:name w:val="Title Char"/>
    <w:basedOn w:val="DefaultParagraphFont"/>
    <w:link w:val="Title"/>
    <w:uiPriority w:val="1"/>
    <w:rsid w:val="001E0877"/>
    <w:rPr>
      <w:rFonts w:asciiTheme="majorHAnsi" w:cstheme="majorBidi" w:eastAsiaTheme="majorEastAsia" w:hAnsiTheme="majorHAnsi"/>
      <w:b w:val="1"/>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unhideWhenUsed w:val="1"/>
    <w:qFormat w:val="1"/>
    <w:rsid w:val="000547C0"/>
    <w:pPr>
      <w:ind w:left="720"/>
      <w:contextualSpacing w:val="1"/>
    </w:pPr>
  </w:style>
  <w:style w:type="paragraph" w:styleId="NoSpacing">
    <w:name w:val="No Spacing"/>
    <w:uiPriority w:val="99"/>
    <w:unhideWhenUsed w:val="1"/>
    <w:rsid w:val="000547C0"/>
    <w:pPr>
      <w:spacing w:after="0" w:before="0"/>
    </w:pPr>
    <w:rPr>
      <w:rFonts w:asciiTheme="majorHAnsi" w:cstheme="majorBidi" w:eastAsiaTheme="majorEastAsia" w:hAnsiTheme="majorHAnsi"/>
      <w:b w:val="1"/>
      <w:bCs w:val="1"/>
      <w:color w:val="1f497d" w:themeColor="text2"/>
      <w:sz w:val="22"/>
      <w:szCs w:val="22"/>
      <w:lang w:eastAsia="ja-JP"/>
    </w:rPr>
  </w:style>
  <w:style w:type="table" w:styleId="FormTable" w:customStyle="1">
    <w:name w:val="Form Table"/>
    <w:basedOn w:val="TableNormal"/>
    <w:uiPriority w:val="99"/>
    <w:rsid w:val="000547C0"/>
    <w:pPr>
      <w:spacing w:after="0" w:before="120" w:line="264" w:lineRule="auto"/>
    </w:pPr>
    <w:rPr>
      <w:rFonts w:cstheme="minorBidi"/>
      <w:color w:val="9bbb59" w:themeColor="accent3"/>
      <w:sz w:val="22"/>
      <w:szCs w:val="22"/>
      <w:lang w:eastAsia="ja-JP"/>
    </w:rPr>
    <w:tblPr>
      <w:tblStyleColBandSize w:val="1"/>
      <w:tblBorders>
        <w:insideH w:color="76923c" w:space="0" w:sz="4" w:themeColor="accent3" w:themeShade="0000BF" w:val="single"/>
      </w:tblBorders>
      <w:tblCellMar>
        <w:left w:w="0.0" w:type="dxa"/>
        <w:right w:w="144.0" w:type="dxa"/>
      </w:tblCellMar>
    </w:tblPr>
    <w:tblStylePr w:type="band2Vert">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paragraph" w:styleId="Subtitle">
    <w:name w:val="Subtitle"/>
    <w:basedOn w:val="Normal"/>
    <w:next w:val="Normal"/>
    <w:uiPriority w:val="11"/>
    <w:qFormat w:val="1"/>
    <w:pPr>
      <w:keepNext w:val="1"/>
      <w:keepLines w:val="1"/>
      <w:spacing w:before="360"/>
    </w:pPr>
    <w:rPr>
      <w:rFonts w:ascii="Georgia" w:cs="Georgia" w:eastAsia="Georgia" w:hAnsi="Georgia"/>
      <w:i w:val="1"/>
      <w:color w:val="666666"/>
      <w:sz w:val="48"/>
      <w:szCs w:val="48"/>
    </w:rPr>
  </w:style>
  <w:style w:type="table" w:styleId="a" w:customStyle="1">
    <w:basedOn w:val="TableNormal"/>
    <w:pPr>
      <w:spacing w:after="0" w:before="120" w:line="264" w:lineRule="auto"/>
    </w:pPr>
    <w:rPr>
      <w:color w:val="9bbb59"/>
      <w:sz w:val="22"/>
      <w:szCs w:val="22"/>
    </w:rPr>
    <w:tblPr>
      <w:tblStyleRowBandSize w:val="1"/>
      <w:tblStyleColBandSize w:val="1"/>
      <w:tblCellMar>
        <w:left w:w="0.0" w:type="dxa"/>
        <w:right w:w="0.0" w:type="dxa"/>
      </w:tblCellMar>
    </w:tblPr>
  </w:style>
  <w:style w:type="table" w:styleId="a0" w:customStyle="1">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firstRow">
      <w:rPr>
        <w:rFonts w:ascii="Arial" w:cs="Arial" w:eastAsia="Arial" w:hAnsi="Arial"/>
        <w:i w:val="1"/>
        <w:sz w:val="26"/>
        <w:szCs w:val="26"/>
      </w:rPr>
      <w:tblPr/>
      <w:tcPr>
        <w:tcBorders>
          <w:bottom w:color="7f7f7f" w:space="0" w:sz="4" w:val="single"/>
        </w:tcBorders>
        <w:shd w:color="auto" w:fill="ffffff" w:val="clear"/>
      </w:tcPr>
    </w:tblStylePr>
    <w:tblStylePr w:type="lastRow">
      <w:rPr>
        <w:rFonts w:ascii="Arial" w:cs="Arial" w:eastAsia="Arial" w:hAnsi="Arial"/>
        <w:i w:val="1"/>
        <w:sz w:val="26"/>
        <w:szCs w:val="26"/>
      </w:rPr>
      <w:tblPr/>
      <w:tcPr>
        <w:tcBorders>
          <w:top w:color="7f7f7f" w:space="0" w:sz="4" w:val="single"/>
        </w:tcBorders>
        <w:shd w:color="auto" w:fill="ffffff" w:val="clear"/>
      </w:tcPr>
    </w:tblStylePr>
    <w:tblStylePr w:type="firstCol">
      <w:pPr>
        <w:jc w:val="right"/>
      </w:pPr>
      <w:rPr>
        <w:rFonts w:ascii="Arial" w:cs="Arial" w:eastAsia="Arial" w:hAnsi="Arial"/>
        <w:i w:val="1"/>
        <w:sz w:val="26"/>
        <w:szCs w:val="26"/>
      </w:rPr>
      <w:tblPr/>
      <w:tcPr>
        <w:tcBorders>
          <w:right w:color="7f7f7f" w:space="0" w:sz="4" w:val="single"/>
        </w:tcBorders>
        <w:shd w:color="auto" w:fill="ffffff" w:val="clear"/>
      </w:tcPr>
    </w:tblStylePr>
    <w:tblStylePr w:type="lastCol">
      <w:rPr>
        <w:rFonts w:ascii="Arial" w:cs="Arial" w:eastAsia="Arial" w:hAnsi="Arial"/>
        <w:i w:val="1"/>
        <w:sz w:val="26"/>
        <w:szCs w:val="26"/>
      </w:rPr>
      <w:tblPr/>
      <w:tcPr>
        <w:tcBorders>
          <w:left w:color="7f7f7f" w:space="0" w:sz="4" w:val="single"/>
        </w:tcBorders>
        <w:shd w:color="auto" w:fill="ffffff" w:val="clear"/>
      </w:tcPr>
    </w:tblStylePr>
    <w:tblStylePr w:type="band1Vert">
      <w:tblPr/>
      <w:tcPr>
        <w:shd w:color="auto" w:fill="f2f2f2" w:val="clear"/>
      </w:tcPr>
    </w:tblStylePr>
    <w:tblStylePr w:type="band1Horz">
      <w:tblPr/>
      <w:tcPr>
        <w:shd w:color="auto" w:fill="f2f2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pPr>
      <w:spacing w:after="0" w:before="120" w:line="264" w:lineRule="auto"/>
    </w:pPr>
    <w:rPr>
      <w:color w:val="9bbb59"/>
      <w:sz w:val="22"/>
      <w:szCs w:val="22"/>
    </w:rPr>
    <w:tblPr>
      <w:tblStyleRowBandSize w:val="1"/>
      <w:tblStyleColBandSize w:val="1"/>
      <w:tblCellMar>
        <w:left w:w="0.0" w:type="dxa"/>
        <w:right w:w="0.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3" w:customStyle="1">
    <w:basedOn w:val="TableNormal"/>
    <w:tblPr>
      <w:tblStyleRowBandSize w:val="1"/>
      <w:tblStyleColBandSize w:val="1"/>
      <w:tblCellMar>
        <w:left w:w="0.0" w:type="dxa"/>
        <w:right w:w="0.0" w:type="dxa"/>
      </w:tblCellMar>
    </w:tblPr>
  </w:style>
  <w:style w:type="table" w:styleId="a4" w:customStyle="1">
    <w:basedOn w:val="TableNormal"/>
    <w:pPr>
      <w:spacing w:after="0" w:before="120" w:line="264" w:lineRule="auto"/>
    </w:pPr>
    <w:rPr>
      <w:color w:val="9bbb59"/>
      <w:sz w:val="22"/>
      <w:szCs w:val="22"/>
    </w:rPr>
    <w:tblPr>
      <w:tblStyleRowBandSize w:val="1"/>
      <w:tblStyleColBandSize w:val="1"/>
      <w:tblCellMar>
        <w:left w:w="0.0" w:type="dxa"/>
        <w:right w:w="0.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5" w:customStyle="1">
    <w:basedOn w:val="TableNormal"/>
    <w:tblPr>
      <w:tblStyleRowBandSize w:val="1"/>
      <w:tblStyleColBandSize w:val="1"/>
      <w:tblCellMar>
        <w:left w:w="0.0" w:type="dxa"/>
        <w:right w:w="0.0" w:type="dxa"/>
      </w:tblCellMar>
    </w:tblPr>
  </w:style>
  <w:style w:type="table" w:styleId="a6" w:customStyle="1">
    <w:basedOn w:val="TableNormal"/>
    <w:pPr>
      <w:spacing w:after="0" w:before="120" w:line="264" w:lineRule="auto"/>
    </w:pPr>
    <w:rPr>
      <w:color w:val="9bbb59"/>
      <w:sz w:val="22"/>
      <w:szCs w:val="22"/>
    </w:rPr>
    <w:tblPr>
      <w:tblStyleRowBandSize w:val="1"/>
      <w:tblStyleColBandSize w:val="1"/>
      <w:tblCellMar>
        <w:left w:w="0.0" w:type="dxa"/>
        <w:right w:w="0.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pPr>
      <w:spacing w:after="0" w:before="120" w:line="264" w:lineRule="auto"/>
    </w:pPr>
    <w:rPr>
      <w:color w:val="9bbb59"/>
      <w:sz w:val="22"/>
      <w:szCs w:val="22"/>
    </w:rPr>
    <w:tblPr>
      <w:tblStyleRowBandSize w:val="1"/>
      <w:tblStyleColBandSize w:val="1"/>
      <w:tblCellMar>
        <w:left w:w="0.0" w:type="dxa"/>
        <w:right w:w="0.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paragraph" w:styleId="Subtitle">
    <w:name w:val="Subtitle"/>
    <w:basedOn w:val="Normal"/>
    <w:next w:val="Normal"/>
    <w:pPr>
      <w:keepNext w:val="1"/>
      <w:keepLines w:val="1"/>
      <w:spacing w:before="360" w:lineRule="auto"/>
    </w:pPr>
    <w:rPr>
      <w:rFonts w:ascii="Georgia" w:cs="Georgia" w:eastAsia="Georgia" w:hAnsi="Georgia"/>
      <w:i w:val="1"/>
      <w:color w:val="666666"/>
      <w:sz w:val="48"/>
      <w:szCs w:val="48"/>
    </w:rPr>
  </w:style>
  <w:style w:type="table" w:styleId="Table1">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style>
  <w:style w:type="table" w:styleId="Table2">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style>
  <w:style w:type="table" w:styleId="Table4">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style>
  <w:style w:type="table" w:styleId="Table6">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style>
  <w:style w:type="table" w:styleId="Table8">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paragraph" w:styleId="Subtitle">
    <w:name w:val="Subtitle"/>
    <w:basedOn w:val="Normal"/>
    <w:next w:val="Normal"/>
    <w:pPr>
      <w:keepNext w:val="1"/>
      <w:keepLines w:val="1"/>
      <w:spacing w:before="360" w:lineRule="auto"/>
    </w:pPr>
    <w:rPr>
      <w:rFonts w:ascii="Georgia" w:cs="Georgia" w:eastAsia="Georgia" w:hAnsi="Georgia"/>
      <w:i w:val="1"/>
      <w:color w:val="666666"/>
      <w:sz w:val="48"/>
      <w:szCs w:val="48"/>
    </w:rPr>
  </w:style>
  <w:style w:type="table" w:styleId="Table1">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style>
  <w:style w:type="table" w:styleId="Table2">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style>
  <w:style w:type="table" w:styleId="Table4">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style>
  <w:style w:type="table" w:styleId="Table6">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style>
  <w:style w:type="table" w:styleId="Table8">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Ez5MEUGWUkk6G4+szAcdU+L0g==">CgMxLjAyCmlkLjMwajB6bGwyCWlkLmdqZGd4czIIaC5namRneHMyDmguOG0xMmQ0MzNhb2VvMg5oLjQ4NzF2NHV3MzVjMjgAciExTHVtWkU0cm9TWHdhbnR5akxsX0doeFN1MHJYVjNnSlY=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2021-08-05T00:04:00Z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y fmtid="{D5CDD505-2E9C-101B-9397-08002B2CF9AE}" pid="3" name="GrammarlyDocumentId">
    <vt:lpwstr>1c2f669a8692212a923afd2d72cb95c94f2e6ebbb54f2e8ac7ad6f75343444e9</vt:lpwstr>
  </property>
</Properties>
</file>